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161616"/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e8513c"/>
          <w:sz w:val="46"/>
          <w:szCs w:val="46"/>
        </w:rPr>
      </w:pPr>
      <w:r w:rsidDel="00000000" w:rsidR="00000000" w:rsidRPr="00000000">
        <w:rPr>
          <w:b w:val="1"/>
          <w:color w:val="e8513c"/>
          <w:sz w:val="46"/>
          <w:szCs w:val="46"/>
          <w:rtl w:val="0"/>
        </w:rPr>
        <w:t xml:space="preserve">FINALE RÉGIONALE 2024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4857750</wp:posOffset>
            </wp:positionH>
            <wp:positionV relativeFrom="paragraph">
              <wp:posOffset>114300</wp:posOffset>
            </wp:positionV>
            <wp:extent cx="1119505" cy="1149762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497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119505" cy="1149762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497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e8513c"/>
          <w:sz w:val="46"/>
          <w:szCs w:val="46"/>
        </w:rPr>
      </w:pPr>
      <w:r w:rsidDel="00000000" w:rsidR="00000000" w:rsidRPr="00000000">
        <w:rPr>
          <w:b w:val="1"/>
          <w:color w:val="e8513c"/>
          <w:sz w:val="46"/>
          <w:szCs w:val="46"/>
          <w:rtl w:val="0"/>
        </w:rPr>
        <w:t xml:space="preserve">[nom de la région]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color w:val="e8513c"/>
        </w:rPr>
      </w:pPr>
      <w:r w:rsidDel="00000000" w:rsidR="00000000" w:rsidRPr="00000000">
        <w:rPr>
          <w:b w:val="1"/>
          <w:color w:val="e8513c"/>
          <w:sz w:val="46"/>
          <w:szCs w:val="4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-110644</wp:posOffset>
            </wp:positionH>
            <wp:positionV relativeFrom="page">
              <wp:posOffset>2166620</wp:posOffset>
            </wp:positionV>
            <wp:extent cx="5984124" cy="7261437"/>
            <wp:effectExtent b="0" l="0" r="0" t="0"/>
            <wp:wrapSquare wrapText="bothSides" distB="0" distT="0" distL="114300" distR="114300"/>
            <wp:docPr descr="Une image contenant texte, conteneur, bidon&#10;&#10;Description générée automatiquement" id="4" name="image1.jpg"/>
            <a:graphic>
              <a:graphicData uri="http://schemas.openxmlformats.org/drawingml/2006/picture">
                <pic:pic>
                  <pic:nvPicPr>
                    <pic:cNvPr descr="Une image contenant texte, conteneur, bidon&#10;&#10;Description générée automatiquement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4124" cy="72614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e8513c"/>
          <w:sz w:val="46"/>
          <w:szCs w:val="46"/>
          <w:rtl w:val="0"/>
        </w:rPr>
        <w:t xml:space="preserve">Date et lieu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-257174</wp:posOffset>
            </wp:positionH>
            <wp:positionV relativeFrom="paragraph">
              <wp:posOffset>8227594</wp:posOffset>
            </wp:positionV>
            <wp:extent cx="905192" cy="352403"/>
            <wp:effectExtent b="0" l="0" r="0" t="0"/>
            <wp:wrapNone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5192" cy="3524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1343025</wp:posOffset>
            </wp:positionH>
            <wp:positionV relativeFrom="paragraph">
              <wp:posOffset>8148638</wp:posOffset>
            </wp:positionV>
            <wp:extent cx="485775" cy="485775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752475</wp:posOffset>
            </wp:positionH>
            <wp:positionV relativeFrom="paragraph">
              <wp:posOffset>8227594</wp:posOffset>
            </wp:positionV>
            <wp:extent cx="485775" cy="326163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26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Y+fswxuazpco+dkk/vyPouiyQ==">CgMxLjA4AHIhMWJxVTIwLVlRVi1OeDFJN2VQdFVBVi1XdkRQTXlyNlVx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