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71" w:rsidRDefault="00AC22CB" w:rsidP="009A5BE7">
      <w:pPr>
        <w:rPr>
          <w:rFonts w:cstheme="minorHAnsi"/>
          <w:sz w:val="24"/>
          <w:szCs w:val="24"/>
          <w:lang w:eastAsia="ko-KR"/>
        </w:rPr>
      </w:pPr>
      <w:r w:rsidRPr="00AC22CB">
        <w:rPr>
          <w:rFonts w:cstheme="minorHAnsi"/>
          <w:noProof/>
          <w:sz w:val="24"/>
          <w:szCs w:val="24"/>
          <w:lang w:eastAsia="fr-FR"/>
        </w:rPr>
        <w:drawing>
          <wp:inline distT="0" distB="0" distL="0" distR="0">
            <wp:extent cx="5760720" cy="2529205"/>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facebook cds-1.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5760720" cy="2529205"/>
                    </a:xfrm>
                    <a:prstGeom prst="rect">
                      <a:avLst/>
                    </a:prstGeom>
                  </pic:spPr>
                </pic:pic>
              </a:graphicData>
            </a:graphic>
          </wp:inline>
        </w:drawing>
      </w:r>
    </w:p>
    <w:p w:rsidR="00C04863" w:rsidRDefault="00C04863" w:rsidP="0083098C">
      <w:pPr>
        <w:jc w:val="center"/>
        <w:rPr>
          <w:b/>
          <w:sz w:val="40"/>
          <w:szCs w:val="28"/>
        </w:rPr>
      </w:pPr>
      <w:bookmarkStart w:id="0" w:name="_GoBack"/>
      <w:bookmarkEnd w:id="0"/>
    </w:p>
    <w:p w:rsidR="0083098C" w:rsidRDefault="0083098C" w:rsidP="0083098C">
      <w:pPr>
        <w:jc w:val="center"/>
        <w:rPr>
          <w:b/>
          <w:sz w:val="40"/>
          <w:szCs w:val="28"/>
        </w:rPr>
      </w:pPr>
      <w:r w:rsidRPr="0083098C">
        <w:rPr>
          <w:b/>
          <w:sz w:val="40"/>
          <w:szCs w:val="28"/>
        </w:rPr>
        <w:t xml:space="preserve">Coop de </w:t>
      </w:r>
      <w:proofErr w:type="spellStart"/>
      <w:r w:rsidRPr="0083098C">
        <w:rPr>
          <w:b/>
          <w:sz w:val="40"/>
          <w:szCs w:val="28"/>
        </w:rPr>
        <w:t>Só</w:t>
      </w:r>
      <w:proofErr w:type="spellEnd"/>
      <w:r w:rsidRPr="0083098C">
        <w:rPr>
          <w:b/>
          <w:sz w:val="40"/>
          <w:szCs w:val="28"/>
        </w:rPr>
        <w:t>: où en est-on ?</w:t>
      </w:r>
    </w:p>
    <w:p w:rsidR="00C04863" w:rsidRPr="00D5578E" w:rsidRDefault="00C04863" w:rsidP="0083098C">
      <w:pPr>
        <w:jc w:val="center"/>
        <w:rPr>
          <w:b/>
          <w:sz w:val="32"/>
          <w:szCs w:val="28"/>
        </w:rPr>
      </w:pPr>
    </w:p>
    <w:p w:rsidR="0083098C" w:rsidRPr="0049290F" w:rsidRDefault="002006D3" w:rsidP="0049290F">
      <w:pPr>
        <w:spacing w:after="0" w:line="240" w:lineRule="auto"/>
        <w:jc w:val="both"/>
        <w:rPr>
          <w:rFonts w:ascii="Arial" w:hAnsi="Arial" w:cs="Arial"/>
          <w:sz w:val="24"/>
          <w:szCs w:val="24"/>
          <w:lang w:eastAsia="ko-KR"/>
        </w:rPr>
      </w:pPr>
      <w:r w:rsidRPr="0049290F">
        <w:rPr>
          <w:rFonts w:cstheme="minorHAnsi"/>
          <w:sz w:val="24"/>
          <w:szCs w:val="24"/>
          <w:lang w:eastAsia="ko-KR"/>
        </w:rPr>
        <w:tab/>
      </w:r>
      <w:r w:rsidR="0083098C" w:rsidRPr="0049290F">
        <w:rPr>
          <w:rFonts w:ascii="Arial" w:hAnsi="Arial" w:cs="Arial"/>
          <w:sz w:val="24"/>
          <w:szCs w:val="24"/>
          <w:lang w:eastAsia="ko-KR"/>
        </w:rPr>
        <w:t>Nous sommes aujourd’hui 155 sociétaires : 126 citoyens, 15 entreprises, 12 collectivités et 2 associations.</w:t>
      </w:r>
    </w:p>
    <w:p w:rsidR="0083098C" w:rsidRPr="0049290F" w:rsidRDefault="0083098C" w:rsidP="0049290F">
      <w:pPr>
        <w:spacing w:after="0" w:line="240" w:lineRule="auto"/>
        <w:jc w:val="both"/>
        <w:rPr>
          <w:rFonts w:ascii="Arial" w:hAnsi="Arial" w:cs="Arial"/>
          <w:sz w:val="24"/>
          <w:szCs w:val="24"/>
          <w:lang w:eastAsia="ko-KR"/>
        </w:rPr>
      </w:pPr>
      <w:r w:rsidRPr="0049290F">
        <w:rPr>
          <w:rFonts w:ascii="Arial" w:hAnsi="Arial" w:cs="Arial"/>
          <w:sz w:val="24"/>
          <w:szCs w:val="24"/>
          <w:lang w:eastAsia="ko-KR"/>
        </w:rPr>
        <w:t xml:space="preserve">Avec le parc solaire du Carmausin, les 10 installations de Coop de </w:t>
      </w:r>
      <w:proofErr w:type="spellStart"/>
      <w:r w:rsidRPr="0049290F">
        <w:rPr>
          <w:rFonts w:ascii="Arial" w:hAnsi="Arial" w:cs="Arial"/>
          <w:sz w:val="24"/>
          <w:szCs w:val="24"/>
          <w:lang w:eastAsia="ko-KR"/>
        </w:rPr>
        <w:t>Só</w:t>
      </w:r>
      <w:proofErr w:type="spellEnd"/>
      <w:r w:rsidRPr="0049290F">
        <w:rPr>
          <w:rFonts w:ascii="Arial" w:hAnsi="Arial" w:cs="Arial"/>
          <w:sz w:val="24"/>
          <w:szCs w:val="24"/>
          <w:lang w:eastAsia="ko-KR"/>
        </w:rPr>
        <w:t xml:space="preserve"> représentent aujourd’hui une puissance de 616 </w:t>
      </w:r>
      <w:proofErr w:type="spellStart"/>
      <w:r w:rsidRPr="0049290F">
        <w:rPr>
          <w:rFonts w:ascii="Arial" w:hAnsi="Arial" w:cs="Arial"/>
          <w:sz w:val="24"/>
          <w:szCs w:val="24"/>
          <w:lang w:eastAsia="ko-KR"/>
        </w:rPr>
        <w:t>kWc</w:t>
      </w:r>
      <w:proofErr w:type="spellEnd"/>
      <w:r w:rsidRPr="0049290F">
        <w:rPr>
          <w:rFonts w:ascii="Arial" w:hAnsi="Arial" w:cs="Arial"/>
          <w:sz w:val="24"/>
          <w:szCs w:val="24"/>
          <w:lang w:eastAsia="ko-KR"/>
        </w:rPr>
        <w:t xml:space="preserve"> (kilo Watt crête</w:t>
      </w:r>
      <w:proofErr w:type="gramStart"/>
      <w:r w:rsidRPr="0049290F">
        <w:rPr>
          <w:rFonts w:ascii="Arial" w:hAnsi="Arial" w:cs="Arial"/>
          <w:sz w:val="24"/>
          <w:szCs w:val="24"/>
          <w:lang w:eastAsia="ko-KR"/>
        </w:rPr>
        <w:t>) ,</w:t>
      </w:r>
      <w:proofErr w:type="gramEnd"/>
      <w:r w:rsidRPr="0049290F">
        <w:rPr>
          <w:rFonts w:ascii="Arial" w:hAnsi="Arial" w:cs="Arial"/>
          <w:sz w:val="24"/>
          <w:szCs w:val="24"/>
          <w:lang w:eastAsia="ko-KR"/>
        </w:rPr>
        <w:t xml:space="preserve"> soit une production annuelle de 770 000 kWh, qui équivaut à  la consommation électrique annuelle de 260 foyers de notre territoire .</w:t>
      </w:r>
    </w:p>
    <w:p w:rsidR="0083098C" w:rsidRPr="0049290F" w:rsidRDefault="0083098C" w:rsidP="0049290F">
      <w:pPr>
        <w:spacing w:after="0" w:line="240" w:lineRule="auto"/>
        <w:jc w:val="both"/>
        <w:rPr>
          <w:rFonts w:ascii="Arial" w:hAnsi="Arial" w:cs="Arial"/>
          <w:sz w:val="24"/>
          <w:szCs w:val="24"/>
          <w:lang w:eastAsia="ko-KR"/>
        </w:rPr>
      </w:pPr>
      <w:r w:rsidRPr="0049290F">
        <w:rPr>
          <w:rFonts w:ascii="Arial" w:hAnsi="Arial" w:cs="Arial"/>
          <w:sz w:val="24"/>
          <w:szCs w:val="24"/>
          <w:lang w:eastAsia="ko-KR"/>
        </w:rPr>
        <w:t>Tout cela a été possible grâce au partenariat établi avec des communes, des entreprises ou des citoyens qui ont mis à disposition leur toiture ou leur terrain.</w:t>
      </w:r>
      <w:r w:rsidRPr="0049290F">
        <w:rPr>
          <w:rFonts w:ascii="Arial" w:hAnsi="Arial" w:cs="Arial"/>
          <w:sz w:val="24"/>
          <w:szCs w:val="24"/>
          <w:lang w:eastAsia="ko-KR"/>
        </w:rPr>
        <w:br/>
        <w:t xml:space="preserve">C'est aussi avec les citoyens, qui ont mobilisé une partie de leur épargne (en parts sociales ou en comptes courants d’associés) et avec les aides de la Région Occitanie et de l’ADEME, que Coop de </w:t>
      </w:r>
      <w:proofErr w:type="spellStart"/>
      <w:r w:rsidRPr="0049290F">
        <w:rPr>
          <w:rFonts w:ascii="Arial" w:hAnsi="Arial" w:cs="Arial"/>
          <w:sz w:val="24"/>
          <w:szCs w:val="24"/>
          <w:lang w:eastAsia="ko-KR"/>
        </w:rPr>
        <w:t>Só</w:t>
      </w:r>
      <w:proofErr w:type="spellEnd"/>
      <w:r w:rsidRPr="0049290F">
        <w:rPr>
          <w:rFonts w:ascii="Arial" w:hAnsi="Arial" w:cs="Arial"/>
          <w:sz w:val="24"/>
          <w:szCs w:val="24"/>
          <w:lang w:eastAsia="ko-KR"/>
        </w:rPr>
        <w:t xml:space="preserve"> a pu réaliser 5</w:t>
      </w:r>
      <w:r w:rsidR="00491707">
        <w:rPr>
          <w:rFonts w:ascii="Arial" w:hAnsi="Arial" w:cs="Arial"/>
          <w:sz w:val="24"/>
          <w:szCs w:val="24"/>
          <w:lang w:eastAsia="ko-KR"/>
        </w:rPr>
        <w:t>35</w:t>
      </w:r>
      <w:r w:rsidRPr="0049290F">
        <w:rPr>
          <w:rFonts w:ascii="Arial" w:hAnsi="Arial" w:cs="Arial"/>
          <w:sz w:val="24"/>
          <w:szCs w:val="24"/>
          <w:lang w:eastAsia="ko-KR"/>
        </w:rPr>
        <w:t xml:space="preserve"> 000 € d’investissements en 4 ans, qui participent ainsi à la transition énergétique de notre territoire.</w:t>
      </w:r>
    </w:p>
    <w:p w:rsidR="0083098C" w:rsidRPr="0049290F" w:rsidRDefault="0083098C" w:rsidP="0049290F">
      <w:pPr>
        <w:spacing w:after="0" w:line="240" w:lineRule="auto"/>
        <w:jc w:val="both"/>
        <w:rPr>
          <w:rFonts w:ascii="Arial" w:hAnsi="Arial" w:cs="Arial"/>
          <w:sz w:val="24"/>
          <w:szCs w:val="24"/>
          <w:lang w:eastAsia="ko-KR"/>
        </w:rPr>
      </w:pPr>
      <w:r w:rsidRPr="0049290F">
        <w:rPr>
          <w:rFonts w:ascii="Arial" w:hAnsi="Arial" w:cs="Arial"/>
          <w:sz w:val="24"/>
          <w:szCs w:val="24"/>
          <w:lang w:eastAsia="ko-KR"/>
        </w:rPr>
        <w:t>Pour aller plus loin, après l'accompagnement des projets d'autoconsommation individuelle</w:t>
      </w:r>
      <w:r w:rsidR="00E41FB3">
        <w:rPr>
          <w:rFonts w:ascii="Arial" w:hAnsi="Arial" w:cs="Arial"/>
          <w:sz w:val="24"/>
          <w:szCs w:val="24"/>
          <w:lang w:eastAsia="ko-KR"/>
        </w:rPr>
        <w:t xml:space="preserve"> et </w:t>
      </w:r>
      <w:r w:rsidRPr="0049290F">
        <w:rPr>
          <w:rFonts w:ascii="Arial" w:hAnsi="Arial" w:cs="Arial"/>
          <w:sz w:val="24"/>
          <w:szCs w:val="24"/>
          <w:lang w:eastAsia="ko-KR"/>
        </w:rPr>
        <w:t xml:space="preserve">pour répondre à la demande de collectivités et de collectifs citoyens, </w:t>
      </w:r>
      <w:r w:rsidR="00E41FB3" w:rsidRPr="0049290F">
        <w:rPr>
          <w:rFonts w:ascii="Arial" w:hAnsi="Arial" w:cs="Arial"/>
          <w:sz w:val="24"/>
          <w:szCs w:val="24"/>
          <w:lang w:eastAsia="ko-KR"/>
        </w:rPr>
        <w:t xml:space="preserve">Coop de </w:t>
      </w:r>
      <w:proofErr w:type="spellStart"/>
      <w:r w:rsidR="00E41FB3" w:rsidRPr="0049290F">
        <w:rPr>
          <w:rFonts w:ascii="Arial" w:hAnsi="Arial" w:cs="Arial"/>
          <w:sz w:val="24"/>
          <w:szCs w:val="24"/>
          <w:lang w:eastAsia="ko-KR"/>
        </w:rPr>
        <w:t>Só</w:t>
      </w:r>
      <w:proofErr w:type="spellEnd"/>
      <w:r w:rsidR="00E41FB3" w:rsidRPr="0049290F">
        <w:rPr>
          <w:rFonts w:ascii="Arial" w:hAnsi="Arial" w:cs="Arial"/>
          <w:sz w:val="24"/>
          <w:szCs w:val="24"/>
          <w:lang w:eastAsia="ko-KR"/>
        </w:rPr>
        <w:t xml:space="preserve"> souhaite conduire</w:t>
      </w:r>
      <w:r w:rsidR="00E41FB3">
        <w:rPr>
          <w:rFonts w:ascii="Arial" w:hAnsi="Arial" w:cs="Arial"/>
          <w:sz w:val="24"/>
          <w:szCs w:val="24"/>
          <w:lang w:eastAsia="ko-KR"/>
        </w:rPr>
        <w:t xml:space="preserve"> </w:t>
      </w:r>
      <w:r w:rsidRPr="0049290F">
        <w:rPr>
          <w:rFonts w:ascii="Arial" w:hAnsi="Arial" w:cs="Arial"/>
          <w:sz w:val="24"/>
          <w:szCs w:val="24"/>
          <w:lang w:eastAsia="ko-KR"/>
        </w:rPr>
        <w:t>de nouvelles opérations en autoconsommation collective...</w:t>
      </w:r>
    </w:p>
    <w:p w:rsidR="006413D7" w:rsidRDefault="006413D7" w:rsidP="0049290F">
      <w:pPr>
        <w:ind w:left="360"/>
        <w:rPr>
          <w:rFonts w:ascii="Arial" w:hAnsi="Arial" w:cs="Arial"/>
          <w:b/>
          <w:sz w:val="28"/>
          <w:szCs w:val="24"/>
        </w:rPr>
      </w:pPr>
    </w:p>
    <w:p w:rsidR="006413D7" w:rsidRDefault="006413D7" w:rsidP="0049290F">
      <w:pPr>
        <w:ind w:left="360"/>
        <w:rPr>
          <w:rFonts w:ascii="Arial" w:hAnsi="Arial" w:cs="Arial"/>
          <w:b/>
          <w:sz w:val="28"/>
          <w:szCs w:val="24"/>
        </w:rPr>
      </w:pPr>
    </w:p>
    <w:p w:rsidR="00E41FB3" w:rsidRDefault="0049290F" w:rsidP="0049290F">
      <w:pPr>
        <w:ind w:left="360"/>
        <w:rPr>
          <w:rFonts w:ascii="inherit" w:eastAsia="Times New Roman" w:hAnsi="inherit" w:cs="Segoe UI Historic"/>
          <w:noProof/>
          <w:color w:val="050505"/>
          <w:sz w:val="18"/>
          <w:szCs w:val="18"/>
          <w:lang w:eastAsia="fr-FR"/>
        </w:rPr>
      </w:pPr>
      <w:r w:rsidRPr="0049290F">
        <w:rPr>
          <w:rFonts w:ascii="Arial" w:hAnsi="Arial" w:cs="Arial"/>
          <w:b/>
          <w:sz w:val="28"/>
          <w:szCs w:val="24"/>
        </w:rPr>
        <w:t>Le</w:t>
      </w:r>
      <w:r w:rsidR="002006D3" w:rsidRPr="0049290F">
        <w:rPr>
          <w:rFonts w:ascii="Arial" w:hAnsi="Arial" w:cs="Arial"/>
          <w:b/>
          <w:sz w:val="28"/>
          <w:szCs w:val="24"/>
        </w:rPr>
        <w:t xml:space="preserve"> parc solaire </w:t>
      </w:r>
      <w:r w:rsidRPr="0049290F">
        <w:rPr>
          <w:rFonts w:ascii="Arial" w:hAnsi="Arial" w:cs="Arial"/>
          <w:b/>
          <w:sz w:val="28"/>
          <w:szCs w:val="24"/>
        </w:rPr>
        <w:t>de</w:t>
      </w:r>
      <w:r w:rsidR="002006D3" w:rsidRPr="0049290F">
        <w:rPr>
          <w:rFonts w:ascii="Arial" w:hAnsi="Arial" w:cs="Arial"/>
          <w:b/>
          <w:sz w:val="28"/>
          <w:szCs w:val="24"/>
        </w:rPr>
        <w:t xml:space="preserve"> Carmaux </w:t>
      </w:r>
      <w:r w:rsidRPr="0049290F">
        <w:rPr>
          <w:rFonts w:ascii="Arial" w:hAnsi="Arial" w:cs="Arial"/>
          <w:b/>
          <w:sz w:val="28"/>
          <w:szCs w:val="24"/>
        </w:rPr>
        <w:t xml:space="preserve">est aujourd’hui en production </w:t>
      </w:r>
      <w:r w:rsidR="002006D3" w:rsidRPr="0049290F">
        <w:rPr>
          <w:rFonts w:ascii="Arial" w:hAnsi="Arial" w:cs="Arial"/>
          <w:b/>
          <w:sz w:val="28"/>
          <w:szCs w:val="24"/>
        </w:rPr>
        <w:t>!</w:t>
      </w:r>
      <w:r w:rsidR="00E41FB3" w:rsidRPr="00E41FB3">
        <w:rPr>
          <w:rFonts w:ascii="inherit" w:eastAsia="Times New Roman" w:hAnsi="inherit" w:cs="Segoe UI Historic"/>
          <w:noProof/>
          <w:color w:val="050505"/>
          <w:sz w:val="18"/>
          <w:szCs w:val="18"/>
          <w:lang w:eastAsia="fr-FR"/>
        </w:rPr>
        <w:t xml:space="preserve"> </w:t>
      </w:r>
    </w:p>
    <w:p w:rsidR="006413D7" w:rsidRDefault="006413D7" w:rsidP="00A21BB8">
      <w:pPr>
        <w:jc w:val="both"/>
        <w:rPr>
          <w:rFonts w:ascii="Arial" w:hAnsi="Arial" w:cs="Arial"/>
          <w:sz w:val="24"/>
          <w:szCs w:val="24"/>
        </w:rPr>
      </w:pPr>
      <w:r>
        <w:rPr>
          <w:rFonts w:cstheme="minorHAnsi"/>
          <w:sz w:val="24"/>
          <w:szCs w:val="24"/>
          <w:lang w:eastAsia="ko-KR"/>
        </w:rPr>
        <w:tab/>
      </w:r>
      <w:r w:rsidRPr="0049290F">
        <w:rPr>
          <w:rFonts w:ascii="Arial" w:hAnsi="Arial" w:cs="Arial"/>
          <w:sz w:val="24"/>
          <w:szCs w:val="24"/>
        </w:rPr>
        <w:t xml:space="preserve">La dernière installation : le parc au sol de Carmaux  a été </w:t>
      </w:r>
      <w:proofErr w:type="gramStart"/>
      <w:r w:rsidRPr="0049290F">
        <w:rPr>
          <w:rFonts w:ascii="Arial" w:hAnsi="Arial" w:cs="Arial"/>
          <w:sz w:val="24"/>
          <w:szCs w:val="24"/>
        </w:rPr>
        <w:t>mis</w:t>
      </w:r>
      <w:r>
        <w:rPr>
          <w:rFonts w:ascii="Arial" w:hAnsi="Arial" w:cs="Arial"/>
          <w:sz w:val="24"/>
          <w:szCs w:val="24"/>
        </w:rPr>
        <w:t>e</w:t>
      </w:r>
      <w:proofErr w:type="gramEnd"/>
      <w:r w:rsidRPr="0049290F">
        <w:rPr>
          <w:rFonts w:ascii="Arial" w:hAnsi="Arial" w:cs="Arial"/>
          <w:sz w:val="24"/>
          <w:szCs w:val="24"/>
        </w:rPr>
        <w:t xml:space="preserve"> en service le 1</w:t>
      </w:r>
      <w:r w:rsidRPr="0049290F">
        <w:rPr>
          <w:rFonts w:ascii="Arial" w:hAnsi="Arial" w:cs="Arial"/>
          <w:sz w:val="24"/>
          <w:szCs w:val="24"/>
          <w:vertAlign w:val="superscript"/>
        </w:rPr>
        <w:t>er</w:t>
      </w:r>
      <w:r w:rsidRPr="0049290F">
        <w:rPr>
          <w:rFonts w:ascii="Arial" w:hAnsi="Arial" w:cs="Arial"/>
          <w:sz w:val="24"/>
          <w:szCs w:val="24"/>
        </w:rPr>
        <w:t xml:space="preserve"> décembre dernier. Cela a été possible grâce au soutien de la ville de Carmaux, qui a mis à disposition son terrain, au partenariat établi avec </w:t>
      </w:r>
      <w:hyperlink r:id="rId8" w:history="1">
        <w:proofErr w:type="spellStart"/>
        <w:r w:rsidRPr="0049290F">
          <w:rPr>
            <w:rStyle w:val="Lienhypertexte"/>
            <w:rFonts w:ascii="Arial" w:hAnsi="Arial" w:cs="Arial"/>
            <w:sz w:val="24"/>
            <w:szCs w:val="24"/>
          </w:rPr>
          <w:t>Enercoop</w:t>
        </w:r>
        <w:proofErr w:type="spellEnd"/>
        <w:r w:rsidRPr="0049290F">
          <w:rPr>
            <w:rStyle w:val="Lienhypertexte"/>
            <w:rFonts w:ascii="Arial" w:hAnsi="Arial" w:cs="Arial"/>
            <w:sz w:val="24"/>
            <w:szCs w:val="24"/>
          </w:rPr>
          <w:t xml:space="preserve"> Midi-Pyrénées</w:t>
        </w:r>
      </w:hyperlink>
      <w:r w:rsidRPr="0049290F">
        <w:rPr>
          <w:rFonts w:ascii="Arial" w:hAnsi="Arial" w:cs="Arial"/>
          <w:sz w:val="24"/>
          <w:szCs w:val="24"/>
        </w:rPr>
        <w:t xml:space="preserve"> et aux nombreux sociétaires qui ont participé à son financement. </w:t>
      </w:r>
    </w:p>
    <w:p w:rsidR="006413D7" w:rsidRDefault="006413D7" w:rsidP="00A21BB8">
      <w:pPr>
        <w:jc w:val="both"/>
        <w:rPr>
          <w:rFonts w:ascii="Arial" w:hAnsi="Arial" w:cs="Arial"/>
          <w:sz w:val="24"/>
          <w:szCs w:val="24"/>
        </w:rPr>
      </w:pPr>
      <w:r w:rsidRPr="0049290F">
        <w:rPr>
          <w:rFonts w:ascii="Arial" w:hAnsi="Arial" w:cs="Arial"/>
          <w:sz w:val="24"/>
          <w:szCs w:val="24"/>
        </w:rPr>
        <w:t xml:space="preserve">Pour une puissance de 250 </w:t>
      </w:r>
      <w:proofErr w:type="spellStart"/>
      <w:r w:rsidRPr="0049290F">
        <w:rPr>
          <w:rFonts w:ascii="Arial" w:hAnsi="Arial" w:cs="Arial"/>
          <w:sz w:val="24"/>
          <w:szCs w:val="24"/>
        </w:rPr>
        <w:t>kWc</w:t>
      </w:r>
      <w:proofErr w:type="spellEnd"/>
      <w:r w:rsidRPr="0049290F">
        <w:rPr>
          <w:rFonts w:ascii="Arial" w:hAnsi="Arial" w:cs="Arial"/>
          <w:sz w:val="24"/>
          <w:szCs w:val="24"/>
        </w:rPr>
        <w:t>, il pourra produire la consommation électrique d'une centaine de foyers du Carmausin.</w:t>
      </w:r>
    </w:p>
    <w:p w:rsidR="006413D7" w:rsidRDefault="006413D7" w:rsidP="0049290F">
      <w:pPr>
        <w:ind w:left="360"/>
        <w:rPr>
          <w:rFonts w:ascii="inherit" w:eastAsia="Times New Roman" w:hAnsi="inherit" w:cs="Segoe UI Historic"/>
          <w:noProof/>
          <w:color w:val="050505"/>
          <w:sz w:val="18"/>
          <w:szCs w:val="18"/>
          <w:lang w:eastAsia="fr-FR"/>
        </w:rPr>
      </w:pPr>
    </w:p>
    <w:p w:rsidR="008C35A8" w:rsidRDefault="00E41FB3" w:rsidP="001E1C0E">
      <w:pPr>
        <w:keepNext/>
      </w:pPr>
      <w:r>
        <w:rPr>
          <w:rFonts w:ascii="inherit" w:eastAsia="Times New Roman" w:hAnsi="inherit" w:cs="Segoe UI Historic"/>
          <w:noProof/>
          <w:color w:val="050505"/>
          <w:sz w:val="18"/>
          <w:szCs w:val="18"/>
          <w:lang w:eastAsia="fr-FR"/>
        </w:rPr>
        <w:lastRenderedPageBreak/>
        <w:drawing>
          <wp:inline distT="0" distB="0" distL="0" distR="0">
            <wp:extent cx="5780224" cy="3251617"/>
            <wp:effectExtent l="19050" t="0" r="0" b="0"/>
            <wp:docPr id="2" name="Image 0" descr="Parc au sol de la Favar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c au sol de la Favarelle.JPG"/>
                    <pic:cNvPicPr/>
                  </pic:nvPicPr>
                  <pic:blipFill>
                    <a:blip r:embed="rId9" cstate="print"/>
                    <a:stretch>
                      <a:fillRect/>
                    </a:stretch>
                  </pic:blipFill>
                  <pic:spPr>
                    <a:xfrm>
                      <a:off x="0" y="0"/>
                      <a:ext cx="5792214" cy="3258362"/>
                    </a:xfrm>
                    <a:prstGeom prst="rect">
                      <a:avLst/>
                    </a:prstGeom>
                  </pic:spPr>
                </pic:pic>
              </a:graphicData>
            </a:graphic>
          </wp:inline>
        </w:drawing>
      </w:r>
    </w:p>
    <w:p w:rsidR="002006D3" w:rsidRPr="0049290F" w:rsidRDefault="008C35A8" w:rsidP="008C35A8">
      <w:pPr>
        <w:pStyle w:val="Lgende"/>
        <w:rPr>
          <w:rFonts w:ascii="Arial" w:hAnsi="Arial" w:cs="Arial"/>
          <w:b w:val="0"/>
          <w:sz w:val="24"/>
          <w:szCs w:val="24"/>
        </w:rPr>
      </w:pPr>
      <w:r>
        <w:t xml:space="preserve">Parc au sol de la </w:t>
      </w:r>
      <w:proofErr w:type="spellStart"/>
      <w:r>
        <w:t>Favarelle</w:t>
      </w:r>
      <w:proofErr w:type="spellEnd"/>
      <w:r>
        <w:t xml:space="preserve"> à Carmaux</w:t>
      </w:r>
      <w:r w:rsidR="00A21BB8">
        <w:t xml:space="preserve"> (250 </w:t>
      </w:r>
      <w:proofErr w:type="spellStart"/>
      <w:r w:rsidR="00A21BB8">
        <w:t>kWc</w:t>
      </w:r>
      <w:proofErr w:type="spellEnd"/>
      <w:r w:rsidR="004B17E6">
        <w:t xml:space="preserve"> installés</w:t>
      </w:r>
      <w:r w:rsidR="00A21BB8">
        <w:t>)</w:t>
      </w:r>
    </w:p>
    <w:p w:rsidR="006413D7" w:rsidRDefault="006413D7" w:rsidP="006413D7">
      <w:pPr>
        <w:rPr>
          <w:rFonts w:ascii="Arial" w:hAnsi="Arial" w:cs="Arial"/>
          <w:sz w:val="24"/>
          <w:szCs w:val="24"/>
        </w:rPr>
      </w:pPr>
    </w:p>
    <w:p w:rsidR="006413D7" w:rsidRPr="006413D7" w:rsidRDefault="006413D7" w:rsidP="006413D7">
      <w:pPr>
        <w:rPr>
          <w:rFonts w:ascii="Arial" w:hAnsi="Arial" w:cs="Arial"/>
          <w:sz w:val="24"/>
          <w:szCs w:val="24"/>
        </w:rPr>
      </w:pPr>
      <w:r w:rsidRPr="006413D7">
        <w:rPr>
          <w:rFonts w:ascii="Arial" w:hAnsi="Arial" w:cs="Arial"/>
          <w:b/>
          <w:sz w:val="28"/>
          <w:szCs w:val="24"/>
        </w:rPr>
        <w:t>Une 4ème tranche en 2023 avec 4 nouvelles toitures publique</w:t>
      </w:r>
      <w:r>
        <w:rPr>
          <w:rFonts w:ascii="Arial" w:hAnsi="Arial" w:cs="Arial"/>
          <w:b/>
          <w:sz w:val="28"/>
          <w:szCs w:val="24"/>
        </w:rPr>
        <w:t>s</w:t>
      </w:r>
    </w:p>
    <w:p w:rsidR="006413D7" w:rsidRDefault="006413D7" w:rsidP="006413D7">
      <w:pPr>
        <w:rPr>
          <w:rFonts w:ascii="Arial" w:hAnsi="Arial" w:cs="Arial"/>
          <w:sz w:val="24"/>
          <w:szCs w:val="24"/>
        </w:rPr>
      </w:pPr>
      <w:r>
        <w:rPr>
          <w:rFonts w:ascii="Arial" w:hAnsi="Arial" w:cs="Arial"/>
          <w:sz w:val="24"/>
          <w:szCs w:val="24"/>
        </w:rPr>
        <w:t>Avec le parc au sol et les 9 autres installations sur toiture, mises à disposition par nos communes  et citoyens sociétaires, nous avons franchi une étape.</w:t>
      </w:r>
    </w:p>
    <w:p w:rsidR="00C04863" w:rsidRDefault="00DE34DC" w:rsidP="0059004F">
      <w:pPr>
        <w:jc w:val="both"/>
        <w:rPr>
          <w:rFonts w:ascii="Arial" w:hAnsi="Arial" w:cs="Arial"/>
          <w:sz w:val="24"/>
          <w:szCs w:val="24"/>
        </w:rPr>
      </w:pPr>
      <w:r w:rsidRPr="00DE34DC">
        <w:rPr>
          <w:noProof/>
        </w:rPr>
        <w:pict>
          <v:shapetype id="_x0000_t202" coordsize="21600,21600" o:spt="202" path="m,l,21600r21600,l21600,xe">
            <v:stroke joinstyle="miter"/>
            <v:path gradientshapeok="t" o:connecttype="rect"/>
          </v:shapetype>
          <v:shape id="_x0000_s1026" type="#_x0000_t202" style="position:absolute;left:0;text-align:left;margin-left:8.6pt;margin-top:187.8pt;width:292.35pt;height:.05pt;z-index:251660288" wrapcoords="-55 0 -55 20903 21600 20903 21600 0 -55 0" stroked="f">
            <v:textbox style="mso-fit-shape-to-text:t" inset="0,0,0,0">
              <w:txbxContent>
                <w:p w:rsidR="0059004F" w:rsidRPr="007004E9" w:rsidRDefault="0059004F" w:rsidP="0059004F">
                  <w:pPr>
                    <w:pStyle w:val="Lgende"/>
                    <w:rPr>
                      <w:rFonts w:ascii="Arial" w:hAnsi="Arial" w:cs="Arial"/>
                      <w:noProof/>
                      <w:sz w:val="24"/>
                      <w:szCs w:val="24"/>
                    </w:rPr>
                  </w:pPr>
                  <w:r>
                    <w:t xml:space="preserve">Le Ségur : la salle polyvalente sera équipée d’une installation de 36 </w:t>
                  </w:r>
                  <w:proofErr w:type="spellStart"/>
                  <w:r>
                    <w:t>kWc</w:t>
                  </w:r>
                  <w:proofErr w:type="spellEnd"/>
                </w:p>
              </w:txbxContent>
            </v:textbox>
            <w10:wrap type="tight"/>
          </v:shape>
        </w:pict>
      </w:r>
      <w:r w:rsidR="0059004F">
        <w:rPr>
          <w:rFonts w:ascii="Arial" w:hAnsi="Arial" w:cs="Arial"/>
          <w:noProof/>
          <w:sz w:val="24"/>
          <w:szCs w:val="24"/>
          <w:lang w:eastAsia="fr-FR"/>
        </w:rPr>
        <w:drawing>
          <wp:anchor distT="0" distB="0" distL="114300" distR="114300" simplePos="0" relativeHeight="251658240" behindDoc="1" locked="0" layoutInCell="1" allowOverlap="1">
            <wp:simplePos x="0" y="0"/>
            <wp:positionH relativeFrom="column">
              <wp:posOffset>109220</wp:posOffset>
            </wp:positionH>
            <wp:positionV relativeFrom="paragraph">
              <wp:posOffset>3810</wp:posOffset>
            </wp:positionV>
            <wp:extent cx="3712845" cy="2324100"/>
            <wp:effectExtent l="19050" t="0" r="1905" b="0"/>
            <wp:wrapTight wrapText="bothSides">
              <wp:wrapPolygon edited="0">
                <wp:start x="-111" y="0"/>
                <wp:lineTo x="-111" y="21423"/>
                <wp:lineTo x="21611" y="21423"/>
                <wp:lineTo x="21611" y="0"/>
                <wp:lineTo x="-111" y="0"/>
              </wp:wrapPolygon>
            </wp:wrapTight>
            <wp:docPr id="3" name="Image 0" descr="Le Ségur salle polyval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Ségur salle polyvalente.jpg"/>
                    <pic:cNvPicPr/>
                  </pic:nvPicPr>
                  <pic:blipFill>
                    <a:blip r:embed="rId10" cstate="print"/>
                    <a:srcRect b="16475"/>
                    <a:stretch>
                      <a:fillRect/>
                    </a:stretch>
                  </pic:blipFill>
                  <pic:spPr>
                    <a:xfrm>
                      <a:off x="0" y="0"/>
                      <a:ext cx="3712845" cy="2324100"/>
                    </a:xfrm>
                    <a:prstGeom prst="rect">
                      <a:avLst/>
                    </a:prstGeom>
                  </pic:spPr>
                </pic:pic>
              </a:graphicData>
            </a:graphic>
          </wp:anchor>
        </w:drawing>
      </w:r>
      <w:r w:rsidR="00C04863">
        <w:rPr>
          <w:rFonts w:ascii="Arial" w:hAnsi="Arial" w:cs="Arial"/>
          <w:sz w:val="24"/>
          <w:szCs w:val="24"/>
        </w:rPr>
        <w:t>Une</w:t>
      </w:r>
      <w:r w:rsidR="006413D7">
        <w:rPr>
          <w:rFonts w:ascii="Arial" w:hAnsi="Arial" w:cs="Arial"/>
          <w:sz w:val="24"/>
          <w:szCs w:val="24"/>
        </w:rPr>
        <w:t xml:space="preserve"> 4ème tranche </w:t>
      </w:r>
      <w:r w:rsidR="00C04863">
        <w:rPr>
          <w:rFonts w:ascii="Arial" w:hAnsi="Arial" w:cs="Arial"/>
          <w:sz w:val="24"/>
          <w:szCs w:val="24"/>
        </w:rPr>
        <w:t xml:space="preserve">est lancée </w:t>
      </w:r>
      <w:r w:rsidR="006413D7">
        <w:rPr>
          <w:rFonts w:ascii="Arial" w:hAnsi="Arial" w:cs="Arial"/>
          <w:sz w:val="24"/>
          <w:szCs w:val="24"/>
        </w:rPr>
        <w:t>avec 4 nouvelles toitures</w:t>
      </w:r>
      <w:r w:rsidR="00C04863">
        <w:rPr>
          <w:rFonts w:ascii="Arial" w:hAnsi="Arial" w:cs="Arial"/>
          <w:sz w:val="24"/>
          <w:szCs w:val="24"/>
        </w:rPr>
        <w:t>, mises à disposition par convention avec les communes :</w:t>
      </w:r>
      <w:r w:rsidR="006413D7">
        <w:rPr>
          <w:rFonts w:ascii="Arial" w:hAnsi="Arial" w:cs="Arial"/>
          <w:sz w:val="24"/>
          <w:szCs w:val="24"/>
        </w:rPr>
        <w:t xml:space="preserve"> </w:t>
      </w:r>
    </w:p>
    <w:p w:rsidR="00C04863" w:rsidRPr="00C04863" w:rsidRDefault="006413D7" w:rsidP="00C04863">
      <w:pPr>
        <w:pStyle w:val="Paragraphedeliste"/>
        <w:numPr>
          <w:ilvl w:val="0"/>
          <w:numId w:val="9"/>
        </w:numPr>
      </w:pPr>
      <w:r w:rsidRPr="00C04863">
        <w:rPr>
          <w:rFonts w:ascii="Arial" w:hAnsi="Arial" w:cs="Arial"/>
          <w:sz w:val="24"/>
          <w:szCs w:val="24"/>
        </w:rPr>
        <w:t>Almayrac (</w:t>
      </w:r>
      <w:r w:rsidRPr="00C04863">
        <w:rPr>
          <w:rFonts w:ascii="Arial" w:hAnsi="Arial" w:cs="Arial"/>
          <w:i/>
        </w:rPr>
        <w:t>salle polyvalente</w:t>
      </w:r>
      <w:r w:rsidRPr="00C04863">
        <w:rPr>
          <w:rFonts w:ascii="Arial" w:hAnsi="Arial" w:cs="Arial"/>
          <w:sz w:val="24"/>
          <w:szCs w:val="24"/>
        </w:rPr>
        <w:t xml:space="preserve">) </w:t>
      </w:r>
    </w:p>
    <w:p w:rsidR="00C04863" w:rsidRPr="00C04863" w:rsidRDefault="006413D7" w:rsidP="00C04863">
      <w:pPr>
        <w:pStyle w:val="Paragraphedeliste"/>
        <w:numPr>
          <w:ilvl w:val="0"/>
          <w:numId w:val="9"/>
        </w:numPr>
      </w:pPr>
      <w:r w:rsidRPr="00C04863">
        <w:rPr>
          <w:rFonts w:ascii="Arial" w:hAnsi="Arial" w:cs="Arial"/>
          <w:sz w:val="24"/>
          <w:szCs w:val="24"/>
        </w:rPr>
        <w:t xml:space="preserve">Le Ségur </w:t>
      </w:r>
      <w:r w:rsidRPr="00C04863">
        <w:rPr>
          <w:rFonts w:ascii="Arial" w:hAnsi="Arial" w:cs="Arial"/>
          <w:i/>
        </w:rPr>
        <w:t>(salle polyvalente, préau de l’école et bâtiment communal</w:t>
      </w:r>
      <w:r w:rsidRPr="00C04863">
        <w:rPr>
          <w:rFonts w:ascii="Arial" w:hAnsi="Arial" w:cs="Arial"/>
          <w:sz w:val="24"/>
          <w:szCs w:val="24"/>
        </w:rPr>
        <w:t xml:space="preserve">), </w:t>
      </w:r>
    </w:p>
    <w:p w:rsidR="00C04863" w:rsidRPr="00C04863" w:rsidRDefault="00C04863" w:rsidP="00C04863">
      <w:pPr>
        <w:pStyle w:val="Paragraphedeliste"/>
      </w:pPr>
    </w:p>
    <w:p w:rsidR="0059004F" w:rsidRDefault="0059004F" w:rsidP="00C04863">
      <w:pPr>
        <w:pStyle w:val="Paragraphedeliste"/>
        <w:ind w:left="0"/>
        <w:jc w:val="both"/>
        <w:rPr>
          <w:rFonts w:ascii="Arial" w:hAnsi="Arial" w:cs="Arial"/>
          <w:sz w:val="24"/>
          <w:szCs w:val="24"/>
        </w:rPr>
      </w:pPr>
    </w:p>
    <w:p w:rsidR="0059004F" w:rsidRDefault="0059004F" w:rsidP="00C04863">
      <w:pPr>
        <w:pStyle w:val="Paragraphedeliste"/>
        <w:ind w:left="0"/>
        <w:jc w:val="both"/>
        <w:rPr>
          <w:rFonts w:ascii="Arial" w:hAnsi="Arial" w:cs="Arial"/>
          <w:sz w:val="24"/>
          <w:szCs w:val="24"/>
        </w:rPr>
      </w:pPr>
    </w:p>
    <w:p w:rsidR="0059004F" w:rsidRDefault="0059004F" w:rsidP="00C04863">
      <w:pPr>
        <w:pStyle w:val="Paragraphedeliste"/>
        <w:ind w:left="0"/>
        <w:jc w:val="both"/>
        <w:rPr>
          <w:rFonts w:ascii="Arial" w:hAnsi="Arial" w:cs="Arial"/>
          <w:sz w:val="24"/>
          <w:szCs w:val="24"/>
        </w:rPr>
      </w:pPr>
    </w:p>
    <w:p w:rsidR="006413D7" w:rsidRPr="006413D7" w:rsidRDefault="00C04863" w:rsidP="00C04863">
      <w:pPr>
        <w:pStyle w:val="Paragraphedeliste"/>
        <w:ind w:left="0"/>
        <w:jc w:val="both"/>
      </w:pPr>
      <w:r>
        <w:rPr>
          <w:rFonts w:ascii="Arial" w:hAnsi="Arial" w:cs="Arial"/>
          <w:sz w:val="24"/>
          <w:szCs w:val="24"/>
        </w:rPr>
        <w:t xml:space="preserve">Elles </w:t>
      </w:r>
      <w:r w:rsidR="006413D7" w:rsidRPr="00C04863">
        <w:rPr>
          <w:rFonts w:ascii="Arial" w:hAnsi="Arial" w:cs="Arial"/>
          <w:sz w:val="24"/>
          <w:szCs w:val="24"/>
        </w:rPr>
        <w:t xml:space="preserve">seront équipées en 2023 pour une puissance </w:t>
      </w:r>
      <w:r>
        <w:rPr>
          <w:rFonts w:ascii="Arial" w:hAnsi="Arial" w:cs="Arial"/>
          <w:sz w:val="24"/>
          <w:szCs w:val="24"/>
        </w:rPr>
        <w:t xml:space="preserve">totale </w:t>
      </w:r>
      <w:r w:rsidR="006413D7" w:rsidRPr="00C04863">
        <w:rPr>
          <w:rFonts w:ascii="Arial" w:hAnsi="Arial" w:cs="Arial"/>
          <w:sz w:val="24"/>
          <w:szCs w:val="24"/>
        </w:rPr>
        <w:t xml:space="preserve">de 63 </w:t>
      </w:r>
      <w:proofErr w:type="spellStart"/>
      <w:r w:rsidR="006413D7" w:rsidRPr="00C04863">
        <w:rPr>
          <w:rFonts w:ascii="Arial" w:hAnsi="Arial" w:cs="Arial"/>
          <w:sz w:val="24"/>
          <w:szCs w:val="24"/>
        </w:rPr>
        <w:t>kWc</w:t>
      </w:r>
      <w:proofErr w:type="spellEnd"/>
      <w:r w:rsidR="006413D7" w:rsidRPr="00C04863">
        <w:rPr>
          <w:rFonts w:ascii="Arial" w:hAnsi="Arial" w:cs="Arial"/>
          <w:sz w:val="24"/>
          <w:szCs w:val="24"/>
        </w:rPr>
        <w:t xml:space="preserve">, </w:t>
      </w:r>
      <w:r>
        <w:rPr>
          <w:rFonts w:ascii="Arial" w:hAnsi="Arial" w:cs="Arial"/>
          <w:sz w:val="24"/>
          <w:szCs w:val="24"/>
        </w:rPr>
        <w:t xml:space="preserve">ce qui correspond </w:t>
      </w:r>
      <w:r w:rsidR="006413D7" w:rsidRPr="00C04863">
        <w:rPr>
          <w:rFonts w:ascii="Arial" w:hAnsi="Arial" w:cs="Arial"/>
          <w:sz w:val="24"/>
          <w:szCs w:val="24"/>
        </w:rPr>
        <w:t xml:space="preserve"> une production supplémentaire attendue de 72 750 kWh par an.</w:t>
      </w:r>
    </w:p>
    <w:p w:rsidR="006413D7" w:rsidRPr="006413D7" w:rsidRDefault="006413D7" w:rsidP="006413D7">
      <w:pPr>
        <w:spacing w:after="0" w:line="240" w:lineRule="auto"/>
        <w:rPr>
          <w:rFonts w:ascii="Times New Roman" w:eastAsia="Times New Roman" w:hAnsi="Times New Roman" w:cs="Times New Roman"/>
          <w:sz w:val="24"/>
          <w:szCs w:val="24"/>
          <w:lang w:eastAsia="fr-FR"/>
        </w:rPr>
      </w:pPr>
    </w:p>
    <w:p w:rsidR="00E41FB3" w:rsidRDefault="00E41FB3" w:rsidP="0049290F">
      <w:pPr>
        <w:rPr>
          <w:rFonts w:ascii="Arial" w:hAnsi="Arial" w:cs="Arial"/>
          <w:sz w:val="24"/>
          <w:szCs w:val="24"/>
        </w:rPr>
      </w:pPr>
    </w:p>
    <w:p w:rsidR="0059004F" w:rsidRDefault="0059004F" w:rsidP="0049290F">
      <w:pPr>
        <w:rPr>
          <w:rFonts w:ascii="Arial" w:hAnsi="Arial" w:cs="Arial"/>
          <w:sz w:val="24"/>
          <w:szCs w:val="24"/>
        </w:rPr>
      </w:pPr>
    </w:p>
    <w:p w:rsidR="00A21BB8" w:rsidRDefault="00A21BB8" w:rsidP="0049290F">
      <w:pPr>
        <w:rPr>
          <w:rFonts w:ascii="Arial" w:hAnsi="Arial" w:cs="Arial"/>
          <w:sz w:val="24"/>
          <w:szCs w:val="24"/>
        </w:rPr>
      </w:pPr>
    </w:p>
    <w:p w:rsidR="0059004F" w:rsidRPr="0049290F" w:rsidRDefault="0059004F" w:rsidP="0049290F">
      <w:pPr>
        <w:rPr>
          <w:rFonts w:ascii="Arial" w:hAnsi="Arial" w:cs="Arial"/>
          <w:sz w:val="24"/>
          <w:szCs w:val="24"/>
        </w:rPr>
      </w:pPr>
    </w:p>
    <w:p w:rsidR="002006D3" w:rsidRDefault="00E41FB3" w:rsidP="00E41FB3">
      <w:pPr>
        <w:ind w:left="360"/>
        <w:rPr>
          <w:rFonts w:ascii="Arial" w:hAnsi="Arial" w:cs="Arial"/>
          <w:b/>
          <w:bCs/>
          <w:sz w:val="28"/>
          <w:szCs w:val="24"/>
        </w:rPr>
      </w:pPr>
      <w:r w:rsidRPr="00E41FB3">
        <w:rPr>
          <w:rFonts w:ascii="Arial" w:hAnsi="Arial" w:cs="Arial"/>
          <w:b/>
          <w:bCs/>
          <w:sz w:val="28"/>
          <w:szCs w:val="24"/>
        </w:rPr>
        <w:lastRenderedPageBreak/>
        <w:t>Vers l’autoconsommation collective</w:t>
      </w:r>
    </w:p>
    <w:p w:rsidR="00A21BB8" w:rsidRDefault="00E41FB3" w:rsidP="00A21BB8">
      <w:pPr>
        <w:spacing w:after="0"/>
        <w:jc w:val="both"/>
        <w:rPr>
          <w:rFonts w:ascii="Arial" w:hAnsi="Arial" w:cs="Arial"/>
          <w:sz w:val="24"/>
          <w:szCs w:val="24"/>
          <w:lang w:eastAsia="ko-KR"/>
        </w:rPr>
      </w:pPr>
      <w:r w:rsidRPr="00E41FB3">
        <w:rPr>
          <w:rFonts w:ascii="Arial" w:hAnsi="Arial" w:cs="Arial"/>
          <w:sz w:val="24"/>
          <w:szCs w:val="24"/>
          <w:lang w:eastAsia="ko-KR"/>
        </w:rPr>
        <w:t>Avec la flambée du coût de l’électricité, l’idée de pouvoir produire collectivement une partie de son électricité fait son chemin. On a déjà recensé quelques expériences intéressantes dans le réseau des coopératives d’énergies citoyennes.</w:t>
      </w:r>
      <w:r w:rsidRPr="00E41FB3">
        <w:rPr>
          <w:rFonts w:ascii="Arial" w:hAnsi="Arial" w:cs="Arial"/>
          <w:sz w:val="24"/>
          <w:szCs w:val="24"/>
          <w:lang w:eastAsia="ko-KR"/>
        </w:rPr>
        <w:br/>
        <w:t>A partir de toitures publiques ou privées (artisans, commerces...) sur notre territoire, pourquoi ne pas envisager de produire ensemble et de consommer c</w:t>
      </w:r>
      <w:r w:rsidR="00A21BB8">
        <w:rPr>
          <w:rFonts w:ascii="Arial" w:hAnsi="Arial" w:cs="Arial"/>
          <w:sz w:val="24"/>
          <w:szCs w:val="24"/>
          <w:lang w:eastAsia="ko-KR"/>
        </w:rPr>
        <w:t xml:space="preserve">ollectivement l’électricité </w:t>
      </w:r>
      <w:r w:rsidRPr="00E41FB3">
        <w:rPr>
          <w:rFonts w:ascii="Arial" w:hAnsi="Arial" w:cs="Arial"/>
          <w:sz w:val="24"/>
          <w:szCs w:val="24"/>
          <w:lang w:eastAsia="ko-KR"/>
        </w:rPr>
        <w:t>produite?</w:t>
      </w:r>
    </w:p>
    <w:p w:rsidR="00A92C03" w:rsidRDefault="00E41FB3" w:rsidP="00A21BB8">
      <w:pPr>
        <w:spacing w:after="0"/>
        <w:jc w:val="both"/>
        <w:rPr>
          <w:rFonts w:ascii="Arial" w:hAnsi="Arial" w:cs="Arial"/>
          <w:sz w:val="24"/>
          <w:szCs w:val="24"/>
          <w:lang w:eastAsia="ko-KR"/>
        </w:rPr>
      </w:pPr>
      <w:r w:rsidRPr="00E41FB3">
        <w:rPr>
          <w:rFonts w:ascii="Arial" w:hAnsi="Arial" w:cs="Arial"/>
          <w:sz w:val="24"/>
          <w:szCs w:val="24"/>
          <w:lang w:eastAsia="ko-KR"/>
        </w:rPr>
        <w:t>C’est aujourd’hui possible à une distance de 2 km en zone urbanisée ou 20 km en m</w:t>
      </w:r>
      <w:r w:rsidR="00A92C03">
        <w:rPr>
          <w:rFonts w:ascii="Arial" w:hAnsi="Arial" w:cs="Arial"/>
          <w:sz w:val="24"/>
          <w:szCs w:val="24"/>
          <w:lang w:eastAsia="ko-KR"/>
        </w:rPr>
        <w:t>i</w:t>
      </w:r>
      <w:r w:rsidRPr="00E41FB3">
        <w:rPr>
          <w:rFonts w:ascii="Arial" w:hAnsi="Arial" w:cs="Arial"/>
          <w:sz w:val="24"/>
          <w:szCs w:val="24"/>
          <w:lang w:eastAsia="ko-KR"/>
        </w:rPr>
        <w:t>lieu rural.</w:t>
      </w:r>
    </w:p>
    <w:p w:rsidR="002006D3" w:rsidRPr="00A92C03" w:rsidRDefault="00A92C03" w:rsidP="00A21BB8">
      <w:pPr>
        <w:spacing w:after="0"/>
        <w:jc w:val="both"/>
        <w:rPr>
          <w:rFonts w:ascii="Arial" w:hAnsi="Arial" w:cs="Arial"/>
          <w:sz w:val="24"/>
          <w:szCs w:val="24"/>
          <w:lang w:eastAsia="ko-KR"/>
        </w:rPr>
      </w:pPr>
      <w:r w:rsidRPr="00A21BB8">
        <w:rPr>
          <w:rFonts w:ascii="Arial" w:hAnsi="Arial" w:cs="Arial"/>
          <w:b/>
          <w:bCs/>
          <w:sz w:val="24"/>
          <w:szCs w:val="24"/>
        </w:rPr>
        <w:t>La coopérative est aujourd’hui en recherche de 2 ou 3 sites autour desquels</w:t>
      </w:r>
      <w:r w:rsidRPr="00A21BB8">
        <w:rPr>
          <w:rFonts w:ascii="Arial" w:hAnsi="Arial" w:cs="Arial"/>
          <w:b/>
          <w:bCs/>
          <w:sz w:val="24"/>
          <w:szCs w:val="24"/>
          <w:lang w:eastAsia="ko-KR"/>
        </w:rPr>
        <w:t xml:space="preserve"> construire ses premiers projets d’autoconsommation collective en 2023.</w:t>
      </w:r>
      <w:r w:rsidRPr="00A21BB8">
        <w:rPr>
          <w:rFonts w:ascii="Arial" w:hAnsi="Arial" w:cs="Arial"/>
          <w:b/>
          <w:sz w:val="24"/>
          <w:szCs w:val="24"/>
          <w:lang w:eastAsia="ko-KR"/>
        </w:rPr>
        <w:br/>
      </w:r>
      <w:r w:rsidR="00560305">
        <w:rPr>
          <w:rFonts w:ascii="Arial" w:hAnsi="Arial" w:cs="Arial"/>
          <w:b/>
          <w:bCs/>
          <w:sz w:val="24"/>
          <w:szCs w:val="24"/>
          <w:lang w:eastAsia="ko-KR"/>
        </w:rPr>
        <w:t>S</w:t>
      </w:r>
      <w:r w:rsidRPr="00A92C03">
        <w:rPr>
          <w:rFonts w:ascii="Arial" w:hAnsi="Arial" w:cs="Arial"/>
          <w:b/>
          <w:bCs/>
          <w:sz w:val="24"/>
          <w:szCs w:val="24"/>
          <w:lang w:eastAsia="ko-KR"/>
        </w:rPr>
        <w:t>i vous souhaitez en faire partie:</w:t>
      </w:r>
      <w:r w:rsidR="00560305">
        <w:rPr>
          <w:rFonts w:ascii="Arial" w:hAnsi="Arial" w:cs="Arial"/>
          <w:b/>
          <w:bCs/>
          <w:sz w:val="24"/>
          <w:szCs w:val="24"/>
          <w:lang w:eastAsia="ko-KR"/>
        </w:rPr>
        <w:t xml:space="preserve"> </w:t>
      </w:r>
      <w:r w:rsidRPr="002006D3">
        <w:rPr>
          <w:rStyle w:val="normaltextrun"/>
          <w:rFonts w:ascii="Calibri" w:hAnsi="Calibri" w:cs="Calibri"/>
          <w:b/>
          <w:sz w:val="28"/>
        </w:rPr>
        <w:t>éc</w:t>
      </w:r>
      <w:r>
        <w:rPr>
          <w:rStyle w:val="normaltextrun"/>
          <w:rFonts w:ascii="Calibri" w:hAnsi="Calibri" w:cs="Calibri"/>
          <w:b/>
          <w:sz w:val="28"/>
        </w:rPr>
        <w:t>rivez</w:t>
      </w:r>
      <w:r w:rsidRPr="002006D3">
        <w:rPr>
          <w:rStyle w:val="normaltextrun"/>
          <w:rFonts w:ascii="Calibri" w:hAnsi="Calibri" w:cs="Calibri"/>
          <w:b/>
          <w:sz w:val="28"/>
        </w:rPr>
        <w:t xml:space="preserve"> à </w:t>
      </w:r>
      <w:hyperlink r:id="rId11" w:tgtFrame="_blank" w:history="1">
        <w:r w:rsidRPr="002006D3">
          <w:rPr>
            <w:rStyle w:val="normaltextrun"/>
            <w:rFonts w:ascii="Calibri" w:hAnsi="Calibri" w:cs="Calibri"/>
            <w:b/>
            <w:color w:val="0563C1"/>
            <w:sz w:val="28"/>
            <w:u w:val="single"/>
          </w:rPr>
          <w:t>contact@coopdeso.fr</w:t>
        </w:r>
      </w:hyperlink>
    </w:p>
    <w:p w:rsidR="002006D3" w:rsidRDefault="002006D3" w:rsidP="00A92C03">
      <w:pPr>
        <w:pStyle w:val="paragraph"/>
        <w:spacing w:before="0" w:beforeAutospacing="0" w:after="0" w:afterAutospacing="0"/>
        <w:textAlignment w:val="baseline"/>
        <w:rPr>
          <w:rStyle w:val="eop"/>
          <w:rFonts w:ascii="Calibri" w:hAnsi="Calibri" w:cs="Calibri"/>
          <w:b/>
          <w:sz w:val="28"/>
          <w:szCs w:val="22"/>
        </w:rPr>
      </w:pPr>
      <w:r w:rsidRPr="002006D3">
        <w:rPr>
          <w:rStyle w:val="eop"/>
          <w:rFonts w:ascii="Calibri" w:hAnsi="Calibri" w:cs="Calibri"/>
          <w:b/>
          <w:sz w:val="28"/>
          <w:szCs w:val="22"/>
        </w:rPr>
        <w:t> </w:t>
      </w:r>
    </w:p>
    <w:p w:rsidR="00A21BB8" w:rsidRPr="00A21BB8" w:rsidRDefault="00A21BB8" w:rsidP="00A92C03">
      <w:pPr>
        <w:pStyle w:val="paragraph"/>
        <w:spacing w:before="0" w:beforeAutospacing="0" w:after="0" w:afterAutospacing="0"/>
        <w:textAlignment w:val="baseline"/>
        <w:rPr>
          <w:rFonts w:ascii="Arial" w:hAnsi="Arial" w:cs="Arial"/>
          <w:b/>
        </w:rPr>
      </w:pPr>
      <w:r w:rsidRPr="00A21BB8">
        <w:rPr>
          <w:rStyle w:val="eop"/>
          <w:rFonts w:ascii="Arial" w:hAnsi="Arial" w:cs="Arial"/>
          <w:b/>
        </w:rPr>
        <w:t xml:space="preserve">Dans l’immédiat, </w:t>
      </w:r>
      <w:r w:rsidRPr="00A21BB8">
        <w:rPr>
          <w:rFonts w:ascii="Arial" w:hAnsi="Arial" w:cs="Arial"/>
          <w:b/>
        </w:rPr>
        <w:t xml:space="preserve">Coop de </w:t>
      </w:r>
      <w:proofErr w:type="spellStart"/>
      <w:r w:rsidRPr="00A21BB8">
        <w:rPr>
          <w:rFonts w:ascii="Arial" w:hAnsi="Arial" w:cs="Arial"/>
          <w:b/>
        </w:rPr>
        <w:t>Só</w:t>
      </w:r>
      <w:proofErr w:type="spellEnd"/>
      <w:r w:rsidRPr="00A21BB8">
        <w:rPr>
          <w:rFonts w:ascii="Arial" w:hAnsi="Arial" w:cs="Arial"/>
          <w:b/>
        </w:rPr>
        <w:t xml:space="preserve"> propose à tout sociétaire, qui veut produire une partie de son électricité :</w:t>
      </w:r>
    </w:p>
    <w:p w:rsidR="00A21BB8" w:rsidRPr="00A21BB8" w:rsidRDefault="00A21BB8" w:rsidP="002006D3">
      <w:pPr>
        <w:pStyle w:val="paragraph"/>
        <w:numPr>
          <w:ilvl w:val="0"/>
          <w:numId w:val="10"/>
        </w:numPr>
        <w:spacing w:before="0" w:beforeAutospacing="0" w:after="0" w:afterAutospacing="0"/>
        <w:textAlignment w:val="baseline"/>
        <w:rPr>
          <w:rFonts w:ascii="Segoe UI" w:hAnsi="Segoe UI" w:cs="Segoe UI"/>
          <w:b/>
          <w:sz w:val="18"/>
          <w:szCs w:val="14"/>
        </w:rPr>
      </w:pPr>
      <w:r w:rsidRPr="00A21BB8">
        <w:rPr>
          <w:rFonts w:ascii="Arial" w:hAnsi="Arial" w:cs="Arial"/>
        </w:rPr>
        <w:t>Un accompagnement individuel avec visite sur place et remise d’un compte rendu technique pour pouvoir contacter un installateur</w:t>
      </w:r>
    </w:p>
    <w:p w:rsidR="00A21BB8" w:rsidRPr="004B17E6" w:rsidRDefault="00A21BB8" w:rsidP="002006D3">
      <w:pPr>
        <w:pStyle w:val="paragraph"/>
        <w:numPr>
          <w:ilvl w:val="0"/>
          <w:numId w:val="10"/>
        </w:numPr>
        <w:spacing w:before="0" w:beforeAutospacing="0" w:after="0" w:afterAutospacing="0"/>
        <w:textAlignment w:val="baseline"/>
        <w:rPr>
          <w:rFonts w:ascii="Segoe UI" w:hAnsi="Segoe UI" w:cs="Segoe UI"/>
          <w:b/>
          <w:sz w:val="18"/>
          <w:szCs w:val="14"/>
        </w:rPr>
      </w:pPr>
      <w:r w:rsidRPr="00A21BB8">
        <w:rPr>
          <w:rFonts w:ascii="Arial" w:hAnsi="Arial" w:cs="Arial"/>
        </w:rPr>
        <w:t xml:space="preserve"> </w:t>
      </w:r>
      <w:r>
        <w:rPr>
          <w:rFonts w:ascii="Arial" w:hAnsi="Arial" w:cs="Arial"/>
        </w:rPr>
        <w:t xml:space="preserve">Un </w:t>
      </w:r>
      <w:r w:rsidR="004B17E6">
        <w:rPr>
          <w:rFonts w:ascii="Arial" w:hAnsi="Arial" w:cs="Arial"/>
        </w:rPr>
        <w:t xml:space="preserve">petit </w:t>
      </w:r>
      <w:r>
        <w:rPr>
          <w:rFonts w:ascii="Arial" w:hAnsi="Arial" w:cs="Arial"/>
        </w:rPr>
        <w:t xml:space="preserve">kit de panneaux solaires, à installer soi-même, pour couvrir </w:t>
      </w:r>
      <w:r w:rsidR="004B17E6">
        <w:rPr>
          <w:rFonts w:ascii="Arial" w:hAnsi="Arial" w:cs="Arial"/>
        </w:rPr>
        <w:t>en journée le « bruit de fond » électrique (</w:t>
      </w:r>
      <w:r w:rsidR="004B17E6" w:rsidRPr="004B17E6">
        <w:rPr>
          <w:rFonts w:ascii="Arial" w:hAnsi="Arial" w:cs="Arial"/>
        </w:rPr>
        <w:t>VMC, Box, PC portable, réfrigérateur, veilles…</w:t>
      </w:r>
      <w:r w:rsidR="004B17E6">
        <w:rPr>
          <w:rFonts w:ascii="Arial" w:hAnsi="Arial" w:cs="Arial"/>
        </w:rPr>
        <w:t xml:space="preserve">) dans </w:t>
      </w:r>
      <w:proofErr w:type="spellStart"/>
      <w:r w:rsidR="004B17E6">
        <w:rPr>
          <w:rFonts w:ascii="Arial" w:hAnsi="Arial" w:cs="Arial"/>
        </w:rPr>
        <w:t>lecadre</w:t>
      </w:r>
      <w:proofErr w:type="spellEnd"/>
      <w:r w:rsidR="004B17E6">
        <w:rPr>
          <w:rFonts w:ascii="Arial" w:hAnsi="Arial" w:cs="Arial"/>
        </w:rPr>
        <w:t xml:space="preserve"> d’une commande groupée avec la coopérative </w:t>
      </w:r>
      <w:hyperlink r:id="rId12" w:history="1">
        <w:proofErr w:type="spellStart"/>
        <w:r w:rsidR="004B17E6" w:rsidRPr="004B17E6">
          <w:rPr>
            <w:rStyle w:val="Lienhypertexte"/>
            <w:rFonts w:ascii="Arial" w:hAnsi="Arial" w:cs="Arial"/>
          </w:rPr>
          <w:t>Solarcoop</w:t>
        </w:r>
        <w:proofErr w:type="spellEnd"/>
      </w:hyperlink>
      <w:r w:rsidR="004B17E6">
        <w:rPr>
          <w:rFonts w:ascii="Arial" w:hAnsi="Arial" w:cs="Arial"/>
        </w:rPr>
        <w:t xml:space="preserve">, </w:t>
      </w:r>
      <w:r w:rsidR="004B17E6" w:rsidRPr="004B17E6">
        <w:rPr>
          <w:rFonts w:ascii="Arial" w:hAnsi="Arial" w:cs="Arial"/>
          <w:b/>
        </w:rPr>
        <w:t>avant le 15 décembre prochain</w:t>
      </w:r>
    </w:p>
    <w:p w:rsidR="00A21BB8" w:rsidRPr="00A21BB8" w:rsidRDefault="00A21BB8" w:rsidP="004B17E6">
      <w:pPr>
        <w:pStyle w:val="paragraph"/>
        <w:spacing w:before="0" w:beforeAutospacing="0" w:after="0" w:afterAutospacing="0"/>
        <w:ind w:left="720"/>
        <w:textAlignment w:val="baseline"/>
        <w:rPr>
          <w:rFonts w:ascii="Segoe UI" w:hAnsi="Segoe UI" w:cs="Segoe UI"/>
          <w:b/>
          <w:sz w:val="18"/>
          <w:szCs w:val="14"/>
        </w:rPr>
      </w:pPr>
    </w:p>
    <w:p w:rsidR="004B17E6" w:rsidRPr="00A92C03" w:rsidRDefault="004B17E6" w:rsidP="004B17E6">
      <w:pPr>
        <w:spacing w:after="0"/>
        <w:jc w:val="both"/>
        <w:rPr>
          <w:rFonts w:ascii="Arial" w:hAnsi="Arial" w:cs="Arial"/>
          <w:sz w:val="24"/>
          <w:szCs w:val="24"/>
          <w:lang w:eastAsia="ko-KR"/>
        </w:rPr>
      </w:pPr>
      <w:r w:rsidRPr="004B17E6">
        <w:rPr>
          <w:rStyle w:val="normaltextrun"/>
          <w:rFonts w:ascii="Calibri" w:hAnsi="Calibri" w:cs="Calibri"/>
          <w:b/>
          <w:sz w:val="28"/>
        </w:rPr>
        <w:t>Dans tou</w:t>
      </w:r>
      <w:r>
        <w:rPr>
          <w:rStyle w:val="normaltextrun"/>
          <w:rFonts w:ascii="Calibri" w:hAnsi="Calibri" w:cs="Calibri"/>
          <w:b/>
          <w:sz w:val="28"/>
        </w:rPr>
        <w:t xml:space="preserve">s </w:t>
      </w:r>
      <w:r w:rsidRPr="004B17E6">
        <w:rPr>
          <w:rStyle w:val="normaltextrun"/>
          <w:rFonts w:ascii="Calibri" w:hAnsi="Calibri" w:cs="Calibri"/>
          <w:b/>
          <w:sz w:val="28"/>
        </w:rPr>
        <w:t xml:space="preserve">les cas, écrivez à </w:t>
      </w:r>
      <w:r w:rsidR="002006D3" w:rsidRPr="004B17E6">
        <w:rPr>
          <w:rStyle w:val="normaltextrun"/>
          <w:rFonts w:ascii="Calibri" w:hAnsi="Calibri" w:cs="Calibri"/>
          <w:b/>
          <w:sz w:val="28"/>
        </w:rPr>
        <w:t> :</w:t>
      </w:r>
      <w:proofErr w:type="gramStart"/>
      <w:r w:rsidR="002006D3" w:rsidRPr="004B17E6">
        <w:rPr>
          <w:rStyle w:val="normaltextrun"/>
          <w:rFonts w:ascii="Calibri" w:hAnsi="Calibri" w:cs="Calibri"/>
          <w:b/>
          <w:sz w:val="28"/>
        </w:rPr>
        <w:t> </w:t>
      </w:r>
      <w:r w:rsidR="002006D3" w:rsidRPr="004B17E6">
        <w:rPr>
          <w:rStyle w:val="eop"/>
          <w:rFonts w:ascii="Calibri" w:hAnsi="Calibri" w:cs="Calibri"/>
        </w:rPr>
        <w:t> </w:t>
      </w:r>
      <w:proofErr w:type="gramEnd"/>
      <w:hyperlink r:id="rId13" w:tgtFrame="_blank" w:history="1">
        <w:r w:rsidRPr="002006D3">
          <w:rPr>
            <w:rStyle w:val="normaltextrun"/>
            <w:rFonts w:ascii="Calibri" w:hAnsi="Calibri" w:cs="Calibri"/>
            <w:b/>
            <w:color w:val="0563C1"/>
            <w:sz w:val="28"/>
            <w:u w:val="single"/>
          </w:rPr>
          <w:t>contact@coopdeso.fr</w:t>
        </w:r>
      </w:hyperlink>
    </w:p>
    <w:p w:rsidR="002006D3" w:rsidRPr="004B17E6" w:rsidRDefault="002006D3" w:rsidP="004B17E6">
      <w:pPr>
        <w:pStyle w:val="paragraph"/>
        <w:spacing w:before="0" w:beforeAutospacing="0" w:after="0" w:afterAutospacing="0"/>
        <w:ind w:left="720"/>
        <w:textAlignment w:val="baseline"/>
        <w:rPr>
          <w:rFonts w:ascii="Segoe UI" w:hAnsi="Segoe UI" w:cs="Segoe UI"/>
          <w:sz w:val="14"/>
          <w:szCs w:val="14"/>
        </w:rPr>
      </w:pPr>
    </w:p>
    <w:p w:rsidR="00FE1A97" w:rsidRPr="009A5BE7" w:rsidRDefault="00FE1A97">
      <w:pPr>
        <w:rPr>
          <w:sz w:val="24"/>
          <w:szCs w:val="24"/>
        </w:rPr>
      </w:pPr>
    </w:p>
    <w:sectPr w:rsidR="00FE1A97" w:rsidRPr="009A5BE7" w:rsidSect="00E41FB3">
      <w:footerReference w:type="default" r:id="rId14"/>
      <w:pgSz w:w="11906" w:h="16838"/>
      <w:pgMar w:top="1106" w:right="1418" w:bottom="964" w:left="1418" w:header="425"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680" w:rsidRDefault="00F54680" w:rsidP="009A5BE7">
      <w:pPr>
        <w:spacing w:after="0" w:line="240" w:lineRule="auto"/>
      </w:pPr>
      <w:r>
        <w:separator/>
      </w:r>
    </w:p>
  </w:endnote>
  <w:endnote w:type="continuationSeparator" w:id="0">
    <w:p w:rsidR="00F54680" w:rsidRDefault="00F54680" w:rsidP="009A5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B3" w:rsidRDefault="00E41FB3">
    <w:pPr>
      <w:pStyle w:val="Pieddepage"/>
    </w:pPr>
    <w:r>
      <w:t xml:space="preserve">Communiqué </w:t>
    </w:r>
    <w:r w:rsidR="00F21C4D">
      <w:t>bulletins municipaux</w:t>
    </w:r>
    <w:r>
      <w:t xml:space="preserve"> – décembre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680" w:rsidRDefault="00F54680" w:rsidP="009A5BE7">
      <w:pPr>
        <w:spacing w:after="0" w:line="240" w:lineRule="auto"/>
      </w:pPr>
      <w:r>
        <w:separator/>
      </w:r>
    </w:p>
  </w:footnote>
  <w:footnote w:type="continuationSeparator" w:id="0">
    <w:p w:rsidR="00F54680" w:rsidRDefault="00F54680" w:rsidP="009A5B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00A2"/>
    <w:multiLevelType w:val="multilevel"/>
    <w:tmpl w:val="DE8A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8A448E"/>
    <w:multiLevelType w:val="hybridMultilevel"/>
    <w:tmpl w:val="705E25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7FB24FB"/>
    <w:multiLevelType w:val="multilevel"/>
    <w:tmpl w:val="D256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EE0C5B"/>
    <w:multiLevelType w:val="hybridMultilevel"/>
    <w:tmpl w:val="458A0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AB6AD1"/>
    <w:multiLevelType w:val="multilevel"/>
    <w:tmpl w:val="4106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9C5C4F"/>
    <w:multiLevelType w:val="hybridMultilevel"/>
    <w:tmpl w:val="FA0C3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40457A3"/>
    <w:multiLevelType w:val="hybridMultilevel"/>
    <w:tmpl w:val="95742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AF0A82"/>
    <w:multiLevelType w:val="hybridMultilevel"/>
    <w:tmpl w:val="B46AC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C17D6C"/>
    <w:multiLevelType w:val="hybridMultilevel"/>
    <w:tmpl w:val="DD405F2C"/>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9">
    <w:nsid w:val="6F4D3B73"/>
    <w:multiLevelType w:val="multilevel"/>
    <w:tmpl w:val="DC8A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0"/>
  </w:num>
  <w:num w:numId="4">
    <w:abstractNumId w:val="9"/>
  </w:num>
  <w:num w:numId="5">
    <w:abstractNumId w:val="2"/>
  </w:num>
  <w:num w:numId="6">
    <w:abstractNumId w:val="4"/>
  </w:num>
  <w:num w:numId="7">
    <w:abstractNumId w:val="5"/>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9A5BE7"/>
    <w:rsid w:val="000061C2"/>
    <w:rsid w:val="000E01F9"/>
    <w:rsid w:val="001E1C0E"/>
    <w:rsid w:val="001E7466"/>
    <w:rsid w:val="002006D3"/>
    <w:rsid w:val="002B0414"/>
    <w:rsid w:val="00330F92"/>
    <w:rsid w:val="00381D36"/>
    <w:rsid w:val="00491707"/>
    <w:rsid w:val="0049290F"/>
    <w:rsid w:val="004B17E6"/>
    <w:rsid w:val="00560305"/>
    <w:rsid w:val="0059004F"/>
    <w:rsid w:val="00614855"/>
    <w:rsid w:val="006413D7"/>
    <w:rsid w:val="006479D8"/>
    <w:rsid w:val="006E4137"/>
    <w:rsid w:val="00706571"/>
    <w:rsid w:val="00723BC6"/>
    <w:rsid w:val="00782A1B"/>
    <w:rsid w:val="0081600B"/>
    <w:rsid w:val="0083098C"/>
    <w:rsid w:val="00831D73"/>
    <w:rsid w:val="008A6826"/>
    <w:rsid w:val="008C35A8"/>
    <w:rsid w:val="009A5BE7"/>
    <w:rsid w:val="00A21BB8"/>
    <w:rsid w:val="00A92C03"/>
    <w:rsid w:val="00AC22CB"/>
    <w:rsid w:val="00BA1398"/>
    <w:rsid w:val="00BA7B34"/>
    <w:rsid w:val="00C04863"/>
    <w:rsid w:val="00DE34DC"/>
    <w:rsid w:val="00E41FB3"/>
    <w:rsid w:val="00EF24DA"/>
    <w:rsid w:val="00F21C4D"/>
    <w:rsid w:val="00F45D6A"/>
    <w:rsid w:val="00F54680"/>
    <w:rsid w:val="00FC4586"/>
    <w:rsid w:val="00FE1A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E7"/>
    <w:rPr>
      <w:rFonts w:eastAsia="Batang"/>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5BE7"/>
    <w:pPr>
      <w:ind w:left="720"/>
      <w:contextualSpacing/>
    </w:pPr>
  </w:style>
  <w:style w:type="paragraph" w:styleId="En-tte">
    <w:name w:val="header"/>
    <w:basedOn w:val="Normal"/>
    <w:link w:val="En-tteCar"/>
    <w:uiPriority w:val="99"/>
    <w:unhideWhenUsed/>
    <w:rsid w:val="009A5BE7"/>
    <w:pPr>
      <w:tabs>
        <w:tab w:val="center" w:pos="4536"/>
        <w:tab w:val="right" w:pos="9072"/>
      </w:tabs>
      <w:spacing w:after="0" w:line="240" w:lineRule="auto"/>
    </w:pPr>
  </w:style>
  <w:style w:type="character" w:customStyle="1" w:styleId="En-tteCar">
    <w:name w:val="En-tête Car"/>
    <w:basedOn w:val="Policepardfaut"/>
    <w:link w:val="En-tte"/>
    <w:uiPriority w:val="99"/>
    <w:rsid w:val="009A5BE7"/>
    <w:rPr>
      <w:rFonts w:eastAsia="Batang"/>
    </w:rPr>
  </w:style>
  <w:style w:type="paragraph" w:styleId="Pieddepage">
    <w:name w:val="footer"/>
    <w:basedOn w:val="Normal"/>
    <w:link w:val="PieddepageCar"/>
    <w:uiPriority w:val="99"/>
    <w:unhideWhenUsed/>
    <w:rsid w:val="009A5B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5BE7"/>
    <w:rPr>
      <w:rFonts w:eastAsia="Batang"/>
    </w:rPr>
  </w:style>
  <w:style w:type="paragraph" w:styleId="Textedebulles">
    <w:name w:val="Balloon Text"/>
    <w:basedOn w:val="Normal"/>
    <w:link w:val="TextedebullesCar"/>
    <w:uiPriority w:val="99"/>
    <w:semiHidden/>
    <w:unhideWhenUsed/>
    <w:rsid w:val="000E01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01F9"/>
    <w:rPr>
      <w:rFonts w:ascii="Tahoma" w:eastAsia="Batang" w:hAnsi="Tahoma" w:cs="Tahoma"/>
      <w:sz w:val="16"/>
      <w:szCs w:val="16"/>
    </w:rPr>
  </w:style>
  <w:style w:type="paragraph" w:customStyle="1" w:styleId="paragraph">
    <w:name w:val="paragraph"/>
    <w:basedOn w:val="Normal"/>
    <w:rsid w:val="00AC22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C22CB"/>
  </w:style>
  <w:style w:type="character" w:customStyle="1" w:styleId="eop">
    <w:name w:val="eop"/>
    <w:basedOn w:val="Policepardfaut"/>
    <w:rsid w:val="00AC22CB"/>
  </w:style>
  <w:style w:type="character" w:customStyle="1" w:styleId="nc684nl6">
    <w:name w:val="nc684nl6"/>
    <w:basedOn w:val="Policepardfaut"/>
    <w:rsid w:val="002006D3"/>
  </w:style>
  <w:style w:type="character" w:styleId="Lienhypertexte">
    <w:name w:val="Hyperlink"/>
    <w:basedOn w:val="Policepardfaut"/>
    <w:uiPriority w:val="99"/>
    <w:unhideWhenUsed/>
    <w:rsid w:val="0049290F"/>
    <w:rPr>
      <w:color w:val="0563C1" w:themeColor="hyperlink"/>
      <w:u w:val="single"/>
    </w:rPr>
  </w:style>
  <w:style w:type="character" w:styleId="lev">
    <w:name w:val="Strong"/>
    <w:basedOn w:val="Policepardfaut"/>
    <w:uiPriority w:val="22"/>
    <w:qFormat/>
    <w:rsid w:val="00E41FB3"/>
    <w:rPr>
      <w:b/>
      <w:bCs/>
    </w:rPr>
  </w:style>
  <w:style w:type="paragraph" w:styleId="Lgende">
    <w:name w:val="caption"/>
    <w:basedOn w:val="Normal"/>
    <w:next w:val="Normal"/>
    <w:uiPriority w:val="35"/>
    <w:unhideWhenUsed/>
    <w:qFormat/>
    <w:rsid w:val="008C35A8"/>
    <w:pPr>
      <w:spacing w:after="200"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436826454">
      <w:bodyDiv w:val="1"/>
      <w:marLeft w:val="0"/>
      <w:marRight w:val="0"/>
      <w:marTop w:val="0"/>
      <w:marBottom w:val="0"/>
      <w:divBdr>
        <w:top w:val="none" w:sz="0" w:space="0" w:color="auto"/>
        <w:left w:val="none" w:sz="0" w:space="0" w:color="auto"/>
        <w:bottom w:val="none" w:sz="0" w:space="0" w:color="auto"/>
        <w:right w:val="none" w:sz="0" w:space="0" w:color="auto"/>
      </w:divBdr>
    </w:div>
    <w:div w:id="447235482">
      <w:bodyDiv w:val="1"/>
      <w:marLeft w:val="0"/>
      <w:marRight w:val="0"/>
      <w:marTop w:val="0"/>
      <w:marBottom w:val="0"/>
      <w:divBdr>
        <w:top w:val="none" w:sz="0" w:space="0" w:color="auto"/>
        <w:left w:val="none" w:sz="0" w:space="0" w:color="auto"/>
        <w:bottom w:val="none" w:sz="0" w:space="0" w:color="auto"/>
        <w:right w:val="none" w:sz="0" w:space="0" w:color="auto"/>
      </w:divBdr>
    </w:div>
    <w:div w:id="638729814">
      <w:bodyDiv w:val="1"/>
      <w:marLeft w:val="0"/>
      <w:marRight w:val="0"/>
      <w:marTop w:val="0"/>
      <w:marBottom w:val="0"/>
      <w:divBdr>
        <w:top w:val="none" w:sz="0" w:space="0" w:color="auto"/>
        <w:left w:val="none" w:sz="0" w:space="0" w:color="auto"/>
        <w:bottom w:val="none" w:sz="0" w:space="0" w:color="auto"/>
        <w:right w:val="none" w:sz="0" w:space="0" w:color="auto"/>
      </w:divBdr>
      <w:divsChild>
        <w:div w:id="36511833">
          <w:marLeft w:val="0"/>
          <w:marRight w:val="0"/>
          <w:marTop w:val="0"/>
          <w:marBottom w:val="0"/>
          <w:divBdr>
            <w:top w:val="none" w:sz="0" w:space="0" w:color="auto"/>
            <w:left w:val="none" w:sz="0" w:space="0" w:color="auto"/>
            <w:bottom w:val="none" w:sz="0" w:space="0" w:color="auto"/>
            <w:right w:val="none" w:sz="0" w:space="0" w:color="auto"/>
          </w:divBdr>
          <w:divsChild>
            <w:div w:id="985092218">
              <w:marLeft w:val="0"/>
              <w:marRight w:val="0"/>
              <w:marTop w:val="0"/>
              <w:marBottom w:val="0"/>
              <w:divBdr>
                <w:top w:val="none" w:sz="0" w:space="0" w:color="auto"/>
                <w:left w:val="none" w:sz="0" w:space="0" w:color="auto"/>
                <w:bottom w:val="none" w:sz="0" w:space="0" w:color="auto"/>
                <w:right w:val="none" w:sz="0" w:space="0" w:color="auto"/>
              </w:divBdr>
            </w:div>
            <w:div w:id="1353142488">
              <w:marLeft w:val="0"/>
              <w:marRight w:val="0"/>
              <w:marTop w:val="0"/>
              <w:marBottom w:val="0"/>
              <w:divBdr>
                <w:top w:val="none" w:sz="0" w:space="0" w:color="auto"/>
                <w:left w:val="none" w:sz="0" w:space="0" w:color="auto"/>
                <w:bottom w:val="none" w:sz="0" w:space="0" w:color="auto"/>
                <w:right w:val="none" w:sz="0" w:space="0" w:color="auto"/>
              </w:divBdr>
            </w:div>
            <w:div w:id="1923682023">
              <w:marLeft w:val="0"/>
              <w:marRight w:val="0"/>
              <w:marTop w:val="0"/>
              <w:marBottom w:val="0"/>
              <w:divBdr>
                <w:top w:val="none" w:sz="0" w:space="0" w:color="auto"/>
                <w:left w:val="none" w:sz="0" w:space="0" w:color="auto"/>
                <w:bottom w:val="none" w:sz="0" w:space="0" w:color="auto"/>
                <w:right w:val="none" w:sz="0" w:space="0" w:color="auto"/>
              </w:divBdr>
            </w:div>
          </w:divsChild>
        </w:div>
        <w:div w:id="271548225">
          <w:marLeft w:val="0"/>
          <w:marRight w:val="0"/>
          <w:marTop w:val="0"/>
          <w:marBottom w:val="0"/>
          <w:divBdr>
            <w:top w:val="none" w:sz="0" w:space="0" w:color="auto"/>
            <w:left w:val="none" w:sz="0" w:space="0" w:color="auto"/>
            <w:bottom w:val="none" w:sz="0" w:space="0" w:color="auto"/>
            <w:right w:val="none" w:sz="0" w:space="0" w:color="auto"/>
          </w:divBdr>
        </w:div>
        <w:div w:id="359939270">
          <w:marLeft w:val="0"/>
          <w:marRight w:val="0"/>
          <w:marTop w:val="0"/>
          <w:marBottom w:val="0"/>
          <w:divBdr>
            <w:top w:val="none" w:sz="0" w:space="0" w:color="auto"/>
            <w:left w:val="none" w:sz="0" w:space="0" w:color="auto"/>
            <w:bottom w:val="none" w:sz="0" w:space="0" w:color="auto"/>
            <w:right w:val="none" w:sz="0" w:space="0" w:color="auto"/>
          </w:divBdr>
        </w:div>
        <w:div w:id="389112583">
          <w:marLeft w:val="0"/>
          <w:marRight w:val="0"/>
          <w:marTop w:val="0"/>
          <w:marBottom w:val="0"/>
          <w:divBdr>
            <w:top w:val="none" w:sz="0" w:space="0" w:color="auto"/>
            <w:left w:val="none" w:sz="0" w:space="0" w:color="auto"/>
            <w:bottom w:val="none" w:sz="0" w:space="0" w:color="auto"/>
            <w:right w:val="none" w:sz="0" w:space="0" w:color="auto"/>
          </w:divBdr>
        </w:div>
        <w:div w:id="513541958">
          <w:marLeft w:val="0"/>
          <w:marRight w:val="0"/>
          <w:marTop w:val="0"/>
          <w:marBottom w:val="0"/>
          <w:divBdr>
            <w:top w:val="none" w:sz="0" w:space="0" w:color="auto"/>
            <w:left w:val="none" w:sz="0" w:space="0" w:color="auto"/>
            <w:bottom w:val="none" w:sz="0" w:space="0" w:color="auto"/>
            <w:right w:val="none" w:sz="0" w:space="0" w:color="auto"/>
          </w:divBdr>
        </w:div>
        <w:div w:id="566917649">
          <w:marLeft w:val="0"/>
          <w:marRight w:val="0"/>
          <w:marTop w:val="0"/>
          <w:marBottom w:val="0"/>
          <w:divBdr>
            <w:top w:val="none" w:sz="0" w:space="0" w:color="auto"/>
            <w:left w:val="none" w:sz="0" w:space="0" w:color="auto"/>
            <w:bottom w:val="none" w:sz="0" w:space="0" w:color="auto"/>
            <w:right w:val="none" w:sz="0" w:space="0" w:color="auto"/>
          </w:divBdr>
        </w:div>
        <w:div w:id="1369724343">
          <w:marLeft w:val="0"/>
          <w:marRight w:val="0"/>
          <w:marTop w:val="0"/>
          <w:marBottom w:val="0"/>
          <w:divBdr>
            <w:top w:val="none" w:sz="0" w:space="0" w:color="auto"/>
            <w:left w:val="none" w:sz="0" w:space="0" w:color="auto"/>
            <w:bottom w:val="none" w:sz="0" w:space="0" w:color="auto"/>
            <w:right w:val="none" w:sz="0" w:space="0" w:color="auto"/>
          </w:divBdr>
          <w:divsChild>
            <w:div w:id="419908899">
              <w:marLeft w:val="0"/>
              <w:marRight w:val="0"/>
              <w:marTop w:val="0"/>
              <w:marBottom w:val="0"/>
              <w:divBdr>
                <w:top w:val="none" w:sz="0" w:space="0" w:color="auto"/>
                <w:left w:val="none" w:sz="0" w:space="0" w:color="auto"/>
                <w:bottom w:val="none" w:sz="0" w:space="0" w:color="auto"/>
                <w:right w:val="none" w:sz="0" w:space="0" w:color="auto"/>
              </w:divBdr>
            </w:div>
            <w:div w:id="1016346930">
              <w:marLeft w:val="0"/>
              <w:marRight w:val="0"/>
              <w:marTop w:val="0"/>
              <w:marBottom w:val="0"/>
              <w:divBdr>
                <w:top w:val="none" w:sz="0" w:space="0" w:color="auto"/>
                <w:left w:val="none" w:sz="0" w:space="0" w:color="auto"/>
                <w:bottom w:val="none" w:sz="0" w:space="0" w:color="auto"/>
                <w:right w:val="none" w:sz="0" w:space="0" w:color="auto"/>
              </w:divBdr>
            </w:div>
            <w:div w:id="14981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0573">
      <w:bodyDiv w:val="1"/>
      <w:marLeft w:val="0"/>
      <w:marRight w:val="0"/>
      <w:marTop w:val="0"/>
      <w:marBottom w:val="0"/>
      <w:divBdr>
        <w:top w:val="none" w:sz="0" w:space="0" w:color="auto"/>
        <w:left w:val="none" w:sz="0" w:space="0" w:color="auto"/>
        <w:bottom w:val="none" w:sz="0" w:space="0" w:color="auto"/>
        <w:right w:val="none" w:sz="0" w:space="0" w:color="auto"/>
      </w:divBdr>
      <w:divsChild>
        <w:div w:id="802237210">
          <w:marLeft w:val="0"/>
          <w:marRight w:val="0"/>
          <w:marTop w:val="0"/>
          <w:marBottom w:val="0"/>
          <w:divBdr>
            <w:top w:val="none" w:sz="0" w:space="0" w:color="auto"/>
            <w:left w:val="none" w:sz="0" w:space="0" w:color="auto"/>
            <w:bottom w:val="none" w:sz="0" w:space="0" w:color="auto"/>
            <w:right w:val="none" w:sz="0" w:space="0" w:color="auto"/>
          </w:divBdr>
        </w:div>
        <w:div w:id="1773817940">
          <w:marLeft w:val="0"/>
          <w:marRight w:val="0"/>
          <w:marTop w:val="0"/>
          <w:marBottom w:val="0"/>
          <w:divBdr>
            <w:top w:val="none" w:sz="0" w:space="0" w:color="auto"/>
            <w:left w:val="none" w:sz="0" w:space="0" w:color="auto"/>
            <w:bottom w:val="none" w:sz="0" w:space="0" w:color="auto"/>
            <w:right w:val="none" w:sz="0" w:space="0" w:color="auto"/>
          </w:divBdr>
        </w:div>
        <w:div w:id="1231581029">
          <w:marLeft w:val="0"/>
          <w:marRight w:val="0"/>
          <w:marTop w:val="0"/>
          <w:marBottom w:val="0"/>
          <w:divBdr>
            <w:top w:val="none" w:sz="0" w:space="0" w:color="auto"/>
            <w:left w:val="none" w:sz="0" w:space="0" w:color="auto"/>
            <w:bottom w:val="none" w:sz="0" w:space="0" w:color="auto"/>
            <w:right w:val="none" w:sz="0" w:space="0" w:color="auto"/>
          </w:divBdr>
        </w:div>
      </w:divsChild>
    </w:div>
    <w:div w:id="843207105">
      <w:bodyDiv w:val="1"/>
      <w:marLeft w:val="0"/>
      <w:marRight w:val="0"/>
      <w:marTop w:val="0"/>
      <w:marBottom w:val="0"/>
      <w:divBdr>
        <w:top w:val="none" w:sz="0" w:space="0" w:color="auto"/>
        <w:left w:val="none" w:sz="0" w:space="0" w:color="auto"/>
        <w:bottom w:val="none" w:sz="0" w:space="0" w:color="auto"/>
        <w:right w:val="none" w:sz="0" w:space="0" w:color="auto"/>
      </w:divBdr>
      <w:divsChild>
        <w:div w:id="1621305570">
          <w:marLeft w:val="0"/>
          <w:marRight w:val="0"/>
          <w:marTop w:val="0"/>
          <w:marBottom w:val="0"/>
          <w:divBdr>
            <w:top w:val="none" w:sz="0" w:space="0" w:color="auto"/>
            <w:left w:val="none" w:sz="0" w:space="0" w:color="auto"/>
            <w:bottom w:val="none" w:sz="0" w:space="0" w:color="auto"/>
            <w:right w:val="none" w:sz="0" w:space="0" w:color="auto"/>
          </w:divBdr>
        </w:div>
        <w:div w:id="1708725631">
          <w:marLeft w:val="0"/>
          <w:marRight w:val="0"/>
          <w:marTop w:val="120"/>
          <w:marBottom w:val="0"/>
          <w:divBdr>
            <w:top w:val="none" w:sz="0" w:space="0" w:color="auto"/>
            <w:left w:val="none" w:sz="0" w:space="0" w:color="auto"/>
            <w:bottom w:val="none" w:sz="0" w:space="0" w:color="auto"/>
            <w:right w:val="none" w:sz="0" w:space="0" w:color="auto"/>
          </w:divBdr>
          <w:divsChild>
            <w:div w:id="2061203313">
              <w:marLeft w:val="0"/>
              <w:marRight w:val="0"/>
              <w:marTop w:val="0"/>
              <w:marBottom w:val="0"/>
              <w:divBdr>
                <w:top w:val="none" w:sz="0" w:space="0" w:color="auto"/>
                <w:left w:val="none" w:sz="0" w:space="0" w:color="auto"/>
                <w:bottom w:val="none" w:sz="0" w:space="0" w:color="auto"/>
                <w:right w:val="none" w:sz="0" w:space="0" w:color="auto"/>
              </w:divBdr>
            </w:div>
            <w:div w:id="1149902602">
              <w:marLeft w:val="0"/>
              <w:marRight w:val="0"/>
              <w:marTop w:val="0"/>
              <w:marBottom w:val="0"/>
              <w:divBdr>
                <w:top w:val="none" w:sz="0" w:space="0" w:color="auto"/>
                <w:left w:val="none" w:sz="0" w:space="0" w:color="auto"/>
                <w:bottom w:val="none" w:sz="0" w:space="0" w:color="auto"/>
                <w:right w:val="none" w:sz="0" w:space="0" w:color="auto"/>
              </w:divBdr>
            </w:div>
            <w:div w:id="1496608569">
              <w:marLeft w:val="0"/>
              <w:marRight w:val="0"/>
              <w:marTop w:val="0"/>
              <w:marBottom w:val="0"/>
              <w:divBdr>
                <w:top w:val="none" w:sz="0" w:space="0" w:color="auto"/>
                <w:left w:val="none" w:sz="0" w:space="0" w:color="auto"/>
                <w:bottom w:val="none" w:sz="0" w:space="0" w:color="auto"/>
                <w:right w:val="none" w:sz="0" w:space="0" w:color="auto"/>
              </w:divBdr>
            </w:div>
            <w:div w:id="1052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3881">
      <w:bodyDiv w:val="1"/>
      <w:marLeft w:val="0"/>
      <w:marRight w:val="0"/>
      <w:marTop w:val="0"/>
      <w:marBottom w:val="0"/>
      <w:divBdr>
        <w:top w:val="none" w:sz="0" w:space="0" w:color="auto"/>
        <w:left w:val="none" w:sz="0" w:space="0" w:color="auto"/>
        <w:bottom w:val="none" w:sz="0" w:space="0" w:color="auto"/>
        <w:right w:val="none" w:sz="0" w:space="0" w:color="auto"/>
      </w:divBdr>
      <w:divsChild>
        <w:div w:id="1996109727">
          <w:marLeft w:val="0"/>
          <w:marRight w:val="0"/>
          <w:marTop w:val="0"/>
          <w:marBottom w:val="0"/>
          <w:divBdr>
            <w:top w:val="none" w:sz="0" w:space="0" w:color="auto"/>
            <w:left w:val="none" w:sz="0" w:space="0" w:color="auto"/>
            <w:bottom w:val="none" w:sz="0" w:space="0" w:color="auto"/>
            <w:right w:val="none" w:sz="0" w:space="0" w:color="auto"/>
          </w:divBdr>
        </w:div>
        <w:div w:id="1607422586">
          <w:marLeft w:val="0"/>
          <w:marRight w:val="0"/>
          <w:marTop w:val="0"/>
          <w:marBottom w:val="0"/>
          <w:divBdr>
            <w:top w:val="none" w:sz="0" w:space="0" w:color="auto"/>
            <w:left w:val="none" w:sz="0" w:space="0" w:color="auto"/>
            <w:bottom w:val="none" w:sz="0" w:space="0" w:color="auto"/>
            <w:right w:val="none" w:sz="0" w:space="0" w:color="auto"/>
          </w:divBdr>
        </w:div>
        <w:div w:id="1090734752">
          <w:marLeft w:val="0"/>
          <w:marRight w:val="0"/>
          <w:marTop w:val="0"/>
          <w:marBottom w:val="0"/>
          <w:divBdr>
            <w:top w:val="none" w:sz="0" w:space="0" w:color="auto"/>
            <w:left w:val="none" w:sz="0" w:space="0" w:color="auto"/>
            <w:bottom w:val="none" w:sz="0" w:space="0" w:color="auto"/>
            <w:right w:val="none" w:sz="0" w:space="0" w:color="auto"/>
          </w:divBdr>
        </w:div>
        <w:div w:id="104156926">
          <w:marLeft w:val="0"/>
          <w:marRight w:val="0"/>
          <w:marTop w:val="0"/>
          <w:marBottom w:val="0"/>
          <w:divBdr>
            <w:top w:val="none" w:sz="0" w:space="0" w:color="auto"/>
            <w:left w:val="none" w:sz="0" w:space="0" w:color="auto"/>
            <w:bottom w:val="none" w:sz="0" w:space="0" w:color="auto"/>
            <w:right w:val="none" w:sz="0" w:space="0" w:color="auto"/>
          </w:divBdr>
        </w:div>
        <w:div w:id="216599479">
          <w:marLeft w:val="0"/>
          <w:marRight w:val="0"/>
          <w:marTop w:val="0"/>
          <w:marBottom w:val="0"/>
          <w:divBdr>
            <w:top w:val="none" w:sz="0" w:space="0" w:color="auto"/>
            <w:left w:val="none" w:sz="0" w:space="0" w:color="auto"/>
            <w:bottom w:val="none" w:sz="0" w:space="0" w:color="auto"/>
            <w:right w:val="none" w:sz="0" w:space="0" w:color="auto"/>
          </w:divBdr>
        </w:div>
        <w:div w:id="1883906920">
          <w:marLeft w:val="0"/>
          <w:marRight w:val="0"/>
          <w:marTop w:val="0"/>
          <w:marBottom w:val="0"/>
          <w:divBdr>
            <w:top w:val="none" w:sz="0" w:space="0" w:color="auto"/>
            <w:left w:val="none" w:sz="0" w:space="0" w:color="auto"/>
            <w:bottom w:val="none" w:sz="0" w:space="0" w:color="auto"/>
            <w:right w:val="none" w:sz="0" w:space="0" w:color="auto"/>
          </w:divBdr>
        </w:div>
        <w:div w:id="1892882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nercoopMiPy?__cft__%5b0%5d=AZUIy9uKicY-fRWud10egFdlb2M2YDEe04TNzOu46Yebene0ndYeunUdP3b6pZHM_C2_GWZfnuIPBgfcKtDv8X__Ibmw4IG9l8u8yLUCN7UkutooWQ0s64T_Hh1g9vj-rLu5kFhCUqbrvcTGwDa6VDcYRZ_nsMfS0oc_p3z8oHHDWypi778y8XVkco6m687m4Do&amp;__tn__=-%5dK-R" TargetMode="External"/><Relationship Id="rId13" Type="http://schemas.openxmlformats.org/officeDocument/2006/relationships/hyperlink" Target="mailto:contact@coopdeso.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olarcoop.fr/kits-panneaux-solaire-particuliers-solarcoo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oopdeso.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628</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cp:revision>
  <dcterms:created xsi:type="dcterms:W3CDTF">2022-11-22T16:33:00Z</dcterms:created>
  <dcterms:modified xsi:type="dcterms:W3CDTF">2022-11-25T08:12:00Z</dcterms:modified>
</cp:coreProperties>
</file>