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4B" w:rsidRDefault="00A90F4B">
      <w:pPr>
        <w:pStyle w:val="Corpsdetexte"/>
        <w:ind w:left="0"/>
        <w:rPr>
          <w:rFonts w:ascii="Times New Roman"/>
          <w:sz w:val="27"/>
        </w:rPr>
      </w:pPr>
    </w:p>
    <w:p w:rsidR="00A90F4B" w:rsidRDefault="00A90F4B">
      <w:pPr>
        <w:rPr>
          <w:rFonts w:ascii="Times New Roman"/>
          <w:sz w:val="27"/>
        </w:rPr>
        <w:sectPr w:rsidR="00A90F4B">
          <w:type w:val="continuous"/>
          <w:pgSz w:w="12240" w:h="15840"/>
          <w:pgMar w:top="1500" w:right="1680" w:bottom="280" w:left="1680" w:header="720" w:footer="720" w:gutter="0"/>
          <w:cols w:space="720"/>
        </w:sectPr>
      </w:pPr>
    </w:p>
    <w:p w:rsidR="00A90F4B" w:rsidRPr="00E32B12" w:rsidRDefault="00D24072">
      <w:pPr>
        <w:pStyle w:val="Titre"/>
        <w:rPr>
          <w:sz w:val="21"/>
        </w:rPr>
      </w:pPr>
      <w:bookmarkStart w:id="0" w:name="1.Executive_Summary"/>
      <w:bookmarkEnd w:id="0"/>
      <w:r w:rsidRPr="00E32B12">
        <w:rPr>
          <w:color w:val="548DD4"/>
        </w:rPr>
        <w:t>Flaws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in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Coronavirus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Pandemic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Theory</w:t>
      </w:r>
      <w:r w:rsidRPr="00E32B12">
        <w:rPr>
          <w:color w:val="548DD4"/>
          <w:position w:val="11"/>
          <w:sz w:val="21"/>
        </w:rPr>
        <w:t>1</w:t>
      </w:r>
    </w:p>
    <w:p w:rsidR="00A90F4B" w:rsidRPr="00E32B12" w:rsidRDefault="00D24072">
      <w:pPr>
        <w:pStyle w:val="Corpsdetexte"/>
        <w:ind w:left="0"/>
        <w:rPr>
          <w:rFonts w:ascii="Calibri"/>
          <w:b/>
          <w:sz w:val="28"/>
        </w:rPr>
      </w:pPr>
      <w:r w:rsidRPr="00E32B12">
        <w:br w:type="column"/>
      </w:r>
    </w:p>
    <w:p w:rsidR="00A90F4B" w:rsidRPr="00E32B12" w:rsidRDefault="00A90F4B">
      <w:pPr>
        <w:pStyle w:val="Corpsdetexte"/>
        <w:spacing w:before="10"/>
        <w:ind w:left="0"/>
        <w:rPr>
          <w:rFonts w:ascii="Calibri"/>
          <w:b/>
          <w:sz w:val="22"/>
        </w:rPr>
      </w:pPr>
    </w:p>
    <w:p w:rsidR="00A90F4B" w:rsidRPr="00E32B12" w:rsidRDefault="00D24072">
      <w:pPr>
        <w:pStyle w:val="Corpsdetexte"/>
      </w:pPr>
      <w:r w:rsidRPr="00E32B12">
        <w:t>David</w:t>
      </w:r>
      <w:r w:rsidRPr="00E32B12">
        <w:rPr>
          <w:spacing w:val="-1"/>
        </w:rPr>
        <w:t xml:space="preserve"> </w:t>
      </w:r>
      <w:r w:rsidRPr="00E32B12">
        <w:t>Crowe</w:t>
      </w:r>
    </w:p>
    <w:p w:rsidR="00A90F4B" w:rsidRPr="00E32B12" w:rsidRDefault="00A90F4B">
      <w:pPr>
        <w:sectPr w:rsidR="00A90F4B" w:rsidRPr="00E32B12">
          <w:type w:val="continuous"/>
          <w:pgSz w:w="12240" w:h="15840"/>
          <w:pgMar w:top="1500" w:right="1680" w:bottom="280" w:left="1680" w:header="720" w:footer="720" w:gutter="0"/>
          <w:cols w:num="2" w:space="720" w:equalWidth="0">
            <w:col w:w="5389" w:space="1937"/>
            <w:col w:w="1554"/>
          </w:cols>
        </w:sectPr>
      </w:pPr>
    </w:p>
    <w:p w:rsidR="00A90F4B" w:rsidRPr="00E32B12" w:rsidRDefault="00A90F4B">
      <w:pPr>
        <w:pStyle w:val="Corpsdetexte"/>
        <w:ind w:left="0"/>
        <w:rPr>
          <w:sz w:val="32"/>
        </w:rPr>
      </w:pPr>
    </w:p>
    <w:p w:rsidR="00A90F4B" w:rsidRPr="00E32B12" w:rsidRDefault="00A90F4B">
      <w:pPr>
        <w:pStyle w:val="Corpsdetexte"/>
        <w:ind w:left="0"/>
        <w:rPr>
          <w:sz w:val="32"/>
        </w:rPr>
      </w:pPr>
    </w:p>
    <w:p w:rsidR="00A90F4B" w:rsidRPr="00E32B12" w:rsidRDefault="00A90F4B">
      <w:pPr>
        <w:pStyle w:val="Corpsdetexte"/>
        <w:spacing w:before="6"/>
        <w:ind w:left="0"/>
        <w:rPr>
          <w:sz w:val="31"/>
        </w:rPr>
      </w:pPr>
    </w:p>
    <w:p w:rsidR="00A90F4B" w:rsidRPr="00E32B12" w:rsidRDefault="00D24072">
      <w:pPr>
        <w:pStyle w:val="Titre1"/>
        <w:numPr>
          <w:ilvl w:val="0"/>
          <w:numId w:val="8"/>
        </w:numPr>
        <w:tabs>
          <w:tab w:val="left" w:pos="480"/>
        </w:tabs>
        <w:spacing w:before="0"/>
        <w:rPr>
          <w:color w:val="632423"/>
        </w:rPr>
      </w:pPr>
      <w:r w:rsidRPr="00E32B12">
        <w:rPr>
          <w:color w:val="632423"/>
        </w:rPr>
        <w:t>Executive</w:t>
      </w:r>
      <w:r w:rsidRPr="00E32B12">
        <w:rPr>
          <w:color w:val="632423"/>
          <w:spacing w:val="-15"/>
        </w:rPr>
        <w:t xml:space="preserve"> </w:t>
      </w:r>
      <w:r w:rsidRPr="00E32B12">
        <w:rPr>
          <w:color w:val="632423"/>
        </w:rPr>
        <w:t>Summary</w:t>
      </w:r>
    </w:p>
    <w:p w:rsidR="00A90F4B" w:rsidRPr="00E32B12" w:rsidRDefault="00D24072">
      <w:pPr>
        <w:pStyle w:val="Corpsdetexte"/>
        <w:spacing w:before="2" w:line="280" w:lineRule="exact"/>
        <w:ind w:left="0" w:right="119"/>
        <w:jc w:val="right"/>
      </w:pPr>
      <w:r w:rsidRPr="00E32B12">
        <w:br w:type="column"/>
      </w:r>
      <w:hyperlink r:id="rId7">
        <w:r w:rsidRPr="00E32B12">
          <w:rPr>
            <w:color w:val="0000FF"/>
            <w:u w:val="single" w:color="0000FF"/>
          </w:rPr>
          <w:t>David.Crowe@theinfectiousmyth.com</w:t>
        </w:r>
      </w:hyperlink>
    </w:p>
    <w:p w:rsidR="00A90F4B" w:rsidRPr="00E32B12" w:rsidRDefault="00D24072">
      <w:pPr>
        <w:pStyle w:val="Corpsdetexte"/>
        <w:ind w:left="-25" w:right="117" w:firstLine="3603"/>
        <w:jc w:val="right"/>
      </w:pPr>
      <w:r w:rsidRPr="00E32B12">
        <w:t>Version 8.5. June 6, 2020</w:t>
      </w:r>
      <w:r w:rsidRPr="00E32B12">
        <w:rPr>
          <w:spacing w:val="-50"/>
        </w:rPr>
        <w:t xml:space="preserve"> </w:t>
      </w:r>
      <w:r w:rsidRPr="00E32B12">
        <w:rPr>
          <w:color w:val="0000FF"/>
          <w:spacing w:val="-1"/>
          <w:u w:val="single" w:color="0000FF"/>
        </w:rPr>
        <w:t>https://theinfectiousmyth.com/book/Coron</w:t>
      </w:r>
      <w:bookmarkStart w:id="1" w:name="_GoBack"/>
      <w:bookmarkEnd w:id="1"/>
      <w:r w:rsidRPr="00E32B12">
        <w:rPr>
          <w:color w:val="0000FF"/>
          <w:spacing w:val="-1"/>
          <w:u w:val="single" w:color="0000FF"/>
        </w:rPr>
        <w:t>avirusPanic.pdf</w:t>
      </w:r>
    </w:p>
    <w:p w:rsidR="00A90F4B" w:rsidRPr="00E32B12" w:rsidRDefault="00A90F4B">
      <w:pPr>
        <w:jc w:val="right"/>
        <w:sectPr w:rsidR="00A90F4B" w:rsidRPr="00E32B12">
          <w:type w:val="continuous"/>
          <w:pgSz w:w="12240" w:h="15840"/>
          <w:pgMar w:top="1500" w:right="1680" w:bottom="280" w:left="1680" w:header="720" w:footer="720" w:gutter="0"/>
          <w:cols w:num="2" w:space="720" w:equalWidth="0">
            <w:col w:w="2602" w:space="40"/>
            <w:col w:w="6238"/>
          </w:cols>
        </w:sectPr>
      </w:pPr>
    </w:p>
    <w:p w:rsidR="00A90F4B" w:rsidRPr="00E32B12" w:rsidRDefault="00D24072">
      <w:pPr>
        <w:pStyle w:val="Corpsdetexte"/>
        <w:spacing w:before="125"/>
        <w:ind w:right="372"/>
      </w:pPr>
      <w:r w:rsidRPr="00E32B12">
        <w:t>The world is suffering from a massive delusion based on the belief that a test for</w:t>
      </w:r>
      <w:r w:rsidRPr="00E32B12">
        <w:rPr>
          <w:spacing w:val="1"/>
        </w:rPr>
        <w:t xml:space="preserve"> </w:t>
      </w:r>
      <w:r w:rsidRPr="00E32B12">
        <w:t>RNA</w:t>
      </w:r>
      <w:r w:rsidRPr="00E32B12">
        <w:rPr>
          <w:position w:val="6"/>
          <w:sz w:val="16"/>
        </w:rPr>
        <w:t>2</w:t>
      </w:r>
      <w:r w:rsidRPr="00E32B12">
        <w:rPr>
          <w:spacing w:val="1"/>
          <w:position w:val="6"/>
          <w:sz w:val="16"/>
        </w:rPr>
        <w:t xml:space="preserve"> </w:t>
      </w:r>
      <w:r w:rsidRPr="00E32B12">
        <w:t>is a test for a deadly new virus, a virus that has emerged from wild bats or</w:t>
      </w:r>
      <w:r w:rsidRPr="00E32B12">
        <w:rPr>
          <w:spacing w:val="1"/>
        </w:rPr>
        <w:t xml:space="preserve"> </w:t>
      </w:r>
      <w:r w:rsidRPr="00E32B12">
        <w:t>other animals in China, supported by the western assumption that Chinese people</w:t>
      </w:r>
      <w:r w:rsidRPr="00E32B12">
        <w:rPr>
          <w:spacing w:val="-51"/>
        </w:rPr>
        <w:t xml:space="preserve"> </w:t>
      </w:r>
      <w:r w:rsidRPr="00E32B12">
        <w:t>will eat</w:t>
      </w:r>
      <w:r w:rsidRPr="00E32B12">
        <w:rPr>
          <w:spacing w:val="-1"/>
        </w:rPr>
        <w:t xml:space="preserve"> </w:t>
      </w:r>
      <w:r w:rsidRPr="00E32B12">
        <w:t>anything</w:t>
      </w:r>
      <w:r w:rsidRPr="00E32B12">
        <w:rPr>
          <w:spacing w:val="-1"/>
        </w:rPr>
        <w:t xml:space="preserve"> </w:t>
      </w:r>
      <w:r w:rsidRPr="00E32B12">
        <w:t>that moves.</w:t>
      </w:r>
    </w:p>
    <w:p w:rsidR="00A90F4B" w:rsidRPr="00E32B12" w:rsidRDefault="00D24072">
      <w:pPr>
        <w:pStyle w:val="Corpsdetexte"/>
        <w:spacing w:before="117"/>
        <w:ind w:right="128"/>
      </w:pPr>
      <w:r w:rsidRPr="00E32B12">
        <w:t>If the virus exists, then it should be possible to purify viral particles. From these</w:t>
      </w:r>
      <w:r w:rsidRPr="00E32B12">
        <w:rPr>
          <w:spacing w:val="1"/>
        </w:rPr>
        <w:t xml:space="preserve"> </w:t>
      </w:r>
      <w:r w:rsidRPr="00E32B12">
        <w:t>particles RNA can be extracted and should match the RNA used in this test. Until this</w:t>
      </w:r>
      <w:r w:rsidRPr="00E32B12">
        <w:rPr>
          <w:spacing w:val="-51"/>
        </w:rPr>
        <w:t xml:space="preserve"> </w:t>
      </w:r>
      <w:r w:rsidRPr="00E32B12">
        <w:t>is done it is possible that the RNA comes from another source, which could be the</w:t>
      </w:r>
      <w:r w:rsidRPr="00E32B12">
        <w:rPr>
          <w:spacing w:val="1"/>
        </w:rPr>
        <w:t xml:space="preserve"> </w:t>
      </w:r>
      <w:r w:rsidRPr="00E32B12">
        <w:t>cells of the patient, bacteria, fungi etc. There might be an association with elevated</w:t>
      </w:r>
      <w:r w:rsidRPr="00E32B12">
        <w:rPr>
          <w:spacing w:val="1"/>
        </w:rPr>
        <w:t xml:space="preserve"> </w:t>
      </w:r>
      <w:r w:rsidRPr="00E32B12">
        <w:t>levels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this RNA</w:t>
      </w:r>
      <w:r w:rsidRPr="00E32B12">
        <w:rPr>
          <w:spacing w:val="-1"/>
        </w:rPr>
        <w:t xml:space="preserve"> </w:t>
      </w:r>
      <w:r w:rsidRPr="00E32B12">
        <w:t>and illness,</w:t>
      </w:r>
      <w:r w:rsidRPr="00E32B12">
        <w:rPr>
          <w:spacing w:val="-1"/>
        </w:rPr>
        <w:t xml:space="preserve"> </w:t>
      </w:r>
      <w:r w:rsidRPr="00E32B12">
        <w:t>but that is not proof</w:t>
      </w:r>
      <w:r w:rsidRPr="00E32B12">
        <w:rPr>
          <w:spacing w:val="-1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the RNA</w:t>
      </w:r>
      <w:r w:rsidRPr="00E32B12">
        <w:rPr>
          <w:spacing w:val="-1"/>
        </w:rPr>
        <w:t xml:space="preserve"> </w:t>
      </w:r>
      <w:r w:rsidRPr="00E32B12">
        <w:t>is from</w:t>
      </w:r>
      <w:r w:rsidRPr="00E32B12">
        <w:rPr>
          <w:spacing w:val="-1"/>
        </w:rPr>
        <w:t xml:space="preserve"> </w:t>
      </w:r>
      <w:r w:rsidRPr="00E32B12">
        <w:t>a virus.</w:t>
      </w:r>
    </w:p>
    <w:p w:rsidR="00A90F4B" w:rsidRPr="00E32B12" w:rsidRDefault="00D24072">
      <w:pPr>
        <w:pStyle w:val="Corpsdetexte"/>
        <w:ind w:right="372"/>
      </w:pPr>
      <w:r w:rsidRPr="00E32B12">
        <w:t>Without</w:t>
      </w:r>
      <w:r w:rsidRPr="00E32B12">
        <w:rPr>
          <w:spacing w:val="-4"/>
        </w:rPr>
        <w:t xml:space="preserve"> </w:t>
      </w:r>
      <w:r w:rsidRPr="00E32B12">
        <w:t>purification</w:t>
      </w:r>
      <w:r w:rsidRPr="00E32B12">
        <w:rPr>
          <w:spacing w:val="-4"/>
        </w:rPr>
        <w:t xml:space="preserve"> </w:t>
      </w:r>
      <w:r w:rsidRPr="00E32B12">
        <w:t>and</w:t>
      </w:r>
      <w:r w:rsidRPr="00E32B12">
        <w:rPr>
          <w:spacing w:val="-4"/>
        </w:rPr>
        <w:t xml:space="preserve"> </w:t>
      </w:r>
      <w:r w:rsidRPr="00E32B12">
        <w:t>characterization</w:t>
      </w:r>
      <w:r w:rsidRPr="00E32B12">
        <w:rPr>
          <w:spacing w:val="-5"/>
        </w:rPr>
        <w:t xml:space="preserve"> </w:t>
      </w:r>
      <w:r w:rsidRPr="00E32B12">
        <w:t>of</w:t>
      </w:r>
      <w:r w:rsidRPr="00E32B12">
        <w:rPr>
          <w:spacing w:val="-4"/>
        </w:rPr>
        <w:t xml:space="preserve"> </w:t>
      </w:r>
      <w:r w:rsidRPr="00E32B12">
        <w:t>virus</w:t>
      </w:r>
      <w:r w:rsidRPr="00E32B12">
        <w:rPr>
          <w:spacing w:val="-4"/>
        </w:rPr>
        <w:t xml:space="preserve"> </w:t>
      </w:r>
      <w:r w:rsidRPr="00E32B12">
        <w:t>particles,</w:t>
      </w:r>
      <w:r w:rsidRPr="00E32B12">
        <w:rPr>
          <w:spacing w:val="-4"/>
        </w:rPr>
        <w:t xml:space="preserve"> </w:t>
      </w:r>
      <w:r w:rsidRPr="00E32B12">
        <w:t>it</w:t>
      </w:r>
      <w:r w:rsidRPr="00E32B12">
        <w:rPr>
          <w:spacing w:val="-4"/>
        </w:rPr>
        <w:t xml:space="preserve"> </w:t>
      </w:r>
      <w:r w:rsidRPr="00E32B12">
        <w:t>cannot</w:t>
      </w:r>
      <w:r w:rsidRPr="00E32B12">
        <w:rPr>
          <w:spacing w:val="-3"/>
        </w:rPr>
        <w:t xml:space="preserve"> </w:t>
      </w:r>
      <w:r w:rsidRPr="00E32B12">
        <w:t>be</w:t>
      </w:r>
      <w:r w:rsidRPr="00E32B12">
        <w:rPr>
          <w:spacing w:val="-5"/>
        </w:rPr>
        <w:t xml:space="preserve"> </w:t>
      </w:r>
      <w:r w:rsidRPr="00E32B12">
        <w:t>accepted</w:t>
      </w:r>
      <w:r w:rsidRPr="00E32B12">
        <w:rPr>
          <w:spacing w:val="-49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an RNA</w:t>
      </w:r>
      <w:r w:rsidRPr="00E32B12">
        <w:rPr>
          <w:spacing w:val="-1"/>
        </w:rPr>
        <w:t xml:space="preserve"> </w:t>
      </w:r>
      <w:r w:rsidRPr="00E32B12">
        <w:t>test is proof</w:t>
      </w:r>
      <w:r w:rsidRPr="00E32B12">
        <w:rPr>
          <w:spacing w:val="-1"/>
        </w:rPr>
        <w:t xml:space="preserve"> </w:t>
      </w:r>
      <w:r w:rsidRPr="00E32B12">
        <w:t>that a virus is present.</w:t>
      </w:r>
    </w:p>
    <w:p w:rsidR="00A90F4B" w:rsidRPr="00E32B12" w:rsidRDefault="00D24072">
      <w:pPr>
        <w:pStyle w:val="Corpsdetexte"/>
        <w:spacing w:before="124"/>
        <w:ind w:right="163"/>
      </w:pPr>
      <w:r w:rsidRPr="00E32B12">
        <w:t>Definitions of important diseases are surprisingly loose, perhaps embarrassingly so.</w:t>
      </w:r>
      <w:r w:rsidRPr="00E32B12">
        <w:rPr>
          <w:spacing w:val="-51"/>
        </w:rPr>
        <w:t xml:space="preserve"> </w:t>
      </w:r>
      <w:r w:rsidRPr="00E32B12">
        <w:t>A couple of symptoms, maybe contact with a previous patient, and a test of</w:t>
      </w:r>
      <w:r w:rsidRPr="00E32B12">
        <w:rPr>
          <w:spacing w:val="1"/>
        </w:rPr>
        <w:t xml:space="preserve"> </w:t>
      </w:r>
      <w:r w:rsidRPr="00E32B12">
        <w:t>unknown accuracy, is all you often need. While the definition of SARS, an earlier</w:t>
      </w:r>
      <w:r w:rsidRPr="00E32B12">
        <w:rPr>
          <w:spacing w:val="1"/>
        </w:rPr>
        <w:t xml:space="preserve"> </w:t>
      </w:r>
      <w:r w:rsidRPr="00E32B12">
        <w:t>coronavirus panic, was self-limiting, the definition of COVID-19 disease is open-</w:t>
      </w:r>
      <w:r w:rsidRPr="00E32B12">
        <w:rPr>
          <w:spacing w:val="1"/>
        </w:rPr>
        <w:t xml:space="preserve"> </w:t>
      </w:r>
      <w:r w:rsidRPr="00E32B12">
        <w:t>ended, allowing the imaginary epidemic to grow. Putting aside the existence of the</w:t>
      </w:r>
      <w:r w:rsidRPr="00E32B12">
        <w:rPr>
          <w:spacing w:val="1"/>
        </w:rPr>
        <w:t xml:space="preserve"> </w:t>
      </w:r>
      <w:r w:rsidRPr="00E32B12">
        <w:t>virus, if the COVID-19 test has a problem with false positives (as all biological tests</w:t>
      </w:r>
      <w:r w:rsidRPr="00E32B12">
        <w:rPr>
          <w:spacing w:val="1"/>
        </w:rPr>
        <w:t xml:space="preserve"> </w:t>
      </w:r>
      <w:r w:rsidRPr="00E32B12">
        <w:t>do) then testing an uninfected population will produce only false-positive tests, and</w:t>
      </w:r>
      <w:r w:rsidRPr="00E32B12">
        <w:rPr>
          <w:spacing w:val="-50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definition of</w:t>
      </w:r>
      <w:r w:rsidRPr="00E32B12">
        <w:rPr>
          <w:spacing w:val="-1"/>
        </w:rPr>
        <w:t xml:space="preserve"> </w:t>
      </w:r>
      <w:r w:rsidRPr="00E32B12">
        <w:t>the disease will allow the epidemic to go on forever.</w:t>
      </w:r>
    </w:p>
    <w:p w:rsidR="00A90F4B" w:rsidRPr="00E32B12" w:rsidRDefault="00D24072">
      <w:pPr>
        <w:pStyle w:val="Corpsdetexte"/>
        <w:spacing w:before="120"/>
        <w:ind w:right="135"/>
      </w:pPr>
      <w:r w:rsidRPr="00E32B12">
        <w:t>This</w:t>
      </w:r>
      <w:r w:rsidRPr="00E32B12">
        <w:rPr>
          <w:spacing w:val="-2"/>
        </w:rPr>
        <w:t xml:space="preserve"> </w:t>
      </w:r>
      <w:r w:rsidRPr="00E32B12">
        <w:t>strange</w:t>
      </w:r>
      <w:r w:rsidRPr="00E32B12">
        <w:rPr>
          <w:spacing w:val="-1"/>
        </w:rPr>
        <w:t xml:space="preserve"> </w:t>
      </w:r>
      <w:r w:rsidRPr="00E32B12">
        <w:t>new</w:t>
      </w:r>
      <w:r w:rsidRPr="00E32B12">
        <w:rPr>
          <w:spacing w:val="-2"/>
        </w:rPr>
        <w:t xml:space="preserve"> </w:t>
      </w:r>
      <w:r w:rsidRPr="00E32B12">
        <w:t>disease,</w:t>
      </w:r>
      <w:r w:rsidRPr="00E32B12">
        <w:rPr>
          <w:spacing w:val="-1"/>
        </w:rPr>
        <w:t xml:space="preserve"> </w:t>
      </w:r>
      <w:r w:rsidRPr="00E32B12">
        <w:t>officially</w:t>
      </w:r>
      <w:r w:rsidRPr="00E32B12">
        <w:rPr>
          <w:spacing w:val="-1"/>
        </w:rPr>
        <w:t xml:space="preserve"> </w:t>
      </w:r>
      <w:r w:rsidRPr="00E32B12">
        <w:t>named</w:t>
      </w:r>
      <w:r w:rsidRPr="00E32B12">
        <w:rPr>
          <w:spacing w:val="-2"/>
        </w:rPr>
        <w:t xml:space="preserve"> </w:t>
      </w:r>
      <w:r w:rsidRPr="00E32B12">
        <w:t>COVID-19,</w:t>
      </w:r>
      <w:r w:rsidRPr="00E32B12">
        <w:rPr>
          <w:spacing w:val="-1"/>
        </w:rPr>
        <w:t xml:space="preserve"> </w:t>
      </w:r>
      <w:r w:rsidRPr="00E32B12">
        <w:t>has</w:t>
      </w:r>
      <w:r w:rsidRPr="00E32B12">
        <w:rPr>
          <w:spacing w:val="-1"/>
        </w:rPr>
        <w:t xml:space="preserve"> </w:t>
      </w:r>
      <w:r w:rsidRPr="00E32B12">
        <w:t>none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its</w:t>
      </w:r>
      <w:r w:rsidRPr="00E32B12">
        <w:rPr>
          <w:spacing w:val="-2"/>
        </w:rPr>
        <w:t xml:space="preserve"> </w:t>
      </w:r>
      <w:r w:rsidRPr="00E32B12">
        <w:t>own</w:t>
      </w:r>
      <w:r w:rsidRPr="00E32B12">
        <w:rPr>
          <w:spacing w:val="-1"/>
        </w:rPr>
        <w:t xml:space="preserve"> </w:t>
      </w:r>
      <w:r w:rsidRPr="00E32B12">
        <w:t>symptoms.</w:t>
      </w:r>
      <w:r w:rsidRPr="00E32B12">
        <w:rPr>
          <w:spacing w:val="-50"/>
        </w:rPr>
        <w:t xml:space="preserve"> </w:t>
      </w:r>
      <w:r w:rsidRPr="00E32B12">
        <w:t>Fever and cough, previously blamed on uncountable viruses and bacteria, as well as</w:t>
      </w:r>
      <w:r w:rsidRPr="00E32B12">
        <w:rPr>
          <w:spacing w:val="1"/>
        </w:rPr>
        <w:t xml:space="preserve"> </w:t>
      </w:r>
      <w:r w:rsidRPr="00E32B12">
        <w:t>environmental contaminants, are most common, as well as abnormal lung images,</w:t>
      </w:r>
      <w:r w:rsidRPr="00E32B12">
        <w:rPr>
          <w:spacing w:val="1"/>
        </w:rPr>
        <w:t xml:space="preserve"> </w:t>
      </w:r>
      <w:r w:rsidRPr="00E32B12">
        <w:t>despite</w:t>
      </w:r>
      <w:r w:rsidRPr="00E32B12">
        <w:rPr>
          <w:spacing w:val="2"/>
        </w:rPr>
        <w:t xml:space="preserve"> </w:t>
      </w:r>
      <w:r w:rsidRPr="00E32B12">
        <w:t>those</w:t>
      </w:r>
      <w:r w:rsidRPr="00E32B12">
        <w:rPr>
          <w:spacing w:val="2"/>
        </w:rPr>
        <w:t xml:space="preserve"> </w:t>
      </w:r>
      <w:r w:rsidRPr="00E32B12">
        <w:t>being</w:t>
      </w:r>
      <w:r w:rsidRPr="00E32B12">
        <w:rPr>
          <w:spacing w:val="3"/>
        </w:rPr>
        <w:t xml:space="preserve"> </w:t>
      </w:r>
      <w:r w:rsidRPr="00E32B12">
        <w:t>found</w:t>
      </w:r>
      <w:r w:rsidRPr="00E32B12">
        <w:rPr>
          <w:spacing w:val="2"/>
        </w:rPr>
        <w:t xml:space="preserve"> </w:t>
      </w:r>
      <w:r w:rsidRPr="00E32B12">
        <w:t>in</w:t>
      </w:r>
      <w:r w:rsidRPr="00E32B12">
        <w:rPr>
          <w:spacing w:val="3"/>
        </w:rPr>
        <w:t xml:space="preserve"> </w:t>
      </w:r>
      <w:r w:rsidRPr="00E32B12">
        <w:t>healthy</w:t>
      </w:r>
      <w:r w:rsidRPr="00E32B12">
        <w:rPr>
          <w:spacing w:val="2"/>
        </w:rPr>
        <w:t xml:space="preserve"> </w:t>
      </w:r>
      <w:r w:rsidRPr="00E32B12">
        <w:t>people.</w:t>
      </w:r>
      <w:r w:rsidRPr="00E32B12">
        <w:rPr>
          <w:spacing w:val="3"/>
        </w:rPr>
        <w:t xml:space="preserve"> </w:t>
      </w:r>
      <w:r w:rsidRPr="00E32B12">
        <w:t>Yet,</w:t>
      </w:r>
      <w:r w:rsidRPr="00E32B12">
        <w:rPr>
          <w:spacing w:val="2"/>
        </w:rPr>
        <w:t xml:space="preserve"> </w:t>
      </w:r>
      <w:r w:rsidRPr="00E32B12">
        <w:t>despite</w:t>
      </w:r>
      <w:r w:rsidRPr="00E32B12">
        <w:rPr>
          <w:spacing w:val="2"/>
        </w:rPr>
        <w:t xml:space="preserve"> </w:t>
      </w:r>
      <w:r w:rsidRPr="00E32B12">
        <w:t>the</w:t>
      </w:r>
      <w:r w:rsidRPr="00E32B12">
        <w:rPr>
          <w:spacing w:val="3"/>
        </w:rPr>
        <w:t xml:space="preserve"> </w:t>
      </w:r>
      <w:r w:rsidRPr="00E32B12">
        <w:t>fact</w:t>
      </w:r>
      <w:r w:rsidRPr="00E32B12">
        <w:rPr>
          <w:spacing w:val="2"/>
        </w:rPr>
        <w:t xml:space="preserve"> </w:t>
      </w:r>
      <w:r w:rsidRPr="00E32B12">
        <w:t>that</w:t>
      </w:r>
      <w:r w:rsidRPr="00E32B12">
        <w:rPr>
          <w:spacing w:val="3"/>
        </w:rPr>
        <w:t xml:space="preserve"> </w:t>
      </w:r>
      <w:r w:rsidRPr="00E32B12">
        <w:t>only</w:t>
      </w:r>
      <w:r w:rsidRPr="00E32B12">
        <w:rPr>
          <w:spacing w:val="2"/>
        </w:rPr>
        <w:t xml:space="preserve"> </w:t>
      </w:r>
      <w:r w:rsidRPr="00E32B12">
        <w:t>a</w:t>
      </w:r>
      <w:r w:rsidRPr="00E32B12">
        <w:rPr>
          <w:spacing w:val="1"/>
        </w:rPr>
        <w:t xml:space="preserve"> </w:t>
      </w:r>
      <w:r w:rsidRPr="00E32B12">
        <w:t>minority of people tested will test positive (often less than 5%), it is assumed that</w:t>
      </w:r>
      <w:r w:rsidRPr="00E32B12">
        <w:rPr>
          <w:spacing w:val="1"/>
        </w:rPr>
        <w:t xml:space="preserve"> </w:t>
      </w:r>
      <w:r w:rsidRPr="00E32B12">
        <w:t>this disease is easily recognized. If that were truly the case, the majority of people</w:t>
      </w:r>
      <w:r w:rsidRPr="00E32B12">
        <w:rPr>
          <w:spacing w:val="1"/>
        </w:rPr>
        <w:t xml:space="preserve"> </w:t>
      </w:r>
      <w:r w:rsidRPr="00E32B12">
        <w:t>selected</w:t>
      </w:r>
      <w:r w:rsidRPr="00E32B12">
        <w:rPr>
          <w:spacing w:val="-2"/>
        </w:rPr>
        <w:t xml:space="preserve"> </w:t>
      </w:r>
      <w:r w:rsidRPr="00E32B12">
        <w:t>for</w:t>
      </w:r>
      <w:r w:rsidRPr="00E32B12">
        <w:rPr>
          <w:spacing w:val="-1"/>
        </w:rPr>
        <w:t xml:space="preserve"> </w:t>
      </w:r>
      <w:r w:rsidRPr="00E32B12">
        <w:t>testing</w:t>
      </w:r>
      <w:r w:rsidRPr="00E32B12">
        <w:rPr>
          <w:spacing w:val="-1"/>
        </w:rPr>
        <w:t xml:space="preserve"> </w:t>
      </w:r>
      <w:r w:rsidRPr="00E32B12">
        <w:t>by</w:t>
      </w:r>
      <w:r w:rsidRPr="00E32B12">
        <w:rPr>
          <w:spacing w:val="-1"/>
        </w:rPr>
        <w:t xml:space="preserve"> </w:t>
      </w:r>
      <w:r w:rsidRPr="00E32B12">
        <w:t>doctors</w:t>
      </w:r>
      <w:r w:rsidRPr="00E32B12">
        <w:rPr>
          <w:spacing w:val="-1"/>
        </w:rPr>
        <w:t xml:space="preserve"> </w:t>
      </w:r>
      <w:r w:rsidRPr="00E32B12">
        <w:t>should be</w:t>
      </w:r>
      <w:r w:rsidRPr="00E32B12">
        <w:rPr>
          <w:spacing w:val="-1"/>
        </w:rPr>
        <w:t xml:space="preserve"> </w:t>
      </w:r>
      <w:r w:rsidRPr="00E32B12">
        <w:t>positive.</w:t>
      </w:r>
    </w:p>
    <w:p w:rsidR="00A90F4B" w:rsidRPr="00E32B12" w:rsidRDefault="00D24072">
      <w:pPr>
        <w:pStyle w:val="Corpsdetexte"/>
        <w:spacing w:before="118"/>
        <w:ind w:right="109"/>
      </w:pPr>
      <w:r w:rsidRPr="00E32B12">
        <w:t>The COVID-19 test is based on PCR, a DNA manufacturing technique. When used as a</w:t>
      </w:r>
      <w:r w:rsidRPr="00E32B12">
        <w:rPr>
          <w:spacing w:val="-51"/>
        </w:rPr>
        <w:t xml:space="preserve"> </w:t>
      </w:r>
      <w:r w:rsidRPr="00E32B12">
        <w:t>test</w:t>
      </w:r>
      <w:r w:rsidRPr="00E32B12">
        <w:rPr>
          <w:spacing w:val="-3"/>
        </w:rPr>
        <w:t xml:space="preserve"> </w:t>
      </w:r>
      <w:r w:rsidRPr="00E32B12">
        <w:t>it</w:t>
      </w:r>
      <w:r w:rsidRPr="00E32B12">
        <w:rPr>
          <w:spacing w:val="-2"/>
        </w:rPr>
        <w:t xml:space="preserve"> </w:t>
      </w:r>
      <w:r w:rsidRPr="00E32B12">
        <w:t>does</w:t>
      </w:r>
      <w:r w:rsidRPr="00E32B12">
        <w:rPr>
          <w:spacing w:val="-2"/>
        </w:rPr>
        <w:t xml:space="preserve"> </w:t>
      </w:r>
      <w:r w:rsidRPr="00E32B12">
        <w:t>not</w:t>
      </w:r>
      <w:r w:rsidRPr="00E32B12">
        <w:rPr>
          <w:spacing w:val="-2"/>
        </w:rPr>
        <w:t xml:space="preserve"> </w:t>
      </w:r>
      <w:r w:rsidRPr="00E32B12">
        <w:t>produce</w:t>
      </w:r>
      <w:r w:rsidRPr="00E32B12">
        <w:rPr>
          <w:spacing w:val="-2"/>
        </w:rPr>
        <w:t xml:space="preserve"> </w:t>
      </w:r>
      <w:r w:rsidRPr="00E32B12">
        <w:t>a</w:t>
      </w:r>
      <w:r w:rsidRPr="00E32B12">
        <w:rPr>
          <w:spacing w:val="-1"/>
        </w:rPr>
        <w:t xml:space="preserve"> </w:t>
      </w:r>
      <w:r w:rsidRPr="00E32B12">
        <w:t>positive/negative</w:t>
      </w:r>
      <w:r w:rsidRPr="00E32B12">
        <w:rPr>
          <w:spacing w:val="-1"/>
        </w:rPr>
        <w:t xml:space="preserve"> </w:t>
      </w:r>
      <w:r w:rsidRPr="00E32B12">
        <w:t>result,</w:t>
      </w:r>
      <w:r w:rsidRPr="00E32B12">
        <w:rPr>
          <w:spacing w:val="-1"/>
        </w:rPr>
        <w:t xml:space="preserve"> </w:t>
      </w:r>
      <w:r w:rsidRPr="00E32B12">
        <w:t>but</w:t>
      </w:r>
      <w:r w:rsidRPr="00E32B12">
        <w:rPr>
          <w:spacing w:val="-2"/>
        </w:rPr>
        <w:t xml:space="preserve"> </w:t>
      </w:r>
      <w:r w:rsidRPr="00E32B12">
        <w:t>simply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number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cycles</w:t>
      </w:r>
    </w:p>
    <w:p w:rsidR="00A90F4B" w:rsidRPr="00E32B12" w:rsidRDefault="00687229">
      <w:pPr>
        <w:pStyle w:val="Corpsdetexte"/>
        <w:spacing w:before="1"/>
        <w:ind w:left="0"/>
        <w:rPr>
          <w:sz w:val="18"/>
        </w:rPr>
      </w:pPr>
      <w:r w:rsidRPr="00E32B12">
        <w:pict>
          <v:rect id="_x0000_s1091" style="position:absolute;margin-left:90pt;margin-top:12.6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90F4B" w:rsidRPr="00E32B12" w:rsidRDefault="00D24072">
      <w:pPr>
        <w:spacing w:before="73"/>
        <w:ind w:left="120" w:right="279"/>
        <w:rPr>
          <w:sz w:val="20"/>
        </w:rPr>
      </w:pPr>
      <w:r w:rsidRPr="00E32B12">
        <w:rPr>
          <w:position w:val="5"/>
          <w:sz w:val="13"/>
        </w:rPr>
        <w:t xml:space="preserve">1 </w:t>
      </w:r>
      <w:r w:rsidRPr="00E32B12">
        <w:rPr>
          <w:sz w:val="20"/>
        </w:rPr>
        <w:t>Officially the virus is called SARS-CoV-2 and the disease it is believed to caused, COVID-19. We will</w:t>
      </w:r>
      <w:r w:rsidRPr="00E32B12">
        <w:rPr>
          <w:spacing w:val="-42"/>
          <w:sz w:val="20"/>
        </w:rPr>
        <w:t xml:space="preserve"> </w:t>
      </w:r>
      <w:r w:rsidRPr="00E32B12">
        <w:rPr>
          <w:sz w:val="20"/>
        </w:rPr>
        <w:t>just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refer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to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COVID-19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for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current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virus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panic,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and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SARS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for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2003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panic.</w:t>
      </w:r>
    </w:p>
    <w:p w:rsidR="00A90F4B" w:rsidRPr="00E32B12" w:rsidRDefault="00D24072">
      <w:pPr>
        <w:ind w:left="120" w:right="466"/>
        <w:rPr>
          <w:sz w:val="20"/>
        </w:rPr>
      </w:pPr>
      <w:r w:rsidRPr="00E32B12">
        <w:rPr>
          <w:position w:val="5"/>
          <w:sz w:val="13"/>
        </w:rPr>
        <w:t xml:space="preserve">2 </w:t>
      </w:r>
      <w:r w:rsidRPr="00E32B12">
        <w:rPr>
          <w:sz w:val="20"/>
        </w:rPr>
        <w:t>Ribonucleic Acid (RNA) is chemically very similar to DNA, except that one of the four bases,</w:t>
      </w:r>
      <w:r w:rsidRPr="00E32B12">
        <w:rPr>
          <w:spacing w:val="1"/>
          <w:sz w:val="20"/>
        </w:rPr>
        <w:t xml:space="preserve"> </w:t>
      </w:r>
      <w:r w:rsidRPr="00E32B12">
        <w:rPr>
          <w:sz w:val="20"/>
        </w:rPr>
        <w:t>Thymine, is replaced by Uracil. In function it is very different, being created from DNA for a</w:t>
      </w:r>
      <w:r w:rsidRPr="00E32B12">
        <w:rPr>
          <w:spacing w:val="1"/>
          <w:sz w:val="20"/>
        </w:rPr>
        <w:t xml:space="preserve"> </w:t>
      </w:r>
      <w:r w:rsidRPr="00E32B12">
        <w:rPr>
          <w:sz w:val="20"/>
        </w:rPr>
        <w:t>temporary use such as creating a protein molecule. It is also found in a single strand rather than a</w:t>
      </w:r>
      <w:r w:rsidRPr="00E32B12">
        <w:rPr>
          <w:spacing w:val="-42"/>
          <w:sz w:val="20"/>
        </w:rPr>
        <w:t xml:space="preserve"> </w:t>
      </w:r>
      <w:r w:rsidRPr="00E32B12">
        <w:rPr>
          <w:sz w:val="20"/>
        </w:rPr>
        <w:t>double-helix.</w:t>
      </w:r>
    </w:p>
    <w:p w:rsidR="00A90F4B" w:rsidRPr="00E32B12" w:rsidRDefault="00A90F4B">
      <w:pPr>
        <w:rPr>
          <w:sz w:val="20"/>
        </w:rPr>
        <w:sectPr w:rsidR="00A90F4B" w:rsidRPr="00E32B12">
          <w:type w:val="continuous"/>
          <w:pgSz w:w="12240" w:h="15840"/>
          <w:pgMar w:top="1500" w:right="1680" w:bottom="280" w:left="1680" w:header="720" w:footer="720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207"/>
      </w:pPr>
      <w:proofErr w:type="gramStart"/>
      <w:r w:rsidRPr="00E32B12">
        <w:lastRenderedPageBreak/>
        <w:t>required</w:t>
      </w:r>
      <w:proofErr w:type="gramEnd"/>
      <w:r w:rsidRPr="00E32B12">
        <w:t xml:space="preserve"> to detect sufficient material to beat the arbitrary cutoff between positive</w:t>
      </w:r>
      <w:r w:rsidRPr="00E32B12">
        <w:rPr>
          <w:spacing w:val="1"/>
        </w:rPr>
        <w:t xml:space="preserve"> </w:t>
      </w:r>
      <w:r w:rsidRPr="00E32B12">
        <w:t>and negative. If positive means infected and negative means uninfected, then there</w:t>
      </w:r>
      <w:r w:rsidRPr="00E32B12">
        <w:rPr>
          <w:spacing w:val="1"/>
        </w:rPr>
        <w:t xml:space="preserve"> </w:t>
      </w:r>
      <w:r w:rsidRPr="00E32B12">
        <w:t>are cases of people going from infected to uninfected and back to infected again in a</w:t>
      </w:r>
      <w:r w:rsidRPr="00E32B12">
        <w:rPr>
          <w:spacing w:val="-50"/>
        </w:rPr>
        <w:t xml:space="preserve"> </w:t>
      </w:r>
      <w:r w:rsidRPr="00E32B12">
        <w:t>couple of days.</w:t>
      </w:r>
    </w:p>
    <w:p w:rsidR="00A90F4B" w:rsidRPr="00E32B12" w:rsidRDefault="00D24072">
      <w:pPr>
        <w:pStyle w:val="Corpsdetexte"/>
        <w:spacing w:before="118"/>
        <w:ind w:right="165"/>
      </w:pPr>
      <w:r w:rsidRPr="00E32B12">
        <w:t>A lot of people say it is better to be safe than sorry. Better that some people are</w:t>
      </w:r>
      <w:r w:rsidRPr="00E32B12">
        <w:rPr>
          <w:spacing w:val="1"/>
        </w:rPr>
        <w:t xml:space="preserve"> </w:t>
      </w:r>
      <w:r w:rsidRPr="00E32B12">
        <w:t>quarantined who are uninfected than risk a pandemic. But once people test positive,</w:t>
      </w:r>
      <w:r w:rsidRPr="00E32B12">
        <w:rPr>
          <w:spacing w:val="-51"/>
        </w:rPr>
        <w:t xml:space="preserve"> </w:t>
      </w:r>
      <w:r w:rsidRPr="00E32B12">
        <w:t>they are likely to be treated, with treatments similar to SARS. Doctors faced with</w:t>
      </w:r>
      <w:r w:rsidRPr="00E32B12">
        <w:rPr>
          <w:spacing w:val="1"/>
        </w:rPr>
        <w:t xml:space="preserve"> </w:t>
      </w:r>
      <w:r w:rsidRPr="00E32B12">
        <w:t>what they believe is a deadly virus treat for the future, for anticipated symptoms,</w:t>
      </w:r>
      <w:r w:rsidRPr="00E32B12">
        <w:rPr>
          <w:spacing w:val="1"/>
        </w:rPr>
        <w:t xml:space="preserve"> </w:t>
      </w:r>
      <w:r w:rsidRPr="00E32B12">
        <w:t>not for what they see today. This leads to the use of invasive oxygenation, high dose</w:t>
      </w:r>
      <w:r w:rsidRPr="00E32B12">
        <w:rPr>
          <w:spacing w:val="1"/>
        </w:rPr>
        <w:t xml:space="preserve"> </w:t>
      </w:r>
      <w:r w:rsidRPr="00E32B12">
        <w:t>corticosteroids, antiviral drugs and more. In this case, some populations of those</w:t>
      </w:r>
      <w:r w:rsidRPr="00E32B12">
        <w:rPr>
          <w:spacing w:val="1"/>
        </w:rPr>
        <w:t xml:space="preserve"> </w:t>
      </w:r>
      <w:r w:rsidRPr="00E32B12">
        <w:t>diagnosed (e.g. in China) are older and sicker than the general population and much</w:t>
      </w:r>
      <w:r w:rsidRPr="00E32B12">
        <w:rPr>
          <w:spacing w:val="-50"/>
        </w:rPr>
        <w:t xml:space="preserve"> </w:t>
      </w:r>
      <w:r w:rsidRPr="00E32B12">
        <w:t>less able to withstand aggressive treatment. After the SARS panic had subsided</w:t>
      </w:r>
      <w:r w:rsidRPr="00E32B12">
        <w:rPr>
          <w:spacing w:val="1"/>
        </w:rPr>
        <w:t xml:space="preserve"> </w:t>
      </w:r>
      <w:r w:rsidRPr="00E32B12">
        <w:t>doctors reviewed the evidence, and it showed that these treatments were often</w:t>
      </w:r>
      <w:r w:rsidRPr="00E32B12">
        <w:rPr>
          <w:spacing w:val="1"/>
        </w:rPr>
        <w:t xml:space="preserve"> </w:t>
      </w:r>
      <w:r w:rsidRPr="00E32B12">
        <w:t>ineffective, and all had serious side effects, such as persistent neurologic deficit,</w:t>
      </w:r>
      <w:r w:rsidRPr="00E32B12">
        <w:rPr>
          <w:spacing w:val="1"/>
        </w:rPr>
        <w:t xml:space="preserve"> </w:t>
      </w:r>
      <w:r w:rsidRPr="00E32B12">
        <w:t>joint</w:t>
      </w:r>
      <w:r w:rsidRPr="00E32B12">
        <w:rPr>
          <w:spacing w:val="-1"/>
        </w:rPr>
        <w:t xml:space="preserve"> </w:t>
      </w:r>
      <w:r w:rsidRPr="00E32B12">
        <w:t>replacements, scarring, pain and liver disease.</w:t>
      </w:r>
      <w:r w:rsidRPr="00E32B12">
        <w:rPr>
          <w:spacing w:val="-1"/>
        </w:rPr>
        <w:t xml:space="preserve"> </w:t>
      </w:r>
      <w:r w:rsidRPr="00E32B12">
        <w:t>As</w:t>
      </w:r>
      <w:r w:rsidRPr="00E32B12">
        <w:rPr>
          <w:spacing w:val="-1"/>
        </w:rPr>
        <w:t xml:space="preserve"> </w:t>
      </w:r>
      <w:r w:rsidRPr="00E32B12">
        <w:t>well as higher mortality.</w:t>
      </w:r>
    </w:p>
    <w:p w:rsidR="00A90F4B" w:rsidRPr="00E32B12" w:rsidRDefault="00A90F4B">
      <w:pPr>
        <w:sectPr w:rsidR="00A90F4B" w:rsidRPr="00E32B12">
          <w:footerReference w:type="default" r:id="rId8"/>
          <w:pgSz w:w="12240" w:h="15840"/>
          <w:pgMar w:top="1360" w:right="1680" w:bottom="860" w:left="1680" w:header="0" w:footer="663" w:gutter="0"/>
          <w:pgNumType w:start="2"/>
          <w:cols w:space="720"/>
        </w:sectPr>
      </w:pPr>
    </w:p>
    <w:p w:rsidR="00A90F4B" w:rsidRPr="00E32B12" w:rsidRDefault="00D24072">
      <w:pPr>
        <w:pStyle w:val="Titre1"/>
        <w:numPr>
          <w:ilvl w:val="0"/>
          <w:numId w:val="8"/>
        </w:numPr>
        <w:tabs>
          <w:tab w:val="left" w:pos="480"/>
        </w:tabs>
        <w:rPr>
          <w:color w:val="632423"/>
        </w:rPr>
      </w:pPr>
      <w:bookmarkStart w:id="2" w:name="2.Introduction"/>
      <w:bookmarkEnd w:id="2"/>
      <w:r w:rsidRPr="00E32B12">
        <w:rPr>
          <w:color w:val="632423"/>
        </w:rPr>
        <w:lastRenderedPageBreak/>
        <w:t>Introduction</w:t>
      </w:r>
    </w:p>
    <w:p w:rsidR="00A90F4B" w:rsidRPr="00E32B12" w:rsidRDefault="00D24072">
      <w:pPr>
        <w:pStyle w:val="Corpsdetexte"/>
        <w:spacing w:before="127" w:line="237" w:lineRule="auto"/>
        <w:ind w:right="401"/>
      </w:pPr>
      <w:r w:rsidRPr="00E32B12">
        <w:t>The COVID-19 scare that emanated from Wuhan, China in December of 2019 is an</w:t>
      </w:r>
      <w:r w:rsidRPr="00E32B12">
        <w:rPr>
          <w:spacing w:val="-51"/>
        </w:rPr>
        <w:t xml:space="preserve"> </w:t>
      </w:r>
      <w:r w:rsidRPr="00E32B12">
        <w:t>epidemic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testing,</w:t>
      </w:r>
      <w:r w:rsidRPr="00E32B12">
        <w:rPr>
          <w:spacing w:val="-2"/>
        </w:rPr>
        <w:t xml:space="preserve"> </w:t>
      </w:r>
      <w:r w:rsidRPr="00E32B12">
        <w:t>as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graph</w:t>
      </w:r>
      <w:r w:rsidRPr="00E32B12">
        <w:rPr>
          <w:spacing w:val="-2"/>
        </w:rPr>
        <w:t xml:space="preserve"> </w:t>
      </w:r>
      <w:r w:rsidRPr="00E32B12">
        <w:t>below</w:t>
      </w:r>
      <w:r w:rsidRPr="00E32B12">
        <w:rPr>
          <w:spacing w:val="-2"/>
        </w:rPr>
        <w:t xml:space="preserve"> </w:t>
      </w:r>
      <w:r w:rsidRPr="00E32B12">
        <w:t>with</w:t>
      </w:r>
      <w:r w:rsidRPr="00E32B12">
        <w:rPr>
          <w:spacing w:val="-2"/>
        </w:rPr>
        <w:t xml:space="preserve"> </w:t>
      </w:r>
      <w:r w:rsidRPr="00E32B12">
        <w:t>test</w:t>
      </w:r>
      <w:r w:rsidRPr="00E32B12">
        <w:rPr>
          <w:spacing w:val="-1"/>
        </w:rPr>
        <w:t xml:space="preserve"> </w:t>
      </w:r>
      <w:r w:rsidRPr="00E32B12">
        <w:t>statistics from</w:t>
      </w:r>
      <w:r w:rsidRPr="00E32B12">
        <w:rPr>
          <w:spacing w:val="-2"/>
        </w:rPr>
        <w:t xml:space="preserve"> </w:t>
      </w:r>
      <w:r w:rsidRPr="00E32B12">
        <w:t>Austria</w:t>
      </w:r>
      <w:r w:rsidRPr="00E32B12">
        <w:rPr>
          <w:spacing w:val="-1"/>
        </w:rPr>
        <w:t xml:space="preserve"> </w:t>
      </w:r>
      <w:r w:rsidRPr="00E32B12">
        <w:t>shows.</w:t>
      </w:r>
    </w:p>
    <w:p w:rsidR="00A90F4B" w:rsidRPr="00E32B12" w:rsidRDefault="00687229">
      <w:pPr>
        <w:pStyle w:val="Corpsdetexte"/>
        <w:spacing w:before="2"/>
        <w:ind w:right="135"/>
      </w:pPr>
      <w:r w:rsidRPr="00E32B12">
        <w:pict>
          <v:group id="_x0000_s1038" style="position:absolute;left:0;text-align:left;margin-left:89.9pt;margin-top:90.35pt;width:432.25pt;height:276.35pt;z-index:-15728128;mso-wrap-distance-left:0;mso-wrap-distance-right:0;mso-position-horizontal-relative:page" coordorigin="1798,1807" coordsize="8645,5527">
            <v:shape id="_x0000_s1090" style="position:absolute;left:2522;top:6095;width:4495;height:2" coordorigin="2523,6096" coordsize="4495,0" o:spt="100" adj="0,,0" path="m2523,6096r4281,m6893,6096r124,e" filled="f" strokecolor="gray" strokeweight="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6804;top:5440;width:178;height:1490">
              <v:imagedata r:id="rId9" o:title=""/>
            </v:shape>
            <v:shape id="_x0000_s1088" type="#_x0000_t75" style="position:absolute;left:5098;top:6575;width:178;height:355">
              <v:imagedata r:id="rId10" o:title=""/>
            </v:shape>
            <v:shape id="_x0000_s1087" type="#_x0000_t75" style="position:absolute;left:5311;top:6687;width:178;height:244">
              <v:imagedata r:id="rId11" o:title=""/>
            </v:shape>
            <v:shape id="_x0000_s1086" type="#_x0000_t75" style="position:absolute;left:5525;top:6650;width:178;height:280">
              <v:imagedata r:id="rId12" o:title=""/>
            </v:shape>
            <v:shape id="_x0000_s1085" type="#_x0000_t75" style="position:absolute;left:5951;top:6336;width:178;height:595">
              <v:imagedata r:id="rId13" o:title=""/>
            </v:shape>
            <v:shape id="_x0000_s1084" type="#_x0000_t75" style="position:absolute;left:5738;top:6508;width:178;height:423">
              <v:imagedata r:id="rId14" o:title=""/>
            </v:shape>
            <v:shape id="_x0000_s1083" type="#_x0000_t75" style="position:absolute;left:6377;top:6347;width:178;height:584">
              <v:imagedata r:id="rId15" o:title=""/>
            </v:shape>
            <v:shape id="_x0000_s1082" type="#_x0000_t75" style="position:absolute;left:6164;top:6193;width:178;height:738">
              <v:imagedata r:id="rId16" o:title=""/>
            </v:shape>
            <v:shape id="_x0000_s1081" type="#_x0000_t75" style="position:absolute;left:6591;top:6661;width:178;height:270">
              <v:imagedata r:id="rId17" o:title=""/>
            </v:shape>
            <v:line id="_x0000_s1080" style="position:absolute" from="7106,6096" to="7231,6096" strokecolor="gray" strokeweight=".25pt"/>
            <v:shape id="_x0000_s1079" type="#_x0000_t75" style="position:absolute;left:7017;top:5515;width:178;height:1416">
              <v:imagedata r:id="rId18" o:title=""/>
            </v:shape>
            <v:shape id="_x0000_s1078" style="position:absolute;left:7319;top:5265;width:978;height:831" coordorigin="7319,5265" coordsize="978,831" o:spt="100" adj="0,,0" path="m7319,6096r338,m7746,6096r124,m7959,6096r338,m7746,5265r124,m7959,5265r338,e" filled="f" strokecolor="gray" strokeweight=".25pt">
              <v:stroke joinstyle="round"/>
              <v:formulas/>
              <v:path arrowok="t" o:connecttype="segments"/>
            </v:shape>
            <v:shape id="_x0000_s1077" type="#_x0000_t75" style="position:absolute;left:7870;top:4578;width:178;height:2352">
              <v:imagedata r:id="rId19" o:title=""/>
            </v:shape>
            <v:shape id="_x0000_s1076" style="position:absolute;left:2522;top:4430;width:5774;height:836" coordorigin="2523,4430" coordsize="5774,836" o:spt="100" adj="0,,0" path="m2523,5265r5134,m2523,4430r5774,e" filled="f" strokecolor="gray" strokeweight=".25pt">
              <v:stroke joinstyle="round"/>
              <v:formulas/>
              <v:path arrowok="t" o:connecttype="segments"/>
            </v:shape>
            <v:shape id="_x0000_s1075" type="#_x0000_t75" style="position:absolute;left:7656;top:4487;width:178;height:2443">
              <v:imagedata r:id="rId20" o:title=""/>
            </v:shape>
            <v:shape id="_x0000_s1074" type="#_x0000_t75" style="position:absolute;left:7443;top:5356;width:178;height:1574">
              <v:imagedata r:id="rId21" o:title=""/>
            </v:shape>
            <v:shape id="_x0000_s1073" type="#_x0000_t75" style="position:absolute;left:7230;top:5475;width:178;height:1456">
              <v:imagedata r:id="rId22" o:title=""/>
            </v:shape>
            <v:shape id="_x0000_s1072" style="position:absolute;left:2522;top:3599;width:5988;height:2496" coordorigin="2523,3600" coordsize="5988,2496" o:spt="100" adj="0,,0" path="m8385,6096r125,m8385,5265r125,m8385,4430r125,m2523,3600r5774,m8385,3600r125,e" filled="f" strokecolor="gray" strokeweight=".25pt">
              <v:stroke joinstyle="round"/>
              <v:formulas/>
              <v:path arrowok="t" o:connecttype="segments"/>
            </v:shape>
            <v:line id="_x0000_s1071" style="position:absolute" from="2523,2764" to="10197,2764" strokecolor="gray" strokeweight=".25pt"/>
            <v:shape id="_x0000_s1070" type="#_x0000_t75" style="position:absolute;left:8296;top:2796;width:178;height:4135">
              <v:imagedata r:id="rId23" o:title=""/>
            </v:shape>
            <v:shape id="_x0000_s1069" type="#_x0000_t75" style="position:absolute;left:8083;top:5213;width:178;height:1718">
              <v:imagedata r:id="rId24" o:title=""/>
            </v:shape>
            <v:shape id="_x0000_s1068" style="position:absolute;left:9024;top:6094;width:338;height:3" coordorigin="9025,6095" coordsize="338,3" o:spt="100" adj="0,,0" path="m9025,6097r337,m9025,6095r337,e" filled="f" strokecolor="gray" strokeweight=".08pt">
              <v:stroke joinstyle="round"/>
              <v:formulas/>
              <v:path arrowok="t" o:connecttype="segments"/>
            </v:shape>
            <v:shape id="_x0000_s1067" style="position:absolute;left:9024;top:4430;width:551;height:1666" coordorigin="9025,4430" coordsize="551,1666" o:spt="100" adj="0,,0" path="m9451,6096r125,m9025,5265r337,m9451,5265r125,m9025,4430r337,m9451,4430r125,e" filled="f" strokecolor="gray" strokeweight=".25pt">
              <v:stroke joinstyle="round"/>
              <v:formulas/>
              <v:path arrowok="t" o:connecttype="segments"/>
            </v:shape>
            <v:shape id="_x0000_s1066" type="#_x0000_t75" style="position:absolute;left:9362;top:3855;width:178;height:3076">
              <v:imagedata r:id="rId25" o:title=""/>
            </v:shape>
            <v:shape id="_x0000_s1065" style="position:absolute;left:8598;top:4430;width:338;height:1666" coordorigin="8599,4430" coordsize="338,1666" o:spt="100" adj="0,,0" path="m8599,6096r124,m8812,6096r124,m8599,5265r124,m8812,5265r124,m8599,4430r124,m8812,4430r124,e" filled="f" strokecolor="gray" strokeweight=".25pt">
              <v:stroke joinstyle="round"/>
              <v:formulas/>
              <v:path arrowok="t" o:connecttype="segments"/>
            </v:shape>
            <v:shape id="_x0000_s1064" type="#_x0000_t75" style="position:absolute;left:8722;top:3941;width:178;height:2990">
              <v:imagedata r:id="rId26" o:title=""/>
            </v:shape>
            <v:line id="_x0000_s1063" style="position:absolute" from="8599,3600" to="10197,3600" strokecolor="gray" strokeweight=".25pt"/>
            <v:shape id="_x0000_s1062" type="#_x0000_t75" style="position:absolute;left:8509;top:3584;width:178;height:3346">
              <v:imagedata r:id="rId27" o:title=""/>
            </v:shape>
            <v:shape id="_x0000_s1061" style="position:absolute;left:9664;top:5265;width:338;height:831" coordorigin="9664,5265" coordsize="338,831" o:spt="100" adj="0,,0" path="m9664,6096r125,m9878,6096r124,m9664,5265r125,m9878,5265r124,e" filled="f" strokecolor="gray" strokeweight=".25pt">
              <v:stroke joinstyle="round"/>
              <v:formulas/>
              <v:path arrowok="t" o:connecttype="segments"/>
            </v:shape>
            <v:shape id="_x0000_s1060" type="#_x0000_t75" style="position:absolute;left:9788;top:4523;width:178;height:2407">
              <v:imagedata r:id="rId28" o:title=""/>
            </v:shape>
            <v:shape id="_x0000_s1059" style="position:absolute;left:9664;top:4430;width:533;height:1666" coordorigin="9664,4430" coordsize="533,1666" o:spt="100" adj="0,,0" path="m10091,6096r106,m10091,5265r106,m9664,4430r338,m10091,4430r106,e" filled="f" strokecolor="gray" strokeweight=".25pt">
              <v:stroke joinstyle="round"/>
              <v:formulas/>
              <v:path arrowok="t" o:connecttype="segments"/>
            </v:shape>
            <v:shape id="_x0000_s1058" type="#_x0000_t75" style="position:absolute;left:10002;top:3998;width:178;height:2932">
              <v:imagedata r:id="rId29" o:title=""/>
            </v:shape>
            <v:shape id="_x0000_s1057" type="#_x0000_t75" style="position:absolute;left:9149;top:4266;width:178;height:2665">
              <v:imagedata r:id="rId30" o:title=""/>
            </v:shape>
            <v:shape id="_x0000_s1056" type="#_x0000_t75" style="position:absolute;left:8936;top:3967;width:178;height:2964">
              <v:imagedata r:id="rId31" o:title=""/>
            </v:shape>
            <v:shape id="_x0000_s1055" type="#_x0000_t75" style="position:absolute;left:9575;top:4419;width:178;height:2512">
              <v:imagedata r:id="rId32" o:title=""/>
            </v:shape>
            <v:line id="_x0000_s1054" style="position:absolute" from="2523,1932" to="10197,1932" strokecolor="gray" strokeweight=".25pt"/>
            <v:shape id="_x0000_s1053" type="#_x0000_t75" style="position:absolute;left:2540;top:6844;width:89;height:86">
              <v:imagedata r:id="rId33" o:title=""/>
            </v:shape>
            <v:line id="_x0000_s1052" style="position:absolute" from="2523,6931" to="2523,1932" strokecolor="gray" strokeweight=".25pt"/>
            <v:shape id="_x0000_s1051" style="position:absolute;left:2459;top:1931;width:64;height:4999" coordorigin="2459,1932" coordsize="64,4999" o:spt="100" adj="0,,0" path="m2459,6931r64,m2459,6096r64,m2459,5265r64,m2459,4430r64,m2459,3600r64,m2459,2764r64,m2459,1932r64,e" filled="f" strokecolor="gray" strokeweight=".25pt">
              <v:stroke joinstyle="round"/>
              <v:formulas/>
              <v:path arrowok="t" o:connecttype="segments"/>
            </v:shape>
            <v:shape id="_x0000_s1050" type="#_x0000_t75" style="position:absolute;left:2966;top:6562;width:178;height:369">
              <v:imagedata r:id="rId34" o:title=""/>
            </v:shape>
            <v:shape id="_x0000_s1049" type="#_x0000_t75" style="position:absolute;left:3179;top:6192;width:178;height:739">
              <v:imagedata r:id="rId35" o:title=""/>
            </v:shape>
            <v:shape id="_x0000_s1048" type="#_x0000_t75" style="position:absolute;left:3606;top:6538;width:178;height:393">
              <v:imagedata r:id="rId36" o:title=""/>
            </v:shape>
            <v:shape id="_x0000_s1047" type="#_x0000_t75" style="position:absolute;left:3819;top:6461;width:178;height:470">
              <v:imagedata r:id="rId37" o:title=""/>
            </v:shape>
            <v:shape id="_x0000_s1046" type="#_x0000_t75" style="position:absolute;left:4032;top:6551;width:178;height:380">
              <v:imagedata r:id="rId38" o:title=""/>
            </v:shape>
            <v:shape id="_x0000_s1045" type="#_x0000_t75" style="position:absolute;left:4245;top:6453;width:178;height:478">
              <v:imagedata r:id="rId39" o:title=""/>
            </v:shape>
            <v:shape id="_x0000_s1044" type="#_x0000_t75" style="position:absolute;left:4459;top:6689;width:178;height:241">
              <v:imagedata r:id="rId40" o:title=""/>
            </v:shape>
            <v:shape id="_x0000_s1043" type="#_x0000_t75" style="position:absolute;left:4672;top:6673;width:178;height:257">
              <v:imagedata r:id="rId41" o:title=""/>
            </v:shape>
            <v:shape id="_x0000_s1042" style="position:absolute;left:2522;top:6930;width:7675;height:64" coordorigin="2523,6931" coordsize="7675,64" o:spt="100" adj="0,,0" path="m2523,6931r7674,m2523,6931r,63m2947,6931r,63m3374,6931r,63m3802,6931r,63m4229,6931r,63m4656,6931r,63m5083,6931r,63m5506,6931r,63m5933,6931r,63m6360,6931r,63m6787,6931r,63m7214,6931r,63m7637,6931r,63m8064,6931r,63m8491,6931r,63m8918,6931r,63m9346,6931r,63m9773,6931r,63m10197,6931r,63e" filled="f" strokecolor="gray" strokeweight=".25pt">
              <v:stroke joinstyle="round"/>
              <v:formulas/>
              <v:path arrowok="t" o:connecttype="segments"/>
            </v:shape>
            <v:shape id="_x0000_s1041" type="#_x0000_t75" style="position:absolute;left:3817;top:3860;width:132;height:132">
              <v:imagedata r:id="rId42" o:title=""/>
            </v:shape>
            <v:shape id="_x0000_s1040" type="#_x0000_t75" style="position:absolute;left:4653;top:3860;width:132;height:132">
              <v:imagedata r:id="rId4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800;top:1809;width:8640;height:5522" filled="f" strokecolor="gray" strokeweight=".25pt">
              <v:textbox inset="0,0,0,0">
                <w:txbxContent>
                  <w:p w:rsidR="00067F9E" w:rsidRDefault="00067F9E">
                    <w:pPr>
                      <w:spacing w:line="228" w:lineRule="exact"/>
                      <w:ind w:left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6000</w:t>
                    </w:r>
                  </w:p>
                  <w:p w:rsidR="00067F9E" w:rsidRDefault="00067F9E">
                    <w:pPr>
                      <w:spacing w:before="82"/>
                      <w:ind w:left="2248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Number</w:t>
                    </w:r>
                    <w:r>
                      <w:rPr>
                        <w:rFonts w:ascii="Calibri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Tests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Performed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and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Positive</w:t>
                    </w:r>
                    <w:r>
                      <w:rPr>
                        <w:rFonts w:ascii="Calibri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Results,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Austria</w:t>
                    </w:r>
                  </w:p>
                  <w:p w:rsidR="00067F9E" w:rsidRDefault="00067F9E">
                    <w:pPr>
                      <w:spacing w:before="211"/>
                      <w:ind w:left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</w:t>
                    </w:r>
                  </w:p>
                  <w:p w:rsidR="00067F9E" w:rsidRDefault="00067F9E">
                    <w:pPr>
                      <w:rPr>
                        <w:rFonts w:ascii="Calibri"/>
                        <w:sz w:val="24"/>
                      </w:rPr>
                    </w:pPr>
                  </w:p>
                  <w:p w:rsidR="00067F9E" w:rsidRDefault="00067F9E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067F9E" w:rsidRDefault="00067F9E">
                    <w:pPr>
                      <w:ind w:left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4000</w:t>
                    </w:r>
                  </w:p>
                  <w:p w:rsidR="00067F9E" w:rsidRDefault="00067F9E">
                    <w:pPr>
                      <w:tabs>
                        <w:tab w:val="left" w:pos="3041"/>
                      </w:tabs>
                      <w:spacing w:before="59"/>
                      <w:ind w:left="2204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Tests</w:t>
                    </w:r>
                    <w:r>
                      <w:rPr>
                        <w:rFonts w:ascii="Calibri"/>
                        <w:sz w:val="24"/>
                      </w:rPr>
                      <w:tab/>
                      <w:t>Positive</w:t>
                    </w:r>
                  </w:p>
                  <w:p w:rsidR="00067F9E" w:rsidRDefault="00067F9E">
                    <w:pPr>
                      <w:spacing w:before="234"/>
                      <w:ind w:left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</w:t>
                    </w:r>
                  </w:p>
                  <w:p w:rsidR="00067F9E" w:rsidRDefault="00067F9E">
                    <w:pPr>
                      <w:rPr>
                        <w:rFonts w:ascii="Calibri"/>
                        <w:sz w:val="24"/>
                      </w:rPr>
                    </w:pPr>
                  </w:p>
                  <w:p w:rsidR="00067F9E" w:rsidRDefault="00067F9E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067F9E" w:rsidRDefault="00067F9E">
                    <w:pPr>
                      <w:spacing w:before="1"/>
                      <w:ind w:left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</w:t>
                    </w:r>
                  </w:p>
                  <w:p w:rsidR="00067F9E" w:rsidRDefault="00067F9E">
                    <w:pPr>
                      <w:rPr>
                        <w:rFonts w:ascii="Calibri"/>
                        <w:sz w:val="24"/>
                      </w:rPr>
                    </w:pPr>
                  </w:p>
                  <w:p w:rsidR="00067F9E" w:rsidRDefault="00067F9E">
                    <w:pPr>
                      <w:spacing w:before="4"/>
                      <w:rPr>
                        <w:rFonts w:ascii="Calibri"/>
                        <w:sz w:val="24"/>
                      </w:rPr>
                    </w:pPr>
                  </w:p>
                  <w:p w:rsidR="00067F9E" w:rsidRDefault="00067F9E">
                    <w:pPr>
                      <w:spacing w:before="1"/>
                      <w:ind w:left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  <w:p w:rsidR="00067F9E" w:rsidRDefault="00067F9E">
                    <w:pPr>
                      <w:rPr>
                        <w:rFonts w:ascii="Calibri"/>
                        <w:sz w:val="24"/>
                      </w:rPr>
                    </w:pPr>
                  </w:p>
                  <w:p w:rsidR="00067F9E" w:rsidRDefault="00067F9E">
                    <w:pPr>
                      <w:rPr>
                        <w:rFonts w:ascii="Calibri"/>
                        <w:sz w:val="24"/>
                      </w:rPr>
                    </w:pPr>
                  </w:p>
                  <w:p w:rsidR="00067F9E" w:rsidRDefault="00067F9E">
                    <w:pPr>
                      <w:ind w:left="43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  <w:p w:rsidR="00067F9E" w:rsidRDefault="00067F9E">
                    <w:pPr>
                      <w:spacing w:before="20"/>
                      <w:ind w:left="63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2/26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2/28</w:t>
                    </w:r>
                    <w:r>
                      <w:rPr>
                        <w:rFonts w:ascii="Calibri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3/1</w:t>
                    </w:r>
                    <w:r>
                      <w:rPr>
                        <w:rFonts w:ascii="Calibri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3/3  </w:t>
                    </w:r>
                    <w:r>
                      <w:rPr>
                        <w:rFonts w:ascii="Calibri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3/5  </w:t>
                    </w:r>
                    <w:r>
                      <w:rPr>
                        <w:rFonts w:ascii="Calibri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3/7  </w:t>
                    </w:r>
                    <w:r>
                      <w:rPr>
                        <w:rFonts w:ascii="Calibri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3/9</w:t>
                    </w:r>
                    <w:r>
                      <w:rPr>
                        <w:rFonts w:ascii="Calibri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3/11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3/13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3/15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3/17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3/19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3/21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3/23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3/25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3/27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3/29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3/31</w:t>
                    </w:r>
                  </w:p>
                </w:txbxContent>
              </v:textbox>
            </v:shape>
            <w10:wrap type="topAndBottom" anchorx="page"/>
          </v:group>
        </w:pict>
      </w:r>
      <w:r w:rsidR="00D24072" w:rsidRPr="00E32B12">
        <w:t>There is no proof that a virus is being detected by the test and, while there should</w:t>
      </w:r>
      <w:r w:rsidR="00D24072" w:rsidRPr="00E32B12">
        <w:rPr>
          <w:spacing w:val="1"/>
        </w:rPr>
        <w:t xml:space="preserve"> </w:t>
      </w:r>
      <w:r w:rsidR="00D24072" w:rsidRPr="00E32B12">
        <w:t>be, there is absolutely no concern about whether there are a significant number of</w:t>
      </w:r>
      <w:r w:rsidR="00D24072" w:rsidRPr="00E32B12">
        <w:rPr>
          <w:spacing w:val="1"/>
        </w:rPr>
        <w:t xml:space="preserve"> </w:t>
      </w:r>
      <w:r w:rsidR="00D24072" w:rsidRPr="00E32B12">
        <w:t>false positives on the test. What is being published in medical journals is not science,</w:t>
      </w:r>
      <w:r w:rsidR="00D24072" w:rsidRPr="00E32B12">
        <w:rPr>
          <w:spacing w:val="-51"/>
        </w:rPr>
        <w:t xml:space="preserve"> </w:t>
      </w:r>
      <w:r w:rsidR="00D24072" w:rsidRPr="00E32B12">
        <w:t>every paper has the goal of enhancing the panic by interpreting the data only in</w:t>
      </w:r>
      <w:r w:rsidR="00D24072" w:rsidRPr="00E32B12">
        <w:rPr>
          <w:spacing w:val="1"/>
        </w:rPr>
        <w:t xml:space="preserve"> </w:t>
      </w:r>
      <w:r w:rsidR="00D24072" w:rsidRPr="00E32B12">
        <w:t>ways that benefit the viral theory, even when the data is confusing or contradictory.</w:t>
      </w:r>
      <w:r w:rsidR="00D24072" w:rsidRPr="00E32B12">
        <w:rPr>
          <w:spacing w:val="1"/>
        </w:rPr>
        <w:t xml:space="preserve"> </w:t>
      </w:r>
      <w:r w:rsidR="00D24072" w:rsidRPr="00E32B12">
        <w:t>In</w:t>
      </w:r>
      <w:r w:rsidR="00D24072" w:rsidRPr="00E32B12">
        <w:rPr>
          <w:spacing w:val="-1"/>
        </w:rPr>
        <w:t xml:space="preserve"> </w:t>
      </w:r>
      <w:r w:rsidR="00D24072" w:rsidRPr="00E32B12">
        <w:t>other words, the medical papers are propaganda.</w:t>
      </w:r>
    </w:p>
    <w:p w:rsidR="00A90F4B" w:rsidRPr="00E32B12" w:rsidRDefault="00D24072">
      <w:pPr>
        <w:pStyle w:val="Corpsdetexte"/>
        <w:spacing w:before="107"/>
        <w:ind w:right="153"/>
      </w:pPr>
      <w:r w:rsidRPr="00E32B12">
        <w:t>It is also an epidemic by definition. The definition, which assumes perfection from</w:t>
      </w:r>
      <w:r w:rsidRPr="00E32B12">
        <w:rPr>
          <w:spacing w:val="1"/>
        </w:rPr>
        <w:t xml:space="preserve"> </w:t>
      </w:r>
      <w:r w:rsidRPr="00E32B12">
        <w:t>the test, does not have the safety valve that the definition of SARS did, thus the scare</w:t>
      </w:r>
      <w:r w:rsidRPr="00E32B12">
        <w:rPr>
          <w:spacing w:val="-51"/>
        </w:rPr>
        <w:t xml:space="preserve"> </w:t>
      </w:r>
      <w:r w:rsidRPr="00E32B12">
        <w:t>can go on until public health officials change the definition or realize that the test is</w:t>
      </w:r>
      <w:r w:rsidRPr="00E32B12">
        <w:rPr>
          <w:spacing w:val="1"/>
        </w:rPr>
        <w:t xml:space="preserve"> </w:t>
      </w:r>
      <w:r w:rsidRPr="00E32B12">
        <w:t>not reliable. SARS, according to CDC, required a respiratory symptom; close contact</w:t>
      </w:r>
      <w:r w:rsidRPr="00E32B12">
        <w:rPr>
          <w:spacing w:val="1"/>
        </w:rPr>
        <w:t xml:space="preserve"> </w:t>
      </w:r>
      <w:r w:rsidRPr="00E32B12">
        <w:t>with another SARS case or travel to a designated epidemic area; and a positive SARS</w:t>
      </w:r>
      <w:r w:rsidRPr="00E32B12">
        <w:rPr>
          <w:spacing w:val="-50"/>
        </w:rPr>
        <w:t xml:space="preserve"> </w:t>
      </w:r>
      <w:r w:rsidRPr="00E32B12">
        <w:t>test (or lack of antibodies believed to be protective) [48]. Once everyone had been</w:t>
      </w:r>
      <w:r w:rsidRPr="00E32B12">
        <w:rPr>
          <w:spacing w:val="1"/>
        </w:rPr>
        <w:t xml:space="preserve"> </w:t>
      </w:r>
      <w:r w:rsidRPr="00E32B12">
        <w:t>quarantined, the second criterion was difficult to achieve outside of a hospital, and</w:t>
      </w:r>
      <w:r w:rsidRPr="00E32B12">
        <w:rPr>
          <w:spacing w:val="1"/>
        </w:rPr>
        <w:t xml:space="preserve"> </w:t>
      </w:r>
      <w:r w:rsidRPr="00E32B12">
        <w:t>numbers</w:t>
      </w:r>
      <w:r w:rsidRPr="00E32B12">
        <w:rPr>
          <w:spacing w:val="-1"/>
        </w:rPr>
        <w:t xml:space="preserve"> </w:t>
      </w:r>
      <w:r w:rsidRPr="00E32B12">
        <w:t>plummeted.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213"/>
      </w:pPr>
      <w:r w:rsidRPr="00E32B12">
        <w:lastRenderedPageBreak/>
        <w:t>What I learned from studying SARS, the previous big coronavirus scare, after the</w:t>
      </w:r>
      <w:r w:rsidRPr="00E32B12">
        <w:rPr>
          <w:spacing w:val="1"/>
        </w:rPr>
        <w:t xml:space="preserve"> </w:t>
      </w:r>
      <w:r w:rsidRPr="00E32B12">
        <w:t>2003 epidemic, was that nobody had proved a coronavirus existed, let alone was</w:t>
      </w:r>
      <w:r w:rsidRPr="00E32B12">
        <w:rPr>
          <w:spacing w:val="1"/>
        </w:rPr>
        <w:t xml:space="preserve"> </w:t>
      </w:r>
      <w:r w:rsidRPr="00E32B12">
        <w:t>pathogenic. There was evidence against transmission, and afterwards, negative</w:t>
      </w:r>
      <w:r w:rsidRPr="00E32B12">
        <w:rPr>
          <w:spacing w:val="1"/>
        </w:rPr>
        <w:t xml:space="preserve"> </w:t>
      </w:r>
      <w:r w:rsidRPr="00E32B12">
        <w:t>assessments of the extreme treatments that patients were subjected to, the</w:t>
      </w:r>
      <w:r w:rsidRPr="00E32B12">
        <w:rPr>
          <w:spacing w:val="1"/>
        </w:rPr>
        <w:t xml:space="preserve"> </w:t>
      </w:r>
      <w:r w:rsidRPr="00E32B12">
        <w:t>nucleoside analog antiviral drug Ribavirin, high dose corticosteroids, invasive</w:t>
      </w:r>
      <w:r w:rsidRPr="00E32B12">
        <w:rPr>
          <w:spacing w:val="1"/>
        </w:rPr>
        <w:t xml:space="preserve"> </w:t>
      </w:r>
      <w:r w:rsidRPr="00E32B12">
        <w:t>respiratory assistance, and sometimes oseltamivir (Tamiflu). This is documented in</w:t>
      </w:r>
      <w:r w:rsidRPr="00E32B12">
        <w:rPr>
          <w:spacing w:val="-51"/>
        </w:rPr>
        <w:t xml:space="preserve"> </w:t>
      </w:r>
      <w:r w:rsidRPr="00E32B12">
        <w:t>my</w:t>
      </w:r>
      <w:r w:rsidRPr="00E32B12">
        <w:rPr>
          <w:spacing w:val="-2"/>
        </w:rPr>
        <w:t xml:space="preserve"> </w:t>
      </w:r>
      <w:r w:rsidRPr="00E32B12">
        <w:t>draft book chapter (mostly complete)</w:t>
      </w:r>
      <w:r w:rsidRPr="00E32B12">
        <w:rPr>
          <w:spacing w:val="-1"/>
        </w:rPr>
        <w:t xml:space="preserve"> </w:t>
      </w:r>
      <w:r w:rsidRPr="00E32B12">
        <w:t>that you</w:t>
      </w:r>
      <w:r w:rsidRPr="00E32B12">
        <w:rPr>
          <w:spacing w:val="-1"/>
        </w:rPr>
        <w:t xml:space="preserve"> </w:t>
      </w:r>
      <w:r w:rsidRPr="00E32B12">
        <w:t>can find here:</w:t>
      </w:r>
    </w:p>
    <w:p w:rsidR="00A90F4B" w:rsidRPr="00E32B12" w:rsidRDefault="00687229">
      <w:pPr>
        <w:pStyle w:val="Corpsdetexte"/>
        <w:spacing w:before="118"/>
      </w:pPr>
      <w:hyperlink r:id="rId44">
        <w:r w:rsidR="00D24072" w:rsidRPr="00E32B12">
          <w:rPr>
            <w:color w:val="0000FF"/>
            <w:u w:val="single" w:color="0000FF"/>
          </w:rPr>
          <w:t>http://theinfectiousmyth.com/book/SARS.pdf</w:t>
        </w:r>
      </w:hyperlink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1"/>
        <w:numPr>
          <w:ilvl w:val="0"/>
          <w:numId w:val="8"/>
        </w:numPr>
        <w:tabs>
          <w:tab w:val="left" w:pos="480"/>
        </w:tabs>
        <w:rPr>
          <w:color w:val="632423"/>
        </w:rPr>
      </w:pPr>
      <w:bookmarkStart w:id="3" w:name="3.Virus_Existence"/>
      <w:bookmarkEnd w:id="3"/>
      <w:r w:rsidRPr="00E32B12">
        <w:rPr>
          <w:color w:val="632423"/>
        </w:rPr>
        <w:lastRenderedPageBreak/>
        <w:t>Virus</w:t>
      </w:r>
      <w:r w:rsidRPr="00E32B12">
        <w:rPr>
          <w:color w:val="632423"/>
          <w:spacing w:val="-7"/>
        </w:rPr>
        <w:t xml:space="preserve"> </w:t>
      </w:r>
      <w:r w:rsidRPr="00E32B12">
        <w:rPr>
          <w:color w:val="632423"/>
        </w:rPr>
        <w:t>Existence</w:t>
      </w:r>
    </w:p>
    <w:p w:rsidR="00A90F4B" w:rsidRPr="00E32B12" w:rsidRDefault="00D24072">
      <w:pPr>
        <w:pStyle w:val="Corpsdetexte"/>
        <w:spacing w:before="124"/>
        <w:ind w:right="262"/>
      </w:pPr>
      <w:r w:rsidRPr="00E32B12">
        <w:t>Scientists are detecting novel RNA in multiple patients with influenza or</w:t>
      </w:r>
      <w:r w:rsidRPr="00E32B12">
        <w:rPr>
          <w:spacing w:val="1"/>
        </w:rPr>
        <w:t xml:space="preserve"> </w:t>
      </w:r>
      <w:r w:rsidRPr="00E32B12">
        <w:t>pneumonia-like conditions, and are assuming that the detection of RNA (which is</w:t>
      </w:r>
      <w:r w:rsidRPr="00E32B12">
        <w:rPr>
          <w:spacing w:val="1"/>
        </w:rPr>
        <w:t xml:space="preserve"> </w:t>
      </w:r>
      <w:r w:rsidRPr="00E32B12">
        <w:t>believed to be wrapped in proteins to form an RNA virus, as coronaviruses are</w:t>
      </w:r>
      <w:r w:rsidRPr="00E32B12">
        <w:rPr>
          <w:spacing w:val="1"/>
        </w:rPr>
        <w:t xml:space="preserve"> </w:t>
      </w:r>
      <w:r w:rsidRPr="00E32B12">
        <w:t>believed</w:t>
      </w:r>
      <w:r w:rsidRPr="00E32B12">
        <w:rPr>
          <w:spacing w:val="-3"/>
        </w:rPr>
        <w:t xml:space="preserve"> </w:t>
      </w:r>
      <w:r w:rsidRPr="00E32B12">
        <w:t>to</w:t>
      </w:r>
      <w:r w:rsidRPr="00E32B12">
        <w:rPr>
          <w:spacing w:val="-3"/>
        </w:rPr>
        <w:t xml:space="preserve"> </w:t>
      </w:r>
      <w:r w:rsidRPr="00E32B12">
        <w:t>be)</w:t>
      </w:r>
      <w:r w:rsidRPr="00E32B12">
        <w:rPr>
          <w:spacing w:val="-3"/>
        </w:rPr>
        <w:t xml:space="preserve"> </w:t>
      </w:r>
      <w:r w:rsidRPr="00E32B12">
        <w:t>is</w:t>
      </w:r>
      <w:r w:rsidRPr="00E32B12">
        <w:rPr>
          <w:spacing w:val="-3"/>
        </w:rPr>
        <w:t xml:space="preserve"> </w:t>
      </w:r>
      <w:r w:rsidRPr="00E32B12">
        <w:t>equivalent</w:t>
      </w:r>
      <w:r w:rsidRPr="00E32B12">
        <w:rPr>
          <w:spacing w:val="-3"/>
        </w:rPr>
        <w:t xml:space="preserve"> </w:t>
      </w:r>
      <w:r w:rsidRPr="00E32B12">
        <w:t>to</w:t>
      </w:r>
      <w:r w:rsidRPr="00E32B12">
        <w:rPr>
          <w:spacing w:val="-3"/>
        </w:rPr>
        <w:t xml:space="preserve"> </w:t>
      </w:r>
      <w:r w:rsidRPr="00E32B12">
        <w:t>isolation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3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virus.</w:t>
      </w:r>
      <w:r w:rsidRPr="00E32B12">
        <w:rPr>
          <w:spacing w:val="-1"/>
        </w:rPr>
        <w:t xml:space="preserve"> </w:t>
      </w:r>
      <w:r w:rsidRPr="00E32B12">
        <w:t>It</w:t>
      </w:r>
      <w:r w:rsidRPr="00E32B12">
        <w:rPr>
          <w:spacing w:val="-2"/>
        </w:rPr>
        <w:t xml:space="preserve"> </w:t>
      </w:r>
      <w:r w:rsidRPr="00E32B12">
        <w:t>is</w:t>
      </w:r>
      <w:r w:rsidRPr="00E32B12">
        <w:rPr>
          <w:spacing w:val="-3"/>
        </w:rPr>
        <w:t xml:space="preserve"> </w:t>
      </w:r>
      <w:r w:rsidRPr="00E32B12">
        <w:t>not,</w:t>
      </w:r>
      <w:r w:rsidRPr="00E32B12">
        <w:rPr>
          <w:spacing w:val="-3"/>
        </w:rPr>
        <w:t xml:space="preserve"> </w:t>
      </w:r>
      <w:r w:rsidRPr="00E32B12">
        <w:t>and</w:t>
      </w:r>
      <w:r w:rsidRPr="00E32B12">
        <w:rPr>
          <w:spacing w:val="-3"/>
        </w:rPr>
        <w:t xml:space="preserve"> </w:t>
      </w:r>
      <w:r w:rsidRPr="00E32B12">
        <w:t>one</w:t>
      </w:r>
      <w:r w:rsidRPr="00E32B12">
        <w:rPr>
          <w:spacing w:val="-3"/>
        </w:rPr>
        <w:t xml:space="preserve"> </w:t>
      </w:r>
      <w:r w:rsidRPr="00E32B12">
        <w:t>of</w:t>
      </w:r>
      <w:r w:rsidRPr="00E32B12">
        <w:rPr>
          <w:spacing w:val="-3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groups</w:t>
      </w:r>
      <w:r w:rsidRPr="00E32B12">
        <w:rPr>
          <w:spacing w:val="-50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scientists was honest enough to admit this:</w:t>
      </w:r>
    </w:p>
    <w:p w:rsidR="00A90F4B" w:rsidRPr="00E32B12" w:rsidRDefault="00D24072">
      <w:pPr>
        <w:pStyle w:val="Corpsdetexte"/>
        <w:spacing w:before="120"/>
        <w:ind w:left="840"/>
      </w:pPr>
      <w:r w:rsidRPr="00E32B12">
        <w:t>“</w:t>
      </w:r>
      <w:proofErr w:type="gramStart"/>
      <w:r w:rsidRPr="00E32B12">
        <w:t>we</w:t>
      </w:r>
      <w:proofErr w:type="gramEnd"/>
      <w:r w:rsidRPr="00E32B12">
        <w:rPr>
          <w:spacing w:val="-1"/>
        </w:rPr>
        <w:t xml:space="preserve"> </w:t>
      </w:r>
      <w:r w:rsidRPr="00E32B12">
        <w:t>did not perform</w:t>
      </w:r>
      <w:r w:rsidRPr="00E32B12">
        <w:rPr>
          <w:spacing w:val="-1"/>
        </w:rPr>
        <w:t xml:space="preserve"> </w:t>
      </w:r>
      <w:r w:rsidRPr="00E32B12">
        <w:t>tests for detecting</w:t>
      </w:r>
      <w:r w:rsidRPr="00E32B12">
        <w:rPr>
          <w:spacing w:val="-2"/>
        </w:rPr>
        <w:t xml:space="preserve"> </w:t>
      </w:r>
      <w:r w:rsidRPr="00E32B12">
        <w:t>infectious virus in blood” [2]</w:t>
      </w:r>
    </w:p>
    <w:p w:rsidR="00A90F4B" w:rsidRPr="00E32B12" w:rsidRDefault="00D24072">
      <w:pPr>
        <w:pStyle w:val="Corpsdetexte"/>
        <w:spacing w:before="117"/>
        <w:ind w:right="381"/>
      </w:pPr>
      <w:r w:rsidRPr="00E32B12">
        <w:t>But, despite this admission, earlier in the paper they repeatedly referred to the 41</w:t>
      </w:r>
      <w:r w:rsidRPr="00E32B12">
        <w:rPr>
          <w:spacing w:val="-51"/>
        </w:rPr>
        <w:t xml:space="preserve"> </w:t>
      </w:r>
      <w:r w:rsidRPr="00E32B12">
        <w:t>cases (out of 59 similar cases) that tested positive for this RNA as, “</w:t>
      </w:r>
      <w:r w:rsidRPr="00E32B12">
        <w:rPr>
          <w:color w:val="211D1E"/>
        </w:rPr>
        <w:t>41 patients…</w:t>
      </w:r>
      <w:r w:rsidRPr="00E32B12">
        <w:rPr>
          <w:color w:val="211D1E"/>
          <w:spacing w:val="1"/>
        </w:rPr>
        <w:t xml:space="preserve"> </w:t>
      </w:r>
      <w:r w:rsidRPr="00E32B12">
        <w:rPr>
          <w:color w:val="211D1E"/>
        </w:rPr>
        <w:t>confirmed</w:t>
      </w:r>
      <w:r w:rsidRPr="00E32B12">
        <w:rPr>
          <w:color w:val="211D1E"/>
          <w:spacing w:val="-1"/>
        </w:rPr>
        <w:t xml:space="preserve"> </w:t>
      </w:r>
      <w:r w:rsidRPr="00E32B12">
        <w:rPr>
          <w:color w:val="211D1E"/>
        </w:rPr>
        <w:t>to be infected with 2019-nCoV.”</w:t>
      </w:r>
    </w:p>
    <w:p w:rsidR="00A90F4B" w:rsidRPr="00E32B12" w:rsidRDefault="00D24072">
      <w:pPr>
        <w:pStyle w:val="Corpsdetexte"/>
        <w:spacing w:before="126"/>
      </w:pPr>
      <w:r w:rsidRPr="00E32B12">
        <w:rPr>
          <w:color w:val="211D1E"/>
        </w:rPr>
        <w:t>Another</w:t>
      </w:r>
      <w:r w:rsidRPr="00E32B12">
        <w:rPr>
          <w:color w:val="211D1E"/>
          <w:spacing w:val="-1"/>
        </w:rPr>
        <w:t xml:space="preserve"> </w:t>
      </w:r>
      <w:r w:rsidRPr="00E32B12">
        <w:rPr>
          <w:color w:val="211D1E"/>
        </w:rPr>
        <w:t>paper</w:t>
      </w:r>
      <w:r w:rsidRPr="00E32B12">
        <w:rPr>
          <w:color w:val="211D1E"/>
          <w:spacing w:val="-1"/>
        </w:rPr>
        <w:t xml:space="preserve"> </w:t>
      </w:r>
      <w:r w:rsidRPr="00E32B12">
        <w:rPr>
          <w:color w:val="211D1E"/>
        </w:rPr>
        <w:t>quietly admitted</w:t>
      </w:r>
      <w:r w:rsidRPr="00E32B12">
        <w:rPr>
          <w:color w:val="211D1E"/>
          <w:spacing w:val="-1"/>
        </w:rPr>
        <w:t xml:space="preserve"> </w:t>
      </w:r>
      <w:r w:rsidRPr="00E32B12">
        <w:rPr>
          <w:color w:val="211D1E"/>
        </w:rPr>
        <w:t>that:</w:t>
      </w:r>
    </w:p>
    <w:p w:rsidR="00A90F4B" w:rsidRPr="00E32B12" w:rsidRDefault="00D24072">
      <w:pPr>
        <w:pStyle w:val="Corpsdetexte"/>
        <w:spacing w:before="117"/>
        <w:ind w:left="840"/>
      </w:pPr>
      <w:r w:rsidRPr="00E32B12">
        <w:rPr>
          <w:color w:val="211D1E"/>
        </w:rPr>
        <w:t>“</w:t>
      </w:r>
      <w:proofErr w:type="gramStart"/>
      <w:r w:rsidRPr="00E32B12">
        <w:t>our</w:t>
      </w:r>
      <w:proofErr w:type="gramEnd"/>
      <w:r w:rsidRPr="00E32B12">
        <w:rPr>
          <w:spacing w:val="-2"/>
        </w:rPr>
        <w:t xml:space="preserve"> </w:t>
      </w:r>
      <w:r w:rsidRPr="00E32B12">
        <w:t>study</w:t>
      </w:r>
      <w:r w:rsidRPr="00E32B12">
        <w:rPr>
          <w:spacing w:val="-2"/>
        </w:rPr>
        <w:t xml:space="preserve"> </w:t>
      </w:r>
      <w:r w:rsidRPr="00E32B12">
        <w:t>does</w:t>
      </w:r>
      <w:r w:rsidRPr="00E32B12">
        <w:rPr>
          <w:spacing w:val="-1"/>
        </w:rPr>
        <w:t xml:space="preserve"> </w:t>
      </w:r>
      <w:r w:rsidRPr="00E32B12">
        <w:t>not</w:t>
      </w:r>
      <w:r w:rsidRPr="00E32B12">
        <w:rPr>
          <w:spacing w:val="-1"/>
        </w:rPr>
        <w:t xml:space="preserve"> </w:t>
      </w:r>
      <w:r w:rsidRPr="00E32B12">
        <w:t>fulfill</w:t>
      </w:r>
      <w:r w:rsidRPr="00E32B12">
        <w:rPr>
          <w:spacing w:val="-2"/>
        </w:rPr>
        <w:t xml:space="preserve"> </w:t>
      </w:r>
      <w:r w:rsidRPr="00E32B12">
        <w:t>Koch’s</w:t>
      </w:r>
      <w:r w:rsidRPr="00E32B12">
        <w:rPr>
          <w:spacing w:val="-2"/>
        </w:rPr>
        <w:t xml:space="preserve"> </w:t>
      </w:r>
      <w:r w:rsidRPr="00E32B12">
        <w:t>postulates”</w:t>
      </w:r>
      <w:r w:rsidRPr="00E32B12">
        <w:rPr>
          <w:spacing w:val="-3"/>
        </w:rPr>
        <w:t xml:space="preserve"> </w:t>
      </w:r>
      <w:r w:rsidRPr="00E32B12">
        <w:t>[1]</w:t>
      </w:r>
    </w:p>
    <w:p w:rsidR="00A90F4B" w:rsidRPr="00E32B12" w:rsidRDefault="00D24072">
      <w:pPr>
        <w:pStyle w:val="Corpsdetexte"/>
        <w:spacing w:before="121"/>
        <w:ind w:right="128"/>
      </w:pPr>
      <w:r w:rsidRPr="00E32B12">
        <w:t>Koch’s</w:t>
      </w:r>
      <w:r w:rsidRPr="00E32B12">
        <w:rPr>
          <w:spacing w:val="-3"/>
        </w:rPr>
        <w:t xml:space="preserve"> </w:t>
      </w:r>
      <w:r w:rsidRPr="00E32B12">
        <w:t>postulates,</w:t>
      </w:r>
      <w:r w:rsidRPr="00E32B12">
        <w:rPr>
          <w:spacing w:val="-3"/>
        </w:rPr>
        <w:t xml:space="preserve"> </w:t>
      </w:r>
      <w:r w:rsidRPr="00E32B12">
        <w:t>first</w:t>
      </w:r>
      <w:r w:rsidRPr="00E32B12">
        <w:rPr>
          <w:spacing w:val="-2"/>
        </w:rPr>
        <w:t xml:space="preserve"> </w:t>
      </w:r>
      <w:r w:rsidRPr="00E32B12">
        <w:t>stated</w:t>
      </w:r>
      <w:r w:rsidRPr="00E32B12">
        <w:rPr>
          <w:spacing w:val="-4"/>
        </w:rPr>
        <w:t xml:space="preserve"> </w:t>
      </w:r>
      <w:r w:rsidRPr="00E32B12">
        <w:t>by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great</w:t>
      </w:r>
      <w:r w:rsidRPr="00E32B12">
        <w:rPr>
          <w:spacing w:val="-2"/>
        </w:rPr>
        <w:t xml:space="preserve"> </w:t>
      </w:r>
      <w:r w:rsidRPr="00E32B12">
        <w:t>German</w:t>
      </w:r>
      <w:r w:rsidRPr="00E32B12">
        <w:rPr>
          <w:spacing w:val="-3"/>
        </w:rPr>
        <w:t xml:space="preserve"> </w:t>
      </w:r>
      <w:r w:rsidRPr="00E32B12">
        <w:t>bacteriologist</w:t>
      </w:r>
      <w:r w:rsidRPr="00E32B12">
        <w:rPr>
          <w:spacing w:val="-3"/>
        </w:rPr>
        <w:t xml:space="preserve"> </w:t>
      </w:r>
      <w:r w:rsidRPr="00E32B12">
        <w:t>Robert</w:t>
      </w:r>
      <w:r w:rsidRPr="00E32B12">
        <w:rPr>
          <w:spacing w:val="-3"/>
        </w:rPr>
        <w:t xml:space="preserve"> </w:t>
      </w:r>
      <w:r w:rsidRPr="00E32B12">
        <w:t>Koch</w:t>
      </w:r>
      <w:r w:rsidRPr="00E32B12">
        <w:rPr>
          <w:spacing w:val="-3"/>
        </w:rPr>
        <w:t xml:space="preserve"> </w:t>
      </w:r>
      <w:r w:rsidRPr="00E32B12">
        <w:t>in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50"/>
        </w:rPr>
        <w:t xml:space="preserve"> </w:t>
      </w:r>
      <w:r w:rsidRPr="00E32B12">
        <w:t>late</w:t>
      </w:r>
      <w:r w:rsidRPr="00E32B12">
        <w:rPr>
          <w:spacing w:val="-2"/>
        </w:rPr>
        <w:t xml:space="preserve"> </w:t>
      </w:r>
      <w:r w:rsidRPr="00E32B12">
        <w:t>1800s, are simple logic, and</w:t>
      </w:r>
      <w:r w:rsidRPr="00E32B12">
        <w:rPr>
          <w:spacing w:val="-1"/>
        </w:rPr>
        <w:t xml:space="preserve"> </w:t>
      </w:r>
      <w:r w:rsidRPr="00E32B12">
        <w:t>can</w:t>
      </w:r>
      <w:r w:rsidRPr="00E32B12">
        <w:rPr>
          <w:spacing w:val="-1"/>
        </w:rPr>
        <w:t xml:space="preserve"> </w:t>
      </w:r>
      <w:r w:rsidRPr="00E32B12">
        <w:t>be stated as:</w:t>
      </w:r>
    </w:p>
    <w:p w:rsidR="00A90F4B" w:rsidRPr="00E32B12" w:rsidRDefault="00D24072">
      <w:pPr>
        <w:pStyle w:val="Paragraphedeliste"/>
        <w:numPr>
          <w:ilvl w:val="0"/>
          <w:numId w:val="7"/>
        </w:numPr>
        <w:tabs>
          <w:tab w:val="left" w:pos="839"/>
          <w:tab w:val="left" w:pos="840"/>
        </w:tabs>
        <w:spacing w:before="116"/>
        <w:rPr>
          <w:sz w:val="24"/>
        </w:rPr>
      </w:pPr>
      <w:r w:rsidRPr="00E32B12">
        <w:rPr>
          <w:sz w:val="24"/>
        </w:rPr>
        <w:t>Purify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pathogen (e.g. virus)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from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many cases with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 particular illness.</w:t>
      </w:r>
    </w:p>
    <w:p w:rsidR="00A90F4B" w:rsidRPr="00E32B12" w:rsidRDefault="00D24072">
      <w:pPr>
        <w:pStyle w:val="Paragraphedeliste"/>
        <w:numPr>
          <w:ilvl w:val="0"/>
          <w:numId w:val="7"/>
        </w:numPr>
        <w:tabs>
          <w:tab w:val="left" w:pos="839"/>
          <w:tab w:val="left" w:pos="840"/>
        </w:tabs>
        <w:spacing w:before="3" w:line="294" w:lineRule="exact"/>
        <w:rPr>
          <w:sz w:val="24"/>
        </w:rPr>
      </w:pPr>
      <w:r w:rsidRPr="00E32B12">
        <w:rPr>
          <w:sz w:val="24"/>
        </w:rPr>
        <w:t>Expose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susceptible animals (obviously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not humans)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pathogen.</w:t>
      </w:r>
    </w:p>
    <w:p w:rsidR="00A90F4B" w:rsidRPr="00E32B12" w:rsidRDefault="00D24072">
      <w:pPr>
        <w:pStyle w:val="Paragraphedeliste"/>
        <w:numPr>
          <w:ilvl w:val="0"/>
          <w:numId w:val="7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 w:rsidRPr="00E32B12">
        <w:rPr>
          <w:sz w:val="24"/>
        </w:rPr>
        <w:t>Verify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same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illness is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produced.</w:t>
      </w:r>
    </w:p>
    <w:p w:rsidR="00A90F4B" w:rsidRPr="00E32B12" w:rsidRDefault="00D24072">
      <w:pPr>
        <w:pStyle w:val="Paragraphedeliste"/>
        <w:numPr>
          <w:ilvl w:val="0"/>
          <w:numId w:val="7"/>
        </w:numPr>
        <w:tabs>
          <w:tab w:val="left" w:pos="839"/>
          <w:tab w:val="left" w:pos="840"/>
        </w:tabs>
        <w:spacing w:line="244" w:lineRule="auto"/>
        <w:ind w:right="341"/>
        <w:rPr>
          <w:sz w:val="24"/>
        </w:rPr>
      </w:pPr>
      <w:r w:rsidRPr="00E32B12">
        <w:rPr>
          <w:sz w:val="24"/>
        </w:rPr>
        <w:t>Some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add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you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should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also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re-purify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pathogen,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just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be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sure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it</w:t>
      </w:r>
      <w:r w:rsidRPr="00E32B12">
        <w:rPr>
          <w:spacing w:val="-49"/>
          <w:sz w:val="24"/>
        </w:rPr>
        <w:t xml:space="preserve"> </w:t>
      </w:r>
      <w:r w:rsidRPr="00E32B12">
        <w:rPr>
          <w:sz w:val="24"/>
        </w:rPr>
        <w:t>really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is creating the illness.</w:t>
      </w:r>
    </w:p>
    <w:p w:rsidR="00A90F4B" w:rsidRPr="00E32B12" w:rsidRDefault="00D24072">
      <w:pPr>
        <w:pStyle w:val="Corpsdetexte"/>
        <w:spacing w:before="111"/>
        <w:ind w:right="133"/>
      </w:pPr>
      <w:r w:rsidRPr="00E32B12">
        <w:t>Famous virologist Thomas Rivers stated in a 1936 speech, “It is obvious that Koch's</w:t>
      </w:r>
      <w:r w:rsidRPr="00E32B12">
        <w:rPr>
          <w:spacing w:val="1"/>
        </w:rPr>
        <w:t xml:space="preserve"> </w:t>
      </w:r>
      <w:r w:rsidRPr="00E32B12">
        <w:t>postulates have not been satisfied in viral diseases”. That was a long time ago, but</w:t>
      </w:r>
      <w:r w:rsidRPr="00E32B12">
        <w:rPr>
          <w:spacing w:val="1"/>
        </w:rPr>
        <w:t xml:space="preserve"> </w:t>
      </w:r>
      <w:r w:rsidRPr="00E32B12">
        <w:t>the problem continues. And Rivers’ guidance was considered important enough to</w:t>
      </w:r>
      <w:r w:rsidRPr="00E32B12">
        <w:rPr>
          <w:spacing w:val="1"/>
        </w:rPr>
        <w:t xml:space="preserve"> </w:t>
      </w:r>
      <w:r w:rsidRPr="00E32B12">
        <w:t>be cited by papers claiming (falsely) that Koch’s Postulates had been met during the</w:t>
      </w:r>
      <w:r w:rsidRPr="00E32B12">
        <w:rPr>
          <w:spacing w:val="-50"/>
        </w:rPr>
        <w:t xml:space="preserve"> </w:t>
      </w:r>
      <w:r w:rsidRPr="00E32B12">
        <w:t>SARS era (2003). None of the papers referenced in this article have even attempted</w:t>
      </w:r>
      <w:r w:rsidRPr="00E32B12">
        <w:rPr>
          <w:spacing w:val="1"/>
        </w:rPr>
        <w:t xml:space="preserve"> </w:t>
      </w:r>
      <w:r w:rsidRPr="00E32B12">
        <w:t>to purify the virus. And the word ‘isolation’ has been so debased by virologists it</w:t>
      </w:r>
      <w:r w:rsidRPr="00E32B12">
        <w:rPr>
          <w:spacing w:val="1"/>
        </w:rPr>
        <w:t xml:space="preserve"> </w:t>
      </w:r>
      <w:r w:rsidRPr="00E32B12">
        <w:t>means nothing (e.g. adding impure materials to a cell culture and seeing cell death is</w:t>
      </w:r>
      <w:r w:rsidRPr="00E32B12">
        <w:rPr>
          <w:spacing w:val="-51"/>
        </w:rPr>
        <w:t xml:space="preserve"> </w:t>
      </w:r>
      <w:r w:rsidRPr="00E32B12">
        <w:t>‘isolation’).</w:t>
      </w:r>
    </w:p>
    <w:p w:rsidR="00A90F4B" w:rsidRPr="00E32B12" w:rsidRDefault="00D24072">
      <w:pPr>
        <w:pStyle w:val="Corpsdetexte"/>
        <w:spacing w:before="120"/>
        <w:ind w:right="119"/>
      </w:pPr>
      <w:r w:rsidRPr="00E32B12">
        <w:t>Reference [1] did publish electron micrographs, but it can clearly be seen in the</w:t>
      </w:r>
      <w:r w:rsidRPr="00E32B12">
        <w:rPr>
          <w:spacing w:val="1"/>
        </w:rPr>
        <w:t xml:space="preserve"> </w:t>
      </w:r>
      <w:r w:rsidRPr="00E32B12">
        <w:t>lesser magnified photo, that the particles believed to be COVID-19 are not purified,</w:t>
      </w:r>
      <w:r w:rsidRPr="00E32B12">
        <w:rPr>
          <w:spacing w:val="1"/>
        </w:rPr>
        <w:t xml:space="preserve"> </w:t>
      </w:r>
      <w:r w:rsidRPr="00E32B12">
        <w:t>as the quantity of material that is cellular is much greater. The paper notes that the</w:t>
      </w:r>
      <w:r w:rsidRPr="00E32B12">
        <w:rPr>
          <w:spacing w:val="1"/>
        </w:rPr>
        <w:t xml:space="preserve"> </w:t>
      </w:r>
      <w:r w:rsidRPr="00E32B12">
        <w:t>photos are from “human airway epithelial cells”. Also consider that the photo</w:t>
      </w:r>
      <w:r w:rsidRPr="00E32B12">
        <w:rPr>
          <w:spacing w:val="1"/>
        </w:rPr>
        <w:t xml:space="preserve"> </w:t>
      </w:r>
      <w:r w:rsidRPr="00E32B12">
        <w:t>included in the article will certainly be the “best” photo, i.e. the one with the greatest</w:t>
      </w:r>
      <w:r w:rsidRPr="00E32B12">
        <w:rPr>
          <w:spacing w:val="-50"/>
        </w:rPr>
        <w:t xml:space="preserve"> </w:t>
      </w:r>
      <w:r w:rsidRPr="00E32B12">
        <w:t>number of particles. Lab technicians may be encouraged to spend hours to look</w:t>
      </w:r>
      <w:r w:rsidRPr="00E32B12">
        <w:rPr>
          <w:spacing w:val="1"/>
        </w:rPr>
        <w:t xml:space="preserve"> </w:t>
      </w:r>
      <w:r w:rsidRPr="00E32B12">
        <w:t>around</w:t>
      </w:r>
      <w:r w:rsidRPr="00E32B12">
        <w:rPr>
          <w:spacing w:val="-1"/>
        </w:rPr>
        <w:t xml:space="preserve"> </w:t>
      </w:r>
      <w:r w:rsidRPr="00E32B12">
        <w:t>to find the</w:t>
      </w:r>
      <w:r w:rsidRPr="00E32B12">
        <w:rPr>
          <w:spacing w:val="-1"/>
        </w:rPr>
        <w:t xml:space="preserve"> </w:t>
      </w:r>
      <w:r w:rsidRPr="00E32B12">
        <w:t>most photogenic image, the</w:t>
      </w:r>
      <w:r w:rsidRPr="00E32B12">
        <w:rPr>
          <w:spacing w:val="-1"/>
        </w:rPr>
        <w:t xml:space="preserve"> </w:t>
      </w:r>
      <w:r w:rsidRPr="00E32B12">
        <w:t>one that most looks</w:t>
      </w:r>
      <w:r w:rsidRPr="00E32B12">
        <w:rPr>
          <w:spacing w:val="-1"/>
        </w:rPr>
        <w:t xml:space="preserve"> </w:t>
      </w:r>
      <w:r w:rsidRPr="00E32B12">
        <w:t>like pure virus.</w:t>
      </w:r>
    </w:p>
    <w:p w:rsidR="00A90F4B" w:rsidRPr="00E32B12" w:rsidRDefault="00D24072">
      <w:pPr>
        <w:pStyle w:val="Corpsdetexte"/>
        <w:spacing w:before="119"/>
        <w:ind w:right="225"/>
      </w:pPr>
      <w:r w:rsidRPr="00E32B12">
        <w:t>There</w:t>
      </w:r>
      <w:r w:rsidRPr="00E32B12">
        <w:rPr>
          <w:spacing w:val="-1"/>
        </w:rPr>
        <w:t xml:space="preserve"> </w:t>
      </w:r>
      <w:r w:rsidRPr="00E32B12">
        <w:t>is</w:t>
      </w:r>
      <w:r w:rsidRPr="00E32B12">
        <w:rPr>
          <w:spacing w:val="-1"/>
        </w:rPr>
        <w:t xml:space="preserve"> </w:t>
      </w:r>
      <w:r w:rsidRPr="00E32B12">
        <w:t>no</w:t>
      </w:r>
      <w:r w:rsidRPr="00E32B12">
        <w:rPr>
          <w:spacing w:val="-1"/>
        </w:rPr>
        <w:t xml:space="preserve"> </w:t>
      </w:r>
      <w:r w:rsidRPr="00E32B12">
        <w:t>way to</w:t>
      </w:r>
      <w:r w:rsidRPr="00E32B12">
        <w:rPr>
          <w:spacing w:val="-1"/>
        </w:rPr>
        <w:t xml:space="preserve"> </w:t>
      </w:r>
      <w:r w:rsidRPr="00E32B12">
        <w:t>tell</w:t>
      </w:r>
      <w:r w:rsidRPr="00E32B12">
        <w:rPr>
          <w:spacing w:val="-1"/>
        </w:rPr>
        <w:t xml:space="preserve"> </w:t>
      </w:r>
      <w:r w:rsidRPr="00E32B12">
        <w:t>that the</w:t>
      </w:r>
      <w:r w:rsidRPr="00E32B12">
        <w:rPr>
          <w:spacing w:val="-1"/>
        </w:rPr>
        <w:t xml:space="preserve"> </w:t>
      </w:r>
      <w:r w:rsidRPr="00E32B12">
        <w:t>RNA</w:t>
      </w:r>
      <w:r w:rsidRPr="00E32B12">
        <w:rPr>
          <w:spacing w:val="-2"/>
        </w:rPr>
        <w:t xml:space="preserve"> </w:t>
      </w:r>
      <w:r w:rsidRPr="00E32B12">
        <w:t>being</w:t>
      </w:r>
      <w:r w:rsidRPr="00E32B12">
        <w:rPr>
          <w:spacing w:val="-2"/>
        </w:rPr>
        <w:t xml:space="preserve"> </w:t>
      </w:r>
      <w:r w:rsidRPr="00E32B12">
        <w:t>used in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COVID-19 PCR</w:t>
      </w:r>
      <w:r w:rsidRPr="00E32B12">
        <w:rPr>
          <w:spacing w:val="-2"/>
        </w:rPr>
        <w:t xml:space="preserve"> </w:t>
      </w:r>
      <w:r w:rsidRPr="00E32B12">
        <w:t>test</w:t>
      </w:r>
      <w:r w:rsidRPr="00E32B12">
        <w:rPr>
          <w:spacing w:val="-1"/>
        </w:rPr>
        <w:t xml:space="preserve"> </w:t>
      </w:r>
      <w:r w:rsidRPr="00E32B12">
        <w:t>is</w:t>
      </w:r>
      <w:r w:rsidRPr="00E32B12">
        <w:rPr>
          <w:spacing w:val="-2"/>
        </w:rPr>
        <w:t xml:space="preserve"> </w:t>
      </w:r>
      <w:r w:rsidRPr="00E32B12">
        <w:t>found in</w:t>
      </w:r>
      <w:r w:rsidRPr="00E32B12">
        <w:rPr>
          <w:spacing w:val="-50"/>
        </w:rPr>
        <w:t xml:space="preserve"> </w:t>
      </w:r>
      <w:r w:rsidRPr="00E32B12">
        <w:t>those particles seen in the electron micrograph, because you cannot see what the</w:t>
      </w:r>
      <w:r w:rsidRPr="00E32B12">
        <w:rPr>
          <w:spacing w:val="1"/>
        </w:rPr>
        <w:t xml:space="preserve"> </w:t>
      </w:r>
      <w:r w:rsidRPr="00E32B12">
        <w:t>contents are, they could be protein, RNA or DNA. There is thus no connection</w:t>
      </w:r>
      <w:r w:rsidRPr="00E32B12">
        <w:rPr>
          <w:spacing w:val="1"/>
        </w:rPr>
        <w:t xml:space="preserve"> </w:t>
      </w:r>
      <w:r w:rsidRPr="00E32B12">
        <w:t>between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test,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particles,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no</w:t>
      </w:r>
      <w:r w:rsidRPr="00E32B12">
        <w:rPr>
          <w:spacing w:val="-2"/>
        </w:rPr>
        <w:t xml:space="preserve"> </w:t>
      </w:r>
      <w:r w:rsidRPr="00E32B12">
        <w:t>proof</w:t>
      </w:r>
      <w:r w:rsidRPr="00E32B12">
        <w:rPr>
          <w:spacing w:val="-2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particles</w:t>
      </w:r>
      <w:r w:rsidRPr="00E32B12">
        <w:rPr>
          <w:spacing w:val="-2"/>
        </w:rPr>
        <w:t xml:space="preserve"> </w:t>
      </w:r>
      <w:r w:rsidRPr="00E32B12">
        <w:t>are</w:t>
      </w:r>
      <w:r w:rsidRPr="00E32B12">
        <w:rPr>
          <w:spacing w:val="-2"/>
        </w:rPr>
        <w:t xml:space="preserve"> </w:t>
      </w:r>
      <w:r w:rsidRPr="00E32B12">
        <w:t>viral.</w:t>
      </w:r>
    </w:p>
    <w:p w:rsidR="00A90F4B" w:rsidRPr="00E32B12" w:rsidRDefault="00D24072">
      <w:pPr>
        <w:pStyle w:val="Corpsdetexte"/>
        <w:spacing w:before="122"/>
        <w:ind w:right="198"/>
      </w:pPr>
      <w:r w:rsidRPr="00E32B12">
        <w:t>A similar situation was revealed in March 1997 concerning HIV, when two papers</w:t>
      </w:r>
      <w:r w:rsidRPr="00E32B12">
        <w:rPr>
          <w:spacing w:val="1"/>
        </w:rPr>
        <w:t xml:space="preserve"> </w:t>
      </w:r>
      <w:r w:rsidRPr="00E32B12">
        <w:t>published in the same issue of the journal “Virology” revealed that the vast majority</w:t>
      </w:r>
      <w:r w:rsidRPr="00E32B12">
        <w:rPr>
          <w:spacing w:val="-51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what had previously been</w:t>
      </w:r>
      <w:r w:rsidRPr="00E32B12">
        <w:rPr>
          <w:spacing w:val="-1"/>
        </w:rPr>
        <w:t xml:space="preserve"> </w:t>
      </w:r>
      <w:r w:rsidRPr="00E32B12">
        <w:t>called “pure HIV” was impurities</w:t>
      </w:r>
      <w:r w:rsidRPr="00E32B12">
        <w:rPr>
          <w:spacing w:val="-1"/>
        </w:rPr>
        <w:t xml:space="preserve"> </w:t>
      </w:r>
      <w:r w:rsidRPr="00E32B12">
        <w:t>that were clearly not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734"/>
      </w:pPr>
      <w:r w:rsidRPr="00E32B12">
        <w:lastRenderedPageBreak/>
        <w:t>HIV, and the mixture also included micro-vesicles that look very similar to HIV</w:t>
      </w:r>
      <w:r w:rsidRPr="00E32B12">
        <w:rPr>
          <w:spacing w:val="-51"/>
        </w:rPr>
        <w:t xml:space="preserve"> </w:t>
      </w:r>
      <w:r w:rsidRPr="00E32B12">
        <w:t>under</w:t>
      </w:r>
      <w:r w:rsidRPr="00E32B12">
        <w:rPr>
          <w:spacing w:val="-2"/>
        </w:rPr>
        <w:t xml:space="preserve"> </w:t>
      </w:r>
      <w:r w:rsidRPr="00E32B12">
        <w:t>an</w:t>
      </w:r>
      <w:r w:rsidRPr="00E32B12">
        <w:rPr>
          <w:spacing w:val="-1"/>
        </w:rPr>
        <w:t xml:space="preserve"> </w:t>
      </w:r>
      <w:r w:rsidRPr="00E32B12">
        <w:t>electron microscope,</w:t>
      </w:r>
      <w:r w:rsidRPr="00E32B12">
        <w:rPr>
          <w:spacing w:val="-2"/>
        </w:rPr>
        <w:t xml:space="preserve"> </w:t>
      </w:r>
      <w:r w:rsidRPr="00E32B12">
        <w:t>but</w:t>
      </w:r>
      <w:r w:rsidRPr="00E32B12">
        <w:rPr>
          <w:spacing w:val="-1"/>
        </w:rPr>
        <w:t xml:space="preserve"> </w:t>
      </w:r>
      <w:r w:rsidRPr="00E32B12">
        <w:t>are of cellular</w:t>
      </w:r>
      <w:r w:rsidRPr="00E32B12">
        <w:rPr>
          <w:spacing w:val="-2"/>
        </w:rPr>
        <w:t xml:space="preserve"> </w:t>
      </w:r>
      <w:r w:rsidRPr="00E32B12">
        <w:t>origin. [5][6]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2"/>
        <w:numPr>
          <w:ilvl w:val="0"/>
          <w:numId w:val="8"/>
        </w:numPr>
        <w:tabs>
          <w:tab w:val="left" w:pos="480"/>
        </w:tabs>
        <w:spacing w:before="82"/>
        <w:rPr>
          <w:rFonts w:ascii="Cambria"/>
          <w:color w:val="632423"/>
        </w:rPr>
      </w:pPr>
      <w:bookmarkStart w:id="4" w:name="4.Disease_Definition"/>
      <w:bookmarkEnd w:id="4"/>
      <w:r w:rsidRPr="00E32B12">
        <w:rPr>
          <w:rFonts w:ascii="Cambria"/>
          <w:color w:val="632423"/>
        </w:rPr>
        <w:lastRenderedPageBreak/>
        <w:t>Disease</w:t>
      </w:r>
      <w:r w:rsidRPr="00E32B12">
        <w:rPr>
          <w:rFonts w:ascii="Cambria"/>
          <w:color w:val="632423"/>
          <w:spacing w:val="-2"/>
        </w:rPr>
        <w:t xml:space="preserve"> </w:t>
      </w:r>
      <w:r w:rsidRPr="00E32B12">
        <w:rPr>
          <w:rFonts w:ascii="Cambria"/>
          <w:color w:val="632423"/>
        </w:rPr>
        <w:t>Definition</w:t>
      </w:r>
    </w:p>
    <w:p w:rsidR="00A90F4B" w:rsidRPr="00E32B12" w:rsidRDefault="00D24072">
      <w:pPr>
        <w:pStyle w:val="Corpsdetexte"/>
        <w:spacing w:before="117"/>
        <w:ind w:right="128"/>
      </w:pPr>
      <w:r w:rsidRPr="00E32B12">
        <w:t>Infectious</w:t>
      </w:r>
      <w:r w:rsidRPr="00E32B12">
        <w:rPr>
          <w:spacing w:val="-4"/>
        </w:rPr>
        <w:t xml:space="preserve"> </w:t>
      </w:r>
      <w:r w:rsidRPr="00E32B12">
        <w:t>diseases</w:t>
      </w:r>
      <w:r w:rsidRPr="00E32B12">
        <w:rPr>
          <w:spacing w:val="-3"/>
        </w:rPr>
        <w:t xml:space="preserve"> </w:t>
      </w:r>
      <w:r w:rsidRPr="00E32B12">
        <w:t>always</w:t>
      </w:r>
      <w:r w:rsidRPr="00E32B12">
        <w:rPr>
          <w:spacing w:val="-3"/>
        </w:rPr>
        <w:t xml:space="preserve"> </w:t>
      </w:r>
      <w:r w:rsidRPr="00E32B12">
        <w:t>have</w:t>
      </w:r>
      <w:r w:rsidRPr="00E32B12">
        <w:rPr>
          <w:spacing w:val="-2"/>
        </w:rPr>
        <w:t xml:space="preserve"> </w:t>
      </w:r>
      <w:r w:rsidRPr="00E32B12">
        <w:t>a</w:t>
      </w:r>
      <w:r w:rsidRPr="00E32B12">
        <w:rPr>
          <w:spacing w:val="-3"/>
        </w:rPr>
        <w:t xml:space="preserve"> </w:t>
      </w:r>
      <w:r w:rsidRPr="00E32B12">
        <w:t>definition,</w:t>
      </w:r>
      <w:r w:rsidRPr="00E32B12">
        <w:rPr>
          <w:spacing w:val="-3"/>
        </w:rPr>
        <w:t xml:space="preserve"> </w:t>
      </w:r>
      <w:r w:rsidRPr="00E32B12">
        <w:t>but</w:t>
      </w:r>
      <w:r w:rsidRPr="00E32B12">
        <w:rPr>
          <w:spacing w:val="-3"/>
        </w:rPr>
        <w:t xml:space="preserve"> </w:t>
      </w:r>
      <w:r w:rsidRPr="00E32B12">
        <w:t>they</w:t>
      </w:r>
      <w:r w:rsidRPr="00E32B12">
        <w:rPr>
          <w:spacing w:val="-3"/>
        </w:rPr>
        <w:t xml:space="preserve"> </w:t>
      </w:r>
      <w:r w:rsidRPr="00E32B12">
        <w:t>are</w:t>
      </w:r>
      <w:r w:rsidRPr="00E32B12">
        <w:rPr>
          <w:spacing w:val="-2"/>
        </w:rPr>
        <w:t xml:space="preserve"> </w:t>
      </w:r>
      <w:r w:rsidRPr="00E32B12">
        <w:t>usually</w:t>
      </w:r>
      <w:r w:rsidRPr="00E32B12">
        <w:rPr>
          <w:spacing w:val="-3"/>
        </w:rPr>
        <w:t xml:space="preserve"> </w:t>
      </w:r>
      <w:r w:rsidRPr="00E32B12">
        <w:t>not</w:t>
      </w:r>
      <w:r w:rsidRPr="00E32B12">
        <w:rPr>
          <w:spacing w:val="-3"/>
        </w:rPr>
        <w:t xml:space="preserve"> </w:t>
      </w:r>
      <w:r w:rsidRPr="00E32B12">
        <w:t>publicized</w:t>
      </w:r>
      <w:r w:rsidRPr="00E32B12">
        <w:rPr>
          <w:spacing w:val="-3"/>
        </w:rPr>
        <w:t xml:space="preserve"> </w:t>
      </w:r>
      <w:r w:rsidRPr="00E32B12">
        <w:t>too</w:t>
      </w:r>
      <w:r w:rsidRPr="00E32B12">
        <w:rPr>
          <w:spacing w:val="-50"/>
        </w:rPr>
        <w:t xml:space="preserve"> </w:t>
      </w:r>
      <w:r w:rsidRPr="00E32B12">
        <w:t>widely because then they would be open to ridicule. They usually have a “suspect</w:t>
      </w:r>
      <w:r w:rsidRPr="00E32B12">
        <w:rPr>
          <w:spacing w:val="1"/>
        </w:rPr>
        <w:t xml:space="preserve"> </w:t>
      </w:r>
      <w:r w:rsidRPr="00E32B12">
        <w:t>case” category based on symptoms and exposure, and a “confirmed” category that</w:t>
      </w:r>
      <w:r w:rsidRPr="00E32B12">
        <w:rPr>
          <w:spacing w:val="1"/>
        </w:rPr>
        <w:t xml:space="preserve"> </w:t>
      </w:r>
      <w:r w:rsidRPr="00E32B12">
        <w:t>adds some</w:t>
      </w:r>
      <w:r w:rsidRPr="00E32B12">
        <w:rPr>
          <w:spacing w:val="-1"/>
        </w:rPr>
        <w:t xml:space="preserve"> </w:t>
      </w:r>
      <w:r w:rsidRPr="00E32B12">
        <w:t>kind of</w:t>
      </w:r>
      <w:r w:rsidRPr="00E32B12">
        <w:rPr>
          <w:spacing w:val="-1"/>
        </w:rPr>
        <w:t xml:space="preserve"> </w:t>
      </w:r>
      <w:r w:rsidRPr="00E32B12">
        <w:t>testing.</w:t>
      </w:r>
    </w:p>
    <w:p w:rsidR="00A90F4B" w:rsidRPr="00E32B12" w:rsidRDefault="00D24072">
      <w:pPr>
        <w:pStyle w:val="Corpsdetexte"/>
        <w:spacing w:before="123"/>
        <w:ind w:right="205"/>
        <w:jc w:val="both"/>
      </w:pPr>
      <w:r w:rsidRPr="00E32B12">
        <w:t>Reference [13] describes a suspect case definition for COVID-19, derived from WHO</w:t>
      </w:r>
      <w:r w:rsidRPr="00E32B12">
        <w:rPr>
          <w:spacing w:val="-51"/>
        </w:rPr>
        <w:t xml:space="preserve"> </w:t>
      </w:r>
      <w:r w:rsidRPr="00E32B12">
        <w:t>definitions for SARS and MERS (Middle East Respiratory Syndrome). This definition</w:t>
      </w:r>
      <w:r w:rsidRPr="00E32B12">
        <w:rPr>
          <w:spacing w:val="-50"/>
        </w:rPr>
        <w:t xml:space="preserve"> </w:t>
      </w:r>
      <w:r w:rsidRPr="00E32B12">
        <w:t>was</w:t>
      </w:r>
      <w:r w:rsidRPr="00E32B12">
        <w:rPr>
          <w:spacing w:val="-3"/>
        </w:rPr>
        <w:t xml:space="preserve"> </w:t>
      </w:r>
      <w:r w:rsidRPr="00E32B12">
        <w:t>in</w:t>
      </w:r>
      <w:r w:rsidRPr="00E32B12">
        <w:rPr>
          <w:spacing w:val="-1"/>
        </w:rPr>
        <w:t xml:space="preserve"> </w:t>
      </w:r>
      <w:r w:rsidRPr="00E32B12">
        <w:t>effect</w:t>
      </w:r>
      <w:r w:rsidRPr="00E32B12">
        <w:rPr>
          <w:spacing w:val="-2"/>
        </w:rPr>
        <w:t xml:space="preserve"> </w:t>
      </w:r>
      <w:r w:rsidRPr="00E32B12">
        <w:t>until</w:t>
      </w:r>
      <w:r w:rsidRPr="00E32B12">
        <w:rPr>
          <w:spacing w:val="-2"/>
        </w:rPr>
        <w:t xml:space="preserve"> </w:t>
      </w:r>
      <w:r w:rsidRPr="00E32B12">
        <w:t>January</w:t>
      </w:r>
      <w:r w:rsidRPr="00E32B12">
        <w:rPr>
          <w:spacing w:val="-2"/>
        </w:rPr>
        <w:t xml:space="preserve"> </w:t>
      </w:r>
      <w:r w:rsidRPr="00E32B12">
        <w:t>18,</w:t>
      </w:r>
      <w:r w:rsidRPr="00E32B12">
        <w:rPr>
          <w:spacing w:val="-1"/>
        </w:rPr>
        <w:t xml:space="preserve"> </w:t>
      </w:r>
      <w:r w:rsidRPr="00E32B12">
        <w:t>2020,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required</w:t>
      </w:r>
      <w:r w:rsidRPr="00E32B12">
        <w:rPr>
          <w:spacing w:val="-2"/>
        </w:rPr>
        <w:t xml:space="preserve"> </w:t>
      </w:r>
      <w:r w:rsidRPr="00E32B12">
        <w:t>all</w:t>
      </w:r>
      <w:r w:rsidRPr="00E32B12">
        <w:rPr>
          <w:spacing w:val="-2"/>
        </w:rPr>
        <w:t xml:space="preserve"> </w:t>
      </w:r>
      <w:r w:rsidRPr="00E32B12">
        <w:t>four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following</w:t>
      </w:r>
      <w:r w:rsidRPr="00E32B12">
        <w:rPr>
          <w:spacing w:val="-2"/>
        </w:rPr>
        <w:t xml:space="preserve"> </w:t>
      </w:r>
      <w:r w:rsidRPr="00E32B12">
        <w:t>criteria: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1565"/>
          <w:tab w:val="left" w:pos="1566"/>
        </w:tabs>
        <w:spacing w:before="117"/>
        <w:ind w:left="1566" w:right="138" w:hanging="362"/>
        <w:rPr>
          <w:rFonts w:ascii="Symbol" w:hAnsi="Symbol"/>
          <w:sz w:val="24"/>
        </w:rPr>
      </w:pPr>
      <w:r w:rsidRPr="00E32B12">
        <w:rPr>
          <w:b/>
          <w:sz w:val="24"/>
        </w:rPr>
        <w:t xml:space="preserve">“Fever, with or without recorded temperature”. </w:t>
      </w:r>
      <w:r w:rsidRPr="00E32B12">
        <w:rPr>
          <w:sz w:val="24"/>
        </w:rPr>
        <w:t>Note that there is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no universal definition of fever, so this may just be the opinion of 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physician or nurse. With SARS a fever was defined as 38C even though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normal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body temperature is considered to be 37C (98.6F).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1565"/>
          <w:tab w:val="left" w:pos="1566"/>
        </w:tabs>
        <w:ind w:left="1566" w:right="154" w:hanging="362"/>
        <w:rPr>
          <w:rFonts w:ascii="Symbol" w:hAnsi="Symbol"/>
          <w:sz w:val="24"/>
        </w:rPr>
      </w:pPr>
      <w:r w:rsidRPr="00E32B12">
        <w:rPr>
          <w:b/>
          <w:sz w:val="24"/>
        </w:rPr>
        <w:t xml:space="preserve">“Radiographic evidence of pneumonia”. </w:t>
      </w:r>
      <w:r w:rsidRPr="00E32B12">
        <w:rPr>
          <w:sz w:val="24"/>
        </w:rPr>
        <w:t>This can occur without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illness, as was seen in a 10 year old boy with no clinical symptoms [3].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was diagnosed with pneumonia despite this.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1565"/>
          <w:tab w:val="left" w:pos="1566"/>
        </w:tabs>
        <w:ind w:left="1566" w:right="138" w:hanging="362"/>
        <w:rPr>
          <w:rFonts w:ascii="Symbol" w:hAnsi="Symbol"/>
          <w:sz w:val="24"/>
        </w:rPr>
      </w:pPr>
      <w:r w:rsidRPr="00E32B12">
        <w:rPr>
          <w:b/>
          <w:sz w:val="24"/>
        </w:rPr>
        <w:t xml:space="preserve">“Low or </w:t>
      </w:r>
      <w:r w:rsidRPr="00E32B12">
        <w:rPr>
          <w:b/>
          <w:i/>
          <w:sz w:val="24"/>
        </w:rPr>
        <w:t xml:space="preserve">normal </w:t>
      </w:r>
      <w:r w:rsidRPr="00E32B12">
        <w:rPr>
          <w:b/>
          <w:sz w:val="24"/>
        </w:rPr>
        <w:t>white-cell count or low lymphocyte count”</w:t>
      </w:r>
      <w:r w:rsidRPr="00E32B12">
        <w:rPr>
          <w:sz w:val="24"/>
        </w:rPr>
        <w:t>. This is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not really a criterion as every healthy person is included. This is also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strange because people suffering from an infection normally have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elevated white blood cell counts (although they may drop in people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dying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from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an infection).</w:t>
      </w:r>
    </w:p>
    <w:p w:rsidR="00A90F4B" w:rsidRPr="00E32B12" w:rsidRDefault="00D24072">
      <w:pPr>
        <w:pStyle w:val="Titre2"/>
        <w:numPr>
          <w:ilvl w:val="1"/>
          <w:numId w:val="8"/>
        </w:numPr>
        <w:tabs>
          <w:tab w:val="left" w:pos="1565"/>
          <w:tab w:val="left" w:pos="1566"/>
        </w:tabs>
        <w:spacing w:before="1"/>
        <w:ind w:left="1566" w:hanging="362"/>
        <w:rPr>
          <w:rFonts w:ascii="Symbol" w:hAnsi="Symbol"/>
          <w:b w:val="0"/>
        </w:rPr>
      </w:pPr>
      <w:r w:rsidRPr="00E32B12">
        <w:rPr>
          <w:rFonts w:ascii="Cambria" w:hAnsi="Cambria"/>
        </w:rPr>
        <w:t>One of the following</w:t>
      </w:r>
      <w:r w:rsidRPr="00E32B12">
        <w:rPr>
          <w:rFonts w:ascii="Cambria" w:hAnsi="Cambria"/>
          <w:spacing w:val="-1"/>
        </w:rPr>
        <w:t xml:space="preserve"> </w:t>
      </w:r>
      <w:r w:rsidRPr="00E32B12">
        <w:rPr>
          <w:rFonts w:ascii="Cambria" w:hAnsi="Cambria"/>
        </w:rPr>
        <w:t>three</w:t>
      </w:r>
      <w:r w:rsidRPr="00E32B12">
        <w:rPr>
          <w:rFonts w:ascii="Cambria" w:hAnsi="Cambria"/>
          <w:b w:val="0"/>
        </w:rPr>
        <w:t>:</w:t>
      </w:r>
    </w:p>
    <w:p w:rsidR="00A90F4B" w:rsidRPr="00E32B12" w:rsidRDefault="00D24072">
      <w:pPr>
        <w:pStyle w:val="Paragraphedeliste"/>
        <w:numPr>
          <w:ilvl w:val="2"/>
          <w:numId w:val="8"/>
        </w:numPr>
        <w:tabs>
          <w:tab w:val="left" w:pos="2286"/>
        </w:tabs>
        <w:spacing w:before="8" w:line="232" w:lineRule="auto"/>
        <w:ind w:right="287"/>
        <w:rPr>
          <w:sz w:val="24"/>
        </w:rPr>
      </w:pPr>
      <w:r w:rsidRPr="00E32B12">
        <w:rPr>
          <w:sz w:val="24"/>
        </w:rPr>
        <w:t>“</w:t>
      </w:r>
      <w:r w:rsidRPr="00E32B12">
        <w:rPr>
          <w:b/>
          <w:sz w:val="24"/>
        </w:rPr>
        <w:t>No reduction in symptoms after antimicrobial treatment</w:t>
      </w:r>
      <w:r w:rsidRPr="00E32B12">
        <w:rPr>
          <w:b/>
          <w:spacing w:val="-51"/>
          <w:sz w:val="24"/>
        </w:rPr>
        <w:t xml:space="preserve"> </w:t>
      </w:r>
      <w:r w:rsidRPr="00E32B12">
        <w:rPr>
          <w:b/>
          <w:sz w:val="24"/>
        </w:rPr>
        <w:t xml:space="preserve">for 3 days”. </w:t>
      </w:r>
      <w:r w:rsidRPr="00E32B12">
        <w:rPr>
          <w:sz w:val="24"/>
        </w:rPr>
        <w:t>This is a standard indication of a ‘viral’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pneumonia,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i.e.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one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does not resolve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with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antibiotics.</w:t>
      </w:r>
    </w:p>
    <w:p w:rsidR="00A90F4B" w:rsidRPr="00E32B12" w:rsidRDefault="00D24072">
      <w:pPr>
        <w:pStyle w:val="Paragraphedeliste"/>
        <w:numPr>
          <w:ilvl w:val="2"/>
          <w:numId w:val="8"/>
        </w:numPr>
        <w:tabs>
          <w:tab w:val="left" w:pos="2286"/>
        </w:tabs>
        <w:spacing w:before="1" w:line="235" w:lineRule="auto"/>
        <w:ind w:right="329"/>
        <w:rPr>
          <w:sz w:val="24"/>
        </w:rPr>
      </w:pPr>
      <w:r w:rsidRPr="00E32B12">
        <w:rPr>
          <w:b/>
          <w:sz w:val="24"/>
        </w:rPr>
        <w:t>“Epidemiologic link to the Huanan Seafood Wholesale</w:t>
      </w:r>
      <w:r w:rsidRPr="00E32B12">
        <w:rPr>
          <w:b/>
          <w:spacing w:val="1"/>
          <w:sz w:val="24"/>
        </w:rPr>
        <w:t xml:space="preserve"> </w:t>
      </w:r>
      <w:r w:rsidRPr="00E32B12">
        <w:rPr>
          <w:b/>
          <w:sz w:val="24"/>
        </w:rPr>
        <w:t xml:space="preserve">Market”. </w:t>
      </w:r>
      <w:r w:rsidRPr="00E32B12">
        <w:rPr>
          <w:sz w:val="24"/>
        </w:rPr>
        <w:t>This, and the next criterion, create the illusion of an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infectious disease, as it prefers the diagnosis of connected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cases.</w:t>
      </w:r>
    </w:p>
    <w:p w:rsidR="00A90F4B" w:rsidRPr="00E32B12" w:rsidRDefault="00D24072">
      <w:pPr>
        <w:pStyle w:val="Titre2"/>
        <w:numPr>
          <w:ilvl w:val="2"/>
          <w:numId w:val="8"/>
        </w:numPr>
        <w:tabs>
          <w:tab w:val="left" w:pos="2286"/>
        </w:tabs>
        <w:spacing w:before="2"/>
        <w:rPr>
          <w:rFonts w:ascii="Cambria" w:hAnsi="Cambria"/>
        </w:rPr>
      </w:pPr>
      <w:r w:rsidRPr="00E32B12">
        <w:rPr>
          <w:rFonts w:ascii="Cambria" w:hAnsi="Cambria"/>
        </w:rPr>
        <w:t>“Contact</w:t>
      </w:r>
      <w:r w:rsidRPr="00E32B12">
        <w:rPr>
          <w:rFonts w:ascii="Cambria" w:hAnsi="Cambria"/>
          <w:spacing w:val="-2"/>
        </w:rPr>
        <w:t xml:space="preserve"> </w:t>
      </w:r>
      <w:r w:rsidRPr="00E32B12">
        <w:rPr>
          <w:rFonts w:ascii="Cambria" w:hAnsi="Cambria"/>
        </w:rPr>
        <w:t>with</w:t>
      </w:r>
      <w:r w:rsidRPr="00E32B12">
        <w:rPr>
          <w:rFonts w:ascii="Cambria" w:hAnsi="Cambria"/>
          <w:spacing w:val="-1"/>
        </w:rPr>
        <w:t xml:space="preserve"> </w:t>
      </w:r>
      <w:r w:rsidRPr="00E32B12">
        <w:rPr>
          <w:rFonts w:ascii="Cambria" w:hAnsi="Cambria"/>
        </w:rPr>
        <w:t>other patients</w:t>
      </w:r>
      <w:r w:rsidRPr="00E32B12">
        <w:rPr>
          <w:rFonts w:ascii="Cambria" w:hAnsi="Cambria"/>
          <w:spacing w:val="-1"/>
        </w:rPr>
        <w:t xml:space="preserve"> </w:t>
      </w:r>
      <w:r w:rsidRPr="00E32B12">
        <w:rPr>
          <w:rFonts w:ascii="Cambria" w:hAnsi="Cambria"/>
        </w:rPr>
        <w:t>with similar</w:t>
      </w:r>
      <w:r w:rsidRPr="00E32B12">
        <w:rPr>
          <w:rFonts w:ascii="Cambria" w:hAnsi="Cambria"/>
          <w:spacing w:val="-1"/>
        </w:rPr>
        <w:t xml:space="preserve"> </w:t>
      </w:r>
      <w:r w:rsidRPr="00E32B12">
        <w:rPr>
          <w:rFonts w:ascii="Cambria" w:hAnsi="Cambria"/>
        </w:rPr>
        <w:t>symptoms”.</w:t>
      </w:r>
    </w:p>
    <w:p w:rsidR="00A90F4B" w:rsidRPr="00E32B12" w:rsidRDefault="00D24072">
      <w:pPr>
        <w:pStyle w:val="Corpsdetexte"/>
        <w:spacing w:before="103"/>
      </w:pPr>
      <w:r w:rsidRPr="00E32B12">
        <w:t>On</w:t>
      </w:r>
      <w:r w:rsidRPr="00E32B12">
        <w:rPr>
          <w:spacing w:val="-3"/>
        </w:rPr>
        <w:t xml:space="preserve"> </w:t>
      </w:r>
      <w:r w:rsidRPr="00E32B12">
        <w:t>January</w:t>
      </w:r>
      <w:r w:rsidRPr="00E32B12">
        <w:rPr>
          <w:spacing w:val="-1"/>
        </w:rPr>
        <w:t xml:space="preserve"> </w:t>
      </w:r>
      <w:r w:rsidRPr="00E32B12">
        <w:t>18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6"/>
          <w:position w:val="6"/>
          <w:sz w:val="16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last,</w:t>
      </w:r>
      <w:r w:rsidRPr="00E32B12">
        <w:rPr>
          <w:spacing w:val="-2"/>
        </w:rPr>
        <w:t xml:space="preserve"> </w:t>
      </w:r>
      <w:r w:rsidRPr="00E32B12">
        <w:t>three-part</w:t>
      </w:r>
      <w:r w:rsidRPr="00E32B12">
        <w:rPr>
          <w:spacing w:val="-1"/>
        </w:rPr>
        <w:t xml:space="preserve"> </w:t>
      </w:r>
      <w:r w:rsidRPr="00E32B12">
        <w:t>category</w:t>
      </w:r>
      <w:r w:rsidRPr="00E32B12">
        <w:rPr>
          <w:spacing w:val="-2"/>
        </w:rPr>
        <w:t xml:space="preserve"> </w:t>
      </w:r>
      <w:r w:rsidRPr="00E32B12">
        <w:t>was</w:t>
      </w:r>
      <w:r w:rsidRPr="00E32B12">
        <w:rPr>
          <w:spacing w:val="-2"/>
        </w:rPr>
        <w:t xml:space="preserve"> </w:t>
      </w:r>
      <w:r w:rsidRPr="00E32B12">
        <w:t>changed</w:t>
      </w:r>
      <w:r w:rsidRPr="00E32B12">
        <w:rPr>
          <w:spacing w:val="-2"/>
        </w:rPr>
        <w:t xml:space="preserve"> </w:t>
      </w:r>
      <w:r w:rsidRPr="00E32B12">
        <w:t>to:</w:t>
      </w:r>
    </w:p>
    <w:p w:rsidR="00A90F4B" w:rsidRPr="00E32B12" w:rsidRDefault="00D24072">
      <w:pPr>
        <w:pStyle w:val="Paragraphedeliste"/>
        <w:numPr>
          <w:ilvl w:val="0"/>
          <w:numId w:val="6"/>
        </w:numPr>
        <w:tabs>
          <w:tab w:val="left" w:pos="839"/>
          <w:tab w:val="left" w:pos="840"/>
        </w:tabs>
        <w:spacing w:before="118"/>
        <w:rPr>
          <w:sz w:val="24"/>
        </w:rPr>
      </w:pPr>
      <w:r w:rsidRPr="00E32B12">
        <w:rPr>
          <w:sz w:val="24"/>
        </w:rPr>
        <w:t>One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following:</w:t>
      </w:r>
    </w:p>
    <w:p w:rsidR="00A90F4B" w:rsidRPr="00E32B12" w:rsidRDefault="00D24072">
      <w:pPr>
        <w:pStyle w:val="Paragraphedeliste"/>
        <w:numPr>
          <w:ilvl w:val="1"/>
          <w:numId w:val="6"/>
        </w:numPr>
        <w:tabs>
          <w:tab w:val="left" w:pos="1560"/>
        </w:tabs>
        <w:spacing w:before="2" w:line="289" w:lineRule="exact"/>
        <w:rPr>
          <w:sz w:val="24"/>
        </w:rPr>
      </w:pPr>
      <w:r w:rsidRPr="00E32B12">
        <w:rPr>
          <w:sz w:val="24"/>
        </w:rPr>
        <w:t>“travel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history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Wuhan”</w:t>
      </w:r>
    </w:p>
    <w:p w:rsidR="00A90F4B" w:rsidRPr="00E32B12" w:rsidRDefault="00D24072">
      <w:pPr>
        <w:pStyle w:val="Paragraphedeliste"/>
        <w:numPr>
          <w:ilvl w:val="1"/>
          <w:numId w:val="6"/>
        </w:numPr>
        <w:tabs>
          <w:tab w:val="left" w:pos="1560"/>
        </w:tabs>
        <w:spacing w:before="2" w:line="225" w:lineRule="auto"/>
        <w:ind w:right="1278"/>
        <w:rPr>
          <w:sz w:val="24"/>
        </w:rPr>
      </w:pPr>
      <w:r w:rsidRPr="00E32B12">
        <w:rPr>
          <w:sz w:val="24"/>
        </w:rPr>
        <w:t>“direct contact with patients from Wuhan who had fever or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respiratory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symptoms,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within 14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days before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illness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onset”</w:t>
      </w:r>
    </w:p>
    <w:p w:rsidR="00A90F4B" w:rsidRPr="00E32B12" w:rsidRDefault="00D24072">
      <w:pPr>
        <w:pStyle w:val="Corpsdetexte"/>
        <w:spacing w:before="121"/>
        <w:ind w:right="282"/>
      </w:pPr>
      <w:r w:rsidRPr="00E32B12">
        <w:t>The big problem is that, in contrast to the definition for SARS, a “confirmed case” of</w:t>
      </w:r>
      <w:r w:rsidRPr="00E32B12">
        <w:rPr>
          <w:spacing w:val="-51"/>
        </w:rPr>
        <w:t xml:space="preserve"> </w:t>
      </w:r>
      <w:r w:rsidRPr="00E32B12">
        <w:t>COVID-19 did not originally require the criteria for a suspect case to be met, but</w:t>
      </w:r>
      <w:r w:rsidRPr="00E32B12">
        <w:rPr>
          <w:spacing w:val="1"/>
        </w:rPr>
        <w:t xml:space="preserve"> </w:t>
      </w:r>
      <w:r w:rsidRPr="00E32B12">
        <w:t>simply a positive RNA test. It did not require any symptoms or evidence of contact</w:t>
      </w:r>
      <w:r w:rsidRPr="00E32B12">
        <w:rPr>
          <w:spacing w:val="1"/>
        </w:rPr>
        <w:t xml:space="preserve"> </w:t>
      </w:r>
      <w:r w:rsidRPr="00E32B12">
        <w:t>with</w:t>
      </w:r>
      <w:r w:rsidRPr="00E32B12">
        <w:rPr>
          <w:spacing w:val="-4"/>
        </w:rPr>
        <w:t xml:space="preserve"> </w:t>
      </w:r>
      <w:r w:rsidRPr="00E32B12">
        <w:t>previous</w:t>
      </w:r>
      <w:r w:rsidRPr="00E32B12">
        <w:rPr>
          <w:spacing w:val="-3"/>
        </w:rPr>
        <w:t xml:space="preserve"> </w:t>
      </w:r>
      <w:r w:rsidRPr="00E32B12">
        <w:t>cases,</w:t>
      </w:r>
      <w:r w:rsidRPr="00E32B12">
        <w:rPr>
          <w:spacing w:val="-2"/>
        </w:rPr>
        <w:t xml:space="preserve"> </w:t>
      </w:r>
      <w:r w:rsidRPr="00E32B12">
        <w:t>illustrating</w:t>
      </w:r>
      <w:r w:rsidRPr="00E32B12">
        <w:rPr>
          <w:spacing w:val="-2"/>
        </w:rPr>
        <w:t xml:space="preserve"> </w:t>
      </w:r>
      <w:r w:rsidRPr="00E32B12">
        <w:t>total</w:t>
      </w:r>
      <w:r w:rsidRPr="00E32B12">
        <w:rPr>
          <w:spacing w:val="-3"/>
        </w:rPr>
        <w:t xml:space="preserve"> </w:t>
      </w:r>
      <w:r w:rsidRPr="00E32B12">
        <w:t>faith</w:t>
      </w:r>
      <w:r w:rsidRPr="00E32B12">
        <w:rPr>
          <w:spacing w:val="-4"/>
        </w:rPr>
        <w:t xml:space="preserve"> </w:t>
      </w:r>
      <w:r w:rsidRPr="00E32B12">
        <w:t>in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PCR</w:t>
      </w:r>
      <w:r w:rsidRPr="00E32B12">
        <w:rPr>
          <w:spacing w:val="-2"/>
        </w:rPr>
        <w:t xml:space="preserve"> </w:t>
      </w:r>
      <w:r w:rsidRPr="00E32B12">
        <w:t>technology</w:t>
      </w:r>
      <w:r w:rsidRPr="00E32B12">
        <w:rPr>
          <w:spacing w:val="-3"/>
        </w:rPr>
        <w:t xml:space="preserve"> </w:t>
      </w:r>
      <w:r w:rsidRPr="00E32B12">
        <w:t>used</w:t>
      </w:r>
      <w:r w:rsidRPr="00E32B12">
        <w:rPr>
          <w:spacing w:val="-4"/>
        </w:rPr>
        <w:t xml:space="preserve"> </w:t>
      </w:r>
      <w:r w:rsidRPr="00E32B12">
        <w:t>in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test.</w:t>
      </w:r>
    </w:p>
    <w:p w:rsidR="00A90F4B" w:rsidRPr="00E32B12" w:rsidRDefault="00D24072">
      <w:pPr>
        <w:pStyle w:val="Corpsdetexte"/>
        <w:spacing w:before="2"/>
      </w:pPr>
      <w:r w:rsidRPr="00E32B12">
        <w:t>The</w:t>
      </w:r>
      <w:r w:rsidRPr="00E32B12">
        <w:rPr>
          <w:spacing w:val="-2"/>
        </w:rPr>
        <w:t xml:space="preserve"> </w:t>
      </w:r>
      <w:r w:rsidRPr="00E32B12">
        <w:t>World Health Organization definition has the same</w:t>
      </w:r>
      <w:r w:rsidRPr="00E32B12">
        <w:rPr>
          <w:spacing w:val="-1"/>
        </w:rPr>
        <w:t xml:space="preserve"> </w:t>
      </w:r>
      <w:r w:rsidRPr="00E32B12">
        <w:t>flaw [15].</w:t>
      </w:r>
    </w:p>
    <w:p w:rsidR="00A90F4B" w:rsidRPr="00E32B12" w:rsidRDefault="00D24072">
      <w:pPr>
        <w:pStyle w:val="Corpsdetexte"/>
        <w:spacing w:before="125" w:line="237" w:lineRule="auto"/>
        <w:ind w:right="240"/>
      </w:pPr>
      <w:r w:rsidRPr="00E32B12">
        <w:t>It was the fact that the SARS definition required both a reasonable possibility of</w:t>
      </w:r>
      <w:r w:rsidRPr="00E32B12">
        <w:rPr>
          <w:spacing w:val="1"/>
        </w:rPr>
        <w:t xml:space="preserve"> </w:t>
      </w:r>
      <w:r w:rsidRPr="00E32B12">
        <w:t>contact</w:t>
      </w:r>
      <w:r w:rsidRPr="00E32B12">
        <w:rPr>
          <w:spacing w:val="-1"/>
        </w:rPr>
        <w:t xml:space="preserve"> </w:t>
      </w:r>
      <w:r w:rsidRPr="00E32B12">
        <w:t>with</w:t>
      </w:r>
      <w:r w:rsidRPr="00E32B12">
        <w:rPr>
          <w:spacing w:val="-1"/>
        </w:rPr>
        <w:t xml:space="preserve"> </w:t>
      </w:r>
      <w:r w:rsidRPr="00E32B12">
        <w:t>a previous</w:t>
      </w:r>
      <w:r w:rsidRPr="00E32B12">
        <w:rPr>
          <w:spacing w:val="-1"/>
        </w:rPr>
        <w:t xml:space="preserve"> </w:t>
      </w:r>
      <w:r w:rsidRPr="00E32B12">
        <w:t>case,</w:t>
      </w:r>
      <w:r w:rsidRPr="00E32B12">
        <w:rPr>
          <w:spacing w:val="-1"/>
        </w:rPr>
        <w:t xml:space="preserve"> </w:t>
      </w:r>
      <w:r w:rsidRPr="00E32B12">
        <w:t xml:space="preserve">and </w:t>
      </w:r>
      <w:proofErr w:type="gramStart"/>
      <w:r w:rsidRPr="00E32B12">
        <w:t>symptoms,</w:t>
      </w:r>
      <w:r w:rsidRPr="00E32B12">
        <w:rPr>
          <w:spacing w:val="-1"/>
        </w:rPr>
        <w:t xml:space="preserve"> </w:t>
      </w:r>
      <w:r w:rsidRPr="00E32B12">
        <w:t>that</w:t>
      </w:r>
      <w:proofErr w:type="gramEnd"/>
      <w:r w:rsidRPr="00E32B12">
        <w:t xml:space="preserve"> allowed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epidemic to</w:t>
      </w:r>
      <w:r w:rsidRPr="00E32B12">
        <w:rPr>
          <w:spacing w:val="-1"/>
        </w:rPr>
        <w:t xml:space="preserve"> </w:t>
      </w:r>
      <w:r w:rsidRPr="00E32B12">
        <w:t>burn out.</w:t>
      </w:r>
    </w:p>
    <w:p w:rsidR="00A90F4B" w:rsidRPr="00E32B12" w:rsidRDefault="00A90F4B">
      <w:pPr>
        <w:spacing w:line="237" w:lineRule="auto"/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337"/>
      </w:pPr>
      <w:r w:rsidRPr="00E32B12">
        <w:lastRenderedPageBreak/>
        <w:t>Once everyone was quarantined, contact with an existing case was highly unlikely,</w:t>
      </w:r>
      <w:r w:rsidRPr="00E32B12">
        <w:rPr>
          <w:spacing w:val="-50"/>
        </w:rPr>
        <w:t xml:space="preserve"> </w:t>
      </w:r>
      <w:r w:rsidRPr="00E32B12">
        <w:t>testing</w:t>
      </w:r>
      <w:r w:rsidRPr="00E32B12">
        <w:rPr>
          <w:spacing w:val="-1"/>
        </w:rPr>
        <w:t xml:space="preserve"> </w:t>
      </w:r>
      <w:r w:rsidRPr="00E32B12">
        <w:t>stopped, and</w:t>
      </w:r>
      <w:r w:rsidRPr="00E32B12">
        <w:rPr>
          <w:spacing w:val="-2"/>
        </w:rPr>
        <w:t xml:space="preserve"> </w:t>
      </w:r>
      <w:r w:rsidRPr="00E32B12">
        <w:t>doctors</w:t>
      </w:r>
      <w:r w:rsidRPr="00E32B12">
        <w:rPr>
          <w:spacing w:val="-1"/>
        </w:rPr>
        <w:t xml:space="preserve"> </w:t>
      </w:r>
      <w:r w:rsidRPr="00E32B12">
        <w:t>could</w:t>
      </w:r>
      <w:r w:rsidRPr="00E32B12">
        <w:rPr>
          <w:spacing w:val="-1"/>
        </w:rPr>
        <w:t xml:space="preserve"> </w:t>
      </w:r>
      <w:r w:rsidRPr="00E32B12">
        <w:t>declare</w:t>
      </w:r>
      <w:r w:rsidRPr="00E32B12">
        <w:rPr>
          <w:spacing w:val="-2"/>
        </w:rPr>
        <w:t xml:space="preserve"> </w:t>
      </w:r>
      <w:r w:rsidRPr="00E32B12">
        <w:t>victory.</w:t>
      </w:r>
    </w:p>
    <w:p w:rsidR="00A90F4B" w:rsidRPr="00E32B12" w:rsidRDefault="00D24072">
      <w:pPr>
        <w:pStyle w:val="Corpsdetexte"/>
        <w:spacing w:before="119"/>
        <w:ind w:right="256"/>
      </w:pPr>
      <w:r w:rsidRPr="00E32B12">
        <w:t>The Chinese eventually woke up and, around February 16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"/>
          <w:position w:val="6"/>
          <w:sz w:val="16"/>
        </w:rPr>
        <w:t xml:space="preserve"> </w:t>
      </w:r>
      <w:r w:rsidRPr="00E32B12">
        <w:t>required confirmed</w:t>
      </w:r>
      <w:r w:rsidRPr="00E32B12">
        <w:rPr>
          <w:spacing w:val="1"/>
        </w:rPr>
        <w:t xml:space="preserve"> </w:t>
      </w:r>
      <w:r w:rsidRPr="00E32B12">
        <w:t>cases to meet the requirements for a suspected case, as well as a positive test. They</w:t>
      </w:r>
      <w:r w:rsidRPr="00E32B12">
        <w:rPr>
          <w:spacing w:val="-50"/>
        </w:rPr>
        <w:t xml:space="preserve"> </w:t>
      </w:r>
      <w:r w:rsidRPr="00E32B12">
        <w:t>may have put this new definition into practice earlier because after a massive</w:t>
      </w:r>
      <w:r w:rsidRPr="00E32B12">
        <w:rPr>
          <w:spacing w:val="1"/>
        </w:rPr>
        <w:t xml:space="preserve"> </w:t>
      </w:r>
      <w:r w:rsidRPr="00E32B12">
        <w:t>addition of almost 16,000 confirmed cases on February 12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, the number fell</w:t>
      </w:r>
      <w:r w:rsidRPr="00E32B12">
        <w:rPr>
          <w:spacing w:val="1"/>
        </w:rPr>
        <w:t xml:space="preserve"> </w:t>
      </w:r>
      <w:r w:rsidRPr="00E32B12">
        <w:t>dramatically each day and, by February 18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position w:val="6"/>
          <w:sz w:val="16"/>
        </w:rPr>
        <w:t xml:space="preserve"> </w:t>
      </w:r>
      <w:r w:rsidRPr="00E32B12">
        <w:t>was under 500 cases, and continued to</w:t>
      </w:r>
      <w:r w:rsidRPr="00E32B12">
        <w:rPr>
          <w:spacing w:val="-50"/>
        </w:rPr>
        <w:t xml:space="preserve"> </w:t>
      </w:r>
      <w:r w:rsidRPr="00E32B12">
        <w:t>stay</w:t>
      </w:r>
      <w:r w:rsidRPr="00E32B12">
        <w:rPr>
          <w:spacing w:val="-1"/>
        </w:rPr>
        <w:t xml:space="preserve"> </w:t>
      </w:r>
      <w:r w:rsidRPr="00E32B12">
        <w:t>low.</w:t>
      </w:r>
    </w:p>
    <w:p w:rsidR="00A90F4B" w:rsidRPr="00E32B12" w:rsidRDefault="00D24072">
      <w:pPr>
        <w:pStyle w:val="Corpsdetexte"/>
        <w:spacing w:before="121"/>
        <w:ind w:right="151"/>
      </w:pPr>
      <w:r w:rsidRPr="00E32B12">
        <w:t>But other countries did not learn. Korea, Japan and Italy (and perhaps other</w:t>
      </w:r>
      <w:r w:rsidRPr="00E32B12">
        <w:rPr>
          <w:spacing w:val="1"/>
        </w:rPr>
        <w:t xml:space="preserve"> </w:t>
      </w:r>
      <w:r w:rsidRPr="00E32B12">
        <w:t>countries) have started doing tests on people with no epidemiological link,</w:t>
      </w:r>
      <w:r w:rsidRPr="00E32B12">
        <w:rPr>
          <w:spacing w:val="1"/>
        </w:rPr>
        <w:t xml:space="preserve"> </w:t>
      </w:r>
      <w:r w:rsidRPr="00E32B12">
        <w:t>encouraging people with the vague symptoms that are part of the definition to come</w:t>
      </w:r>
      <w:r w:rsidRPr="00E32B12">
        <w:rPr>
          <w:spacing w:val="-51"/>
        </w:rPr>
        <w:t xml:space="preserve"> </w:t>
      </w:r>
      <w:r w:rsidRPr="00E32B12">
        <w:t>to hospital to get checked, and obviously following up with anybody with a</w:t>
      </w:r>
      <w:r w:rsidRPr="00E32B12">
        <w:rPr>
          <w:spacing w:val="1"/>
        </w:rPr>
        <w:t xml:space="preserve"> </w:t>
      </w:r>
      <w:r w:rsidRPr="00E32B12">
        <w:t>connection to them, most of whom will be asymptomatic. Consequently, in mid to</w:t>
      </w:r>
      <w:r w:rsidRPr="00E32B12">
        <w:rPr>
          <w:spacing w:val="1"/>
        </w:rPr>
        <w:t xml:space="preserve"> </w:t>
      </w:r>
      <w:r w:rsidRPr="00E32B12">
        <w:t>late</w:t>
      </w:r>
      <w:r w:rsidRPr="00E32B12">
        <w:rPr>
          <w:spacing w:val="-2"/>
        </w:rPr>
        <w:t xml:space="preserve"> </w:t>
      </w:r>
      <w:r w:rsidRPr="00E32B12">
        <w:t>February, cases</w:t>
      </w:r>
      <w:r w:rsidRPr="00E32B12">
        <w:rPr>
          <w:spacing w:val="-1"/>
        </w:rPr>
        <w:t xml:space="preserve"> </w:t>
      </w:r>
      <w:r w:rsidRPr="00E32B12">
        <w:t>in those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other countries</w:t>
      </w:r>
      <w:r w:rsidRPr="00E32B12">
        <w:rPr>
          <w:spacing w:val="-1"/>
        </w:rPr>
        <w:t xml:space="preserve"> </w:t>
      </w:r>
      <w:r w:rsidRPr="00E32B12">
        <w:t>started to skyrocket.</w:t>
      </w:r>
    </w:p>
    <w:p w:rsidR="00A90F4B" w:rsidRPr="00E32B12" w:rsidRDefault="00D24072">
      <w:pPr>
        <w:pStyle w:val="Titre2"/>
        <w:spacing w:before="198"/>
      </w:pPr>
      <w:r w:rsidRPr="00E32B12">
        <w:rPr>
          <w:color w:val="548DD4"/>
        </w:rPr>
        <w:t>A New Disease?</w:t>
      </w:r>
    </w:p>
    <w:p w:rsidR="00A90F4B" w:rsidRPr="00E32B12" w:rsidRDefault="00D24072">
      <w:pPr>
        <w:pStyle w:val="Corpsdetexte"/>
        <w:spacing w:before="120"/>
        <w:ind w:right="295"/>
      </w:pPr>
      <w:r w:rsidRPr="00E32B12">
        <w:t>COVID-19 is described as a distinct new disease. But it clearly is not. There are no</w:t>
      </w:r>
      <w:r w:rsidRPr="00E32B12">
        <w:rPr>
          <w:spacing w:val="1"/>
        </w:rPr>
        <w:t xml:space="preserve"> </w:t>
      </w:r>
      <w:r w:rsidRPr="00E32B12">
        <w:t>distinctive symptoms, for a start. Reference [2] showed that, among 41 early cases,</w:t>
      </w:r>
      <w:r w:rsidRPr="00E32B12">
        <w:rPr>
          <w:spacing w:val="-5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only symptoms</w:t>
      </w:r>
      <w:r w:rsidRPr="00E32B12">
        <w:rPr>
          <w:spacing w:val="-1"/>
        </w:rPr>
        <w:t xml:space="preserve"> </w:t>
      </w:r>
      <w:r w:rsidRPr="00E32B12">
        <w:t>found</w:t>
      </w:r>
      <w:r w:rsidRPr="00E32B12">
        <w:rPr>
          <w:spacing w:val="-1"/>
        </w:rPr>
        <w:t xml:space="preserve"> </w:t>
      </w:r>
      <w:r w:rsidRPr="00E32B12">
        <w:t>in more than half,</w:t>
      </w:r>
      <w:r w:rsidRPr="00E32B12">
        <w:rPr>
          <w:spacing w:val="-1"/>
        </w:rPr>
        <w:t xml:space="preserve"> </w:t>
      </w:r>
      <w:r w:rsidRPr="00E32B12">
        <w:t>were fever (98%)</w:t>
      </w:r>
      <w:r w:rsidRPr="00E32B12">
        <w:rPr>
          <w:spacing w:val="-2"/>
        </w:rPr>
        <w:t xml:space="preserve"> </w:t>
      </w:r>
      <w:r w:rsidRPr="00E32B12">
        <w:t>and cough (76%).</w:t>
      </w:r>
    </w:p>
    <w:p w:rsidR="00A90F4B" w:rsidRPr="00E32B12" w:rsidRDefault="00D24072">
      <w:pPr>
        <w:pStyle w:val="Corpsdetexte"/>
        <w:spacing w:before="1"/>
        <w:ind w:right="119"/>
      </w:pPr>
      <w:r w:rsidRPr="00E32B12">
        <w:t xml:space="preserve">98% had CT </w:t>
      </w:r>
      <w:proofErr w:type="gramStart"/>
      <w:r w:rsidRPr="00E32B12">
        <w:t>Scan</w:t>
      </w:r>
      <w:proofErr w:type="gramEnd"/>
      <w:r w:rsidRPr="00E32B12">
        <w:t xml:space="preserve"> imaging showing problems in both lungs (although it is possible to</w:t>
      </w:r>
      <w:r w:rsidRPr="00E32B12">
        <w:rPr>
          <w:spacing w:val="-50"/>
        </w:rPr>
        <w:t xml:space="preserve"> </w:t>
      </w:r>
      <w:r w:rsidRPr="00E32B12">
        <w:t>have shadowing on a CT scan without symptoms). The high percentage of cases with</w:t>
      </w:r>
      <w:r w:rsidRPr="00E32B12">
        <w:rPr>
          <w:spacing w:val="-51"/>
        </w:rPr>
        <w:t xml:space="preserve"> </w:t>
      </w:r>
      <w:r w:rsidRPr="00E32B12">
        <w:t>fever and shadowing in both lungs is an artefact of the disease definition, fever and</w:t>
      </w:r>
      <w:r w:rsidRPr="00E32B12">
        <w:rPr>
          <w:spacing w:val="1"/>
        </w:rPr>
        <w:t xml:space="preserve"> </w:t>
      </w:r>
      <w:r w:rsidRPr="00E32B12">
        <w:t>“radiographic evidence of pneumonia” are two of the diagnostic criteria for a</w:t>
      </w:r>
      <w:r w:rsidRPr="00E32B12">
        <w:rPr>
          <w:spacing w:val="1"/>
        </w:rPr>
        <w:t xml:space="preserve"> </w:t>
      </w:r>
      <w:r w:rsidRPr="00E32B12">
        <w:t>probable</w:t>
      </w:r>
      <w:r w:rsidRPr="00E32B12">
        <w:rPr>
          <w:spacing w:val="-1"/>
        </w:rPr>
        <w:t xml:space="preserve"> </w:t>
      </w:r>
      <w:r w:rsidRPr="00E32B12">
        <w:t>case.</w:t>
      </w:r>
    </w:p>
    <w:p w:rsidR="00A90F4B" w:rsidRPr="00E32B12" w:rsidRDefault="00D24072">
      <w:pPr>
        <w:pStyle w:val="Corpsdetexte"/>
        <w:spacing w:before="120"/>
        <w:ind w:right="119"/>
      </w:pPr>
      <w:r w:rsidRPr="00E32B12">
        <w:t>The low rate of people testing positive on the COVID-19 test is further evidence that</w:t>
      </w:r>
      <w:r w:rsidRPr="00E32B12">
        <w:rPr>
          <w:spacing w:val="1"/>
        </w:rPr>
        <w:t xml:space="preserve"> </w:t>
      </w:r>
      <w:r w:rsidRPr="00E32B12">
        <w:t>there are no obvious symptoms. If there were recognizable symptoms, doctors</w:t>
      </w:r>
      <w:r w:rsidRPr="00E32B12">
        <w:rPr>
          <w:spacing w:val="1"/>
        </w:rPr>
        <w:t xml:space="preserve"> </w:t>
      </w:r>
      <w:r w:rsidRPr="00E32B12">
        <w:t>should have a better than 3-5% chance of guessing who has the virus. While some of</w:t>
      </w:r>
      <w:r w:rsidRPr="00E32B12">
        <w:rPr>
          <w:spacing w:val="-50"/>
        </w:rPr>
        <w:t xml:space="preserve"> </w:t>
      </w:r>
      <w:r w:rsidRPr="00E32B12">
        <w:t>the people may have been tested, without symptoms, because they were on a flight</w:t>
      </w:r>
      <w:r w:rsidRPr="00E32B12">
        <w:rPr>
          <w:spacing w:val="1"/>
        </w:rPr>
        <w:t xml:space="preserve"> </w:t>
      </w:r>
      <w:r w:rsidRPr="00E32B12">
        <w:t>or cruise, countries outside China are encouraging people with the non-specific</w:t>
      </w:r>
      <w:r w:rsidRPr="00E32B12">
        <w:rPr>
          <w:spacing w:val="1"/>
        </w:rPr>
        <w:t xml:space="preserve"> </w:t>
      </w:r>
      <w:r w:rsidRPr="00E32B12">
        <w:t>symptoms of fever and cough to get tested, so increasingly people have symptoms of</w:t>
      </w:r>
      <w:r w:rsidRPr="00E32B12">
        <w:rPr>
          <w:spacing w:val="-5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flu</w:t>
      </w:r>
      <w:r w:rsidRPr="00E32B12">
        <w:rPr>
          <w:spacing w:val="-1"/>
        </w:rPr>
        <w:t xml:space="preserve"> </w:t>
      </w:r>
      <w:r w:rsidRPr="00E32B12">
        <w:t>or pneumonia, but</w:t>
      </w:r>
      <w:r w:rsidRPr="00E32B12">
        <w:rPr>
          <w:spacing w:val="-1"/>
        </w:rPr>
        <w:t xml:space="preserve"> </w:t>
      </w:r>
      <w:r w:rsidRPr="00E32B12">
        <w:t>are still testing</w:t>
      </w:r>
      <w:r w:rsidRPr="00E32B12">
        <w:rPr>
          <w:spacing w:val="-1"/>
        </w:rPr>
        <w:t xml:space="preserve"> </w:t>
      </w:r>
      <w:r w:rsidRPr="00E32B12">
        <w:t>negative in high numbers.</w:t>
      </w:r>
    </w:p>
    <w:p w:rsidR="00A90F4B" w:rsidRPr="00E32B12" w:rsidRDefault="00D24072">
      <w:pPr>
        <w:pStyle w:val="Corpsdetexte"/>
        <w:spacing w:before="118"/>
        <w:ind w:right="304"/>
      </w:pPr>
      <w:r w:rsidRPr="00E32B12">
        <w:t>For example, as of March 9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, Korea had found 7,382 positive cases out of 179,160</w:t>
      </w:r>
      <w:r w:rsidRPr="00E32B12">
        <w:rPr>
          <w:spacing w:val="1"/>
        </w:rPr>
        <w:t xml:space="preserve"> </w:t>
      </w:r>
      <w:r w:rsidRPr="00E32B12">
        <w:t>people tested (4.1%) [20]. In Washington State, where they appear to be reluctant</w:t>
      </w:r>
      <w:r w:rsidRPr="00E32B12">
        <w:rPr>
          <w:spacing w:val="1"/>
        </w:rPr>
        <w:t xml:space="preserve"> </w:t>
      </w:r>
      <w:r w:rsidRPr="00E32B12">
        <w:t>to test anyone, only 1 out of 27 tested by February 24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"/>
          <w:position w:val="6"/>
          <w:sz w:val="16"/>
        </w:rPr>
        <w:t xml:space="preserve"> </w:t>
      </w:r>
      <w:r w:rsidRPr="00E32B12">
        <w:t>had tested positive (3.7%)</w:t>
      </w:r>
      <w:r w:rsidRPr="00E32B12">
        <w:rPr>
          <w:spacing w:val="1"/>
        </w:rPr>
        <w:t xml:space="preserve"> </w:t>
      </w:r>
      <w:r w:rsidRPr="00E32B12">
        <w:t>[21]. Perhaps if they had tested all 438 who were then under quarantine, the</w:t>
      </w:r>
      <w:r w:rsidRPr="00E32B12">
        <w:rPr>
          <w:spacing w:val="1"/>
        </w:rPr>
        <w:t xml:space="preserve"> </w:t>
      </w:r>
      <w:r w:rsidRPr="00E32B12">
        <w:t>epidemic would have exploded from 1 to about 16 cases (3.7% of 438). By March</w:t>
      </w:r>
      <w:r w:rsidRPr="00E32B12">
        <w:rPr>
          <w:spacing w:val="1"/>
        </w:rPr>
        <w:t xml:space="preserve"> </w:t>
      </w:r>
      <w:r w:rsidRPr="00E32B12">
        <w:t>9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, 1,246 tests had been performed in Washington with 136 found positive (11%).</w:t>
      </w:r>
      <w:r w:rsidRPr="00E32B12">
        <w:rPr>
          <w:spacing w:val="-51"/>
        </w:rPr>
        <w:t xml:space="preserve"> </w:t>
      </w:r>
      <w:r w:rsidRPr="00E32B12">
        <w:t>Obviously,</w:t>
      </w:r>
      <w:r w:rsidRPr="00E32B12">
        <w:rPr>
          <w:spacing w:val="-2"/>
        </w:rPr>
        <w:t xml:space="preserve"> </w:t>
      </w:r>
      <w:r w:rsidRPr="00E32B12">
        <w:t>in neither</w:t>
      </w:r>
      <w:r w:rsidRPr="00E32B12">
        <w:rPr>
          <w:spacing w:val="-2"/>
        </w:rPr>
        <w:t xml:space="preserve"> </w:t>
      </w:r>
      <w:r w:rsidRPr="00E32B12">
        <w:t>location</w:t>
      </w:r>
      <w:r w:rsidRPr="00E32B12">
        <w:rPr>
          <w:spacing w:val="-1"/>
        </w:rPr>
        <w:t xml:space="preserve"> </w:t>
      </w:r>
      <w:r w:rsidRPr="00E32B12">
        <w:t>can doctors</w:t>
      </w:r>
      <w:r w:rsidRPr="00E32B12">
        <w:rPr>
          <w:spacing w:val="-1"/>
        </w:rPr>
        <w:t xml:space="preserve"> </w:t>
      </w:r>
      <w:r w:rsidRPr="00E32B12">
        <w:t>recognize cases clinically.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2"/>
        <w:numPr>
          <w:ilvl w:val="0"/>
          <w:numId w:val="8"/>
        </w:numPr>
        <w:tabs>
          <w:tab w:val="left" w:pos="480"/>
        </w:tabs>
        <w:spacing w:before="82"/>
        <w:rPr>
          <w:rFonts w:ascii="Cambria"/>
          <w:color w:val="632423"/>
        </w:rPr>
      </w:pPr>
      <w:bookmarkStart w:id="5" w:name="5.Testing"/>
      <w:bookmarkEnd w:id="5"/>
      <w:r w:rsidRPr="00E32B12">
        <w:rPr>
          <w:rFonts w:ascii="Cambria"/>
          <w:color w:val="632423"/>
        </w:rPr>
        <w:lastRenderedPageBreak/>
        <w:t>Testing</w:t>
      </w:r>
    </w:p>
    <w:p w:rsidR="00A90F4B" w:rsidRPr="00E32B12" w:rsidRDefault="00D24072">
      <w:pPr>
        <w:pStyle w:val="Corpsdetexte"/>
        <w:spacing w:before="117"/>
        <w:ind w:right="304"/>
      </w:pPr>
      <w:r w:rsidRPr="00E32B12">
        <w:t>Assuming, for a moment, the existence of a new coronavirus, what would a test tell</w:t>
      </w:r>
      <w:r w:rsidRPr="00E32B12">
        <w:rPr>
          <w:spacing w:val="-50"/>
        </w:rPr>
        <w:t xml:space="preserve"> </w:t>
      </w:r>
      <w:r w:rsidRPr="00E32B12">
        <w:t>us,</w:t>
      </w:r>
      <w:r w:rsidRPr="00E32B12">
        <w:rPr>
          <w:spacing w:val="-1"/>
        </w:rPr>
        <w:t xml:space="preserve"> </w:t>
      </w:r>
      <w:r w:rsidRPr="00E32B12">
        <w:t>at</w:t>
      </w:r>
      <w:r w:rsidRPr="00E32B12">
        <w:rPr>
          <w:spacing w:val="-1"/>
        </w:rPr>
        <w:t xml:space="preserve"> </w:t>
      </w:r>
      <w:r w:rsidRPr="00E32B12">
        <w:t>this</w:t>
      </w:r>
      <w:r w:rsidRPr="00E32B12">
        <w:rPr>
          <w:spacing w:val="-2"/>
        </w:rPr>
        <w:t xml:space="preserve"> </w:t>
      </w:r>
      <w:r w:rsidRPr="00E32B12">
        <w:t>stage?</w:t>
      </w:r>
      <w:r w:rsidRPr="00E32B12">
        <w:rPr>
          <w:spacing w:val="-1"/>
        </w:rPr>
        <w:t xml:space="preserve"> </w:t>
      </w:r>
      <w:r w:rsidRPr="00E32B12">
        <w:t>Or</w:t>
      </w:r>
      <w:r w:rsidRPr="00E32B12">
        <w:rPr>
          <w:spacing w:val="-1"/>
        </w:rPr>
        <w:t xml:space="preserve"> </w:t>
      </w:r>
      <w:r w:rsidRPr="00E32B12">
        <w:t>rather,</w:t>
      </w:r>
      <w:r w:rsidRPr="00E32B12">
        <w:rPr>
          <w:spacing w:val="-1"/>
        </w:rPr>
        <w:t xml:space="preserve"> </w:t>
      </w:r>
      <w:r w:rsidRPr="00E32B12">
        <w:t>what</w:t>
      </w:r>
      <w:r w:rsidRPr="00E32B12">
        <w:rPr>
          <w:spacing w:val="2"/>
        </w:rPr>
        <w:t xml:space="preserve"> </w:t>
      </w:r>
      <w:r w:rsidRPr="00E32B12">
        <w:t>does it</w:t>
      </w:r>
      <w:r w:rsidRPr="00E32B12">
        <w:rPr>
          <w:spacing w:val="-1"/>
        </w:rPr>
        <w:t xml:space="preserve"> </w:t>
      </w:r>
      <w:r w:rsidRPr="00E32B12">
        <w:t>not tell</w:t>
      </w:r>
      <w:r w:rsidRPr="00E32B12">
        <w:rPr>
          <w:spacing w:val="-1"/>
        </w:rPr>
        <w:t xml:space="preserve"> </w:t>
      </w:r>
      <w:r w:rsidRPr="00E32B12">
        <w:t>us?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120"/>
        <w:ind w:right="261"/>
        <w:rPr>
          <w:rFonts w:ascii="Symbol" w:hAnsi="Symbol"/>
          <w:sz w:val="24"/>
        </w:rPr>
      </w:pPr>
      <w:r w:rsidRPr="00E32B12">
        <w:rPr>
          <w:sz w:val="24"/>
        </w:rPr>
        <w:t>Without purification and exposing animals to viral particles we do not know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if the virus is pathogenic (disease causing). It could be an opportunistic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infection (invades unhealthy people with weakened immune systems) or 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passenger virus (that is carried along by risky behavior, such as eating an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animal carrier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 virus).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1"/>
        <w:ind w:right="204"/>
        <w:rPr>
          <w:rFonts w:ascii="Symbol" w:hAnsi="Symbol"/>
          <w:sz w:val="24"/>
        </w:rPr>
      </w:pPr>
      <w:r w:rsidRPr="00E32B12">
        <w:rPr>
          <w:sz w:val="24"/>
        </w:rPr>
        <w:t>We don’t know the false positive rate of the test without validating a large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number of positive tests by attempting to purify virus. Every positive test for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which virus could not be purified would be a false positive, and every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negative test for which virus could be purified would be a false negative. But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virus has not yet been purified, so test validation is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impossible.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1"/>
        <w:ind w:right="266"/>
        <w:rPr>
          <w:rFonts w:ascii="Symbol" w:hAnsi="Symbol"/>
          <w:sz w:val="24"/>
        </w:rPr>
      </w:pPr>
      <w:r w:rsidRPr="00E32B12">
        <w:rPr>
          <w:sz w:val="24"/>
        </w:rPr>
        <w:t>If someone is sick there is no proof that any or all of their symptoms are due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to the virus, even if it is present. Some people may be immune, some may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have some symptoms caused by the virus, but others caused by the drugs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they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given, by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pre-existing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health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conditions,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so on.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ind w:right="121"/>
        <w:rPr>
          <w:rFonts w:ascii="Symbol" w:hAnsi="Symbol"/>
          <w:sz w:val="24"/>
        </w:rPr>
      </w:pPr>
      <w:r w:rsidRPr="00E32B12">
        <w:rPr>
          <w:sz w:val="24"/>
        </w:rPr>
        <w:t>We don’t know if the people who test negative are infected or not, especially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when they show up with similar symptoms. For example, in [2], out of 59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patients with similar symptoms, only 41 tested positive, but the researchers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were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clearly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not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sure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whether the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remaining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18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were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truly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uninfected.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If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they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 xml:space="preserve">truly are not, they lend weight to COVID-19 </w:t>
      </w:r>
      <w:r w:rsidRPr="00E32B12">
        <w:rPr>
          <w:i/>
          <w:sz w:val="24"/>
        </w:rPr>
        <w:t xml:space="preserve">not </w:t>
      </w:r>
      <w:r w:rsidRPr="00E32B12">
        <w:rPr>
          <w:sz w:val="24"/>
        </w:rPr>
        <w:t>being the cause of any of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illnesses,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as they had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symptoms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indistinguishable from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the 41 positives.</w:t>
      </w:r>
    </w:p>
    <w:p w:rsidR="00A90F4B" w:rsidRPr="00E32B12" w:rsidRDefault="00D24072">
      <w:pPr>
        <w:pStyle w:val="Corpsdetexte"/>
        <w:spacing w:before="120"/>
        <w:ind w:right="340"/>
      </w:pPr>
      <w:r w:rsidRPr="00E32B12">
        <w:t>Testing at such an early stage of knowledge is incredibly dangerous. It spreads</w:t>
      </w:r>
      <w:r w:rsidRPr="00E32B12">
        <w:rPr>
          <w:spacing w:val="1"/>
        </w:rPr>
        <w:t xml:space="preserve"> </w:t>
      </w:r>
      <w:r w:rsidRPr="00E32B12">
        <w:t>panic, it can put people on dangerous medications, other circumstances of their</w:t>
      </w:r>
      <w:r w:rsidRPr="00E32B12">
        <w:rPr>
          <w:spacing w:val="1"/>
        </w:rPr>
        <w:t xml:space="preserve"> </w:t>
      </w:r>
      <w:r w:rsidRPr="00E32B12">
        <w:t>treatment can be physically and psychologically damaging (such as intubation and</w:t>
      </w:r>
      <w:r w:rsidRPr="00E32B12">
        <w:rPr>
          <w:spacing w:val="-51"/>
        </w:rPr>
        <w:t xml:space="preserve"> </w:t>
      </w:r>
      <w:r w:rsidRPr="00E32B12">
        <w:t>isolation, and even seeing all the doctors and nurses in special suits emphasizing</w:t>
      </w:r>
      <w:r w:rsidRPr="00E32B12">
        <w:rPr>
          <w:spacing w:val="1"/>
        </w:rPr>
        <w:t xml:space="preserve"> </w:t>
      </w:r>
      <w:r w:rsidRPr="00E32B12">
        <w:t>how</w:t>
      </w:r>
      <w:r w:rsidRPr="00E32B12">
        <w:rPr>
          <w:spacing w:val="-1"/>
        </w:rPr>
        <w:t xml:space="preserve"> </w:t>
      </w:r>
      <w:r w:rsidRPr="00E32B12">
        <w:t>deathly</w:t>
      </w:r>
      <w:r w:rsidRPr="00E32B12">
        <w:rPr>
          <w:spacing w:val="-1"/>
        </w:rPr>
        <w:t xml:space="preserve"> </w:t>
      </w:r>
      <w:proofErr w:type="gramStart"/>
      <w:r w:rsidRPr="00E32B12">
        <w:t>sick you</w:t>
      </w:r>
      <w:proofErr w:type="gramEnd"/>
      <w:r w:rsidRPr="00E32B12">
        <w:t xml:space="preserve"> are).</w:t>
      </w:r>
    </w:p>
    <w:p w:rsidR="00A90F4B" w:rsidRPr="00E32B12" w:rsidRDefault="00D24072">
      <w:pPr>
        <w:pStyle w:val="Titre2"/>
      </w:pPr>
      <w:r w:rsidRPr="00E32B12">
        <w:rPr>
          <w:color w:val="548DD4"/>
        </w:rPr>
        <w:t>False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Negatives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Big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Problem</w:t>
      </w:r>
    </w:p>
    <w:p w:rsidR="00A90F4B" w:rsidRPr="00E32B12" w:rsidRDefault="00D24072">
      <w:pPr>
        <w:pStyle w:val="Corpsdetexte"/>
        <w:spacing w:before="120"/>
        <w:ind w:right="118"/>
      </w:pPr>
      <w:r w:rsidRPr="00E32B12">
        <w:t>According to an article in the South China Morning Post [23], Li Yan, head of the</w:t>
      </w:r>
      <w:r w:rsidRPr="00E32B12">
        <w:rPr>
          <w:spacing w:val="1"/>
        </w:rPr>
        <w:t xml:space="preserve"> </w:t>
      </w:r>
      <w:r w:rsidRPr="00E32B12">
        <w:t>diagnostic center at the People’s Hospital of Wuhan University, noted on Chinese</w:t>
      </w:r>
      <w:r w:rsidRPr="00E32B12">
        <w:rPr>
          <w:spacing w:val="1"/>
        </w:rPr>
        <w:t xml:space="preserve"> </w:t>
      </w:r>
      <w:r w:rsidRPr="00E32B12">
        <w:t>state TV that because of the multi-step process, an error at any stage could result in</w:t>
      </w:r>
      <w:r w:rsidRPr="00E32B12">
        <w:rPr>
          <w:spacing w:val="1"/>
        </w:rPr>
        <w:t xml:space="preserve"> </w:t>
      </w:r>
      <w:r w:rsidRPr="00E32B12">
        <w:t>an</w:t>
      </w:r>
      <w:r w:rsidRPr="00E32B12">
        <w:rPr>
          <w:spacing w:val="-3"/>
        </w:rPr>
        <w:t xml:space="preserve"> </w:t>
      </w:r>
      <w:r w:rsidRPr="00E32B12">
        <w:t>incorrect</w:t>
      </w:r>
      <w:r w:rsidRPr="00E32B12">
        <w:rPr>
          <w:spacing w:val="-2"/>
        </w:rPr>
        <w:t xml:space="preserve"> </w:t>
      </w:r>
      <w:r w:rsidRPr="00E32B12">
        <w:t>outcome.</w:t>
      </w:r>
      <w:r w:rsidRPr="00E32B12">
        <w:rPr>
          <w:spacing w:val="-4"/>
        </w:rPr>
        <w:t xml:space="preserve"> </w:t>
      </w:r>
      <w:r w:rsidRPr="00E32B12">
        <w:t>This</w:t>
      </w:r>
      <w:r w:rsidRPr="00E32B12">
        <w:rPr>
          <w:spacing w:val="-2"/>
        </w:rPr>
        <w:t xml:space="preserve"> </w:t>
      </w:r>
      <w:r w:rsidRPr="00E32B12">
        <w:t>was</w:t>
      </w:r>
      <w:r w:rsidRPr="00E32B12">
        <w:rPr>
          <w:spacing w:val="-3"/>
        </w:rPr>
        <w:t xml:space="preserve"> </w:t>
      </w:r>
      <w:r w:rsidRPr="00E32B12">
        <w:t>echoed</w:t>
      </w:r>
      <w:r w:rsidRPr="00E32B12">
        <w:rPr>
          <w:spacing w:val="-3"/>
        </w:rPr>
        <w:t xml:space="preserve"> </w:t>
      </w:r>
      <w:r w:rsidRPr="00E32B12">
        <w:t>by</w:t>
      </w:r>
      <w:r w:rsidRPr="00E32B12">
        <w:rPr>
          <w:spacing w:val="-3"/>
        </w:rPr>
        <w:t xml:space="preserve"> </w:t>
      </w:r>
      <w:r w:rsidRPr="00E32B12">
        <w:t>reference</w:t>
      </w:r>
      <w:r w:rsidRPr="00E32B12">
        <w:rPr>
          <w:spacing w:val="-2"/>
        </w:rPr>
        <w:t xml:space="preserve"> </w:t>
      </w:r>
      <w:r w:rsidRPr="00E32B12">
        <w:t>[26]</w:t>
      </w:r>
      <w:r w:rsidRPr="00E32B12">
        <w:rPr>
          <w:spacing w:val="-4"/>
        </w:rPr>
        <w:t xml:space="preserve"> </w:t>
      </w:r>
      <w:r w:rsidRPr="00E32B12">
        <w:t>which</w:t>
      </w:r>
      <w:r w:rsidRPr="00E32B12">
        <w:rPr>
          <w:spacing w:val="-3"/>
        </w:rPr>
        <w:t xml:space="preserve"> </w:t>
      </w:r>
      <w:r w:rsidRPr="00E32B12">
        <w:t>noted</w:t>
      </w:r>
      <w:r w:rsidRPr="00E32B12">
        <w:rPr>
          <w:spacing w:val="-3"/>
        </w:rPr>
        <w:t xml:space="preserve"> </w:t>
      </w:r>
      <w:r w:rsidRPr="00E32B12">
        <w:t>the</w:t>
      </w:r>
      <w:r w:rsidRPr="00E32B12">
        <w:rPr>
          <w:spacing w:val="-4"/>
        </w:rPr>
        <w:t xml:space="preserve"> </w:t>
      </w:r>
      <w:r w:rsidRPr="00E32B12">
        <w:t>possibility</w:t>
      </w:r>
      <w:r w:rsidRPr="00E32B12">
        <w:rPr>
          <w:spacing w:val="-50"/>
        </w:rPr>
        <w:t xml:space="preserve"> </w:t>
      </w:r>
      <w:r w:rsidRPr="00E32B12">
        <w:t>of errors in the many steps from the time of specimen collection through processing.</w:t>
      </w:r>
      <w:r w:rsidRPr="00E32B12">
        <w:rPr>
          <w:spacing w:val="-51"/>
        </w:rPr>
        <w:t xml:space="preserve"> </w:t>
      </w:r>
      <w:r w:rsidRPr="00E32B12">
        <w:t>Wang Chen, president of the Chinese Academy of Medical Sciences, also on CCTV,</w:t>
      </w:r>
      <w:r w:rsidRPr="00E32B12">
        <w:rPr>
          <w:spacing w:val="1"/>
        </w:rPr>
        <w:t xml:space="preserve"> </w:t>
      </w:r>
      <w:r w:rsidRPr="00E32B12">
        <w:t>said</w:t>
      </w:r>
      <w:r w:rsidRPr="00E32B12">
        <w:rPr>
          <w:spacing w:val="-1"/>
        </w:rPr>
        <w:t xml:space="preserve"> </w:t>
      </w:r>
      <w:r w:rsidRPr="00E32B12">
        <w:t>the accuracy is only 30 to 50 percent.</w:t>
      </w:r>
    </w:p>
    <w:p w:rsidR="00A90F4B" w:rsidRPr="00E32B12" w:rsidRDefault="00D24072">
      <w:pPr>
        <w:pStyle w:val="Corpsdetexte"/>
        <w:spacing w:before="118"/>
        <w:ind w:right="258"/>
      </w:pPr>
      <w:r w:rsidRPr="00E32B12">
        <w:t>Wang Chen really means, however, that the test only ever produces false negatives,</w:t>
      </w:r>
      <w:r w:rsidRPr="00E32B12">
        <w:rPr>
          <w:spacing w:val="-50"/>
        </w:rPr>
        <w:t xml:space="preserve"> </w:t>
      </w:r>
      <w:r w:rsidRPr="00E32B12">
        <w:t>and never false positives. In a paper documenting a cluster of illness and positives</w:t>
      </w:r>
      <w:r w:rsidRPr="00E32B12">
        <w:rPr>
          <w:spacing w:val="1"/>
        </w:rPr>
        <w:t xml:space="preserve"> </w:t>
      </w:r>
      <w:r w:rsidRPr="00E32B12">
        <w:t>tests in a family [3], this bias is clear, as most patients had more negative tests than</w:t>
      </w:r>
      <w:r w:rsidRPr="00E32B12">
        <w:rPr>
          <w:spacing w:val="-51"/>
        </w:rPr>
        <w:t xml:space="preserve"> </w:t>
      </w:r>
      <w:r w:rsidRPr="00E32B12">
        <w:t>positive tests, but were considered positive anyway. Patient 1 had 3/11 positive</w:t>
      </w:r>
      <w:r w:rsidRPr="00E32B12">
        <w:rPr>
          <w:spacing w:val="1"/>
        </w:rPr>
        <w:t xml:space="preserve"> </w:t>
      </w:r>
      <w:r w:rsidRPr="00E32B12">
        <w:t>(27%),</w:t>
      </w:r>
      <w:r w:rsidRPr="00E32B12">
        <w:rPr>
          <w:spacing w:val="-2"/>
        </w:rPr>
        <w:t xml:space="preserve"> </w:t>
      </w:r>
      <w:r w:rsidRPr="00E32B12">
        <w:t>patient</w:t>
      </w:r>
      <w:r w:rsidRPr="00E32B12">
        <w:rPr>
          <w:spacing w:val="-1"/>
        </w:rPr>
        <w:t xml:space="preserve"> </w:t>
      </w:r>
      <w:r w:rsidRPr="00E32B12">
        <w:t>2</w:t>
      </w:r>
      <w:r w:rsidRPr="00E32B12">
        <w:rPr>
          <w:spacing w:val="-1"/>
        </w:rPr>
        <w:t xml:space="preserve"> </w:t>
      </w:r>
      <w:r w:rsidRPr="00E32B12">
        <w:t>had</w:t>
      </w:r>
      <w:r w:rsidRPr="00E32B12">
        <w:rPr>
          <w:spacing w:val="-1"/>
        </w:rPr>
        <w:t xml:space="preserve"> </w:t>
      </w:r>
      <w:r w:rsidRPr="00E32B12">
        <w:t>5/11 (45%),</w:t>
      </w:r>
      <w:r w:rsidRPr="00E32B12">
        <w:rPr>
          <w:spacing w:val="-2"/>
        </w:rPr>
        <w:t xml:space="preserve"> </w:t>
      </w:r>
      <w:r w:rsidRPr="00E32B12">
        <w:t>patient</w:t>
      </w:r>
      <w:r w:rsidRPr="00E32B12">
        <w:rPr>
          <w:spacing w:val="-1"/>
        </w:rPr>
        <w:t xml:space="preserve"> </w:t>
      </w:r>
      <w:r w:rsidRPr="00E32B12">
        <w:t>3</w:t>
      </w:r>
      <w:r w:rsidRPr="00E32B12">
        <w:rPr>
          <w:spacing w:val="-1"/>
        </w:rPr>
        <w:t xml:space="preserve"> </w:t>
      </w:r>
      <w:r w:rsidRPr="00E32B12">
        <w:t>had</w:t>
      </w:r>
      <w:r w:rsidRPr="00E32B12">
        <w:rPr>
          <w:spacing w:val="-1"/>
        </w:rPr>
        <w:t xml:space="preserve"> </w:t>
      </w:r>
      <w:r w:rsidRPr="00E32B12">
        <w:t>all</w:t>
      </w:r>
      <w:r w:rsidRPr="00E32B12">
        <w:rPr>
          <w:spacing w:val="-1"/>
        </w:rPr>
        <w:t xml:space="preserve"> </w:t>
      </w:r>
      <w:r w:rsidRPr="00E32B12">
        <w:t>18</w:t>
      </w:r>
      <w:r w:rsidRPr="00E32B12">
        <w:rPr>
          <w:spacing w:val="-1"/>
        </w:rPr>
        <w:t xml:space="preserve"> </w:t>
      </w:r>
      <w:r w:rsidRPr="00E32B12">
        <w:t>negative,</w:t>
      </w:r>
      <w:r w:rsidRPr="00E32B12">
        <w:rPr>
          <w:spacing w:val="-2"/>
        </w:rPr>
        <w:t xml:space="preserve"> </w:t>
      </w:r>
      <w:r w:rsidRPr="00E32B12">
        <w:t>patient</w:t>
      </w:r>
      <w:r w:rsidRPr="00E32B12">
        <w:rPr>
          <w:spacing w:val="-2"/>
        </w:rPr>
        <w:t xml:space="preserve"> </w:t>
      </w:r>
      <w:r w:rsidRPr="00E32B12">
        <w:t>4</w:t>
      </w:r>
      <w:r w:rsidRPr="00E32B12">
        <w:rPr>
          <w:spacing w:val="-1"/>
        </w:rPr>
        <w:t xml:space="preserve"> </w:t>
      </w:r>
      <w:r w:rsidRPr="00E32B12">
        <w:t>had 4/14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101"/>
      </w:pPr>
      <w:r w:rsidRPr="00E32B12">
        <w:lastRenderedPageBreak/>
        <w:t>(29%), patient 5 had 4/17 (24%) and patient 7 was the only with a majority positive</w:t>
      </w:r>
      <w:r w:rsidRPr="00E32B12">
        <w:rPr>
          <w:spacing w:val="-51"/>
        </w:rPr>
        <w:t xml:space="preserve"> </w:t>
      </w:r>
      <w:r w:rsidRPr="00E32B12">
        <w:t>(64%).</w:t>
      </w:r>
    </w:p>
    <w:p w:rsidR="00A90F4B" w:rsidRPr="00E32B12" w:rsidRDefault="00D24072">
      <w:pPr>
        <w:pStyle w:val="Corpsdetexte"/>
        <w:spacing w:before="119"/>
        <w:ind w:right="494"/>
      </w:pPr>
      <w:r w:rsidRPr="00E32B12">
        <w:t>The only way to decide logically and scientifically is to have a gold standard for</w:t>
      </w:r>
      <w:r w:rsidRPr="00E32B12">
        <w:rPr>
          <w:spacing w:val="1"/>
        </w:rPr>
        <w:t xml:space="preserve"> </w:t>
      </w:r>
      <w:r w:rsidRPr="00E32B12">
        <w:t>presence of the virus, which can only be purification and characterization</w:t>
      </w:r>
      <w:r w:rsidRPr="00E32B12">
        <w:rPr>
          <w:spacing w:val="1"/>
        </w:rPr>
        <w:t xml:space="preserve"> </w:t>
      </w:r>
      <w:r w:rsidRPr="00E32B12">
        <w:t>(identification of the RNA and proteins). Since this has never been accomplished,</w:t>
      </w:r>
      <w:r w:rsidRPr="00E32B12">
        <w:rPr>
          <w:spacing w:val="-51"/>
        </w:rPr>
        <w:t xml:space="preserve"> </w:t>
      </w:r>
      <w:r w:rsidRPr="00E32B12">
        <w:t>doctors get to make decisions on the fly, biased towards treating patients as</w:t>
      </w:r>
      <w:r w:rsidRPr="00E32B12">
        <w:rPr>
          <w:spacing w:val="1"/>
        </w:rPr>
        <w:t xml:space="preserve"> </w:t>
      </w:r>
      <w:r w:rsidRPr="00E32B12">
        <w:t>infected.</w:t>
      </w:r>
    </w:p>
    <w:p w:rsidR="00A90F4B" w:rsidRPr="00E32B12" w:rsidRDefault="00D24072">
      <w:pPr>
        <w:pStyle w:val="Titre2"/>
      </w:pPr>
      <w:r w:rsidRPr="00E32B12">
        <w:rPr>
          <w:color w:val="548DD4"/>
        </w:rPr>
        <w:t>False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Positives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Best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Evidence</w:t>
      </w:r>
    </w:p>
    <w:p w:rsidR="00A90F4B" w:rsidRPr="00E32B12" w:rsidRDefault="00D24072">
      <w:pPr>
        <w:pStyle w:val="Corpsdetexte"/>
        <w:spacing w:before="120"/>
        <w:ind w:right="325"/>
      </w:pPr>
      <w:r w:rsidRPr="00E32B12">
        <w:t>The</w:t>
      </w:r>
      <w:r w:rsidRPr="00E32B12">
        <w:rPr>
          <w:spacing w:val="-2"/>
        </w:rPr>
        <w:t xml:space="preserve"> </w:t>
      </w:r>
      <w:r w:rsidRPr="00E32B12">
        <w:t>first</w:t>
      </w:r>
      <w:r w:rsidRPr="00E32B12">
        <w:rPr>
          <w:spacing w:val="-1"/>
        </w:rPr>
        <w:t xml:space="preserve"> </w:t>
      </w:r>
      <w:r w:rsidRPr="00E32B12">
        <w:t>major</w:t>
      </w:r>
      <w:r w:rsidRPr="00E32B12">
        <w:rPr>
          <w:spacing w:val="-1"/>
        </w:rPr>
        <w:t xml:space="preserve"> </w:t>
      </w:r>
      <w:r w:rsidRPr="00E32B12">
        <w:t>attempt</w:t>
      </w:r>
      <w:r w:rsidRPr="00E32B12">
        <w:rPr>
          <w:spacing w:val="-1"/>
        </w:rPr>
        <w:t xml:space="preserve"> </w:t>
      </w:r>
      <w:r w:rsidRPr="00E32B12">
        <w:t>to define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false positive</w:t>
      </w:r>
      <w:r w:rsidRPr="00E32B12">
        <w:rPr>
          <w:spacing w:val="-1"/>
        </w:rPr>
        <w:t xml:space="preserve"> </w:t>
      </w:r>
      <w:r w:rsidRPr="00E32B12">
        <w:t>rate</w:t>
      </w:r>
      <w:r w:rsidRPr="00E32B12">
        <w:rPr>
          <w:spacing w:val="-1"/>
        </w:rPr>
        <w:t xml:space="preserve"> </w:t>
      </w:r>
      <w:r w:rsidRPr="00E32B12">
        <w:t>was</w:t>
      </w:r>
      <w:r w:rsidRPr="00E32B12">
        <w:rPr>
          <w:spacing w:val="-2"/>
        </w:rPr>
        <w:t xml:space="preserve"> </w:t>
      </w:r>
      <w:r w:rsidRPr="00E32B12">
        <w:t>in</w:t>
      </w:r>
      <w:r w:rsidRPr="00E32B12">
        <w:rPr>
          <w:spacing w:val="-1"/>
        </w:rPr>
        <w:t xml:space="preserve"> </w:t>
      </w:r>
      <w:r w:rsidRPr="00E32B12">
        <w:t>a</w:t>
      </w:r>
      <w:r w:rsidRPr="00E32B12">
        <w:rPr>
          <w:spacing w:val="-1"/>
        </w:rPr>
        <w:t xml:space="preserve"> </w:t>
      </w:r>
      <w:r w:rsidRPr="00E32B12">
        <w:t>paper</w:t>
      </w:r>
      <w:r w:rsidRPr="00E32B12">
        <w:rPr>
          <w:spacing w:val="-2"/>
        </w:rPr>
        <w:t xml:space="preserve"> </w:t>
      </w:r>
      <w:r w:rsidRPr="00E32B12">
        <w:t>describing a</w:t>
      </w:r>
      <w:r w:rsidRPr="00E32B12">
        <w:rPr>
          <w:spacing w:val="-50"/>
        </w:rPr>
        <w:t xml:space="preserve"> </w:t>
      </w:r>
      <w:r w:rsidRPr="00E32B12">
        <w:t>new test methodology, but it has a built-in conflict of interest [19]. Clearly, if the</w:t>
      </w:r>
      <w:r w:rsidRPr="00E32B12">
        <w:rPr>
          <w:spacing w:val="1"/>
        </w:rPr>
        <w:t xml:space="preserve"> </w:t>
      </w:r>
      <w:r w:rsidRPr="00E32B12">
        <w:t>false positive rate was high, the authors’ aim to “develop and deploy robust</w:t>
      </w:r>
      <w:r w:rsidRPr="00E32B12">
        <w:rPr>
          <w:spacing w:val="1"/>
        </w:rPr>
        <w:t xml:space="preserve"> </w:t>
      </w:r>
      <w:r w:rsidRPr="00E32B12">
        <w:t>diagnostic methodology for use in public health laboratory settings”, would have</w:t>
      </w:r>
      <w:r w:rsidRPr="00E32B12">
        <w:rPr>
          <w:spacing w:val="1"/>
        </w:rPr>
        <w:t xml:space="preserve"> </w:t>
      </w:r>
      <w:r w:rsidRPr="00E32B12">
        <w:t>failed.</w:t>
      </w:r>
    </w:p>
    <w:p w:rsidR="00A90F4B" w:rsidRPr="00E32B12" w:rsidRDefault="00D24072">
      <w:pPr>
        <w:pStyle w:val="Corpsdetexte"/>
        <w:spacing w:before="119"/>
        <w:ind w:right="162"/>
      </w:pPr>
      <w:r w:rsidRPr="00E32B12">
        <w:t>They did, however, do more than most. They took 297 samples of nasal and throat</w:t>
      </w:r>
      <w:r w:rsidRPr="00E32B12">
        <w:rPr>
          <w:spacing w:val="1"/>
        </w:rPr>
        <w:t xml:space="preserve"> </w:t>
      </w:r>
      <w:r w:rsidRPr="00E32B12">
        <w:t>secretions from biobanks and tested them, only finding “weak initial reactivity” in</w:t>
      </w:r>
      <w:r w:rsidRPr="00E32B12">
        <w:rPr>
          <w:spacing w:val="1"/>
        </w:rPr>
        <w:t xml:space="preserve"> </w:t>
      </w:r>
      <w:r w:rsidRPr="00E32B12">
        <w:t>four samples which, upon retesting, disappeared. The problem with this kind of</w:t>
      </w:r>
      <w:r w:rsidRPr="00E32B12">
        <w:rPr>
          <w:spacing w:val="1"/>
        </w:rPr>
        <w:t xml:space="preserve"> </w:t>
      </w:r>
      <w:r w:rsidRPr="00E32B12">
        <w:t>analysis is that biobank samples may not have been obtained in the same way as</w:t>
      </w:r>
      <w:r w:rsidRPr="00E32B12">
        <w:rPr>
          <w:spacing w:val="1"/>
        </w:rPr>
        <w:t xml:space="preserve"> </w:t>
      </w:r>
      <w:r w:rsidRPr="00E32B12">
        <w:t>samples from live people in an epidemic panic. The sampling was also not blinded,</w:t>
      </w:r>
      <w:r w:rsidRPr="00E32B12">
        <w:rPr>
          <w:spacing w:val="1"/>
        </w:rPr>
        <w:t xml:space="preserve"> </w:t>
      </w:r>
      <w:r w:rsidRPr="00E32B12">
        <w:t>something that is necessary to eliminate the possibility of unconscious bias (a real</w:t>
      </w:r>
      <w:r w:rsidRPr="00E32B12">
        <w:rPr>
          <w:spacing w:val="1"/>
        </w:rPr>
        <w:t xml:space="preserve"> </w:t>
      </w:r>
      <w:r w:rsidRPr="00E32B12">
        <w:t>problem in medicine). Furthermore, many samples in people believed to be infected</w:t>
      </w:r>
      <w:r w:rsidRPr="00E32B12">
        <w:rPr>
          <w:spacing w:val="-51"/>
        </w:rPr>
        <w:t xml:space="preserve"> </w:t>
      </w:r>
      <w:r w:rsidRPr="00E32B12">
        <w:t>are negative, and multiple samples are tested, as described for the family cluster</w:t>
      </w:r>
      <w:r w:rsidRPr="00E32B12">
        <w:rPr>
          <w:spacing w:val="1"/>
        </w:rPr>
        <w:t xml:space="preserve"> </w:t>
      </w:r>
      <w:r w:rsidRPr="00E32B12">
        <w:t>paper. RNA is fragile if not stored carefully, and this would cause false negative</w:t>
      </w:r>
      <w:r w:rsidRPr="00E32B12">
        <w:rPr>
          <w:spacing w:val="1"/>
        </w:rPr>
        <w:t xml:space="preserve"> </w:t>
      </w:r>
      <w:r w:rsidRPr="00E32B12">
        <w:t>results. No information on whether the samples were stored in a way designed to</w:t>
      </w:r>
      <w:r w:rsidRPr="00E32B12">
        <w:rPr>
          <w:spacing w:val="1"/>
        </w:rPr>
        <w:t xml:space="preserve"> </w:t>
      </w:r>
      <w:r w:rsidRPr="00E32B12">
        <w:t>maintain RNA</w:t>
      </w:r>
      <w:r w:rsidRPr="00E32B12">
        <w:rPr>
          <w:spacing w:val="-1"/>
        </w:rPr>
        <w:t xml:space="preserve"> </w:t>
      </w:r>
      <w:r w:rsidRPr="00E32B12">
        <w:t>integrity was given.</w:t>
      </w:r>
    </w:p>
    <w:p w:rsidR="00A90F4B" w:rsidRPr="00E32B12" w:rsidRDefault="00D24072">
      <w:pPr>
        <w:pStyle w:val="Corpsdetexte"/>
        <w:spacing w:before="121"/>
        <w:ind w:right="223"/>
      </w:pPr>
      <w:r w:rsidRPr="00E32B12">
        <w:t>Testing 297 samples could not even show that the false positive rate was under 1%</w:t>
      </w:r>
      <w:r w:rsidRPr="00E32B12">
        <w:rPr>
          <w:spacing w:val="-50"/>
        </w:rPr>
        <w:t xml:space="preserve"> </w:t>
      </w:r>
      <w:r w:rsidRPr="00E32B12">
        <w:t>with 99% certainty</w:t>
      </w:r>
      <w:r w:rsidRPr="00E32B12">
        <w:rPr>
          <w:position w:val="6"/>
          <w:sz w:val="16"/>
        </w:rPr>
        <w:t>3</w:t>
      </w:r>
      <w:r w:rsidRPr="00E32B12">
        <w:t>, but because multiple samples are often taken in current</w:t>
      </w:r>
      <w:r w:rsidRPr="00E32B12">
        <w:rPr>
          <w:spacing w:val="1"/>
        </w:rPr>
        <w:t xml:space="preserve"> </w:t>
      </w:r>
      <w:r w:rsidRPr="00E32B12">
        <w:t>COVID-19 test protocols, with any one positive sample over-ruling all the negatives,</w:t>
      </w:r>
      <w:r w:rsidRPr="00E32B12">
        <w:rPr>
          <w:spacing w:val="-51"/>
        </w:rPr>
        <w:t xml:space="preserve"> </w:t>
      </w:r>
      <w:r w:rsidRPr="00E32B12">
        <w:t>the false positive rate could be considerably higher, as the biobank samples were</w:t>
      </w:r>
      <w:r w:rsidRPr="00E32B12">
        <w:rPr>
          <w:spacing w:val="1"/>
        </w:rPr>
        <w:t xml:space="preserve"> </w:t>
      </w:r>
      <w:r w:rsidRPr="00E32B12">
        <w:t>only</w:t>
      </w:r>
      <w:r w:rsidRPr="00E32B12">
        <w:rPr>
          <w:spacing w:val="-1"/>
        </w:rPr>
        <w:t xml:space="preserve"> </w:t>
      </w:r>
      <w:r w:rsidRPr="00E32B12">
        <w:t>tested</w:t>
      </w:r>
      <w:r w:rsidRPr="00E32B12">
        <w:rPr>
          <w:spacing w:val="-1"/>
        </w:rPr>
        <w:t xml:space="preserve"> </w:t>
      </w:r>
      <w:r w:rsidRPr="00E32B12">
        <w:t>once.</w:t>
      </w:r>
    </w:p>
    <w:p w:rsidR="00A90F4B" w:rsidRPr="00E32B12" w:rsidRDefault="00D24072">
      <w:pPr>
        <w:pStyle w:val="Corpsdetexte"/>
        <w:spacing w:before="120"/>
        <w:ind w:right="128"/>
      </w:pPr>
      <w:r w:rsidRPr="00E32B12">
        <w:t>And, even if this test did have a false positive rate that was very low, it is not clear</w:t>
      </w:r>
      <w:r w:rsidRPr="00E32B12">
        <w:rPr>
          <w:spacing w:val="1"/>
        </w:rPr>
        <w:t xml:space="preserve"> </w:t>
      </w:r>
      <w:r w:rsidRPr="00E32B12">
        <w:t>this</w:t>
      </w:r>
      <w:r w:rsidRPr="00E32B12">
        <w:rPr>
          <w:spacing w:val="-3"/>
        </w:rPr>
        <w:t xml:space="preserve"> </w:t>
      </w:r>
      <w:r w:rsidRPr="00E32B12">
        <w:t>particular</w:t>
      </w:r>
      <w:r w:rsidRPr="00E32B12">
        <w:rPr>
          <w:spacing w:val="-2"/>
        </w:rPr>
        <w:t xml:space="preserve"> </w:t>
      </w:r>
      <w:r w:rsidRPr="00E32B12">
        <w:t>test’s</w:t>
      </w:r>
      <w:r w:rsidRPr="00E32B12">
        <w:rPr>
          <w:spacing w:val="-2"/>
        </w:rPr>
        <w:t xml:space="preserve"> </w:t>
      </w:r>
      <w:r w:rsidRPr="00E32B12">
        <w:t>false</w:t>
      </w:r>
      <w:r w:rsidRPr="00E32B12">
        <w:rPr>
          <w:spacing w:val="-2"/>
        </w:rPr>
        <w:t xml:space="preserve"> </w:t>
      </w:r>
      <w:r w:rsidRPr="00E32B12">
        <w:t>positive</w:t>
      </w:r>
      <w:r w:rsidRPr="00E32B12">
        <w:rPr>
          <w:spacing w:val="-2"/>
        </w:rPr>
        <w:t xml:space="preserve"> </w:t>
      </w:r>
      <w:r w:rsidRPr="00E32B12">
        <w:t>rate</w:t>
      </w:r>
      <w:r w:rsidRPr="00E32B12">
        <w:rPr>
          <w:spacing w:val="-4"/>
        </w:rPr>
        <w:t xml:space="preserve"> </w:t>
      </w:r>
      <w:r w:rsidRPr="00E32B12">
        <w:t>can</w:t>
      </w:r>
      <w:r w:rsidRPr="00E32B12">
        <w:rPr>
          <w:spacing w:val="-2"/>
        </w:rPr>
        <w:t xml:space="preserve"> </w:t>
      </w:r>
      <w:r w:rsidRPr="00E32B12">
        <w:t>be</w:t>
      </w:r>
      <w:r w:rsidRPr="00E32B12">
        <w:rPr>
          <w:spacing w:val="-3"/>
        </w:rPr>
        <w:t xml:space="preserve"> </w:t>
      </w:r>
      <w:r w:rsidRPr="00E32B12">
        <w:t>extrapolated</w:t>
      </w:r>
      <w:r w:rsidRPr="00E32B12">
        <w:rPr>
          <w:spacing w:val="-3"/>
        </w:rPr>
        <w:t xml:space="preserve"> </w:t>
      </w:r>
      <w:r w:rsidRPr="00E32B12">
        <w:t>to</w:t>
      </w:r>
      <w:r w:rsidRPr="00E32B12">
        <w:rPr>
          <w:spacing w:val="-3"/>
        </w:rPr>
        <w:t xml:space="preserve"> </w:t>
      </w:r>
      <w:r w:rsidRPr="00E32B12">
        <w:t>any</w:t>
      </w:r>
      <w:r w:rsidRPr="00E32B12">
        <w:rPr>
          <w:spacing w:val="-2"/>
        </w:rPr>
        <w:t xml:space="preserve"> </w:t>
      </w:r>
      <w:r w:rsidRPr="00E32B12">
        <w:t>other</w:t>
      </w:r>
      <w:r w:rsidRPr="00E32B12">
        <w:rPr>
          <w:spacing w:val="-2"/>
        </w:rPr>
        <w:t xml:space="preserve"> </w:t>
      </w:r>
      <w:r w:rsidRPr="00E32B12">
        <w:t>test</w:t>
      </w:r>
      <w:r w:rsidRPr="00E32B12">
        <w:rPr>
          <w:spacing w:val="-3"/>
        </w:rPr>
        <w:t xml:space="preserve"> </w:t>
      </w:r>
      <w:r w:rsidRPr="00E32B12">
        <w:t>design.</w:t>
      </w:r>
    </w:p>
    <w:p w:rsidR="00A90F4B" w:rsidRPr="00E32B12" w:rsidRDefault="00D24072">
      <w:pPr>
        <w:pStyle w:val="Corpsdetexte"/>
        <w:spacing w:before="119"/>
        <w:ind w:right="484"/>
      </w:pPr>
      <w:r w:rsidRPr="00E32B12">
        <w:t>Even a small false positive rate is critically important. A 99% accurate test would</w:t>
      </w:r>
      <w:r w:rsidRPr="00E32B12">
        <w:rPr>
          <w:spacing w:val="-51"/>
        </w:rPr>
        <w:t xml:space="preserve"> </w:t>
      </w:r>
      <w:r w:rsidRPr="00E32B12">
        <w:t>produce 110,000 false positives in a city of 11 million, like Wuhan. And if the</w:t>
      </w:r>
      <w:r w:rsidRPr="00E32B12">
        <w:rPr>
          <w:spacing w:val="1"/>
        </w:rPr>
        <w:t xml:space="preserve"> </w:t>
      </w:r>
      <w:r w:rsidRPr="00E32B12">
        <w:t>number of positives in sampling is around 4% (which it appears to be from early</w:t>
      </w:r>
      <w:r w:rsidRPr="00E32B12">
        <w:rPr>
          <w:spacing w:val="-50"/>
        </w:rPr>
        <w:t xml:space="preserve"> </w:t>
      </w:r>
      <w:r w:rsidRPr="00E32B12">
        <w:t>statistics),</w:t>
      </w:r>
      <w:r w:rsidRPr="00E32B12">
        <w:rPr>
          <w:spacing w:val="-1"/>
        </w:rPr>
        <w:t xml:space="preserve"> </w:t>
      </w:r>
      <w:r w:rsidRPr="00E32B12">
        <w:t>then</w:t>
      </w:r>
      <w:r w:rsidRPr="00E32B12">
        <w:rPr>
          <w:spacing w:val="-1"/>
        </w:rPr>
        <w:t xml:space="preserve"> </w:t>
      </w:r>
      <w:r w:rsidRPr="00E32B12">
        <w:t>about 1 out of 4</w:t>
      </w:r>
      <w:r w:rsidRPr="00E32B12">
        <w:rPr>
          <w:spacing w:val="-1"/>
        </w:rPr>
        <w:t xml:space="preserve"> </w:t>
      </w:r>
      <w:r w:rsidRPr="00E32B12">
        <w:t>positives would be false.</w:t>
      </w:r>
    </w:p>
    <w:p w:rsidR="00A90F4B" w:rsidRPr="00E32B12" w:rsidRDefault="00D24072">
      <w:pPr>
        <w:pStyle w:val="Corpsdetexte"/>
        <w:spacing w:before="118"/>
        <w:ind w:right="232"/>
      </w:pPr>
      <w:r w:rsidRPr="00E32B12">
        <w:t>Finally,</w:t>
      </w:r>
      <w:r w:rsidRPr="00E32B12">
        <w:rPr>
          <w:spacing w:val="-1"/>
        </w:rPr>
        <w:t xml:space="preserve"> </w:t>
      </w:r>
      <w:r w:rsidRPr="00E32B12">
        <w:t>on</w:t>
      </w:r>
      <w:r w:rsidRPr="00E32B12">
        <w:rPr>
          <w:spacing w:val="-2"/>
        </w:rPr>
        <w:t xml:space="preserve"> </w:t>
      </w:r>
      <w:r w:rsidRPr="00E32B12">
        <w:t>March</w:t>
      </w:r>
      <w:r w:rsidRPr="00E32B12">
        <w:rPr>
          <w:spacing w:val="-1"/>
        </w:rPr>
        <w:t xml:space="preserve"> </w:t>
      </w:r>
      <w:r w:rsidRPr="00E32B12">
        <w:t>5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7"/>
          <w:position w:val="6"/>
          <w:sz w:val="16"/>
        </w:rPr>
        <w:t xml:space="preserve"> </w:t>
      </w:r>
      <w:r w:rsidRPr="00E32B12">
        <w:t>2020 some</w:t>
      </w:r>
      <w:r w:rsidRPr="00E32B12">
        <w:rPr>
          <w:spacing w:val="-2"/>
        </w:rPr>
        <w:t xml:space="preserve"> </w:t>
      </w:r>
      <w:r w:rsidRPr="00E32B12">
        <w:t>Chinese scientists</w:t>
      </w:r>
      <w:r w:rsidRPr="00E32B12">
        <w:rPr>
          <w:spacing w:val="-1"/>
        </w:rPr>
        <w:t xml:space="preserve"> </w:t>
      </w:r>
      <w:r w:rsidRPr="00E32B12">
        <w:t>dropped a</w:t>
      </w:r>
      <w:r w:rsidRPr="00E32B12">
        <w:rPr>
          <w:spacing w:val="-1"/>
        </w:rPr>
        <w:t xml:space="preserve"> </w:t>
      </w:r>
      <w:r w:rsidRPr="00E32B12">
        <w:t>bombshell.</w:t>
      </w:r>
      <w:r w:rsidRPr="00E32B12">
        <w:rPr>
          <w:spacing w:val="-2"/>
        </w:rPr>
        <w:t xml:space="preserve"> </w:t>
      </w:r>
      <w:r w:rsidRPr="00E32B12">
        <w:t>According</w:t>
      </w:r>
      <w:r w:rsidRPr="00E32B12">
        <w:rPr>
          <w:spacing w:val="-49"/>
        </w:rPr>
        <w:t xml:space="preserve"> </w:t>
      </w:r>
      <w:r w:rsidRPr="00E32B12">
        <w:t>to</w:t>
      </w:r>
      <w:r w:rsidRPr="00E32B12">
        <w:rPr>
          <w:spacing w:val="-2"/>
        </w:rPr>
        <w:t xml:space="preserve"> </w:t>
      </w:r>
      <w:r w:rsidRPr="00E32B12">
        <w:t>their analysis,</w:t>
      </w:r>
      <w:r w:rsidRPr="00E32B12">
        <w:rPr>
          <w:spacing w:val="-1"/>
        </w:rPr>
        <w:t xml:space="preserve"> </w:t>
      </w:r>
      <w:r w:rsidRPr="00E32B12">
        <w:t>based on reasonable</w:t>
      </w:r>
      <w:r w:rsidRPr="00E32B12">
        <w:rPr>
          <w:spacing w:val="-1"/>
        </w:rPr>
        <w:t xml:space="preserve"> </w:t>
      </w:r>
      <w:r w:rsidRPr="00E32B12">
        <w:t>assumptions for asymptomatic</w:t>
      </w:r>
      <w:r w:rsidRPr="00E32B12">
        <w:rPr>
          <w:spacing w:val="-1"/>
        </w:rPr>
        <w:t xml:space="preserve"> </w:t>
      </w:r>
      <w:r w:rsidRPr="00E32B12">
        <w:t>people</w:t>
      </w:r>
    </w:p>
    <w:p w:rsidR="00A90F4B" w:rsidRPr="00E32B12" w:rsidRDefault="00D24072">
      <w:pPr>
        <w:pStyle w:val="Corpsdetexte"/>
        <w:spacing w:before="6" w:line="237" w:lineRule="auto"/>
        <w:ind w:right="1101"/>
      </w:pPr>
      <w:r w:rsidRPr="00E32B12">
        <w:t>(</w:t>
      </w:r>
      <w:proofErr w:type="gramStart"/>
      <w:r w:rsidRPr="00E32B12">
        <w:t>e.g</w:t>
      </w:r>
      <w:proofErr w:type="gramEnd"/>
      <w:r w:rsidRPr="00E32B12">
        <w:t>. contacts of other cases), “the false-positive rate of positive results was</w:t>
      </w:r>
      <w:r w:rsidRPr="00E32B12">
        <w:rPr>
          <w:spacing w:val="-51"/>
        </w:rPr>
        <w:t xml:space="preserve"> </w:t>
      </w:r>
      <w:r w:rsidRPr="00E32B12">
        <w:t>80.33%”.[26]</w:t>
      </w:r>
      <w:r w:rsidRPr="00E32B12">
        <w:rPr>
          <w:spacing w:val="-1"/>
        </w:rPr>
        <w:t xml:space="preserve"> </w:t>
      </w:r>
      <w:r w:rsidRPr="00E32B12">
        <w:t>This is</w:t>
      </w:r>
      <w:r w:rsidRPr="00E32B12">
        <w:rPr>
          <w:spacing w:val="-1"/>
        </w:rPr>
        <w:t xml:space="preserve"> </w:t>
      </w:r>
      <w:r w:rsidRPr="00E32B12">
        <w:t>based on a</w:t>
      </w:r>
      <w:r w:rsidRPr="00E32B12">
        <w:rPr>
          <w:spacing w:val="-1"/>
        </w:rPr>
        <w:t xml:space="preserve"> </w:t>
      </w:r>
      <w:r w:rsidRPr="00E32B12">
        <w:t>mathematical analysis using</w:t>
      </w:r>
      <w:r w:rsidRPr="00E32B12">
        <w:rPr>
          <w:spacing w:val="-1"/>
        </w:rPr>
        <w:t xml:space="preserve"> </w:t>
      </w:r>
      <w:r w:rsidRPr="00E32B12">
        <w:t>reasonable</w:t>
      </w:r>
    </w:p>
    <w:p w:rsidR="00A90F4B" w:rsidRPr="00E32B12" w:rsidRDefault="00687229">
      <w:pPr>
        <w:pStyle w:val="Corpsdetexte"/>
        <w:spacing w:before="11"/>
        <w:ind w:left="0"/>
        <w:rPr>
          <w:sz w:val="26"/>
        </w:rPr>
      </w:pPr>
      <w:r w:rsidRPr="00E32B12">
        <w:pict>
          <v:rect id="_x0000_s1037" style="position:absolute;margin-left:90pt;margin-top:17.75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90F4B" w:rsidRPr="00E32B12" w:rsidRDefault="00D24072">
      <w:pPr>
        <w:spacing w:before="73"/>
        <w:ind w:left="120" w:right="128"/>
        <w:rPr>
          <w:sz w:val="20"/>
        </w:rPr>
      </w:pPr>
      <w:r w:rsidRPr="00E32B12">
        <w:rPr>
          <w:position w:val="5"/>
          <w:sz w:val="13"/>
        </w:rPr>
        <w:t>3</w:t>
      </w:r>
      <w:r w:rsidRPr="00E32B12">
        <w:rPr>
          <w:spacing w:val="15"/>
          <w:position w:val="5"/>
          <w:sz w:val="13"/>
        </w:rPr>
        <w:t xml:space="preserve"> </w:t>
      </w:r>
      <w:r w:rsidRPr="00E32B12">
        <w:rPr>
          <w:sz w:val="20"/>
        </w:rPr>
        <w:t>0.99</w:t>
      </w:r>
      <w:r w:rsidRPr="00E32B12">
        <w:rPr>
          <w:position w:val="5"/>
          <w:sz w:val="13"/>
        </w:rPr>
        <w:t>297</w:t>
      </w:r>
      <w:r w:rsidRPr="00E32B12">
        <w:rPr>
          <w:spacing w:val="16"/>
          <w:position w:val="5"/>
          <w:sz w:val="13"/>
        </w:rPr>
        <w:t xml:space="preserve"> </w:t>
      </w:r>
      <w:r w:rsidRPr="00E32B12">
        <w:rPr>
          <w:sz w:val="20"/>
        </w:rPr>
        <w:t>≈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5%.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test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with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1%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false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positive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rate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would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have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a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5%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chance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of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being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used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297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times</w:t>
      </w:r>
      <w:r w:rsidRPr="00E32B12">
        <w:rPr>
          <w:spacing w:val="-41"/>
          <w:sz w:val="20"/>
        </w:rPr>
        <w:t xml:space="preserve"> </w:t>
      </w:r>
      <w:r w:rsidRPr="00E32B12">
        <w:rPr>
          <w:sz w:val="20"/>
        </w:rPr>
        <w:t>without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a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false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positive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being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encountered.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0.985</w:t>
      </w:r>
      <w:r w:rsidRPr="00E32B12">
        <w:rPr>
          <w:position w:val="5"/>
          <w:sz w:val="13"/>
        </w:rPr>
        <w:t>297</w:t>
      </w:r>
      <w:r w:rsidRPr="00E32B12">
        <w:rPr>
          <w:spacing w:val="16"/>
          <w:position w:val="5"/>
          <w:sz w:val="13"/>
        </w:rPr>
        <w:t xml:space="preserve"> </w:t>
      </w:r>
      <w:r w:rsidRPr="00E32B12">
        <w:rPr>
          <w:sz w:val="20"/>
        </w:rPr>
        <w:t>≈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1%.</w:t>
      </w:r>
    </w:p>
    <w:p w:rsidR="00A90F4B" w:rsidRPr="00E32B12" w:rsidRDefault="00A90F4B">
      <w:pPr>
        <w:rPr>
          <w:sz w:val="20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290"/>
        <w:jc w:val="both"/>
        <w:rPr>
          <w:sz w:val="16"/>
        </w:rPr>
      </w:pPr>
      <w:proofErr w:type="gramStart"/>
      <w:r w:rsidRPr="00E32B12">
        <w:lastRenderedPageBreak/>
        <w:t>assumptions</w:t>
      </w:r>
      <w:proofErr w:type="gramEnd"/>
      <w:r w:rsidRPr="00E32B12">
        <w:t xml:space="preserve"> for the actual prevalence of the virus, and the performance of the test.</w:t>
      </w:r>
      <w:r w:rsidRPr="00E32B12">
        <w:rPr>
          <w:spacing w:val="-51"/>
        </w:rPr>
        <w:t xml:space="preserve"> </w:t>
      </w:r>
      <w:r w:rsidRPr="00E32B12">
        <w:t>The best case, with the most optimistic assumptions, was still more than 40% false</w:t>
      </w:r>
      <w:r w:rsidRPr="00E32B12">
        <w:rPr>
          <w:spacing w:val="-50"/>
        </w:rPr>
        <w:t xml:space="preserve"> </w:t>
      </w:r>
      <w:r w:rsidRPr="00E32B12">
        <w:t>positives.</w:t>
      </w:r>
      <w:r w:rsidRPr="00E32B12">
        <w:rPr>
          <w:position w:val="6"/>
          <w:sz w:val="16"/>
        </w:rPr>
        <w:t>4</w:t>
      </w:r>
    </w:p>
    <w:p w:rsidR="00A90F4B" w:rsidRPr="00E32B12" w:rsidRDefault="00D24072">
      <w:pPr>
        <w:pStyle w:val="Titre2"/>
        <w:spacing w:before="202"/>
      </w:pPr>
      <w:r w:rsidRPr="00E32B12">
        <w:rPr>
          <w:color w:val="548DD4"/>
        </w:rPr>
        <w:t>Positive,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Negative,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Positive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Again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Confusion</w:t>
      </w:r>
    </w:p>
    <w:p w:rsidR="00A90F4B" w:rsidRPr="00E32B12" w:rsidRDefault="00D24072">
      <w:pPr>
        <w:pStyle w:val="Corpsdetexte"/>
        <w:spacing w:before="115"/>
        <w:ind w:right="137"/>
      </w:pPr>
      <w:r w:rsidRPr="00E32B12">
        <w:t>Some people have fully recovered from illness blamed on COVID-19, started to test</w:t>
      </w:r>
      <w:r w:rsidRPr="00E32B12">
        <w:rPr>
          <w:spacing w:val="1"/>
        </w:rPr>
        <w:t xml:space="preserve"> </w:t>
      </w:r>
      <w:r w:rsidRPr="00E32B12">
        <w:t>negative, and then tested positive again. According to a news report [22] patients</w:t>
      </w:r>
      <w:r w:rsidRPr="00E32B12">
        <w:rPr>
          <w:spacing w:val="1"/>
        </w:rPr>
        <w:t xml:space="preserve"> </w:t>
      </w:r>
      <w:r w:rsidRPr="00E32B12">
        <w:t>are not considered cured in China until they no longer have symptoms, have clear</w:t>
      </w:r>
      <w:r w:rsidRPr="00E32B12">
        <w:rPr>
          <w:spacing w:val="1"/>
        </w:rPr>
        <w:t xml:space="preserve"> </w:t>
      </w:r>
      <w:r w:rsidRPr="00E32B12">
        <w:t>lungs, and have two negative COVID-19 tests. Despite this, 14% of discharged</w:t>
      </w:r>
      <w:r w:rsidRPr="00E32B12">
        <w:rPr>
          <w:spacing w:val="1"/>
        </w:rPr>
        <w:t xml:space="preserve"> </w:t>
      </w:r>
      <w:r w:rsidRPr="00E32B12">
        <w:t>patients in Guangdong Province later tested positive, but with no relapse of</w:t>
      </w:r>
      <w:r w:rsidRPr="00E32B12">
        <w:rPr>
          <w:spacing w:val="1"/>
        </w:rPr>
        <w:t xml:space="preserve"> </w:t>
      </w:r>
      <w:r w:rsidRPr="00E32B12">
        <w:t>symptoms. This is very difficult to explain if the test is for a virus, much easier to</w:t>
      </w:r>
      <w:r w:rsidRPr="00E32B12">
        <w:rPr>
          <w:spacing w:val="1"/>
        </w:rPr>
        <w:t xml:space="preserve"> </w:t>
      </w:r>
      <w:r w:rsidRPr="00E32B12">
        <w:t>explain if the RNA that the test is looking for is not viral in origin. Later analysis</w:t>
      </w:r>
      <w:r w:rsidRPr="00E32B12">
        <w:rPr>
          <w:spacing w:val="1"/>
        </w:rPr>
        <w:t xml:space="preserve"> </w:t>
      </w:r>
      <w:r w:rsidRPr="00E32B12">
        <w:t>showed similar results in Wuhan, with 5-10% declared to be “recovered” (negative</w:t>
      </w:r>
      <w:r w:rsidRPr="00E32B12">
        <w:rPr>
          <w:spacing w:val="1"/>
        </w:rPr>
        <w:t xml:space="preserve"> </w:t>
      </w:r>
      <w:r w:rsidRPr="00E32B12">
        <w:t>tests after cessation of symptoms) later tested positive, often without symptoms</w:t>
      </w:r>
      <w:r w:rsidRPr="00E32B12">
        <w:rPr>
          <w:spacing w:val="1"/>
        </w:rPr>
        <w:t xml:space="preserve"> </w:t>
      </w:r>
      <w:r w:rsidRPr="00E32B12">
        <w:t>[42]. Chinese scientists reported that 29 out of 610 patients at a hospital in Wuhan</w:t>
      </w:r>
      <w:r w:rsidRPr="00E32B12">
        <w:rPr>
          <w:spacing w:val="1"/>
        </w:rPr>
        <w:t xml:space="preserve"> </w:t>
      </w:r>
      <w:r w:rsidRPr="00E32B12">
        <w:t>had 3-6 test results that flipped</w:t>
      </w:r>
      <w:r w:rsidRPr="00E32B12">
        <w:rPr>
          <w:spacing w:val="1"/>
        </w:rPr>
        <w:t xml:space="preserve"> </w:t>
      </w:r>
      <w:r w:rsidRPr="00E32B12">
        <w:t>between Negative, Positive and ‘Dubious’</w:t>
      </w:r>
      <w:r w:rsidRPr="00E32B12">
        <w:rPr>
          <w:spacing w:val="1"/>
        </w:rPr>
        <w:t xml:space="preserve"> </w:t>
      </w:r>
      <w:r w:rsidRPr="00E32B12">
        <w:t>(undefined, but probably means a PCR cycle number between positive and negative)</w:t>
      </w:r>
      <w:r w:rsidRPr="00E32B12">
        <w:rPr>
          <w:spacing w:val="-51"/>
        </w:rPr>
        <w:t xml:space="preserve"> </w:t>
      </w:r>
      <w:r w:rsidRPr="00E32B12">
        <w:t>[52]. One patient, for example had three negative tests interspersed by two positive</w:t>
      </w:r>
      <w:r w:rsidRPr="00E32B12">
        <w:rPr>
          <w:spacing w:val="1"/>
        </w:rPr>
        <w:t xml:space="preserve"> </w:t>
      </w:r>
      <w:r w:rsidRPr="00E32B12">
        <w:t>tests.</w:t>
      </w:r>
      <w:r w:rsidRPr="00E32B12">
        <w:rPr>
          <w:spacing w:val="-1"/>
        </w:rPr>
        <w:t xml:space="preserve"> </w:t>
      </w:r>
      <w:r w:rsidRPr="00E32B12">
        <w:t>Others</w:t>
      </w:r>
      <w:r w:rsidRPr="00E32B12">
        <w:rPr>
          <w:spacing w:val="-2"/>
        </w:rPr>
        <w:t xml:space="preserve"> </w:t>
      </w:r>
      <w:r w:rsidRPr="00E32B12">
        <w:t>had</w:t>
      </w:r>
      <w:r w:rsidRPr="00E32B12">
        <w:rPr>
          <w:spacing w:val="-1"/>
        </w:rPr>
        <w:t xml:space="preserve"> </w:t>
      </w:r>
      <w:r w:rsidRPr="00E32B12">
        <w:t>one</w:t>
      </w:r>
      <w:r w:rsidRPr="00E32B12">
        <w:rPr>
          <w:spacing w:val="-2"/>
        </w:rPr>
        <w:t xml:space="preserve"> </w:t>
      </w:r>
      <w:r w:rsidRPr="00E32B12">
        <w:t>test</w:t>
      </w:r>
      <w:r w:rsidRPr="00E32B12">
        <w:rPr>
          <w:spacing w:val="-1"/>
        </w:rPr>
        <w:t xml:space="preserve"> </w:t>
      </w:r>
      <w:r w:rsidRPr="00E32B12">
        <w:t>result</w:t>
      </w:r>
      <w:r w:rsidRPr="00E32B12">
        <w:rPr>
          <w:spacing w:val="-2"/>
        </w:rPr>
        <w:t xml:space="preserve"> </w:t>
      </w:r>
      <w:r w:rsidRPr="00E32B12">
        <w:t>in each</w:t>
      </w:r>
      <w:r w:rsidRPr="00E32B12">
        <w:rPr>
          <w:spacing w:val="-1"/>
        </w:rPr>
        <w:t xml:space="preserve"> </w:t>
      </w:r>
      <w:r w:rsidRPr="00E32B12">
        <w:t>of the</w:t>
      </w:r>
      <w:r w:rsidRPr="00E32B12">
        <w:rPr>
          <w:spacing w:val="-1"/>
        </w:rPr>
        <w:t xml:space="preserve"> </w:t>
      </w:r>
      <w:r w:rsidRPr="00E32B12">
        <w:t>three categories.</w:t>
      </w:r>
    </w:p>
    <w:p w:rsidR="00A90F4B" w:rsidRPr="00E32B12" w:rsidRDefault="00D24072">
      <w:pPr>
        <w:pStyle w:val="Corpsdetexte"/>
        <w:spacing w:before="122"/>
      </w:pPr>
      <w:r w:rsidRPr="00E32B12">
        <w:t>Confusing</w:t>
      </w:r>
      <w:r w:rsidRPr="00E32B12">
        <w:rPr>
          <w:spacing w:val="-2"/>
        </w:rPr>
        <w:t xml:space="preserve"> </w:t>
      </w:r>
      <w:r w:rsidRPr="00E32B12">
        <w:t>test</w:t>
      </w:r>
      <w:r w:rsidRPr="00E32B12">
        <w:rPr>
          <w:spacing w:val="-1"/>
        </w:rPr>
        <w:t xml:space="preserve"> </w:t>
      </w:r>
      <w:r w:rsidRPr="00E32B12">
        <w:t>results are</w:t>
      </w:r>
      <w:r w:rsidRPr="00E32B12">
        <w:rPr>
          <w:spacing w:val="-1"/>
        </w:rPr>
        <w:t xml:space="preserve"> </w:t>
      </w:r>
      <w:r w:rsidRPr="00E32B12">
        <w:t>listed in</w:t>
      </w:r>
      <w:r w:rsidRPr="00E32B12">
        <w:rPr>
          <w:spacing w:val="-1"/>
        </w:rPr>
        <w:t xml:space="preserve"> </w:t>
      </w:r>
      <w:r w:rsidRPr="00E32B12">
        <w:t>Appendix</w:t>
      </w:r>
      <w:r w:rsidRPr="00E32B12">
        <w:rPr>
          <w:spacing w:val="-2"/>
        </w:rPr>
        <w:t xml:space="preserve"> </w:t>
      </w:r>
      <w:r w:rsidRPr="00E32B12">
        <w:t>A.</w:t>
      </w:r>
    </w:p>
    <w:p w:rsidR="00A90F4B" w:rsidRPr="00E32B12" w:rsidRDefault="00D24072">
      <w:pPr>
        <w:pStyle w:val="Titre2"/>
        <w:spacing w:before="203"/>
      </w:pPr>
      <w:r w:rsidRPr="00E32B12">
        <w:rPr>
          <w:color w:val="548DD4"/>
        </w:rPr>
        <w:t>Negative,</w:t>
      </w:r>
      <w:r w:rsidRPr="00E32B12">
        <w:rPr>
          <w:color w:val="548DD4"/>
          <w:spacing w:val="-6"/>
        </w:rPr>
        <w:t xml:space="preserve"> </w:t>
      </w:r>
      <w:r w:rsidRPr="00E32B12">
        <w:rPr>
          <w:color w:val="548DD4"/>
        </w:rPr>
        <w:t>Negative,</w:t>
      </w:r>
      <w:r w:rsidRPr="00E32B12">
        <w:rPr>
          <w:color w:val="548DD4"/>
          <w:spacing w:val="-6"/>
        </w:rPr>
        <w:t xml:space="preserve"> </w:t>
      </w:r>
      <w:r w:rsidRPr="00E32B12">
        <w:rPr>
          <w:color w:val="548DD4"/>
        </w:rPr>
        <w:t>Negative</w:t>
      </w:r>
    </w:p>
    <w:p w:rsidR="00A90F4B" w:rsidRPr="00E32B12" w:rsidRDefault="00D24072">
      <w:pPr>
        <w:pStyle w:val="Corpsdetexte"/>
        <w:spacing w:before="116"/>
        <w:ind w:right="129"/>
      </w:pPr>
      <w:r w:rsidRPr="00E32B12">
        <w:t>A group of doctors in Marseille, France, working in a very experienced lab, that</w:t>
      </w:r>
      <w:r w:rsidRPr="00E32B12">
        <w:rPr>
          <w:spacing w:val="1"/>
        </w:rPr>
        <w:t xml:space="preserve"> </w:t>
      </w:r>
      <w:r w:rsidRPr="00E32B12">
        <w:t>regularly does testing for respiratory viruses, reported testing 4,084 samples for</w:t>
      </w:r>
      <w:r w:rsidRPr="00E32B12">
        <w:rPr>
          <w:spacing w:val="1"/>
        </w:rPr>
        <w:t xml:space="preserve"> </w:t>
      </w:r>
      <w:r w:rsidRPr="00E32B12">
        <w:t>COVID-19, using several systems approved for use in Europe, without a single</w:t>
      </w:r>
      <w:r w:rsidRPr="00E32B12">
        <w:rPr>
          <w:spacing w:val="1"/>
        </w:rPr>
        <w:t xml:space="preserve"> </w:t>
      </w:r>
      <w:r w:rsidRPr="00E32B12">
        <w:t>positive [25]. This included 337 people returning from China who were tested twice,</w:t>
      </w:r>
      <w:r w:rsidRPr="00E32B12">
        <w:rPr>
          <w:spacing w:val="-51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32</w:t>
      </w:r>
      <w:r w:rsidRPr="00E32B12">
        <w:rPr>
          <w:spacing w:val="-1"/>
        </w:rPr>
        <w:t xml:space="preserve"> </w:t>
      </w:r>
      <w:r w:rsidRPr="00E32B12">
        <w:t>people</w:t>
      </w:r>
      <w:r w:rsidRPr="00E32B12">
        <w:rPr>
          <w:spacing w:val="-2"/>
        </w:rPr>
        <w:t xml:space="preserve"> </w:t>
      </w:r>
      <w:r w:rsidRPr="00E32B12">
        <w:t>referred</w:t>
      </w:r>
      <w:r w:rsidRPr="00E32B12">
        <w:rPr>
          <w:spacing w:val="-1"/>
        </w:rPr>
        <w:t xml:space="preserve"> </w:t>
      </w:r>
      <w:r w:rsidRPr="00E32B12">
        <w:t>because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suspected</w:t>
      </w:r>
      <w:r w:rsidRPr="00E32B12">
        <w:rPr>
          <w:spacing w:val="-1"/>
        </w:rPr>
        <w:t xml:space="preserve"> </w:t>
      </w:r>
      <w:r w:rsidRPr="00E32B12">
        <w:t>infection.</w:t>
      </w:r>
    </w:p>
    <w:p w:rsidR="00A90F4B" w:rsidRPr="00E32B12" w:rsidRDefault="00D24072">
      <w:pPr>
        <w:pStyle w:val="Corpsdetexte"/>
        <w:spacing w:before="119"/>
        <w:ind w:right="531"/>
      </w:pPr>
      <w:r w:rsidRPr="00E32B12">
        <w:t>It is statistically improbable that this lab was just lucky to not get any COVID-19</w:t>
      </w:r>
      <w:r w:rsidRPr="00E32B12">
        <w:rPr>
          <w:spacing w:val="1"/>
        </w:rPr>
        <w:t xml:space="preserve"> </w:t>
      </w:r>
      <w:r w:rsidRPr="00E32B12">
        <w:t>cases, it is more likely that they used more stringent criteria, illustrating that the</w:t>
      </w:r>
      <w:r w:rsidRPr="00E32B12">
        <w:rPr>
          <w:spacing w:val="-51"/>
        </w:rPr>
        <w:t xml:space="preserve"> </w:t>
      </w:r>
      <w:r w:rsidRPr="00E32B12">
        <w:t>performance of not just test kits, but labs, with this new test, is completely</w:t>
      </w:r>
      <w:r w:rsidRPr="00E32B12">
        <w:rPr>
          <w:spacing w:val="1"/>
        </w:rPr>
        <w:t xml:space="preserve"> </w:t>
      </w:r>
      <w:r w:rsidRPr="00E32B12">
        <w:t>unknown.</w:t>
      </w:r>
      <w:r w:rsidRPr="00E32B12">
        <w:rPr>
          <w:spacing w:val="-1"/>
        </w:rPr>
        <w:t xml:space="preserve"> </w:t>
      </w:r>
      <w:r w:rsidRPr="00E32B12">
        <w:t>Yet,</w:t>
      </w:r>
      <w:r w:rsidRPr="00E32B12">
        <w:rPr>
          <w:spacing w:val="-1"/>
        </w:rPr>
        <w:t xml:space="preserve"> </w:t>
      </w:r>
      <w:r w:rsidRPr="00E32B12">
        <w:t>a</w:t>
      </w:r>
      <w:r w:rsidRPr="00E32B12">
        <w:rPr>
          <w:spacing w:val="-2"/>
        </w:rPr>
        <w:t xml:space="preserve"> </w:t>
      </w:r>
      <w:r w:rsidRPr="00E32B12">
        <w:t>positive</w:t>
      </w:r>
      <w:r w:rsidRPr="00E32B12">
        <w:rPr>
          <w:spacing w:val="-1"/>
        </w:rPr>
        <w:t xml:space="preserve"> </w:t>
      </w:r>
      <w:r w:rsidRPr="00E32B12">
        <w:t>test remains</w:t>
      </w:r>
      <w:r w:rsidRPr="00E32B12">
        <w:rPr>
          <w:spacing w:val="-1"/>
        </w:rPr>
        <w:t xml:space="preserve"> </w:t>
      </w:r>
      <w:r w:rsidRPr="00E32B12">
        <w:t>unquestioned in every</w:t>
      </w:r>
      <w:r w:rsidRPr="00E32B12">
        <w:rPr>
          <w:spacing w:val="-1"/>
        </w:rPr>
        <w:t xml:space="preserve"> </w:t>
      </w:r>
      <w:r w:rsidRPr="00E32B12">
        <w:t>case.</w:t>
      </w:r>
    </w:p>
    <w:p w:rsidR="00A90F4B" w:rsidRPr="00E32B12" w:rsidRDefault="00D24072">
      <w:pPr>
        <w:pStyle w:val="Titre2"/>
        <w:spacing w:before="204"/>
      </w:pPr>
      <w:r w:rsidRPr="00E32B12">
        <w:rPr>
          <w:color w:val="548DD4"/>
        </w:rPr>
        <w:t>Preserve</w:t>
      </w:r>
      <w:r w:rsidRPr="00E32B12">
        <w:rPr>
          <w:color w:val="548DD4"/>
          <w:spacing w:val="-5"/>
        </w:rPr>
        <w:t xml:space="preserve"> </w:t>
      </w:r>
      <w:r w:rsidRPr="00E32B12">
        <w:rPr>
          <w:color w:val="548DD4"/>
        </w:rPr>
        <w:t>the</w:t>
      </w:r>
      <w:r w:rsidRPr="00E32B12">
        <w:rPr>
          <w:color w:val="548DD4"/>
          <w:spacing w:val="-5"/>
        </w:rPr>
        <w:t xml:space="preserve"> </w:t>
      </w:r>
      <w:r w:rsidRPr="00E32B12">
        <w:rPr>
          <w:color w:val="548DD4"/>
        </w:rPr>
        <w:t>test</w:t>
      </w:r>
    </w:p>
    <w:p w:rsidR="00A90F4B" w:rsidRPr="00E32B12" w:rsidRDefault="00D24072">
      <w:pPr>
        <w:pStyle w:val="Corpsdetexte"/>
        <w:spacing w:before="115"/>
        <w:ind w:right="135"/>
      </w:pPr>
      <w:r w:rsidRPr="00E32B12">
        <w:t>Overall, it seems that test results must be interpreted to preserve the coronavirus</w:t>
      </w:r>
      <w:r w:rsidRPr="00E32B12">
        <w:rPr>
          <w:spacing w:val="1"/>
        </w:rPr>
        <w:t xml:space="preserve"> </w:t>
      </w:r>
      <w:r w:rsidRPr="00E32B12">
        <w:t>theory. No alternative interpretation is allowed. And when there is an inconsistency,</w:t>
      </w:r>
      <w:r w:rsidRPr="00E32B12">
        <w:rPr>
          <w:spacing w:val="-51"/>
        </w:rPr>
        <w:t xml:space="preserve"> </w:t>
      </w:r>
      <w:r w:rsidRPr="00E32B12">
        <w:t>it must be ignored or explained away, often invoking imaginary data. These</w:t>
      </w:r>
      <w:r w:rsidRPr="00E32B12">
        <w:rPr>
          <w:spacing w:val="1"/>
        </w:rPr>
        <w:t xml:space="preserve"> </w:t>
      </w:r>
      <w:r w:rsidRPr="00E32B12">
        <w:t>situations</w:t>
      </w:r>
      <w:r w:rsidRPr="00E32B12">
        <w:rPr>
          <w:spacing w:val="-1"/>
        </w:rPr>
        <w:t xml:space="preserve"> </w:t>
      </w:r>
      <w:r w:rsidRPr="00E32B12">
        <w:t>are listed in Appendix</w:t>
      </w:r>
      <w:r w:rsidRPr="00E32B12">
        <w:rPr>
          <w:spacing w:val="-1"/>
        </w:rPr>
        <w:t xml:space="preserve"> </w:t>
      </w:r>
      <w:r w:rsidRPr="00E32B12">
        <w:t>A.</w:t>
      </w: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687229">
      <w:pPr>
        <w:pStyle w:val="Corpsdetexte"/>
        <w:spacing w:before="4"/>
        <w:ind w:left="0"/>
        <w:rPr>
          <w:sz w:val="11"/>
        </w:rPr>
      </w:pPr>
      <w:r w:rsidRPr="00E32B12">
        <w:pict>
          <v:rect id="_x0000_s1036" style="position:absolute;margin-left:90pt;margin-top:8.6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90F4B" w:rsidRPr="00E32B12" w:rsidRDefault="00D24072">
      <w:pPr>
        <w:spacing w:before="73"/>
        <w:ind w:left="120" w:right="128"/>
        <w:rPr>
          <w:sz w:val="20"/>
        </w:rPr>
      </w:pPr>
      <w:r w:rsidRPr="00E32B12">
        <w:rPr>
          <w:position w:val="5"/>
          <w:sz w:val="13"/>
        </w:rPr>
        <w:t xml:space="preserve">4 </w:t>
      </w:r>
      <w:r w:rsidRPr="00E32B12">
        <w:rPr>
          <w:sz w:val="20"/>
        </w:rPr>
        <w:t>The abstract was eventually withdrawn, but without any explanation, indicating it was a political</w:t>
      </w:r>
      <w:r w:rsidRPr="00E32B12">
        <w:rPr>
          <w:spacing w:val="1"/>
          <w:sz w:val="20"/>
        </w:rPr>
        <w:t xml:space="preserve"> </w:t>
      </w:r>
      <w:r w:rsidRPr="00E32B12">
        <w:rPr>
          <w:sz w:val="20"/>
        </w:rPr>
        <w:t>removal.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original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Chinese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language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article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was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not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retracted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by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journal.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This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may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be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first</w:t>
      </w:r>
      <w:r w:rsidRPr="00E32B12">
        <w:rPr>
          <w:spacing w:val="-41"/>
          <w:sz w:val="20"/>
        </w:rPr>
        <w:t xml:space="preserve"> </w:t>
      </w:r>
      <w:r w:rsidRPr="00E32B12">
        <w:rPr>
          <w:sz w:val="20"/>
        </w:rPr>
        <w:t>time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ever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that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an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abstract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alone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has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been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withdrawn.</w:t>
      </w:r>
    </w:p>
    <w:p w:rsidR="00A90F4B" w:rsidRPr="00E32B12" w:rsidRDefault="00A90F4B">
      <w:pPr>
        <w:rPr>
          <w:sz w:val="20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2"/>
        <w:spacing w:before="82"/>
      </w:pPr>
      <w:r w:rsidRPr="00E32B12">
        <w:rPr>
          <w:color w:val="548DD4"/>
        </w:rPr>
        <w:lastRenderedPageBreak/>
        <w:t>Test</w:t>
      </w:r>
      <w:r w:rsidRPr="00E32B12">
        <w:rPr>
          <w:color w:val="548DD4"/>
          <w:spacing w:val="-6"/>
        </w:rPr>
        <w:t xml:space="preserve"> </w:t>
      </w:r>
      <w:r w:rsidRPr="00E32B12">
        <w:rPr>
          <w:color w:val="548DD4"/>
        </w:rPr>
        <w:t>Experience</w:t>
      </w:r>
    </w:p>
    <w:p w:rsidR="00A90F4B" w:rsidRPr="00E32B12" w:rsidRDefault="00D24072">
      <w:pPr>
        <w:pStyle w:val="Corpsdetexte"/>
        <w:spacing w:before="120"/>
        <w:ind w:right="336"/>
      </w:pPr>
      <w:r w:rsidRPr="00E32B12">
        <w:t>A paper from Singapore by doctors and public health officials provides a revealing</w:t>
      </w:r>
      <w:r w:rsidRPr="00E32B12">
        <w:rPr>
          <w:spacing w:val="-50"/>
        </w:rPr>
        <w:t xml:space="preserve"> </w:t>
      </w:r>
      <w:r w:rsidRPr="00E32B12">
        <w:t>look at the inner guts of COVID-19 testing. Hidden away in the supplementary</w:t>
      </w:r>
      <w:r w:rsidRPr="00E32B12">
        <w:rPr>
          <w:spacing w:val="1"/>
        </w:rPr>
        <w:t xml:space="preserve"> </w:t>
      </w:r>
      <w:r w:rsidRPr="00E32B12">
        <w:t>material of reference [24], where few people will see it, it exposes some important</w:t>
      </w:r>
      <w:r w:rsidRPr="00E32B12">
        <w:rPr>
          <w:spacing w:val="-51"/>
        </w:rPr>
        <w:t xml:space="preserve"> </w:t>
      </w:r>
      <w:r w:rsidRPr="00E32B12">
        <w:t>issues</w:t>
      </w:r>
      <w:r w:rsidRPr="00E32B12">
        <w:rPr>
          <w:spacing w:val="-1"/>
        </w:rPr>
        <w:t xml:space="preserve"> </w:t>
      </w:r>
      <w:r w:rsidRPr="00E32B12">
        <w:t>with</w:t>
      </w:r>
      <w:r w:rsidRPr="00E32B12">
        <w:rPr>
          <w:spacing w:val="-1"/>
        </w:rPr>
        <w:t xml:space="preserve"> </w:t>
      </w:r>
      <w:r w:rsidRPr="00E32B12">
        <w:t>tests: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119" w:line="294" w:lineRule="exact"/>
        <w:rPr>
          <w:rFonts w:ascii="Symbol" w:hAnsi="Symbol"/>
          <w:sz w:val="24"/>
        </w:rPr>
      </w:pPr>
      <w:r w:rsidRPr="00E32B12">
        <w:rPr>
          <w:sz w:val="24"/>
        </w:rPr>
        <w:t>The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test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not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binary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(negative/positive)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has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an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arbitrary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cutoff.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line="293" w:lineRule="exact"/>
        <w:rPr>
          <w:rFonts w:ascii="Symbol" w:hAnsi="Symbol"/>
          <w:sz w:val="24"/>
        </w:rPr>
      </w:pPr>
      <w:r w:rsidRPr="00E32B12">
        <w:rPr>
          <w:sz w:val="24"/>
        </w:rPr>
        <w:t>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quantity of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RNA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does not correlate with illness.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ind w:right="296"/>
        <w:rPr>
          <w:rFonts w:ascii="Symbol" w:hAnsi="Symbol"/>
          <w:sz w:val="24"/>
        </w:rPr>
      </w:pPr>
      <w:r w:rsidRPr="00E32B12">
        <w:rPr>
          <w:sz w:val="24"/>
        </w:rPr>
        <w:t>If negative means uninfected and positive means infected, then people went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from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infected to uninfected and back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again, sometimes several times.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ind w:right="257"/>
        <w:rPr>
          <w:rFonts w:ascii="Symbol" w:hAnsi="Symbol"/>
          <w:sz w:val="24"/>
        </w:rPr>
      </w:pPr>
      <w:r w:rsidRPr="00E32B12">
        <w:rPr>
          <w:sz w:val="24"/>
        </w:rPr>
        <w:t>Results below the cutoff are not shown, and are treated as negative, but if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PCR continued past the cutoff and was eventually positive, this would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indicate presence of small quantities of the RNA which is supposedly unique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COVID-19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(i.e.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infection).</w:t>
      </w:r>
    </w:p>
    <w:p w:rsidR="00A90F4B" w:rsidRPr="00E32B12" w:rsidRDefault="00687229">
      <w:pPr>
        <w:pStyle w:val="Corpsdetexte"/>
        <w:spacing w:before="121"/>
        <w:ind w:right="372"/>
      </w:pPr>
      <w:r w:rsidRPr="00E32B12">
        <w:pict>
          <v:group id="_x0000_s1033" style="position:absolute;left:0;text-align:left;margin-left:90pt;margin-top:68.3pt;width:435.95pt;height:259.15pt;z-index:-15726592;mso-wrap-distance-left:0;mso-wrap-distance-right:0;mso-position-horizontal-relative:page" coordorigin="1800,1366" coordsize="8719,5183">
            <v:shape id="_x0000_s1035" type="#_x0000_t75" style="position:absolute;left:1840;top:1444;width:8486;height:5006">
              <v:imagedata r:id="rId45" o:title=""/>
            </v:shape>
            <v:rect id="_x0000_s1034" style="position:absolute;left:1820;top:1386;width:8679;height:5143" filled="f" strokecolor="#4f81bd" strokeweight="2pt"/>
            <w10:wrap type="topAndBottom" anchorx="page"/>
          </v:group>
        </w:pict>
      </w:r>
      <w:r w:rsidR="00D24072" w:rsidRPr="00E32B12">
        <w:t>Before</w:t>
      </w:r>
      <w:r w:rsidR="00D24072" w:rsidRPr="00E32B12">
        <w:rPr>
          <w:spacing w:val="-4"/>
        </w:rPr>
        <w:t xml:space="preserve"> </w:t>
      </w:r>
      <w:r w:rsidR="00D24072" w:rsidRPr="00E32B12">
        <w:t>you</w:t>
      </w:r>
      <w:r w:rsidR="00D24072" w:rsidRPr="00E32B12">
        <w:rPr>
          <w:spacing w:val="-4"/>
        </w:rPr>
        <w:t xml:space="preserve"> </w:t>
      </w:r>
      <w:r w:rsidR="00D24072" w:rsidRPr="00E32B12">
        <w:t>read</w:t>
      </w:r>
      <w:r w:rsidR="00D24072" w:rsidRPr="00E32B12">
        <w:rPr>
          <w:spacing w:val="-4"/>
        </w:rPr>
        <w:t xml:space="preserve"> </w:t>
      </w:r>
      <w:r w:rsidR="00D24072" w:rsidRPr="00E32B12">
        <w:t>beyond</w:t>
      </w:r>
      <w:r w:rsidR="00D24072" w:rsidRPr="00E32B12">
        <w:rPr>
          <w:spacing w:val="-4"/>
        </w:rPr>
        <w:t xml:space="preserve"> </w:t>
      </w:r>
      <w:r w:rsidR="00D24072" w:rsidRPr="00E32B12">
        <w:t>the</w:t>
      </w:r>
      <w:r w:rsidR="00D24072" w:rsidRPr="00E32B12">
        <w:rPr>
          <w:spacing w:val="-4"/>
        </w:rPr>
        <w:t xml:space="preserve"> </w:t>
      </w:r>
      <w:r w:rsidR="00D24072" w:rsidRPr="00E32B12">
        <w:t>following</w:t>
      </w:r>
      <w:r w:rsidR="00D24072" w:rsidRPr="00E32B12">
        <w:rPr>
          <w:spacing w:val="-3"/>
        </w:rPr>
        <w:t xml:space="preserve"> </w:t>
      </w:r>
      <w:r w:rsidR="00D24072" w:rsidRPr="00E32B12">
        <w:t>figure,</w:t>
      </w:r>
      <w:r w:rsidR="00D24072" w:rsidRPr="00E32B12">
        <w:rPr>
          <w:spacing w:val="-3"/>
        </w:rPr>
        <w:t xml:space="preserve"> </w:t>
      </w:r>
      <w:r w:rsidR="00D24072" w:rsidRPr="00E32B12">
        <w:t>ask</w:t>
      </w:r>
      <w:r w:rsidR="00D24072" w:rsidRPr="00E32B12">
        <w:rPr>
          <w:spacing w:val="-4"/>
        </w:rPr>
        <w:t xml:space="preserve"> </w:t>
      </w:r>
      <w:r w:rsidR="00D24072" w:rsidRPr="00E32B12">
        <w:t>yourself</w:t>
      </w:r>
      <w:r w:rsidR="00D24072" w:rsidRPr="00E32B12">
        <w:rPr>
          <w:spacing w:val="-3"/>
        </w:rPr>
        <w:t xml:space="preserve"> </w:t>
      </w:r>
      <w:r w:rsidR="00D24072" w:rsidRPr="00E32B12">
        <w:t>why</w:t>
      </w:r>
      <w:r w:rsidR="00D24072" w:rsidRPr="00E32B12">
        <w:rPr>
          <w:spacing w:val="-3"/>
        </w:rPr>
        <w:t xml:space="preserve"> </w:t>
      </w:r>
      <w:r w:rsidR="00D24072" w:rsidRPr="00E32B12">
        <w:t>the</w:t>
      </w:r>
      <w:r w:rsidR="00D24072" w:rsidRPr="00E32B12">
        <w:rPr>
          <w:spacing w:val="-4"/>
        </w:rPr>
        <w:t xml:space="preserve"> </w:t>
      </w:r>
      <w:r w:rsidR="00D24072" w:rsidRPr="00E32B12">
        <w:t>first</w:t>
      </w:r>
      <w:r w:rsidR="00D24072" w:rsidRPr="00E32B12">
        <w:rPr>
          <w:spacing w:val="-4"/>
        </w:rPr>
        <w:t xml:space="preserve"> </w:t>
      </w:r>
      <w:r w:rsidR="00D24072" w:rsidRPr="00E32B12">
        <w:t>6</w:t>
      </w:r>
      <w:r w:rsidR="00D24072" w:rsidRPr="00E32B12">
        <w:rPr>
          <w:spacing w:val="-4"/>
        </w:rPr>
        <w:t xml:space="preserve"> </w:t>
      </w:r>
      <w:r w:rsidR="00D24072" w:rsidRPr="00E32B12">
        <w:t>graphs,</w:t>
      </w:r>
      <w:r w:rsidR="00D24072" w:rsidRPr="00E32B12">
        <w:rPr>
          <w:spacing w:val="-50"/>
        </w:rPr>
        <w:t xml:space="preserve"> </w:t>
      </w:r>
      <w:r w:rsidR="00D24072" w:rsidRPr="00E32B12">
        <w:t>shown deliberately out of numerical order, are separated. What are the visual</w:t>
      </w:r>
      <w:r w:rsidR="00D24072" w:rsidRPr="00E32B12">
        <w:rPr>
          <w:spacing w:val="1"/>
        </w:rPr>
        <w:t xml:space="preserve"> </w:t>
      </w:r>
      <w:r w:rsidR="00D24072" w:rsidRPr="00E32B12">
        <w:t>differences between those 6 and the remainder? Do this right away so my</w:t>
      </w:r>
      <w:r w:rsidR="00D24072" w:rsidRPr="00E32B12">
        <w:rPr>
          <w:spacing w:val="1"/>
        </w:rPr>
        <w:t xml:space="preserve"> </w:t>
      </w:r>
      <w:r w:rsidR="00D24072" w:rsidRPr="00E32B12">
        <w:t>interpretation</w:t>
      </w:r>
      <w:r w:rsidR="00D24072" w:rsidRPr="00E32B12">
        <w:rPr>
          <w:spacing w:val="-2"/>
        </w:rPr>
        <w:t xml:space="preserve"> </w:t>
      </w:r>
      <w:r w:rsidR="00D24072" w:rsidRPr="00E32B12">
        <w:t>does not bias your</w:t>
      </w:r>
      <w:r w:rsidR="00D24072" w:rsidRPr="00E32B12">
        <w:rPr>
          <w:spacing w:val="-1"/>
        </w:rPr>
        <w:t xml:space="preserve"> </w:t>
      </w:r>
      <w:r w:rsidR="00D24072" w:rsidRPr="00E32B12">
        <w:t>opinion.</w:t>
      </w:r>
    </w:p>
    <w:p w:rsidR="00A90F4B" w:rsidRPr="00E32B12" w:rsidRDefault="00D24072">
      <w:pPr>
        <w:pStyle w:val="Titre3"/>
        <w:spacing w:before="171"/>
      </w:pPr>
      <w:r w:rsidRPr="00E32B12">
        <w:rPr>
          <w:color w:val="548DD4"/>
        </w:rPr>
        <w:t>The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Test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is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Not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Binary</w:t>
      </w:r>
    </w:p>
    <w:p w:rsidR="00A90F4B" w:rsidRPr="00E32B12" w:rsidRDefault="00D24072">
      <w:pPr>
        <w:pStyle w:val="Corpsdetexte"/>
        <w:spacing w:before="115"/>
        <w:ind w:right="198"/>
      </w:pPr>
      <w:r w:rsidRPr="00E32B12">
        <w:t>Tests for infections are usually reported as positive or negative (sometimes</w:t>
      </w:r>
      <w:r w:rsidRPr="00E32B12">
        <w:rPr>
          <w:spacing w:val="1"/>
        </w:rPr>
        <w:t xml:space="preserve"> </w:t>
      </w:r>
      <w:r w:rsidRPr="00E32B12">
        <w:t>‘reactive’ and ‘unreactive’). One of the reasons for this is that, in many cases,</w:t>
      </w:r>
      <w:r w:rsidRPr="00E32B12">
        <w:rPr>
          <w:spacing w:val="1"/>
        </w:rPr>
        <w:t xml:space="preserve"> </w:t>
      </w:r>
      <w:r w:rsidRPr="00E32B12">
        <w:t>multiple tests are required, and it is common to conclude that someone is infected</w:t>
      </w:r>
      <w:r w:rsidRPr="00E32B12">
        <w:rPr>
          <w:spacing w:val="1"/>
        </w:rPr>
        <w:t xml:space="preserve"> </w:t>
      </w:r>
      <w:r w:rsidRPr="00E32B12">
        <w:t>even with some negative tests and that someone is uninfected even with some</w:t>
      </w:r>
      <w:r w:rsidRPr="00E32B12">
        <w:rPr>
          <w:spacing w:val="1"/>
        </w:rPr>
        <w:t xml:space="preserve"> </w:t>
      </w:r>
      <w:r w:rsidRPr="00E32B12">
        <w:t>positive tests. The results of a complex multi-test algorithm are also usually</w:t>
      </w:r>
      <w:r w:rsidRPr="00E32B12">
        <w:rPr>
          <w:spacing w:val="1"/>
        </w:rPr>
        <w:t xml:space="preserve"> </w:t>
      </w:r>
      <w:r w:rsidRPr="00E32B12">
        <w:t>reported</w:t>
      </w:r>
      <w:r w:rsidRPr="00E32B12">
        <w:rPr>
          <w:spacing w:val="-2"/>
        </w:rPr>
        <w:t xml:space="preserve"> </w:t>
      </w:r>
      <w:r w:rsidRPr="00E32B12">
        <w:t>as</w:t>
      </w:r>
      <w:r w:rsidRPr="00E32B12">
        <w:rPr>
          <w:spacing w:val="-2"/>
        </w:rPr>
        <w:t xml:space="preserve"> </w:t>
      </w:r>
      <w:r w:rsidRPr="00E32B12">
        <w:t>positive</w:t>
      </w:r>
      <w:r w:rsidRPr="00E32B12">
        <w:rPr>
          <w:spacing w:val="-2"/>
        </w:rPr>
        <w:t xml:space="preserve"> </w:t>
      </w:r>
      <w:r w:rsidRPr="00E32B12">
        <w:t>or</w:t>
      </w:r>
      <w:r w:rsidRPr="00E32B12">
        <w:rPr>
          <w:spacing w:val="-2"/>
        </w:rPr>
        <w:t xml:space="preserve"> </w:t>
      </w:r>
      <w:r w:rsidRPr="00E32B12">
        <w:t>negative,</w:t>
      </w:r>
      <w:r w:rsidRPr="00E32B12">
        <w:rPr>
          <w:spacing w:val="-2"/>
        </w:rPr>
        <w:t xml:space="preserve"> </w:t>
      </w:r>
      <w:r w:rsidRPr="00E32B12">
        <w:t>but</w:t>
      </w:r>
      <w:r w:rsidRPr="00E32B12">
        <w:rPr>
          <w:spacing w:val="-1"/>
        </w:rPr>
        <w:t xml:space="preserve"> </w:t>
      </w:r>
      <w:r w:rsidRPr="00E32B12">
        <w:t>interpreted</w:t>
      </w:r>
      <w:r w:rsidRPr="00E32B12">
        <w:rPr>
          <w:spacing w:val="-2"/>
        </w:rPr>
        <w:t xml:space="preserve"> </w:t>
      </w:r>
      <w:r w:rsidRPr="00E32B12">
        <w:t>by</w:t>
      </w:r>
      <w:r w:rsidRPr="00E32B12">
        <w:rPr>
          <w:spacing w:val="-2"/>
        </w:rPr>
        <w:t xml:space="preserve"> </w:t>
      </w:r>
      <w:r w:rsidRPr="00E32B12">
        <w:t>doctors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patients</w:t>
      </w:r>
      <w:r w:rsidRPr="00E32B12">
        <w:rPr>
          <w:spacing w:val="-2"/>
        </w:rPr>
        <w:t xml:space="preserve"> </w:t>
      </w:r>
      <w:r w:rsidRPr="00E32B12">
        <w:t>as</w:t>
      </w:r>
      <w:r w:rsidRPr="00E32B12">
        <w:rPr>
          <w:spacing w:val="-1"/>
        </w:rPr>
        <w:t xml:space="preserve"> </w:t>
      </w:r>
      <w:r w:rsidRPr="00E32B12">
        <w:t>infected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999"/>
      </w:pPr>
      <w:proofErr w:type="gramStart"/>
      <w:r w:rsidRPr="00E32B12">
        <w:lastRenderedPageBreak/>
        <w:t>or</w:t>
      </w:r>
      <w:proofErr w:type="gramEnd"/>
      <w:r w:rsidRPr="00E32B12">
        <w:t xml:space="preserve"> uninfected. The former could mean isolation, special medications, special</w:t>
      </w:r>
      <w:r w:rsidRPr="00E32B12">
        <w:rPr>
          <w:spacing w:val="-51"/>
        </w:rPr>
        <w:t xml:space="preserve"> </w:t>
      </w:r>
      <w:r w:rsidRPr="00E32B12">
        <w:t>precautions</w:t>
      </w:r>
      <w:r w:rsidRPr="00E32B12">
        <w:rPr>
          <w:spacing w:val="-1"/>
        </w:rPr>
        <w:t xml:space="preserve"> </w:t>
      </w:r>
      <w:r w:rsidRPr="00E32B12">
        <w:t>for health care workers and more.</w:t>
      </w:r>
    </w:p>
    <w:p w:rsidR="00A90F4B" w:rsidRPr="00E32B12" w:rsidRDefault="00D24072">
      <w:pPr>
        <w:pStyle w:val="Corpsdetexte"/>
        <w:spacing w:before="119"/>
        <w:ind w:right="226"/>
      </w:pPr>
      <w:r w:rsidRPr="00E32B12">
        <w:t>But, in reality even individual tests are not binary, not positive or negative, but a</w:t>
      </w:r>
      <w:r w:rsidRPr="00E32B12">
        <w:rPr>
          <w:spacing w:val="1"/>
        </w:rPr>
        <w:t xml:space="preserve"> </w:t>
      </w:r>
      <w:r w:rsidRPr="00E32B12">
        <w:t>range of numbers that are arbitrarily divided into positive on one side and negative</w:t>
      </w:r>
      <w:r w:rsidRPr="00E32B12">
        <w:rPr>
          <w:spacing w:val="-51"/>
        </w:rPr>
        <w:t xml:space="preserve"> </w:t>
      </w:r>
      <w:r w:rsidRPr="00E32B12">
        <w:t>on the other. Possibly there is a grey area that allows other factors, including the</w:t>
      </w:r>
      <w:r w:rsidRPr="00E32B12">
        <w:rPr>
          <w:spacing w:val="1"/>
        </w:rPr>
        <w:t xml:space="preserve"> </w:t>
      </w:r>
      <w:r w:rsidRPr="00E32B12">
        <w:t>bias of the doctor or laboratory, to enter into the interpretation, or that will require</w:t>
      </w:r>
      <w:r w:rsidRPr="00E32B12">
        <w:rPr>
          <w:spacing w:val="-50"/>
        </w:rPr>
        <w:t xml:space="preserve"> </w:t>
      </w:r>
      <w:r w:rsidRPr="00E32B12">
        <w:t>further</w:t>
      </w:r>
      <w:r w:rsidRPr="00E32B12">
        <w:rPr>
          <w:spacing w:val="-1"/>
        </w:rPr>
        <w:t xml:space="preserve"> </w:t>
      </w:r>
      <w:r w:rsidRPr="00E32B12">
        <w:t>testing.</w:t>
      </w:r>
    </w:p>
    <w:p w:rsidR="00A90F4B" w:rsidRPr="00E32B12" w:rsidRDefault="00D24072">
      <w:pPr>
        <w:pStyle w:val="Titre3"/>
        <w:spacing w:before="201"/>
      </w:pPr>
      <w:r w:rsidRPr="00E32B12">
        <w:rPr>
          <w:color w:val="548DD4"/>
        </w:rPr>
        <w:t>Understanding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RT-PCR</w:t>
      </w:r>
    </w:p>
    <w:p w:rsidR="00A90F4B" w:rsidRPr="00E32B12" w:rsidRDefault="00D24072">
      <w:pPr>
        <w:pStyle w:val="Corpsdetexte"/>
        <w:spacing w:before="120"/>
        <w:ind w:right="247"/>
      </w:pPr>
      <w:r w:rsidRPr="00E32B12">
        <w:t>Before we continue it is important to understand what RT-PCR, the test technology</w:t>
      </w:r>
      <w:r w:rsidRPr="00E32B12">
        <w:rPr>
          <w:spacing w:val="-50"/>
        </w:rPr>
        <w:t xml:space="preserve"> </w:t>
      </w:r>
      <w:r w:rsidRPr="00E32B12">
        <w:t>is.</w:t>
      </w:r>
      <w:r w:rsidRPr="00E32B12">
        <w:rPr>
          <w:spacing w:val="-2"/>
        </w:rPr>
        <w:t xml:space="preserve"> </w:t>
      </w:r>
      <w:r w:rsidRPr="00E32B12">
        <w:t>It is</w:t>
      </w:r>
      <w:r w:rsidRPr="00E32B12">
        <w:rPr>
          <w:spacing w:val="-2"/>
        </w:rPr>
        <w:t xml:space="preserve"> </w:t>
      </w:r>
      <w:r w:rsidRPr="00E32B12">
        <w:t>based on</w:t>
      </w:r>
      <w:r w:rsidRPr="00E32B12">
        <w:rPr>
          <w:spacing w:val="-2"/>
        </w:rPr>
        <w:t xml:space="preserve"> </w:t>
      </w:r>
      <w:r w:rsidRPr="00E32B12">
        <w:t>PCR (Polymerase Chain</w:t>
      </w:r>
      <w:r w:rsidRPr="00E32B12">
        <w:rPr>
          <w:spacing w:val="-1"/>
        </w:rPr>
        <w:t xml:space="preserve"> </w:t>
      </w:r>
      <w:r w:rsidRPr="00E32B12">
        <w:t>Reaction), a</w:t>
      </w:r>
      <w:r w:rsidRPr="00E32B12">
        <w:rPr>
          <w:spacing w:val="-1"/>
        </w:rPr>
        <w:t xml:space="preserve"> </w:t>
      </w:r>
      <w:r w:rsidRPr="00E32B12">
        <w:t>DNA</w:t>
      </w:r>
      <w:r w:rsidRPr="00E32B12">
        <w:rPr>
          <w:spacing w:val="-1"/>
        </w:rPr>
        <w:t xml:space="preserve"> </w:t>
      </w:r>
      <w:r w:rsidRPr="00E32B12">
        <w:t>manufacturing</w:t>
      </w:r>
      <w:r w:rsidRPr="00E32B12">
        <w:rPr>
          <w:spacing w:val="-1"/>
        </w:rPr>
        <w:t xml:space="preserve"> </w:t>
      </w:r>
      <w:r w:rsidRPr="00E32B12">
        <w:t>technique</w:t>
      </w:r>
      <w:r w:rsidRPr="00E32B12">
        <w:rPr>
          <w:spacing w:val="-50"/>
        </w:rPr>
        <w:t xml:space="preserve"> </w:t>
      </w:r>
      <w:r w:rsidRPr="00E32B12">
        <w:t xml:space="preserve">invented by the iconoclastic </w:t>
      </w:r>
      <w:proofErr w:type="spellStart"/>
      <w:r w:rsidRPr="00E32B12">
        <w:t>Kary</w:t>
      </w:r>
      <w:proofErr w:type="spellEnd"/>
      <w:r w:rsidRPr="00E32B12">
        <w:t xml:space="preserve"> Mullis, who received a Chemistry Nobel for it in</w:t>
      </w:r>
      <w:r w:rsidRPr="00E32B12">
        <w:rPr>
          <w:spacing w:val="1"/>
        </w:rPr>
        <w:t xml:space="preserve"> </w:t>
      </w:r>
      <w:r w:rsidRPr="00E32B12">
        <w:t>1993. It is one of the most important technologies invented since the rise of the</w:t>
      </w:r>
      <w:r w:rsidRPr="00E32B12">
        <w:rPr>
          <w:spacing w:val="1"/>
        </w:rPr>
        <w:t xml:space="preserve"> </w:t>
      </w:r>
      <w:r w:rsidRPr="00E32B12">
        <w:t>biotech industry in the 1980s. Starting with one DNA strand, the strand is cleaved</w:t>
      </w:r>
      <w:r w:rsidRPr="00E32B12">
        <w:rPr>
          <w:spacing w:val="1"/>
        </w:rPr>
        <w:t xml:space="preserve"> </w:t>
      </w:r>
      <w:r w:rsidRPr="00E32B12">
        <w:t>(split in two) and then complementary strands are allowed to grow, the same</w:t>
      </w:r>
      <w:r w:rsidRPr="00E32B12">
        <w:rPr>
          <w:spacing w:val="1"/>
        </w:rPr>
        <w:t xml:space="preserve"> </w:t>
      </w:r>
      <w:r w:rsidRPr="00E32B12">
        <w:t>process</w:t>
      </w:r>
      <w:r w:rsidRPr="00E32B12">
        <w:rPr>
          <w:spacing w:val="-1"/>
        </w:rPr>
        <w:t xml:space="preserve"> </w:t>
      </w:r>
      <w:r w:rsidRPr="00E32B12">
        <w:t>that occurs in a cell during</w:t>
      </w:r>
      <w:r w:rsidRPr="00E32B12">
        <w:rPr>
          <w:spacing w:val="-1"/>
        </w:rPr>
        <w:t xml:space="preserve"> </w:t>
      </w:r>
      <w:r w:rsidRPr="00E32B12">
        <w:t>mitosis (cell division).</w:t>
      </w:r>
    </w:p>
    <w:p w:rsidR="00A90F4B" w:rsidRPr="00E32B12" w:rsidRDefault="00D24072">
      <w:pPr>
        <w:pStyle w:val="Corpsdetexte"/>
        <w:spacing w:before="118"/>
        <w:ind w:right="105"/>
      </w:pPr>
      <w:r w:rsidRPr="00E32B12">
        <w:t>So far, not so impressive, but through the magic of doubling, if this process is</w:t>
      </w:r>
      <w:r w:rsidRPr="00E32B12">
        <w:rPr>
          <w:spacing w:val="1"/>
        </w:rPr>
        <w:t xml:space="preserve"> </w:t>
      </w:r>
      <w:r w:rsidRPr="00E32B12">
        <w:t>repeated 10 times you will have about 1,000 identical strands of DNA. Twenty times,</w:t>
      </w:r>
      <w:r w:rsidRPr="00E32B12">
        <w:rPr>
          <w:spacing w:val="-51"/>
        </w:rPr>
        <w:t xml:space="preserve"> </w:t>
      </w:r>
      <w:r w:rsidRPr="00E32B12">
        <w:t>a million (2</w:t>
      </w:r>
      <w:r w:rsidRPr="00E32B12">
        <w:rPr>
          <w:position w:val="6"/>
          <w:sz w:val="16"/>
        </w:rPr>
        <w:t>20</w:t>
      </w:r>
      <w:r w:rsidRPr="00E32B12">
        <w:t>). Thirty times, a billion (2</w:t>
      </w:r>
      <w:r w:rsidRPr="00E32B12">
        <w:rPr>
          <w:position w:val="6"/>
          <w:sz w:val="16"/>
        </w:rPr>
        <w:t>30</w:t>
      </w:r>
      <w:r w:rsidRPr="00E32B12">
        <w:t>). Forty times, a trillion (2</w:t>
      </w:r>
      <w:r w:rsidRPr="00E32B12">
        <w:rPr>
          <w:position w:val="6"/>
          <w:sz w:val="16"/>
        </w:rPr>
        <w:t>40</w:t>
      </w:r>
      <w:r w:rsidRPr="00E32B12">
        <w:t>). Each round of</w:t>
      </w:r>
      <w:r w:rsidRPr="00E32B12">
        <w:rPr>
          <w:spacing w:val="-50"/>
        </w:rPr>
        <w:t xml:space="preserve"> </w:t>
      </w:r>
      <w:r w:rsidRPr="00E32B12">
        <w:t>doubling</w:t>
      </w:r>
      <w:r w:rsidRPr="00E32B12">
        <w:rPr>
          <w:spacing w:val="-1"/>
        </w:rPr>
        <w:t xml:space="preserve"> </w:t>
      </w:r>
      <w:r w:rsidRPr="00E32B12">
        <w:t>is referred to as a cycle.</w:t>
      </w:r>
    </w:p>
    <w:p w:rsidR="00A90F4B" w:rsidRPr="00E32B12" w:rsidRDefault="00D24072">
      <w:pPr>
        <w:pStyle w:val="Corpsdetexte"/>
        <w:spacing w:before="118"/>
        <w:ind w:right="219"/>
      </w:pPr>
      <w:r w:rsidRPr="00E32B12">
        <w:t>To use (or abuse) PCR as a test, you assume that you are starting with an unknown</w:t>
      </w:r>
      <w:r w:rsidRPr="00E32B12">
        <w:rPr>
          <w:spacing w:val="1"/>
        </w:rPr>
        <w:t xml:space="preserve"> </w:t>
      </w:r>
      <w:r w:rsidRPr="00E32B12">
        <w:t>number of strands and end up with an exponential multiple after n cycles. From the</w:t>
      </w:r>
      <w:r w:rsidRPr="00E32B12">
        <w:rPr>
          <w:spacing w:val="-50"/>
        </w:rPr>
        <w:t xml:space="preserve"> </w:t>
      </w:r>
      <w:r w:rsidRPr="00E32B12">
        <w:t>quantity of materials at termination the starting quantity can be estimated. A major</w:t>
      </w:r>
      <w:r w:rsidRPr="00E32B12">
        <w:rPr>
          <w:spacing w:val="-50"/>
        </w:rPr>
        <w:t xml:space="preserve"> </w:t>
      </w:r>
      <w:r w:rsidRPr="00E32B12">
        <w:t>problem with this is that because PCR is an exponential (doubling) process, errors</w:t>
      </w:r>
      <w:r w:rsidRPr="00E32B12">
        <w:rPr>
          <w:spacing w:val="1"/>
        </w:rPr>
        <w:t xml:space="preserve"> </w:t>
      </w:r>
      <w:r w:rsidRPr="00E32B12">
        <w:t>also grow exponentially. In reality, the starting quantity is often not estimated, but</w:t>
      </w:r>
      <w:r w:rsidRPr="00E32B12">
        <w:rPr>
          <w:spacing w:val="1"/>
        </w:rPr>
        <w:t xml:space="preserve"> </w:t>
      </w:r>
      <w:r w:rsidRPr="00E32B12">
        <w:t>the optical density, or another characteristic, of the growing pile of DNA, can be</w:t>
      </w:r>
      <w:r w:rsidRPr="00E32B12">
        <w:rPr>
          <w:spacing w:val="1"/>
        </w:rPr>
        <w:t xml:space="preserve"> </w:t>
      </w:r>
      <w:r w:rsidRPr="00E32B12">
        <w:t>determined.</w:t>
      </w:r>
    </w:p>
    <w:p w:rsidR="00A90F4B" w:rsidRPr="00E32B12" w:rsidRDefault="00D24072">
      <w:pPr>
        <w:pStyle w:val="Corpsdetexte"/>
        <w:spacing w:before="123"/>
        <w:ind w:right="142"/>
      </w:pPr>
      <w:r w:rsidRPr="00E32B12">
        <w:t>Another problem with many viruses, like coronaviruses, is that they are believed to</w:t>
      </w:r>
      <w:r w:rsidRPr="00E32B12">
        <w:rPr>
          <w:spacing w:val="1"/>
        </w:rPr>
        <w:t xml:space="preserve"> </w:t>
      </w:r>
      <w:r w:rsidRPr="00E32B12">
        <w:t>be composed of RNA, but this can be solved by converting all RNA into DNA with the</w:t>
      </w:r>
      <w:r w:rsidRPr="00E32B12">
        <w:rPr>
          <w:spacing w:val="-51"/>
        </w:rPr>
        <w:t xml:space="preserve"> </w:t>
      </w:r>
      <w:r w:rsidRPr="00E32B12">
        <w:t>Reverse</w:t>
      </w:r>
      <w:r w:rsidRPr="00E32B12">
        <w:rPr>
          <w:spacing w:val="-1"/>
        </w:rPr>
        <w:t xml:space="preserve"> </w:t>
      </w:r>
      <w:r w:rsidRPr="00E32B12">
        <w:t>Transcriptase</w:t>
      </w:r>
      <w:r w:rsidRPr="00E32B12">
        <w:rPr>
          <w:spacing w:val="-1"/>
        </w:rPr>
        <w:t xml:space="preserve"> </w:t>
      </w:r>
      <w:r w:rsidRPr="00E32B12">
        <w:t>enzyme</w:t>
      </w:r>
      <w:r w:rsidRPr="00E32B12">
        <w:rPr>
          <w:spacing w:val="-1"/>
        </w:rPr>
        <w:t xml:space="preserve"> </w:t>
      </w:r>
      <w:r w:rsidRPr="00E32B12">
        <w:t>at the start of</w:t>
      </w:r>
      <w:r w:rsidRPr="00E32B12">
        <w:rPr>
          <w:spacing w:val="-1"/>
        </w:rPr>
        <w:t xml:space="preserve"> </w:t>
      </w:r>
      <w:r w:rsidRPr="00E32B12">
        <w:t>the process.</w:t>
      </w:r>
    </w:p>
    <w:p w:rsidR="00A90F4B" w:rsidRPr="00E32B12" w:rsidRDefault="00D24072">
      <w:pPr>
        <w:pStyle w:val="Corpsdetexte"/>
        <w:spacing w:before="121"/>
        <w:ind w:right="1143"/>
      </w:pPr>
      <w:r w:rsidRPr="00E32B12">
        <w:t>The technology, after these two adaptations, is known as RT-PCR (Reverse</w:t>
      </w:r>
      <w:r w:rsidRPr="00E32B12">
        <w:rPr>
          <w:spacing w:val="-50"/>
        </w:rPr>
        <w:t xml:space="preserve"> </w:t>
      </w:r>
      <w:r w:rsidRPr="00E32B12">
        <w:t>Transcriptase</w:t>
      </w:r>
      <w:r w:rsidRPr="00E32B12">
        <w:rPr>
          <w:spacing w:val="-1"/>
        </w:rPr>
        <w:t xml:space="preserve"> </w:t>
      </w:r>
      <w:r w:rsidRPr="00E32B12">
        <w:t>PCR).</w:t>
      </w:r>
    </w:p>
    <w:p w:rsidR="00A90F4B" w:rsidRPr="00E32B12" w:rsidRDefault="00D24072">
      <w:pPr>
        <w:pStyle w:val="Corpsdetexte"/>
        <w:spacing w:before="119"/>
        <w:ind w:right="139"/>
      </w:pPr>
      <w:r w:rsidRPr="00E32B12">
        <w:t>Now you have the information necessary to understand the numbers from 20-40 on</w:t>
      </w:r>
      <w:r w:rsidRPr="00E32B12">
        <w:rPr>
          <w:spacing w:val="1"/>
        </w:rPr>
        <w:t xml:space="preserve"> </w:t>
      </w:r>
      <w:r w:rsidRPr="00E32B12">
        <w:t>the vertical axis of the graphs above. These are the number of cycles. It implies that</w:t>
      </w:r>
      <w:r w:rsidRPr="00E32B12">
        <w:rPr>
          <w:spacing w:val="1"/>
        </w:rPr>
        <w:t xml:space="preserve"> </w:t>
      </w:r>
      <w:r w:rsidRPr="00E32B12">
        <w:t>it always took at least 20 PCR cycles before any RNA could be detected, and they</w:t>
      </w:r>
      <w:r w:rsidRPr="00E32B12">
        <w:rPr>
          <w:spacing w:val="1"/>
        </w:rPr>
        <w:t xml:space="preserve"> </w:t>
      </w:r>
      <w:r w:rsidRPr="00E32B12">
        <w:t>stopped</w:t>
      </w:r>
      <w:r w:rsidRPr="00E32B12">
        <w:rPr>
          <w:spacing w:val="-2"/>
        </w:rPr>
        <w:t xml:space="preserve"> </w:t>
      </w:r>
      <w:r w:rsidRPr="00E32B12">
        <w:t>after</w:t>
      </w:r>
      <w:r w:rsidRPr="00E32B12">
        <w:rPr>
          <w:spacing w:val="-1"/>
        </w:rPr>
        <w:t xml:space="preserve"> </w:t>
      </w:r>
      <w:r w:rsidRPr="00E32B12">
        <w:t>a</w:t>
      </w:r>
      <w:r w:rsidRPr="00E32B12">
        <w:rPr>
          <w:spacing w:val="-1"/>
        </w:rPr>
        <w:t xml:space="preserve"> </w:t>
      </w:r>
      <w:r w:rsidRPr="00E32B12">
        <w:t>maximum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37</w:t>
      </w:r>
      <w:r w:rsidRPr="00E32B12">
        <w:rPr>
          <w:spacing w:val="-1"/>
        </w:rPr>
        <w:t xml:space="preserve"> </w:t>
      </w:r>
      <w:r w:rsidRPr="00E32B12">
        <w:t>cycles.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blue</w:t>
      </w:r>
      <w:r w:rsidRPr="00E32B12">
        <w:rPr>
          <w:spacing w:val="-2"/>
        </w:rPr>
        <w:t xml:space="preserve"> </w:t>
      </w:r>
      <w:r w:rsidRPr="00E32B12">
        <w:t>line</w:t>
      </w:r>
      <w:r w:rsidRPr="00E32B12">
        <w:rPr>
          <w:spacing w:val="-2"/>
        </w:rPr>
        <w:t xml:space="preserve"> </w:t>
      </w:r>
      <w:r w:rsidRPr="00E32B12">
        <w:t>is</w:t>
      </w:r>
      <w:r w:rsidRPr="00E32B12">
        <w:rPr>
          <w:spacing w:val="-1"/>
        </w:rPr>
        <w:t xml:space="preserve"> </w:t>
      </w:r>
      <w:r w:rsidRPr="00E32B12">
        <w:t>at</w:t>
      </w:r>
      <w:r w:rsidRPr="00E32B12">
        <w:rPr>
          <w:spacing w:val="-2"/>
        </w:rPr>
        <w:t xml:space="preserve"> </w:t>
      </w:r>
      <w:r w:rsidRPr="00E32B12">
        <w:t>cycle</w:t>
      </w:r>
      <w:r w:rsidRPr="00E32B12">
        <w:rPr>
          <w:spacing w:val="-1"/>
        </w:rPr>
        <w:t xml:space="preserve"> </w:t>
      </w:r>
      <w:r w:rsidRPr="00E32B12">
        <w:t>38,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black</w:t>
      </w:r>
      <w:r w:rsidRPr="00E32B12">
        <w:rPr>
          <w:spacing w:val="-2"/>
        </w:rPr>
        <w:t xml:space="preserve"> </w:t>
      </w:r>
      <w:r w:rsidRPr="00E32B12">
        <w:t>dots</w:t>
      </w:r>
      <w:r w:rsidRPr="00E32B12">
        <w:rPr>
          <w:spacing w:val="-50"/>
        </w:rPr>
        <w:t xml:space="preserve"> </w:t>
      </w:r>
      <w:r w:rsidRPr="00E32B12">
        <w:t>do not mean RNA was detected after 38 cycles (as clarified in the paper), but that it</w:t>
      </w:r>
      <w:r w:rsidRPr="00E32B12">
        <w:rPr>
          <w:spacing w:val="1"/>
        </w:rPr>
        <w:t xml:space="preserve"> </w:t>
      </w:r>
      <w:r w:rsidRPr="00E32B12">
        <w:t>wasn’t detected by 37 cycles, and so the process terminated. This “Serial Cycle</w:t>
      </w:r>
      <w:r w:rsidRPr="00E32B12">
        <w:rPr>
          <w:spacing w:val="1"/>
        </w:rPr>
        <w:t xml:space="preserve"> </w:t>
      </w:r>
      <w:r w:rsidRPr="00E32B12">
        <w:t>Threshold (Ct)” was the arbitrary definition of a negative result by the authors of</w:t>
      </w:r>
      <w:r w:rsidRPr="00E32B12">
        <w:rPr>
          <w:spacing w:val="1"/>
        </w:rPr>
        <w:t xml:space="preserve"> </w:t>
      </w:r>
      <w:r w:rsidRPr="00E32B12">
        <w:t>reference</w:t>
      </w:r>
      <w:r w:rsidRPr="00E32B12">
        <w:rPr>
          <w:spacing w:val="-1"/>
        </w:rPr>
        <w:t xml:space="preserve"> </w:t>
      </w:r>
      <w:r w:rsidRPr="00E32B12">
        <w:t>[24].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120"/>
      </w:pPr>
      <w:r w:rsidRPr="00E32B12">
        <w:lastRenderedPageBreak/>
        <w:t>We can see that it was arbitrary, because in another paper, reference [13], the</w:t>
      </w:r>
      <w:r w:rsidRPr="00E32B12">
        <w:rPr>
          <w:spacing w:val="1"/>
        </w:rPr>
        <w:t xml:space="preserve"> </w:t>
      </w:r>
      <w:r w:rsidRPr="00E32B12">
        <w:t>authors had two end points: 37 and 40. Anything less than 37 was considered</w:t>
      </w:r>
      <w:r w:rsidRPr="00E32B12">
        <w:rPr>
          <w:spacing w:val="1"/>
        </w:rPr>
        <w:t xml:space="preserve"> </w:t>
      </w:r>
      <w:r w:rsidRPr="00E32B12">
        <w:t>positive and anything 40 or greater was defined as negative. The in-between values</w:t>
      </w:r>
      <w:r w:rsidRPr="00E32B12">
        <w:rPr>
          <w:spacing w:val="1"/>
        </w:rPr>
        <w:t xml:space="preserve"> </w:t>
      </w:r>
      <w:r w:rsidRPr="00E32B12">
        <w:t>of 38 and 39 resulted in re-testing. Note that this paper would treat 37 as</w:t>
      </w:r>
      <w:r w:rsidRPr="00E32B12">
        <w:rPr>
          <w:spacing w:val="1"/>
        </w:rPr>
        <w:t xml:space="preserve"> </w:t>
      </w:r>
      <w:r w:rsidRPr="00E32B12">
        <w:t>indeterminate but the Singapore paper would treat it as positive. In a review of 33</w:t>
      </w:r>
      <w:r w:rsidRPr="00E32B12">
        <w:rPr>
          <w:spacing w:val="1"/>
        </w:rPr>
        <w:t xml:space="preserve"> </w:t>
      </w:r>
      <w:r w:rsidRPr="00E32B12">
        <w:t>tests approved by the FDA under emergency conditions, where a PCR cycle number</w:t>
      </w:r>
      <w:r w:rsidRPr="00E32B12">
        <w:rPr>
          <w:spacing w:val="1"/>
        </w:rPr>
        <w:t xml:space="preserve"> </w:t>
      </w:r>
      <w:r w:rsidRPr="00E32B12">
        <w:t>cutoff was recommended, it varied widely. One manufacturer each recommended 30</w:t>
      </w:r>
      <w:r w:rsidRPr="00E32B12">
        <w:rPr>
          <w:spacing w:val="-51"/>
        </w:rPr>
        <w:t xml:space="preserve"> </w:t>
      </w:r>
      <w:r w:rsidRPr="00E32B12">
        <w:t>cycles, 31, 35, 36, 37, 38 and 39. 40 cycles was most popular, chosen by 12</w:t>
      </w:r>
      <w:r w:rsidRPr="00E32B12">
        <w:rPr>
          <w:spacing w:val="1"/>
        </w:rPr>
        <w:t xml:space="preserve"> </w:t>
      </w:r>
      <w:r w:rsidRPr="00E32B12">
        <w:t>manufacturers, and two recommended 43 and 45. The MIQE guidelines [61]</w:t>
      </w:r>
      <w:r w:rsidRPr="00E32B12">
        <w:rPr>
          <w:spacing w:val="1"/>
        </w:rPr>
        <w:t xml:space="preserve"> </w:t>
      </w:r>
      <w:r w:rsidRPr="00E32B12">
        <w:t>recommend</w:t>
      </w:r>
      <w:r w:rsidRPr="00E32B12">
        <w:rPr>
          <w:spacing w:val="1"/>
        </w:rPr>
        <w:t xml:space="preserve"> </w:t>
      </w:r>
      <w:r w:rsidRPr="00E32B12">
        <w:t>that</w:t>
      </w:r>
      <w:r w:rsidRPr="00E32B12">
        <w:rPr>
          <w:spacing w:val="2"/>
        </w:rPr>
        <w:t xml:space="preserve"> </w:t>
      </w:r>
      <w:r w:rsidRPr="00E32B12">
        <w:t>data</w:t>
      </w:r>
      <w:r w:rsidRPr="00E32B12">
        <w:rPr>
          <w:spacing w:val="2"/>
        </w:rPr>
        <w:t xml:space="preserve"> </w:t>
      </w:r>
      <w:r w:rsidRPr="00E32B12">
        <w:t>with</w:t>
      </w:r>
      <w:r w:rsidRPr="00E32B12">
        <w:rPr>
          <w:spacing w:val="2"/>
        </w:rPr>
        <w:t xml:space="preserve"> </w:t>
      </w:r>
      <w:r w:rsidRPr="00E32B12">
        <w:t>40</w:t>
      </w:r>
      <w:r w:rsidRPr="00E32B12">
        <w:rPr>
          <w:spacing w:val="2"/>
        </w:rPr>
        <w:t xml:space="preserve"> </w:t>
      </w:r>
      <w:r w:rsidRPr="00E32B12">
        <w:t>or</w:t>
      </w:r>
      <w:r w:rsidRPr="00E32B12">
        <w:rPr>
          <w:spacing w:val="2"/>
        </w:rPr>
        <w:t xml:space="preserve"> </w:t>
      </w:r>
      <w:r w:rsidRPr="00E32B12">
        <w:t>more</w:t>
      </w:r>
      <w:r w:rsidRPr="00E32B12">
        <w:rPr>
          <w:spacing w:val="2"/>
        </w:rPr>
        <w:t xml:space="preserve"> </w:t>
      </w:r>
      <w:r w:rsidRPr="00E32B12">
        <w:t>cycles</w:t>
      </w:r>
      <w:r w:rsidRPr="00E32B12">
        <w:rPr>
          <w:spacing w:val="2"/>
        </w:rPr>
        <w:t xml:space="preserve"> </w:t>
      </w:r>
      <w:r w:rsidRPr="00E32B12">
        <w:t>should</w:t>
      </w:r>
      <w:r w:rsidRPr="00E32B12">
        <w:rPr>
          <w:spacing w:val="2"/>
        </w:rPr>
        <w:t xml:space="preserve"> </w:t>
      </w:r>
      <w:r w:rsidRPr="00E32B12">
        <w:t>be</w:t>
      </w:r>
      <w:r w:rsidRPr="00E32B12">
        <w:rPr>
          <w:spacing w:val="2"/>
        </w:rPr>
        <w:t xml:space="preserve"> </w:t>
      </w:r>
      <w:r w:rsidRPr="00E32B12">
        <w:t>discarded,</w:t>
      </w:r>
      <w:r w:rsidRPr="00E32B12">
        <w:rPr>
          <w:spacing w:val="1"/>
        </w:rPr>
        <w:t xml:space="preserve"> </w:t>
      </w:r>
      <w:r w:rsidRPr="00E32B12">
        <w:t>and</w:t>
      </w:r>
      <w:r w:rsidRPr="00E32B12">
        <w:rPr>
          <w:spacing w:val="2"/>
        </w:rPr>
        <w:t xml:space="preserve"> </w:t>
      </w:r>
      <w:r w:rsidRPr="00E32B12">
        <w:t>some</w:t>
      </w:r>
      <w:r w:rsidRPr="00E32B12">
        <w:rPr>
          <w:spacing w:val="1"/>
        </w:rPr>
        <w:t xml:space="preserve"> </w:t>
      </w:r>
      <w:r w:rsidRPr="00E32B12">
        <w:t>feel</w:t>
      </w:r>
      <w:r w:rsidRPr="00E32B12">
        <w:rPr>
          <w:spacing w:val="1"/>
        </w:rPr>
        <w:t xml:space="preserve"> </w:t>
      </w:r>
      <w:r w:rsidRPr="00E32B12">
        <w:t>that 35 is a better cutoff [57]. Among other problems, background fluorescence will</w:t>
      </w:r>
      <w:r w:rsidRPr="00E32B12">
        <w:rPr>
          <w:spacing w:val="1"/>
        </w:rPr>
        <w:t xml:space="preserve"> </w:t>
      </w:r>
      <w:r w:rsidRPr="00E32B12">
        <w:t>build</w:t>
      </w:r>
      <w:r w:rsidRPr="00E32B12">
        <w:rPr>
          <w:spacing w:val="-2"/>
        </w:rPr>
        <w:t xml:space="preserve"> </w:t>
      </w:r>
      <w:r w:rsidRPr="00E32B12">
        <w:t>up and</w:t>
      </w:r>
      <w:r w:rsidRPr="00E32B12">
        <w:rPr>
          <w:spacing w:val="-1"/>
        </w:rPr>
        <w:t xml:space="preserve"> </w:t>
      </w:r>
      <w:r w:rsidRPr="00E32B12">
        <w:t>can</w:t>
      </w:r>
      <w:r w:rsidRPr="00E32B12">
        <w:rPr>
          <w:spacing w:val="-1"/>
        </w:rPr>
        <w:t xml:space="preserve"> </w:t>
      </w:r>
      <w:r w:rsidRPr="00E32B12">
        <w:t>produce</w:t>
      </w:r>
      <w:r w:rsidRPr="00E32B12">
        <w:rPr>
          <w:spacing w:val="-1"/>
        </w:rPr>
        <w:t xml:space="preserve"> </w:t>
      </w:r>
      <w:r w:rsidRPr="00E32B12">
        <w:t>a false</w:t>
      </w:r>
      <w:r w:rsidRPr="00E32B12">
        <w:rPr>
          <w:spacing w:val="-2"/>
        </w:rPr>
        <w:t xml:space="preserve"> </w:t>
      </w:r>
      <w:r w:rsidRPr="00E32B12">
        <w:t>positive</w:t>
      </w:r>
      <w:r w:rsidRPr="00E32B12">
        <w:rPr>
          <w:spacing w:val="-1"/>
        </w:rPr>
        <w:t xml:space="preserve"> </w:t>
      </w:r>
      <w:r w:rsidRPr="00E32B12">
        <w:t>with</w:t>
      </w:r>
      <w:r w:rsidRPr="00E32B12">
        <w:rPr>
          <w:spacing w:val="-1"/>
        </w:rPr>
        <w:t xml:space="preserve"> </w:t>
      </w:r>
      <w:r w:rsidRPr="00E32B12">
        <w:t>enough</w:t>
      </w:r>
      <w:r w:rsidRPr="00E32B12">
        <w:rPr>
          <w:spacing w:val="-1"/>
        </w:rPr>
        <w:t xml:space="preserve"> </w:t>
      </w:r>
      <w:r w:rsidRPr="00E32B12">
        <w:t>cycles.</w:t>
      </w:r>
    </w:p>
    <w:p w:rsidR="00A90F4B" w:rsidRPr="00E32B12" w:rsidRDefault="00D24072">
      <w:pPr>
        <w:pStyle w:val="Corpsdetexte"/>
        <w:spacing w:before="118"/>
        <w:ind w:right="121"/>
      </w:pPr>
      <w:r w:rsidRPr="00E32B12">
        <w:t>Being arbitrary is not the only problem with the use of the cycle number. The values</w:t>
      </w:r>
      <w:r w:rsidRPr="00E32B12">
        <w:rPr>
          <w:spacing w:val="-50"/>
        </w:rPr>
        <w:t xml:space="preserve"> </w:t>
      </w:r>
      <w:r w:rsidRPr="00E32B12">
        <w:t>are not comparable between labs, and will vary within a lab, especially if even minor</w:t>
      </w:r>
      <w:r w:rsidRPr="00E32B12">
        <w:rPr>
          <w:spacing w:val="-51"/>
        </w:rPr>
        <w:t xml:space="preserve"> </w:t>
      </w:r>
      <w:r w:rsidRPr="00E32B12">
        <w:t>changes to the process are made (such as using clear plastic tubes instead of white</w:t>
      </w:r>
      <w:r w:rsidRPr="00E32B12">
        <w:rPr>
          <w:spacing w:val="1"/>
        </w:rPr>
        <w:t xml:space="preserve"> </w:t>
      </w:r>
      <w:r w:rsidRPr="00E32B12">
        <w:t xml:space="preserve">plastic). In an audio interview, RT-PCR expert Professor Stephen </w:t>
      </w:r>
      <w:proofErr w:type="spellStart"/>
      <w:r w:rsidRPr="00E32B12">
        <w:t>Bustin</w:t>
      </w:r>
      <w:proofErr w:type="spellEnd"/>
      <w:r w:rsidRPr="00E32B12">
        <w:t xml:space="preserve"> stated that</w:t>
      </w:r>
      <w:r w:rsidRPr="00E32B12">
        <w:rPr>
          <w:spacing w:val="1"/>
        </w:rPr>
        <w:t xml:space="preserve"> </w:t>
      </w:r>
      <w:r w:rsidRPr="00E32B12">
        <w:t>cycles should probably be limited to 35 [57]. The MIQE guidelines for use and</w:t>
      </w:r>
      <w:r w:rsidRPr="00E32B12">
        <w:rPr>
          <w:spacing w:val="1"/>
        </w:rPr>
        <w:t xml:space="preserve"> </w:t>
      </w:r>
      <w:r w:rsidRPr="00E32B12">
        <w:t xml:space="preserve">reporting of RT-PCR, of which </w:t>
      </w:r>
      <w:proofErr w:type="spellStart"/>
      <w:r w:rsidRPr="00E32B12">
        <w:t>Bustin</w:t>
      </w:r>
      <w:proofErr w:type="spellEnd"/>
      <w:r w:rsidRPr="00E32B12">
        <w:t xml:space="preserve"> was a member, warn that “</w:t>
      </w:r>
      <w:proofErr w:type="spellStart"/>
      <w:proofErr w:type="gramStart"/>
      <w:r w:rsidRPr="00E32B12">
        <w:t>Cq</w:t>
      </w:r>
      <w:proofErr w:type="spellEnd"/>
      <w:proofErr w:type="gramEnd"/>
      <w:r w:rsidRPr="00E32B12">
        <w:t xml:space="preserve"> [PCR cycle]</w:t>
      </w:r>
      <w:r w:rsidRPr="00E32B12">
        <w:rPr>
          <w:spacing w:val="1"/>
        </w:rPr>
        <w:t xml:space="preserve"> </w:t>
      </w:r>
      <w:r w:rsidRPr="00E32B12">
        <w:t>values &gt;=40 are suspect because of the implied low efficiency and generally should</w:t>
      </w:r>
      <w:r w:rsidRPr="00E32B12">
        <w:rPr>
          <w:spacing w:val="1"/>
        </w:rPr>
        <w:t xml:space="preserve"> </w:t>
      </w:r>
      <w:r w:rsidRPr="00E32B12">
        <w:t>be reported”, specifically warning of the risk of false positives [61]. The examples</w:t>
      </w:r>
      <w:r w:rsidRPr="00E32B12">
        <w:rPr>
          <w:spacing w:val="1"/>
        </w:rPr>
        <w:t xml:space="preserve"> </w:t>
      </w:r>
      <w:r w:rsidRPr="00E32B12">
        <w:t>above used 37 and 40 as the upper limit, and a workflow published by German</w:t>
      </w:r>
      <w:r w:rsidRPr="00E32B12">
        <w:rPr>
          <w:spacing w:val="1"/>
        </w:rPr>
        <w:t xml:space="preserve"> </w:t>
      </w:r>
      <w:r w:rsidRPr="00E32B12">
        <w:t xml:space="preserve">hospital </w:t>
      </w:r>
      <w:proofErr w:type="spellStart"/>
      <w:r w:rsidRPr="00E32B12">
        <w:t>Charité</w:t>
      </w:r>
      <w:proofErr w:type="spellEnd"/>
      <w:r w:rsidRPr="00E32B12">
        <w:t xml:space="preserve"> Berlin, specified 45 cycles [58]. Tests from Altona Diagnostics and</w:t>
      </w:r>
      <w:r w:rsidRPr="00E32B12">
        <w:rPr>
          <w:spacing w:val="1"/>
        </w:rPr>
        <w:t xml:space="preserve"> </w:t>
      </w:r>
      <w:proofErr w:type="spellStart"/>
      <w:r w:rsidRPr="00E32B12">
        <w:t>Vitassay</w:t>
      </w:r>
      <w:proofErr w:type="spellEnd"/>
      <w:r w:rsidRPr="00E32B12">
        <w:t>, also recommend 45 cycles. A review of all the tests approved under</w:t>
      </w:r>
      <w:r w:rsidRPr="00E32B12">
        <w:rPr>
          <w:spacing w:val="1"/>
        </w:rPr>
        <w:t xml:space="preserve"> </w:t>
      </w:r>
      <w:r w:rsidRPr="00E32B12">
        <w:t>emergency authorization by the US FDA showed that one test each recommended</w:t>
      </w:r>
      <w:r w:rsidRPr="00E32B12">
        <w:rPr>
          <w:spacing w:val="1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positive</w:t>
      </w:r>
      <w:r w:rsidRPr="00E32B12">
        <w:rPr>
          <w:spacing w:val="-2"/>
        </w:rPr>
        <w:t xml:space="preserve"> </w:t>
      </w:r>
      <w:r w:rsidRPr="00E32B12">
        <w:t>be</w:t>
      </w:r>
      <w:r w:rsidRPr="00E32B12">
        <w:rPr>
          <w:spacing w:val="-1"/>
        </w:rPr>
        <w:t xml:space="preserve"> </w:t>
      </w:r>
      <w:r w:rsidRPr="00E32B12">
        <w:t>considered</w:t>
      </w:r>
      <w:r w:rsidRPr="00E32B12">
        <w:rPr>
          <w:spacing w:val="-2"/>
        </w:rPr>
        <w:t xml:space="preserve"> </w:t>
      </w:r>
      <w:r w:rsidRPr="00E32B12">
        <w:t>less</w:t>
      </w:r>
      <w:r w:rsidRPr="00E32B12">
        <w:rPr>
          <w:spacing w:val="-2"/>
        </w:rPr>
        <w:t xml:space="preserve"> </w:t>
      </w:r>
      <w:r w:rsidRPr="00E32B12">
        <w:t>than 30,</w:t>
      </w:r>
      <w:r w:rsidRPr="00E32B12">
        <w:rPr>
          <w:spacing w:val="1"/>
        </w:rPr>
        <w:t xml:space="preserve"> </w:t>
      </w:r>
      <w:r w:rsidRPr="00E32B12">
        <w:t>31,</w:t>
      </w:r>
      <w:r w:rsidRPr="00E32B12">
        <w:rPr>
          <w:spacing w:val="-1"/>
        </w:rPr>
        <w:t xml:space="preserve"> </w:t>
      </w:r>
      <w:r w:rsidRPr="00E32B12">
        <w:t>35, 36,</w:t>
      </w:r>
      <w:r w:rsidRPr="00E32B12">
        <w:rPr>
          <w:spacing w:val="-1"/>
        </w:rPr>
        <w:t xml:space="preserve"> </w:t>
      </w:r>
      <w:r w:rsidRPr="00E32B12">
        <w:t>37, 38,</w:t>
      </w:r>
      <w:r w:rsidRPr="00E32B12">
        <w:rPr>
          <w:spacing w:val="-1"/>
        </w:rPr>
        <w:t xml:space="preserve"> </w:t>
      </w:r>
      <w:r w:rsidRPr="00E32B12">
        <w:t>39</w:t>
      </w:r>
      <w:r w:rsidRPr="00E32B12">
        <w:rPr>
          <w:spacing w:val="-1"/>
        </w:rPr>
        <w:t xml:space="preserve"> </w:t>
      </w:r>
      <w:r w:rsidRPr="00E32B12">
        <w:t>cycles, 12</w:t>
      </w:r>
    </w:p>
    <w:p w:rsidR="00A90F4B" w:rsidRPr="00E32B12" w:rsidRDefault="00D24072">
      <w:pPr>
        <w:pStyle w:val="Corpsdetexte"/>
      </w:pPr>
      <w:proofErr w:type="gramStart"/>
      <w:r w:rsidRPr="00E32B12">
        <w:t>recommended</w:t>
      </w:r>
      <w:proofErr w:type="gramEnd"/>
      <w:r w:rsidRPr="00E32B12">
        <w:rPr>
          <w:spacing w:val="-1"/>
        </w:rPr>
        <w:t xml:space="preserve"> </w:t>
      </w:r>
      <w:r w:rsidRPr="00E32B12">
        <w:t>less than 40, and one each</w:t>
      </w:r>
      <w:r w:rsidRPr="00E32B12">
        <w:rPr>
          <w:spacing w:val="-1"/>
        </w:rPr>
        <w:t xml:space="preserve"> </w:t>
      </w:r>
      <w:r w:rsidRPr="00E32B12">
        <w:t>recommended 43 and 45 [67].</w:t>
      </w:r>
    </w:p>
    <w:p w:rsidR="00A90F4B" w:rsidRPr="00E32B12" w:rsidRDefault="00D24072">
      <w:pPr>
        <w:pStyle w:val="Titre3"/>
        <w:spacing w:before="203"/>
      </w:pPr>
      <w:r w:rsidRPr="00E32B12">
        <w:rPr>
          <w:color w:val="548DD4"/>
        </w:rPr>
        <w:t>RNA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Quantity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does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not</w:t>
      </w:r>
      <w:r w:rsidRPr="00E32B12">
        <w:rPr>
          <w:color w:val="548DD4"/>
          <w:spacing w:val="-2"/>
        </w:rPr>
        <w:t xml:space="preserve"> </w:t>
      </w:r>
      <w:proofErr w:type="gramStart"/>
      <w:r w:rsidRPr="00E32B12">
        <w:rPr>
          <w:color w:val="548DD4"/>
        </w:rPr>
        <w:t>Correlate</w:t>
      </w:r>
      <w:proofErr w:type="gramEnd"/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with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Illness</w:t>
      </w:r>
    </w:p>
    <w:p w:rsidR="00A90F4B" w:rsidRPr="00E32B12" w:rsidRDefault="00D24072">
      <w:pPr>
        <w:spacing w:before="120"/>
        <w:ind w:left="120"/>
        <w:rPr>
          <w:i/>
          <w:sz w:val="24"/>
        </w:rPr>
      </w:pPr>
      <w:r w:rsidRPr="00E32B12">
        <w:rPr>
          <w:i/>
          <w:sz w:val="24"/>
        </w:rPr>
        <w:t>Now</w:t>
      </w:r>
      <w:r w:rsidRPr="00E32B12">
        <w:rPr>
          <w:i/>
          <w:spacing w:val="-2"/>
          <w:sz w:val="24"/>
        </w:rPr>
        <w:t xml:space="preserve"> </w:t>
      </w:r>
      <w:r w:rsidRPr="00E32B12">
        <w:rPr>
          <w:i/>
          <w:sz w:val="24"/>
        </w:rPr>
        <w:t>to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reveal the</w:t>
      </w:r>
      <w:r w:rsidRPr="00E32B12">
        <w:rPr>
          <w:i/>
          <w:spacing w:val="-2"/>
          <w:sz w:val="24"/>
        </w:rPr>
        <w:t xml:space="preserve"> </w:t>
      </w:r>
      <w:r w:rsidRPr="00E32B12">
        <w:rPr>
          <w:i/>
          <w:sz w:val="24"/>
        </w:rPr>
        <w:t>difference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between the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first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six graphs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and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the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remaining twelve!</w:t>
      </w:r>
    </w:p>
    <w:p w:rsidR="00A90F4B" w:rsidRPr="00E32B12" w:rsidRDefault="00D24072">
      <w:pPr>
        <w:pStyle w:val="Corpsdetexte"/>
        <w:spacing w:before="117"/>
        <w:ind w:right="151"/>
      </w:pPr>
      <w:r w:rsidRPr="00E32B12">
        <w:t>Theoretically the PCR cycle number at which DNA is detectable tells us the relative</w:t>
      </w:r>
      <w:r w:rsidRPr="00E32B12">
        <w:rPr>
          <w:spacing w:val="1"/>
        </w:rPr>
        <w:t xml:space="preserve"> </w:t>
      </w:r>
      <w:r w:rsidRPr="00E32B12">
        <w:t>quantity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RNA.</w:t>
      </w:r>
      <w:r w:rsidRPr="00E32B12">
        <w:rPr>
          <w:spacing w:val="-1"/>
        </w:rPr>
        <w:t xml:space="preserve"> </w:t>
      </w:r>
      <w:r w:rsidRPr="00E32B12">
        <w:t>Whatever</w:t>
      </w:r>
      <w:r w:rsidRPr="00E32B12">
        <w:rPr>
          <w:spacing w:val="-2"/>
        </w:rPr>
        <w:t xml:space="preserve"> </w:t>
      </w:r>
      <w:r w:rsidRPr="00E32B12">
        <w:t>initial</w:t>
      </w:r>
      <w:r w:rsidRPr="00E32B12">
        <w:rPr>
          <w:spacing w:val="-1"/>
        </w:rPr>
        <w:t xml:space="preserve"> </w:t>
      </w:r>
      <w:r w:rsidRPr="00E32B12">
        <w:t>amount</w:t>
      </w:r>
      <w:r w:rsidRPr="00E32B12">
        <w:rPr>
          <w:spacing w:val="-1"/>
        </w:rPr>
        <w:t xml:space="preserve"> </w:t>
      </w:r>
      <w:r w:rsidRPr="00E32B12">
        <w:t>was</w:t>
      </w:r>
      <w:r w:rsidRPr="00E32B12">
        <w:rPr>
          <w:spacing w:val="-2"/>
        </w:rPr>
        <w:t xml:space="preserve"> </w:t>
      </w:r>
      <w:r w:rsidRPr="00E32B12">
        <w:t>necessary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be</w:t>
      </w:r>
      <w:r w:rsidRPr="00E32B12">
        <w:rPr>
          <w:spacing w:val="-1"/>
        </w:rPr>
        <w:t xml:space="preserve"> </w:t>
      </w:r>
      <w:r w:rsidRPr="00E32B12">
        <w:t>detectable</w:t>
      </w:r>
      <w:r w:rsidRPr="00E32B12">
        <w:rPr>
          <w:spacing w:val="-2"/>
        </w:rPr>
        <w:t xml:space="preserve"> </w:t>
      </w:r>
      <w:r w:rsidRPr="00E32B12">
        <w:t>on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20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-33"/>
          <w:position w:val="6"/>
          <w:sz w:val="16"/>
        </w:rPr>
        <w:t xml:space="preserve"> </w:t>
      </w:r>
      <w:r w:rsidRPr="00E32B12">
        <w:t>cycle, 21 cycles would be doubly sensitive, and could detect about half as much, and</w:t>
      </w:r>
      <w:r w:rsidRPr="00E32B12">
        <w:rPr>
          <w:spacing w:val="1"/>
        </w:rPr>
        <w:t xml:space="preserve"> </w:t>
      </w:r>
      <w:r w:rsidRPr="00E32B12">
        <w:t>30 cycles about 1000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position w:val="6"/>
          <w:sz w:val="16"/>
        </w:rPr>
        <w:t xml:space="preserve"> </w:t>
      </w:r>
      <w:r w:rsidRPr="00E32B12">
        <w:t>as much as 21. One could therefore expect sicker people to</w:t>
      </w:r>
      <w:r w:rsidRPr="00E32B12">
        <w:rPr>
          <w:spacing w:val="1"/>
        </w:rPr>
        <w:t xml:space="preserve"> </w:t>
      </w:r>
      <w:r w:rsidRPr="00E32B12">
        <w:t>have</w:t>
      </w:r>
      <w:r w:rsidRPr="00E32B12">
        <w:rPr>
          <w:spacing w:val="-1"/>
        </w:rPr>
        <w:t xml:space="preserve"> </w:t>
      </w:r>
      <w:r w:rsidRPr="00E32B12">
        <w:t xml:space="preserve">more virus, and thus to have a </w:t>
      </w:r>
      <w:r w:rsidRPr="00E32B12">
        <w:rPr>
          <w:i/>
        </w:rPr>
        <w:t xml:space="preserve">lower </w:t>
      </w:r>
      <w:r w:rsidRPr="00E32B12">
        <w:t>cycle number on</w:t>
      </w:r>
      <w:r w:rsidRPr="00E32B12">
        <w:rPr>
          <w:spacing w:val="-1"/>
        </w:rPr>
        <w:t xml:space="preserve"> </w:t>
      </w:r>
      <w:r w:rsidRPr="00E32B12">
        <w:t>testing.</w:t>
      </w:r>
    </w:p>
    <w:p w:rsidR="00A90F4B" w:rsidRPr="00E32B12" w:rsidRDefault="00D24072">
      <w:pPr>
        <w:pStyle w:val="Corpsdetexte"/>
        <w:spacing w:before="120"/>
        <w:ind w:right="247"/>
      </w:pPr>
      <w:r w:rsidRPr="00E32B12">
        <w:t>This is the reason the authors separated out the first six graphs from the remaining</w:t>
      </w:r>
      <w:r w:rsidRPr="00E32B12">
        <w:rPr>
          <w:spacing w:val="-51"/>
        </w:rPr>
        <w:t xml:space="preserve"> </w:t>
      </w:r>
      <w:r w:rsidRPr="00E32B12">
        <w:t>twelve. The first six were the people who were sick enough to require oxygen. But</w:t>
      </w:r>
      <w:r w:rsidRPr="00E32B12">
        <w:rPr>
          <w:spacing w:val="1"/>
        </w:rPr>
        <w:t xml:space="preserve"> </w:t>
      </w:r>
      <w:r w:rsidRPr="00E32B12">
        <w:t>one can clearly see from the graph that the six sicker people did not have distinctly</w:t>
      </w:r>
      <w:r w:rsidRPr="00E32B12">
        <w:rPr>
          <w:spacing w:val="-50"/>
        </w:rPr>
        <w:t xml:space="preserve"> </w:t>
      </w:r>
      <w:r w:rsidRPr="00E32B12">
        <w:t>higher</w:t>
      </w:r>
      <w:r w:rsidRPr="00E32B12">
        <w:rPr>
          <w:spacing w:val="-2"/>
        </w:rPr>
        <w:t xml:space="preserve"> </w:t>
      </w:r>
      <w:r w:rsidRPr="00E32B12">
        <w:t>quantities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RNA,</w:t>
      </w:r>
      <w:r w:rsidRPr="00E32B12">
        <w:rPr>
          <w:spacing w:val="-2"/>
        </w:rPr>
        <w:t xml:space="preserve"> </w:t>
      </w:r>
      <w:r w:rsidRPr="00E32B12">
        <w:t>or</w:t>
      </w:r>
      <w:r w:rsidRPr="00E32B12">
        <w:rPr>
          <w:spacing w:val="-1"/>
        </w:rPr>
        <w:t xml:space="preserve"> </w:t>
      </w:r>
      <w:r w:rsidRPr="00E32B12">
        <w:t>any</w:t>
      </w:r>
      <w:r w:rsidRPr="00E32B12">
        <w:rPr>
          <w:spacing w:val="-2"/>
        </w:rPr>
        <w:t xml:space="preserve"> </w:t>
      </w:r>
      <w:r w:rsidRPr="00E32B12">
        <w:t>other</w:t>
      </w:r>
      <w:r w:rsidRPr="00E32B12">
        <w:rPr>
          <w:spacing w:val="-2"/>
        </w:rPr>
        <w:t xml:space="preserve"> </w:t>
      </w:r>
      <w:r w:rsidRPr="00E32B12">
        <w:t>consistent</w:t>
      </w:r>
      <w:r w:rsidRPr="00E32B12">
        <w:rPr>
          <w:spacing w:val="-1"/>
        </w:rPr>
        <w:t xml:space="preserve"> </w:t>
      </w:r>
      <w:r w:rsidRPr="00E32B12">
        <w:t>difference</w:t>
      </w:r>
      <w:r w:rsidRPr="00E32B12">
        <w:rPr>
          <w:spacing w:val="-1"/>
        </w:rPr>
        <w:t xml:space="preserve"> </w:t>
      </w:r>
      <w:r w:rsidRPr="00E32B12">
        <w:t>in their</w:t>
      </w:r>
      <w:r w:rsidRPr="00E32B12">
        <w:rPr>
          <w:spacing w:val="-2"/>
        </w:rPr>
        <w:t xml:space="preserve"> </w:t>
      </w:r>
      <w:r w:rsidRPr="00E32B12">
        <w:t>test</w:t>
      </w:r>
      <w:r w:rsidRPr="00E32B12">
        <w:rPr>
          <w:spacing w:val="-1"/>
        </w:rPr>
        <w:t xml:space="preserve"> </w:t>
      </w:r>
      <w:r w:rsidRPr="00E32B12">
        <w:t>graph.</w:t>
      </w:r>
    </w:p>
    <w:p w:rsidR="00A90F4B" w:rsidRPr="00E32B12" w:rsidRDefault="00D24072">
      <w:pPr>
        <w:pStyle w:val="Corpsdetexte"/>
        <w:spacing w:before="122"/>
        <w:ind w:right="327"/>
      </w:pPr>
      <w:r w:rsidRPr="00E32B12">
        <w:t>In a survey of RNA-positive people in Guangdong, China, scientists examined the</w:t>
      </w:r>
      <w:r w:rsidRPr="00E32B12">
        <w:rPr>
          <w:spacing w:val="1"/>
        </w:rPr>
        <w:t xml:space="preserve"> </w:t>
      </w:r>
      <w:r w:rsidRPr="00E32B12">
        <w:t>‘viral load’ (quantity of RNA) and concluded that, “The viral load that was detected</w:t>
      </w:r>
      <w:r w:rsidRPr="00E32B12">
        <w:rPr>
          <w:spacing w:val="-50"/>
        </w:rPr>
        <w:t xml:space="preserve"> </w:t>
      </w:r>
      <w:r w:rsidRPr="00E32B12">
        <w:t>in</w:t>
      </w:r>
      <w:r w:rsidRPr="00E32B12">
        <w:rPr>
          <w:spacing w:val="-1"/>
        </w:rPr>
        <w:t xml:space="preserve"> </w:t>
      </w:r>
      <w:r w:rsidRPr="00E32B12">
        <w:t>the asymptomatic patient</w:t>
      </w:r>
      <w:r w:rsidRPr="00E32B12">
        <w:rPr>
          <w:spacing w:val="-1"/>
        </w:rPr>
        <w:t xml:space="preserve"> </w:t>
      </w:r>
      <w:r w:rsidRPr="00E32B12">
        <w:t>was similar to</w:t>
      </w:r>
      <w:r w:rsidRPr="00E32B12">
        <w:rPr>
          <w:spacing w:val="-1"/>
        </w:rPr>
        <w:t xml:space="preserve"> </w:t>
      </w:r>
      <w:r w:rsidRPr="00E32B12">
        <w:t>that in the</w:t>
      </w:r>
      <w:r w:rsidRPr="00E32B12">
        <w:rPr>
          <w:spacing w:val="-1"/>
        </w:rPr>
        <w:t xml:space="preserve"> </w:t>
      </w:r>
      <w:r w:rsidRPr="00E32B12">
        <w:t>symptomatic</w:t>
      </w:r>
      <w:r w:rsidRPr="00E32B12">
        <w:rPr>
          <w:spacing w:val="-1"/>
        </w:rPr>
        <w:t xml:space="preserve"> </w:t>
      </w:r>
      <w:r w:rsidRPr="00E32B12">
        <w:t>patients”</w:t>
      </w:r>
      <w:r w:rsidRPr="00E32B12">
        <w:rPr>
          <w:spacing w:val="-1"/>
        </w:rPr>
        <w:t xml:space="preserve"> </w:t>
      </w:r>
      <w:r w:rsidRPr="00E32B12">
        <w:t>[81].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3"/>
      </w:pPr>
      <w:r w:rsidRPr="00E32B12">
        <w:rPr>
          <w:color w:val="548DD4"/>
        </w:rPr>
        <w:lastRenderedPageBreak/>
        <w:t>Positive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to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Negative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and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Back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Again</w:t>
      </w:r>
    </w:p>
    <w:p w:rsidR="00A90F4B" w:rsidRPr="00E32B12" w:rsidRDefault="00D24072">
      <w:pPr>
        <w:pStyle w:val="Corpsdetexte"/>
        <w:spacing w:before="120"/>
        <w:ind w:right="372"/>
      </w:pPr>
      <w:r w:rsidRPr="00E32B12">
        <w:t>The</w:t>
      </w:r>
      <w:r w:rsidRPr="00E32B12">
        <w:rPr>
          <w:spacing w:val="-2"/>
        </w:rPr>
        <w:t xml:space="preserve"> </w:t>
      </w:r>
      <w:r w:rsidRPr="00E32B12">
        <w:t>majority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3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18</w:t>
      </w:r>
      <w:r w:rsidRPr="00E32B12">
        <w:rPr>
          <w:spacing w:val="-2"/>
        </w:rPr>
        <w:t xml:space="preserve"> </w:t>
      </w:r>
      <w:r w:rsidRPr="00E32B12">
        <w:t>patients</w:t>
      </w:r>
      <w:r w:rsidRPr="00E32B12">
        <w:rPr>
          <w:spacing w:val="-3"/>
        </w:rPr>
        <w:t xml:space="preserve"> </w:t>
      </w:r>
      <w:r w:rsidRPr="00E32B12">
        <w:t>had</w:t>
      </w:r>
      <w:r w:rsidRPr="00E32B12">
        <w:rPr>
          <w:spacing w:val="-1"/>
        </w:rPr>
        <w:t xml:space="preserve"> </w:t>
      </w:r>
      <w:r w:rsidRPr="00E32B12">
        <w:t>a</w:t>
      </w:r>
      <w:r w:rsidRPr="00E32B12">
        <w:rPr>
          <w:spacing w:val="-3"/>
        </w:rPr>
        <w:t xml:space="preserve"> </w:t>
      </w:r>
      <w:r w:rsidRPr="00E32B12">
        <w:t>positive</w:t>
      </w:r>
      <w:r w:rsidRPr="00E32B12">
        <w:rPr>
          <w:spacing w:val="-3"/>
        </w:rPr>
        <w:t xml:space="preserve"> </w:t>
      </w:r>
      <w:r w:rsidRPr="00E32B12">
        <w:t>test,</w:t>
      </w:r>
      <w:r w:rsidRPr="00E32B12">
        <w:rPr>
          <w:spacing w:val="-3"/>
        </w:rPr>
        <w:t xml:space="preserve"> </w:t>
      </w:r>
      <w:r w:rsidRPr="00E32B12">
        <w:t>followed</w:t>
      </w:r>
      <w:r w:rsidRPr="00E32B12">
        <w:rPr>
          <w:spacing w:val="-2"/>
        </w:rPr>
        <w:t xml:space="preserve"> </w:t>
      </w:r>
      <w:r w:rsidRPr="00E32B12">
        <w:t>by</w:t>
      </w:r>
      <w:r w:rsidRPr="00E32B12">
        <w:rPr>
          <w:spacing w:val="-3"/>
        </w:rPr>
        <w:t xml:space="preserve"> </w:t>
      </w:r>
      <w:r w:rsidRPr="00E32B12">
        <w:t>a</w:t>
      </w:r>
      <w:r w:rsidRPr="00E32B12">
        <w:rPr>
          <w:spacing w:val="-2"/>
        </w:rPr>
        <w:t xml:space="preserve"> </w:t>
      </w:r>
      <w:r w:rsidRPr="00E32B12">
        <w:t>negative</w:t>
      </w:r>
      <w:r w:rsidRPr="00E32B12">
        <w:rPr>
          <w:spacing w:val="-3"/>
        </w:rPr>
        <w:t xml:space="preserve"> </w:t>
      </w:r>
      <w:r w:rsidRPr="00E32B12">
        <w:t>test,</w:t>
      </w:r>
      <w:r w:rsidRPr="00E32B12">
        <w:rPr>
          <w:spacing w:val="-50"/>
        </w:rPr>
        <w:t xml:space="preserve"> </w:t>
      </w:r>
      <w:r w:rsidRPr="00E32B12">
        <w:t>followed</w:t>
      </w:r>
      <w:r w:rsidRPr="00E32B12">
        <w:rPr>
          <w:spacing w:val="-1"/>
        </w:rPr>
        <w:t xml:space="preserve"> </w:t>
      </w:r>
      <w:r w:rsidRPr="00E32B12">
        <w:t>by a positive test. Some</w:t>
      </w:r>
      <w:r w:rsidRPr="00E32B12">
        <w:rPr>
          <w:spacing w:val="-1"/>
        </w:rPr>
        <w:t xml:space="preserve"> </w:t>
      </w:r>
      <w:r w:rsidRPr="00E32B12">
        <w:t>had this several times.</w:t>
      </w:r>
    </w:p>
    <w:p w:rsidR="00A90F4B" w:rsidRPr="00E32B12" w:rsidRDefault="00D24072">
      <w:pPr>
        <w:pStyle w:val="Corpsdetexte"/>
        <w:spacing w:before="119"/>
        <w:ind w:right="301"/>
      </w:pPr>
      <w:r w:rsidRPr="00E32B12">
        <w:t>If a negative test means uninfected, then this is impossible. You cannot rid yourself</w:t>
      </w:r>
      <w:r w:rsidRPr="00E32B12">
        <w:rPr>
          <w:spacing w:val="-50"/>
        </w:rPr>
        <w:t xml:space="preserve"> </w:t>
      </w:r>
      <w:r w:rsidRPr="00E32B12">
        <w:t>of the virus, and then be re-infected the next day, and then infected the day after,</w:t>
      </w:r>
      <w:r w:rsidRPr="00E32B12">
        <w:rPr>
          <w:spacing w:val="1"/>
        </w:rPr>
        <w:t xml:space="preserve"> </w:t>
      </w:r>
      <w:r w:rsidRPr="00E32B12">
        <w:t>and then become uninfected again. Or, if rapid re-infection is possible in a hospital</w:t>
      </w:r>
      <w:r w:rsidRPr="00E32B12">
        <w:rPr>
          <w:spacing w:val="1"/>
        </w:rPr>
        <w:t xml:space="preserve"> </w:t>
      </w:r>
      <w:r w:rsidRPr="00E32B12">
        <w:t>setting,</w:t>
      </w:r>
      <w:r w:rsidRPr="00E32B12">
        <w:rPr>
          <w:spacing w:val="-1"/>
        </w:rPr>
        <w:t xml:space="preserve"> </w:t>
      </w:r>
      <w:r w:rsidRPr="00E32B12">
        <w:t>then the virus</w:t>
      </w:r>
      <w:r w:rsidRPr="00E32B12">
        <w:rPr>
          <w:spacing w:val="-1"/>
        </w:rPr>
        <w:t xml:space="preserve"> </w:t>
      </w:r>
      <w:r w:rsidRPr="00E32B12">
        <w:t>must be simply everywhere</w:t>
      </w:r>
      <w:r w:rsidRPr="00E32B12">
        <w:rPr>
          <w:spacing w:val="-1"/>
        </w:rPr>
        <w:t xml:space="preserve"> </w:t>
      </w:r>
      <w:r w:rsidRPr="00E32B12">
        <w:t>and fighting</w:t>
      </w:r>
      <w:r w:rsidRPr="00E32B12">
        <w:rPr>
          <w:spacing w:val="-1"/>
        </w:rPr>
        <w:t xml:space="preserve"> </w:t>
      </w:r>
      <w:r w:rsidRPr="00E32B12">
        <w:t>it</w:t>
      </w:r>
      <w:r w:rsidRPr="00E32B12">
        <w:rPr>
          <w:spacing w:val="-1"/>
        </w:rPr>
        <w:t xml:space="preserve"> </w:t>
      </w:r>
      <w:r w:rsidRPr="00E32B12">
        <w:t>is</w:t>
      </w:r>
      <w:r w:rsidRPr="00E32B12">
        <w:rPr>
          <w:spacing w:val="-1"/>
        </w:rPr>
        <w:t xml:space="preserve"> </w:t>
      </w:r>
      <w:r w:rsidRPr="00E32B12">
        <w:t>totally</w:t>
      </w:r>
      <w:r w:rsidRPr="00E32B12">
        <w:rPr>
          <w:spacing w:val="-1"/>
        </w:rPr>
        <w:t xml:space="preserve"> </w:t>
      </w:r>
      <w:r w:rsidRPr="00E32B12">
        <w:t>useless.</w:t>
      </w:r>
    </w:p>
    <w:p w:rsidR="00A90F4B" w:rsidRPr="00E32B12" w:rsidRDefault="00D24072">
      <w:pPr>
        <w:pStyle w:val="Corpsdetexte"/>
        <w:spacing w:before="117"/>
        <w:ind w:right="753"/>
      </w:pPr>
      <w:r w:rsidRPr="00E32B12">
        <w:t>The simplest answer to this conundrum is that negative tests do not mean</w:t>
      </w:r>
      <w:r w:rsidRPr="00E32B12">
        <w:rPr>
          <w:spacing w:val="1"/>
        </w:rPr>
        <w:t xml:space="preserve"> </w:t>
      </w:r>
      <w:r w:rsidRPr="00E32B12">
        <w:t>uninfected. But the corollary is that positive tests do not mean infected. Which</w:t>
      </w:r>
      <w:r w:rsidRPr="00E32B12">
        <w:rPr>
          <w:spacing w:val="-51"/>
        </w:rPr>
        <w:t xml:space="preserve"> </w:t>
      </w:r>
      <w:r w:rsidRPr="00E32B12">
        <w:t>would</w:t>
      </w:r>
      <w:r w:rsidRPr="00E32B12">
        <w:rPr>
          <w:spacing w:val="-1"/>
        </w:rPr>
        <w:t xml:space="preserve"> </w:t>
      </w:r>
      <w:r w:rsidRPr="00E32B12">
        <w:t>make the test worthless.</w:t>
      </w:r>
    </w:p>
    <w:p w:rsidR="00A90F4B" w:rsidRPr="00E32B12" w:rsidRDefault="00D24072">
      <w:pPr>
        <w:pStyle w:val="Titre3"/>
        <w:spacing w:before="202"/>
      </w:pPr>
      <w:r w:rsidRPr="00E32B12">
        <w:rPr>
          <w:color w:val="548DD4"/>
        </w:rPr>
        <w:t>Results</w:t>
      </w:r>
      <w:r w:rsidRPr="00E32B12">
        <w:rPr>
          <w:color w:val="548DD4"/>
          <w:spacing w:val="-3"/>
        </w:rPr>
        <w:t xml:space="preserve"> </w:t>
      </w:r>
      <w:proofErr w:type="gramStart"/>
      <w:r w:rsidRPr="00E32B12">
        <w:rPr>
          <w:color w:val="548DD4"/>
        </w:rPr>
        <w:t>Below</w:t>
      </w:r>
      <w:proofErr w:type="gramEnd"/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the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Cutoff</w:t>
      </w:r>
    </w:p>
    <w:p w:rsidR="00A90F4B" w:rsidRPr="00E32B12" w:rsidRDefault="00D24072">
      <w:pPr>
        <w:pStyle w:val="Corpsdetexte"/>
        <w:spacing w:before="121"/>
        <w:ind w:right="120"/>
      </w:pPr>
      <w:r w:rsidRPr="00E32B12">
        <w:t>The</w:t>
      </w:r>
      <w:r w:rsidRPr="00E32B12">
        <w:rPr>
          <w:spacing w:val="3"/>
        </w:rPr>
        <w:t xml:space="preserve"> </w:t>
      </w:r>
      <w:r w:rsidRPr="00E32B12">
        <w:t>authors</w:t>
      </w:r>
      <w:r w:rsidRPr="00E32B12">
        <w:rPr>
          <w:spacing w:val="3"/>
        </w:rPr>
        <w:t xml:space="preserve"> </w:t>
      </w:r>
      <w:r w:rsidRPr="00E32B12">
        <w:t>of</w:t>
      </w:r>
      <w:r w:rsidRPr="00E32B12">
        <w:rPr>
          <w:spacing w:val="2"/>
        </w:rPr>
        <w:t xml:space="preserve"> </w:t>
      </w:r>
      <w:r w:rsidRPr="00E32B12">
        <w:t>reference</w:t>
      </w:r>
      <w:r w:rsidRPr="00E32B12">
        <w:rPr>
          <w:spacing w:val="3"/>
        </w:rPr>
        <w:t xml:space="preserve"> </w:t>
      </w:r>
      <w:r w:rsidRPr="00E32B12">
        <w:t>[24]</w:t>
      </w:r>
      <w:r w:rsidRPr="00E32B12">
        <w:rPr>
          <w:spacing w:val="3"/>
        </w:rPr>
        <w:t xml:space="preserve"> </w:t>
      </w:r>
      <w:r w:rsidRPr="00E32B12">
        <w:t>apparently</w:t>
      </w:r>
      <w:r w:rsidRPr="00E32B12">
        <w:rPr>
          <w:spacing w:val="3"/>
        </w:rPr>
        <w:t xml:space="preserve"> </w:t>
      </w:r>
      <w:r w:rsidRPr="00E32B12">
        <w:t>programmed</w:t>
      </w:r>
      <w:r w:rsidRPr="00E32B12">
        <w:rPr>
          <w:spacing w:val="3"/>
        </w:rPr>
        <w:t xml:space="preserve"> </w:t>
      </w:r>
      <w:r w:rsidRPr="00E32B12">
        <w:t>the</w:t>
      </w:r>
      <w:r w:rsidRPr="00E32B12">
        <w:rPr>
          <w:spacing w:val="3"/>
        </w:rPr>
        <w:t xml:space="preserve"> </w:t>
      </w:r>
      <w:r w:rsidRPr="00E32B12">
        <w:t>PCR</w:t>
      </w:r>
      <w:r w:rsidRPr="00E32B12">
        <w:rPr>
          <w:spacing w:val="3"/>
        </w:rPr>
        <w:t xml:space="preserve"> </w:t>
      </w:r>
      <w:r w:rsidRPr="00E32B12">
        <w:t>machine</w:t>
      </w:r>
      <w:r w:rsidRPr="00E32B12">
        <w:rPr>
          <w:spacing w:val="3"/>
        </w:rPr>
        <w:t xml:space="preserve"> </w:t>
      </w:r>
      <w:r w:rsidRPr="00E32B12">
        <w:t>to</w:t>
      </w:r>
      <w:r w:rsidRPr="00E32B12">
        <w:rPr>
          <w:spacing w:val="3"/>
        </w:rPr>
        <w:t xml:space="preserve"> </w:t>
      </w:r>
      <w:r w:rsidRPr="00E32B12">
        <w:t>stop</w:t>
      </w:r>
      <w:r w:rsidRPr="00E32B12">
        <w:rPr>
          <w:spacing w:val="1"/>
        </w:rPr>
        <w:t xml:space="preserve"> </w:t>
      </w:r>
      <w:r w:rsidRPr="00E32B12">
        <w:t>after 37 cycles if no DNA had been detected. This means that we don’t have</w:t>
      </w:r>
      <w:r w:rsidRPr="00E32B12">
        <w:rPr>
          <w:spacing w:val="1"/>
        </w:rPr>
        <w:t xml:space="preserve"> </w:t>
      </w:r>
      <w:r w:rsidRPr="00E32B12">
        <w:t>information on when or if the process would have terminated if it had been allowed</w:t>
      </w:r>
      <w:r w:rsidRPr="00E32B12">
        <w:rPr>
          <w:spacing w:val="1"/>
        </w:rPr>
        <w:t xml:space="preserve"> </w:t>
      </w:r>
      <w:r w:rsidRPr="00E32B12">
        <w:t>to continue for many more cycles. More importantly, what would it mean if DNA was</w:t>
      </w:r>
      <w:r w:rsidRPr="00E32B12">
        <w:rPr>
          <w:spacing w:val="-51"/>
        </w:rPr>
        <w:t xml:space="preserve"> </w:t>
      </w:r>
      <w:r w:rsidRPr="00E32B12">
        <w:t>detected on cycle 38 or 40 or 80? If the RNA (complementary to the DNA used in</w:t>
      </w:r>
      <w:r w:rsidRPr="00E32B12">
        <w:rPr>
          <w:spacing w:val="1"/>
        </w:rPr>
        <w:t xml:space="preserve"> </w:t>
      </w:r>
      <w:r w:rsidRPr="00E32B12">
        <w:t>PCR) is unique to the virus there is no other possible interpretation than that the</w:t>
      </w:r>
      <w:r w:rsidRPr="00E32B12">
        <w:rPr>
          <w:spacing w:val="1"/>
        </w:rPr>
        <w:t xml:space="preserve"> </w:t>
      </w:r>
      <w:r w:rsidRPr="00E32B12">
        <w:t>person is infected. But it is possible that everyone would eventually detect enough</w:t>
      </w:r>
      <w:r w:rsidRPr="00E32B12">
        <w:rPr>
          <w:spacing w:val="1"/>
        </w:rPr>
        <w:t xml:space="preserve"> </w:t>
      </w:r>
      <w:r w:rsidRPr="00E32B12">
        <w:t>material, which could only be interpreted as the corresponding RNA being</w:t>
      </w:r>
      <w:r w:rsidRPr="00E32B12">
        <w:rPr>
          <w:spacing w:val="1"/>
        </w:rPr>
        <w:t xml:space="preserve"> </w:t>
      </w:r>
      <w:r w:rsidRPr="00E32B12">
        <w:t>endogenous</w:t>
      </w:r>
      <w:r w:rsidRPr="00E32B12">
        <w:rPr>
          <w:spacing w:val="-2"/>
        </w:rPr>
        <w:t xml:space="preserve"> </w:t>
      </w:r>
      <w:r w:rsidRPr="00E32B12">
        <w:t>(i.e. formed within the cells of</w:t>
      </w:r>
      <w:r w:rsidRPr="00E32B12">
        <w:rPr>
          <w:spacing w:val="-1"/>
        </w:rPr>
        <w:t xml:space="preserve"> </w:t>
      </w:r>
      <w:r w:rsidRPr="00E32B12">
        <w:t>the human body).</w:t>
      </w:r>
    </w:p>
    <w:p w:rsidR="00A90F4B" w:rsidRPr="00E32B12" w:rsidRDefault="00D24072">
      <w:pPr>
        <w:pStyle w:val="Corpsdetexte"/>
        <w:spacing w:before="117"/>
        <w:ind w:right="128"/>
      </w:pPr>
      <w:r w:rsidRPr="00E32B12">
        <w:t>Given that several people bounced back from negative to positive again, one could</w:t>
      </w:r>
      <w:r w:rsidRPr="00E32B12">
        <w:rPr>
          <w:spacing w:val="1"/>
        </w:rPr>
        <w:t xml:space="preserve"> </w:t>
      </w:r>
      <w:r w:rsidRPr="00E32B12">
        <w:t>argue</w:t>
      </w:r>
      <w:r w:rsidRPr="00E32B12">
        <w:rPr>
          <w:spacing w:val="-3"/>
        </w:rPr>
        <w:t xml:space="preserve"> </w:t>
      </w:r>
      <w:r w:rsidRPr="00E32B12">
        <w:t>that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cutoff</w:t>
      </w:r>
      <w:r w:rsidRPr="00E32B12">
        <w:rPr>
          <w:spacing w:val="-2"/>
        </w:rPr>
        <w:t xml:space="preserve"> </w:t>
      </w:r>
      <w:r w:rsidRPr="00E32B12">
        <w:t>should</w:t>
      </w:r>
      <w:r w:rsidRPr="00E32B12">
        <w:rPr>
          <w:spacing w:val="-3"/>
        </w:rPr>
        <w:t xml:space="preserve"> </w:t>
      </w:r>
      <w:r w:rsidRPr="00E32B12">
        <w:t>be more</w:t>
      </w:r>
      <w:r w:rsidRPr="00E32B12">
        <w:rPr>
          <w:spacing w:val="-2"/>
        </w:rPr>
        <w:t xml:space="preserve"> </w:t>
      </w:r>
      <w:r w:rsidRPr="00E32B12">
        <w:t>(or</w:t>
      </w:r>
      <w:r w:rsidRPr="00E32B12">
        <w:rPr>
          <w:spacing w:val="-1"/>
        </w:rPr>
        <w:t xml:space="preserve"> </w:t>
      </w:r>
      <w:r w:rsidRPr="00E32B12">
        <w:t>maybe</w:t>
      </w:r>
      <w:r w:rsidRPr="00E32B12">
        <w:rPr>
          <w:spacing w:val="-1"/>
        </w:rPr>
        <w:t xml:space="preserve"> </w:t>
      </w:r>
      <w:r w:rsidRPr="00E32B12">
        <w:t>less)</w:t>
      </w:r>
      <w:r w:rsidRPr="00E32B12">
        <w:rPr>
          <w:spacing w:val="-3"/>
        </w:rPr>
        <w:t xml:space="preserve"> </w:t>
      </w:r>
      <w:r w:rsidRPr="00E32B12">
        <w:t>than</w:t>
      </w:r>
      <w:r w:rsidRPr="00E32B12">
        <w:rPr>
          <w:spacing w:val="-1"/>
        </w:rPr>
        <w:t xml:space="preserve"> </w:t>
      </w:r>
      <w:r w:rsidRPr="00E32B12">
        <w:t>37</w:t>
      </w:r>
      <w:r w:rsidRPr="00E32B12">
        <w:rPr>
          <w:spacing w:val="-2"/>
        </w:rPr>
        <w:t xml:space="preserve"> </w:t>
      </w:r>
      <w:r w:rsidRPr="00E32B12">
        <w:t>cycles.</w:t>
      </w:r>
      <w:r w:rsidRPr="00E32B12">
        <w:rPr>
          <w:spacing w:val="-2"/>
        </w:rPr>
        <w:t xml:space="preserve"> </w:t>
      </w:r>
      <w:r w:rsidRPr="00E32B12">
        <w:t>But</w:t>
      </w:r>
      <w:r w:rsidRPr="00E32B12">
        <w:rPr>
          <w:spacing w:val="-3"/>
        </w:rPr>
        <w:t xml:space="preserve"> </w:t>
      </w:r>
      <w:r w:rsidRPr="00E32B12">
        <w:t>likely</w:t>
      </w:r>
      <w:r w:rsidRPr="00E32B12">
        <w:rPr>
          <w:spacing w:val="-2"/>
        </w:rPr>
        <w:t xml:space="preserve"> </w:t>
      </w:r>
      <w:r w:rsidRPr="00E32B12">
        <w:t>if</w:t>
      </w:r>
      <w:r w:rsidRPr="00E32B12">
        <w:rPr>
          <w:spacing w:val="-2"/>
        </w:rPr>
        <w:t xml:space="preserve"> </w:t>
      </w:r>
      <w:r w:rsidRPr="00E32B12">
        <w:t>this</w:t>
      </w:r>
      <w:r w:rsidRPr="00E32B12">
        <w:rPr>
          <w:spacing w:val="-49"/>
        </w:rPr>
        <w:t xml:space="preserve"> </w:t>
      </w:r>
      <w:r w:rsidRPr="00E32B12">
        <w:t>was done many more people might test positive, and even with a cutoff of, say, 40,</w:t>
      </w:r>
      <w:r w:rsidRPr="00E32B12">
        <w:rPr>
          <w:spacing w:val="1"/>
        </w:rPr>
        <w:t xml:space="preserve"> </w:t>
      </w:r>
      <w:r w:rsidRPr="00E32B12">
        <w:t>going</w:t>
      </w:r>
      <w:r w:rsidRPr="00E32B12">
        <w:rPr>
          <w:spacing w:val="-2"/>
        </w:rPr>
        <w:t xml:space="preserve"> </w:t>
      </w:r>
      <w:r w:rsidRPr="00E32B12">
        <w:t>to negative and back again might still occur.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3"/>
      </w:pPr>
      <w:r w:rsidRPr="00E32B12">
        <w:rPr>
          <w:color w:val="548DD4"/>
        </w:rPr>
        <w:lastRenderedPageBreak/>
        <w:t>Symptoms</w:t>
      </w:r>
      <w:r w:rsidRPr="00E32B12">
        <w:rPr>
          <w:color w:val="548DD4"/>
          <w:spacing w:val="-3"/>
        </w:rPr>
        <w:t xml:space="preserve"> </w:t>
      </w:r>
      <w:proofErr w:type="gramStart"/>
      <w:r w:rsidRPr="00E32B12">
        <w:rPr>
          <w:color w:val="548DD4"/>
        </w:rPr>
        <w:t>Below</w:t>
      </w:r>
      <w:proofErr w:type="gramEnd"/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the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Cutoff</w:t>
      </w:r>
    </w:p>
    <w:p w:rsidR="00A90F4B" w:rsidRPr="00E32B12" w:rsidRDefault="00D24072">
      <w:pPr>
        <w:pStyle w:val="Corpsdetexte"/>
        <w:spacing w:before="120"/>
        <w:ind w:right="240"/>
      </w:pPr>
      <w:r w:rsidRPr="00E32B12">
        <w:t>Another paper that contains a series of frequent tests, 1-5 days apart, for five</w:t>
      </w:r>
      <w:r w:rsidRPr="00E32B12">
        <w:rPr>
          <w:spacing w:val="1"/>
        </w:rPr>
        <w:t xml:space="preserve"> </w:t>
      </w:r>
      <w:r w:rsidRPr="00E32B12">
        <w:t>European patients, showed that the PCR result (expressed in this case as estimated</w:t>
      </w:r>
      <w:r w:rsidRPr="00E32B12">
        <w:rPr>
          <w:spacing w:val="-50"/>
        </w:rPr>
        <w:t xml:space="preserve"> </w:t>
      </w:r>
      <w:r w:rsidRPr="00E32B12">
        <w:t>number of copies of RNA), went to undetectable (usually interpreted as negative or</w:t>
      </w:r>
      <w:r w:rsidRPr="00E32B12">
        <w:rPr>
          <w:spacing w:val="-50"/>
        </w:rPr>
        <w:t xml:space="preserve"> </w:t>
      </w:r>
      <w:r w:rsidRPr="00E32B12">
        <w:t>‘uninfected’) 3 to 11 days before the cessation of symptoms, implying that the virus</w:t>
      </w:r>
      <w:r w:rsidRPr="00E32B12">
        <w:rPr>
          <w:spacing w:val="-51"/>
        </w:rPr>
        <w:t xml:space="preserve"> </w:t>
      </w:r>
      <w:r w:rsidRPr="00E32B12">
        <w:t>was causing illness when it wasn’t present [47]. Following is the graph of a patient</w:t>
      </w:r>
      <w:r w:rsidRPr="00E32B12">
        <w:rPr>
          <w:spacing w:val="1"/>
        </w:rPr>
        <w:t xml:space="preserve"> </w:t>
      </w:r>
      <w:r w:rsidRPr="00E32B12">
        <w:t>with symptoms serious enough to justify prescription of the antiviral drug</w:t>
      </w:r>
      <w:r w:rsidRPr="00E32B12">
        <w:rPr>
          <w:spacing w:val="1"/>
        </w:rPr>
        <w:t xml:space="preserve"> </w:t>
      </w:r>
      <w:proofErr w:type="spellStart"/>
      <w:r w:rsidRPr="00E32B12">
        <w:t>Remdesivir</w:t>
      </w:r>
      <w:proofErr w:type="spellEnd"/>
      <w:r w:rsidRPr="00E32B12">
        <w:t>, who was COVID-19 negative (‘uninfected’) for 11 days before</w:t>
      </w:r>
      <w:r w:rsidRPr="00E32B12">
        <w:rPr>
          <w:spacing w:val="1"/>
        </w:rPr>
        <w:t xml:space="preserve"> </w:t>
      </w:r>
      <w:r w:rsidRPr="00E32B12">
        <w:t>symptoms resolved. PCR testing is ultra-sensitive, so it is hard to sustain the idea</w:t>
      </w:r>
      <w:r w:rsidRPr="00E32B12">
        <w:rPr>
          <w:spacing w:val="1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virus</w:t>
      </w:r>
      <w:r w:rsidRPr="00E32B12">
        <w:rPr>
          <w:spacing w:val="-1"/>
        </w:rPr>
        <w:t xml:space="preserve"> </w:t>
      </w:r>
      <w:r w:rsidRPr="00E32B12">
        <w:t>was</w:t>
      </w:r>
      <w:r w:rsidRPr="00E32B12">
        <w:rPr>
          <w:spacing w:val="-1"/>
        </w:rPr>
        <w:t xml:space="preserve"> </w:t>
      </w:r>
      <w:r w:rsidRPr="00E32B12">
        <w:t>still</w:t>
      </w:r>
      <w:r w:rsidRPr="00E32B12">
        <w:rPr>
          <w:spacing w:val="-1"/>
        </w:rPr>
        <w:t xml:space="preserve"> </w:t>
      </w:r>
      <w:r w:rsidRPr="00E32B12">
        <w:t>present.</w:t>
      </w:r>
    </w:p>
    <w:p w:rsidR="00A90F4B" w:rsidRPr="00E32B12" w:rsidRDefault="00D24072">
      <w:pPr>
        <w:pStyle w:val="Corpsdetexte"/>
        <w:spacing w:before="11"/>
        <w:ind w:left="0"/>
        <w:rPr>
          <w:sz w:val="11"/>
        </w:rPr>
      </w:pPr>
      <w:r w:rsidRPr="00E32B12">
        <w:rPr>
          <w:noProof/>
          <w:lang w:val="fr-FR"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1180770</wp:posOffset>
            </wp:positionH>
            <wp:positionV relativeFrom="paragraph">
              <wp:posOffset>113938</wp:posOffset>
            </wp:positionV>
            <wp:extent cx="5344567" cy="2706338"/>
            <wp:effectExtent l="0" t="0" r="0" b="0"/>
            <wp:wrapTopAndBottom/>
            <wp:docPr id="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567" cy="2706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F4B" w:rsidRPr="00E32B12" w:rsidRDefault="00A90F4B">
      <w:pPr>
        <w:pStyle w:val="Corpsdetexte"/>
        <w:spacing w:before="6"/>
        <w:ind w:left="0"/>
      </w:pPr>
    </w:p>
    <w:p w:rsidR="00A90F4B" w:rsidRPr="00E32B12" w:rsidRDefault="00D24072">
      <w:pPr>
        <w:pStyle w:val="Titre3"/>
        <w:spacing w:before="1"/>
      </w:pPr>
      <w:r w:rsidRPr="00E32B12">
        <w:rPr>
          <w:color w:val="548DD4"/>
        </w:rPr>
        <w:t>What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is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being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looked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for?</w:t>
      </w:r>
    </w:p>
    <w:p w:rsidR="00A90F4B" w:rsidRPr="00E32B12" w:rsidRDefault="00D24072">
      <w:pPr>
        <w:pStyle w:val="Corpsdetexte"/>
        <w:spacing w:before="120"/>
        <w:ind w:right="311"/>
      </w:pPr>
      <w:r w:rsidRPr="00E32B12">
        <w:t>A</w:t>
      </w:r>
      <w:r w:rsidRPr="00E32B12">
        <w:rPr>
          <w:spacing w:val="-2"/>
        </w:rPr>
        <w:t xml:space="preserve"> </w:t>
      </w:r>
      <w:r w:rsidRPr="00E32B12">
        <w:t>review</w:t>
      </w:r>
      <w:r w:rsidRPr="00E32B12">
        <w:rPr>
          <w:spacing w:val="-1"/>
        </w:rPr>
        <w:t xml:space="preserve"> </w:t>
      </w:r>
      <w:r w:rsidRPr="00E32B12">
        <w:t>of 33</w:t>
      </w:r>
      <w:r w:rsidRPr="00E32B12">
        <w:rPr>
          <w:spacing w:val="-2"/>
        </w:rPr>
        <w:t xml:space="preserve"> </w:t>
      </w:r>
      <w:r w:rsidRPr="00E32B12">
        <w:t>RT-PCR</w:t>
      </w:r>
      <w:r w:rsidRPr="00E32B12">
        <w:rPr>
          <w:spacing w:val="-1"/>
        </w:rPr>
        <w:t xml:space="preserve"> </w:t>
      </w:r>
      <w:r w:rsidRPr="00E32B12">
        <w:t>tests</w:t>
      </w:r>
      <w:r w:rsidRPr="00E32B12">
        <w:rPr>
          <w:spacing w:val="-1"/>
        </w:rPr>
        <w:t xml:space="preserve"> </w:t>
      </w:r>
      <w:r w:rsidRPr="00E32B12">
        <w:t>for</w:t>
      </w:r>
      <w:r w:rsidRPr="00E32B12">
        <w:rPr>
          <w:spacing w:val="-1"/>
        </w:rPr>
        <w:t xml:space="preserve"> </w:t>
      </w:r>
      <w:r w:rsidRPr="00E32B12">
        <w:t>COVID-19 approved</w:t>
      </w:r>
      <w:r w:rsidRPr="00E32B12">
        <w:rPr>
          <w:spacing w:val="-1"/>
        </w:rPr>
        <w:t xml:space="preserve"> </w:t>
      </w:r>
      <w:r w:rsidRPr="00E32B12">
        <w:t>under</w:t>
      </w:r>
      <w:r w:rsidRPr="00E32B12">
        <w:rPr>
          <w:spacing w:val="-1"/>
        </w:rPr>
        <w:t xml:space="preserve"> </w:t>
      </w:r>
      <w:r w:rsidRPr="00E32B12">
        <w:t>US FDA</w:t>
      </w:r>
      <w:r w:rsidRPr="00E32B12">
        <w:rPr>
          <w:spacing w:val="-2"/>
        </w:rPr>
        <w:t xml:space="preserve"> </w:t>
      </w:r>
      <w:r w:rsidRPr="00E32B12">
        <w:t>Emergency Use</w:t>
      </w:r>
      <w:r w:rsidRPr="00E32B12">
        <w:rPr>
          <w:spacing w:val="-50"/>
        </w:rPr>
        <w:t xml:space="preserve"> </w:t>
      </w:r>
      <w:r w:rsidRPr="00E32B12">
        <w:t>Authorizations showed a wide range of differences in what the tests were looking</w:t>
      </w:r>
      <w:r w:rsidRPr="00E32B12">
        <w:rPr>
          <w:spacing w:val="1"/>
        </w:rPr>
        <w:t xml:space="preserve"> </w:t>
      </w:r>
      <w:r w:rsidRPr="00E32B12">
        <w:t>for</w:t>
      </w:r>
      <w:r w:rsidRPr="00E32B12">
        <w:rPr>
          <w:spacing w:val="-1"/>
        </w:rPr>
        <w:t xml:space="preserve"> </w:t>
      </w:r>
      <w:r w:rsidRPr="00E32B12">
        <w:t>and how they decided</w:t>
      </w:r>
      <w:r w:rsidRPr="00E32B12">
        <w:rPr>
          <w:spacing w:val="-1"/>
        </w:rPr>
        <w:t xml:space="preserve"> </w:t>
      </w:r>
      <w:r w:rsidRPr="00E32B12">
        <w:t>whether they had found it</w:t>
      </w:r>
      <w:r w:rsidRPr="00E32B12">
        <w:rPr>
          <w:spacing w:val="-1"/>
        </w:rPr>
        <w:t xml:space="preserve"> </w:t>
      </w:r>
      <w:r w:rsidRPr="00E32B12">
        <w:t>[67].</w:t>
      </w:r>
    </w:p>
    <w:p w:rsidR="00A90F4B" w:rsidRPr="00E32B12" w:rsidRDefault="00D24072">
      <w:pPr>
        <w:pStyle w:val="Corpsdetexte"/>
        <w:spacing w:before="121"/>
        <w:ind w:right="324"/>
      </w:pPr>
      <w:r w:rsidRPr="00E32B12">
        <w:t>The tests look for a variety of different segments (‘genes’) of the presumed COVID-</w:t>
      </w:r>
      <w:r w:rsidRPr="00E32B12">
        <w:rPr>
          <w:spacing w:val="-51"/>
        </w:rPr>
        <w:t xml:space="preserve"> </w:t>
      </w:r>
      <w:r w:rsidRPr="00E32B12">
        <w:t>19 genome, that only amounts to about 1% or less of the total genome, which is</w:t>
      </w:r>
      <w:r w:rsidRPr="00E32B12">
        <w:rPr>
          <w:spacing w:val="1"/>
        </w:rPr>
        <w:t xml:space="preserve"> </w:t>
      </w:r>
      <w:r w:rsidRPr="00E32B12">
        <w:t>about</w:t>
      </w:r>
      <w:r w:rsidRPr="00E32B12">
        <w:rPr>
          <w:spacing w:val="-2"/>
        </w:rPr>
        <w:t xml:space="preserve"> </w:t>
      </w:r>
      <w:r w:rsidRPr="00E32B12">
        <w:t>30,000</w:t>
      </w:r>
      <w:r w:rsidRPr="00E32B12">
        <w:rPr>
          <w:spacing w:val="-1"/>
        </w:rPr>
        <w:t xml:space="preserve"> </w:t>
      </w:r>
      <w:r w:rsidRPr="00E32B12">
        <w:t>bases.</w:t>
      </w:r>
    </w:p>
    <w:p w:rsidR="00A90F4B" w:rsidRPr="00E32B12" w:rsidRDefault="00D24072">
      <w:pPr>
        <w:pStyle w:val="Corpsdetexte"/>
        <w:spacing w:before="120"/>
        <w:ind w:right="253"/>
      </w:pPr>
      <w:r w:rsidRPr="00E32B12">
        <w:t>Perhaps the worst feature of the tests is how they decide whether the sample is</w:t>
      </w:r>
      <w:r w:rsidRPr="00E32B12">
        <w:rPr>
          <w:spacing w:val="1"/>
        </w:rPr>
        <w:t xml:space="preserve"> </w:t>
      </w:r>
      <w:r w:rsidRPr="00E32B12">
        <w:t>positive if more than one segment is being looked for. Some tests look for only one,</w:t>
      </w:r>
      <w:r w:rsidRPr="00E32B12">
        <w:rPr>
          <w:spacing w:val="-50"/>
        </w:rPr>
        <w:t xml:space="preserve"> </w:t>
      </w:r>
      <w:r w:rsidRPr="00E32B12">
        <w:t>so it must be present for a positive. But tests that look for two segments are split</w:t>
      </w:r>
      <w:r w:rsidRPr="00E32B12">
        <w:rPr>
          <w:spacing w:val="1"/>
        </w:rPr>
        <w:t xml:space="preserve"> </w:t>
      </w:r>
      <w:r w:rsidRPr="00E32B12">
        <w:t>between those that require both to be present and those that require either one for</w:t>
      </w:r>
      <w:r w:rsidRPr="00E32B12">
        <w:rPr>
          <w:spacing w:val="-50"/>
        </w:rPr>
        <w:t xml:space="preserve"> </w:t>
      </w:r>
      <w:r w:rsidRPr="00E32B12">
        <w:t>a positive. Some tests look for three segments but only require any two to be</w:t>
      </w:r>
      <w:r w:rsidRPr="00E32B12">
        <w:rPr>
          <w:spacing w:val="1"/>
        </w:rPr>
        <w:t xml:space="preserve"> </w:t>
      </w:r>
      <w:r w:rsidRPr="00E32B12">
        <w:t>present,</w:t>
      </w:r>
      <w:r w:rsidRPr="00E32B12">
        <w:rPr>
          <w:spacing w:val="-1"/>
        </w:rPr>
        <w:t xml:space="preserve"> </w:t>
      </w:r>
      <w:r w:rsidRPr="00E32B12">
        <w:t>while</w:t>
      </w:r>
      <w:r w:rsidRPr="00E32B12">
        <w:rPr>
          <w:spacing w:val="-1"/>
        </w:rPr>
        <w:t xml:space="preserve"> </w:t>
      </w:r>
      <w:r w:rsidRPr="00E32B12">
        <w:t>one</w:t>
      </w:r>
      <w:r w:rsidRPr="00E32B12">
        <w:rPr>
          <w:spacing w:val="-1"/>
        </w:rPr>
        <w:t xml:space="preserve"> </w:t>
      </w:r>
      <w:r w:rsidRPr="00E32B12">
        <w:t>test insisted</w:t>
      </w:r>
      <w:r w:rsidRPr="00E32B12">
        <w:rPr>
          <w:spacing w:val="-1"/>
        </w:rPr>
        <w:t xml:space="preserve"> </w:t>
      </w:r>
      <w:r w:rsidRPr="00E32B12">
        <w:t>on</w:t>
      </w:r>
      <w:r w:rsidRPr="00E32B12">
        <w:rPr>
          <w:spacing w:val="-1"/>
        </w:rPr>
        <w:t xml:space="preserve"> </w:t>
      </w:r>
      <w:r w:rsidRPr="00E32B12">
        <w:t>all</w:t>
      </w:r>
      <w:r w:rsidRPr="00E32B12">
        <w:rPr>
          <w:spacing w:val="-1"/>
        </w:rPr>
        <w:t xml:space="preserve"> </w:t>
      </w:r>
      <w:r w:rsidRPr="00E32B12">
        <w:t>three.</w:t>
      </w:r>
    </w:p>
    <w:p w:rsidR="00A90F4B" w:rsidRPr="00E32B12" w:rsidRDefault="00D24072">
      <w:pPr>
        <w:pStyle w:val="Corpsdetexte"/>
        <w:spacing w:before="117"/>
        <w:ind w:right="231"/>
      </w:pPr>
      <w:r w:rsidRPr="00E32B12">
        <w:t>Tests that allow a segment to be undetected raise the question of how it can be said</w:t>
      </w:r>
      <w:r w:rsidRPr="00E32B12">
        <w:rPr>
          <w:spacing w:val="-50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a virus was detected when an important part of</w:t>
      </w:r>
      <w:r w:rsidRPr="00E32B12">
        <w:rPr>
          <w:spacing w:val="-1"/>
        </w:rPr>
        <w:t xml:space="preserve"> </w:t>
      </w:r>
      <w:r w:rsidRPr="00E32B12">
        <w:t>it was missing.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341"/>
      </w:pPr>
      <w:r w:rsidRPr="00E32B12">
        <w:lastRenderedPageBreak/>
        <w:t>As three doctors wrote in BMJ, “No test gives a 100% accurate result; tests need to</w:t>
      </w:r>
      <w:r w:rsidRPr="00E32B12">
        <w:rPr>
          <w:spacing w:val="-50"/>
        </w:rPr>
        <w:t xml:space="preserve"> </w:t>
      </w:r>
      <w:r w:rsidRPr="00E32B12">
        <w:t>be evaluated to determine their sensitivity and specificity, ideally by comparison</w:t>
      </w:r>
      <w:r w:rsidRPr="00E32B12">
        <w:rPr>
          <w:spacing w:val="1"/>
        </w:rPr>
        <w:t xml:space="preserve"> </w:t>
      </w:r>
      <w:r w:rsidRPr="00E32B12">
        <w:t>with a ‘gold standard.’ The lack of such a clear-cut ‘gold-standard’ for covid-19</w:t>
      </w:r>
      <w:r w:rsidRPr="00E32B12">
        <w:rPr>
          <w:spacing w:val="1"/>
        </w:rPr>
        <w:t xml:space="preserve"> </w:t>
      </w:r>
      <w:r w:rsidRPr="00E32B12">
        <w:t>testing makes evaluation of test accuracy challenging.” The only gold-standard for</w:t>
      </w:r>
      <w:r w:rsidRPr="00E32B12">
        <w:rPr>
          <w:spacing w:val="-50"/>
        </w:rPr>
        <w:t xml:space="preserve"> </w:t>
      </w:r>
      <w:r w:rsidRPr="00E32B12">
        <w:t>an infectious disease is purification of the pathogen from those with positive tests,</w:t>
      </w:r>
      <w:r w:rsidRPr="00E32B12">
        <w:rPr>
          <w:spacing w:val="-50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inability to purify from</w:t>
      </w:r>
      <w:r w:rsidRPr="00E32B12">
        <w:rPr>
          <w:spacing w:val="-1"/>
        </w:rPr>
        <w:t xml:space="preserve"> </w:t>
      </w:r>
      <w:r w:rsidRPr="00E32B12">
        <w:t>people with negative tests</w:t>
      </w:r>
      <w:r w:rsidRPr="00E32B12">
        <w:rPr>
          <w:spacing w:val="-1"/>
        </w:rPr>
        <w:t xml:space="preserve"> </w:t>
      </w:r>
      <w:r w:rsidRPr="00E32B12">
        <w:t>[96].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1"/>
        <w:numPr>
          <w:ilvl w:val="0"/>
          <w:numId w:val="8"/>
        </w:numPr>
        <w:tabs>
          <w:tab w:val="left" w:pos="480"/>
        </w:tabs>
        <w:rPr>
          <w:color w:val="632423"/>
        </w:rPr>
      </w:pPr>
      <w:bookmarkStart w:id="6" w:name="6.Transmission"/>
      <w:bookmarkEnd w:id="6"/>
      <w:r w:rsidRPr="00E32B12">
        <w:rPr>
          <w:color w:val="632423"/>
        </w:rPr>
        <w:lastRenderedPageBreak/>
        <w:t>Transmission</w:t>
      </w:r>
    </w:p>
    <w:p w:rsidR="00A90F4B" w:rsidRPr="00E32B12" w:rsidRDefault="00D24072">
      <w:pPr>
        <w:pStyle w:val="Corpsdetexte"/>
        <w:spacing w:before="124"/>
      </w:pPr>
      <w:r w:rsidRPr="00E32B12">
        <w:t>There</w:t>
      </w:r>
      <w:r w:rsidRPr="00E32B12">
        <w:rPr>
          <w:spacing w:val="-2"/>
        </w:rPr>
        <w:t xml:space="preserve"> </w:t>
      </w:r>
      <w:r w:rsidRPr="00E32B12">
        <w:t>is lots of</w:t>
      </w:r>
      <w:r w:rsidRPr="00E32B12">
        <w:rPr>
          <w:spacing w:val="-1"/>
        </w:rPr>
        <w:t xml:space="preserve"> </w:t>
      </w:r>
      <w:r w:rsidRPr="00E32B12">
        <w:t>evidence that the virus is</w:t>
      </w:r>
      <w:r w:rsidRPr="00E32B12">
        <w:rPr>
          <w:spacing w:val="-1"/>
        </w:rPr>
        <w:t xml:space="preserve"> </w:t>
      </w:r>
      <w:r w:rsidRPr="00E32B12">
        <w:t>not as transmissible as is being</w:t>
      </w:r>
      <w:r w:rsidRPr="00E32B12">
        <w:rPr>
          <w:spacing w:val="-1"/>
        </w:rPr>
        <w:t xml:space="preserve"> </w:t>
      </w:r>
      <w:r w:rsidRPr="00E32B12">
        <w:t>implied.</w:t>
      </w:r>
    </w:p>
    <w:p w:rsidR="00A90F4B" w:rsidRPr="00E32B12" w:rsidRDefault="00D24072">
      <w:pPr>
        <w:pStyle w:val="Corpsdetexte"/>
        <w:spacing w:before="118"/>
        <w:ind w:left="840" w:right="329"/>
      </w:pPr>
      <w:r w:rsidRPr="00E32B12">
        <w:t>(January 2) “27 (66%) [of 41 early] patients had direct exposure to Huanan</w:t>
      </w:r>
      <w:r w:rsidRPr="00E32B12">
        <w:rPr>
          <w:spacing w:val="-51"/>
        </w:rPr>
        <w:t xml:space="preserve"> </w:t>
      </w:r>
      <w:r w:rsidRPr="00E32B12">
        <w:t>seafood</w:t>
      </w:r>
      <w:r w:rsidRPr="00E32B12">
        <w:rPr>
          <w:spacing w:val="-1"/>
        </w:rPr>
        <w:t xml:space="preserve"> </w:t>
      </w:r>
      <w:r w:rsidRPr="00E32B12">
        <w:t>market [i.e. about 1/3 did not]”. [2].</w:t>
      </w:r>
    </w:p>
    <w:p w:rsidR="00A90F4B" w:rsidRPr="00E32B12" w:rsidRDefault="00D24072">
      <w:pPr>
        <w:pStyle w:val="Corpsdetexte"/>
        <w:spacing w:before="123"/>
        <w:ind w:left="840" w:right="327"/>
      </w:pPr>
      <w:r w:rsidRPr="00E32B12">
        <w:t>(January 1-20) “Of the 99 patients with 2019-nCoV pneumonia, 49 (49%)</w:t>
      </w:r>
      <w:r w:rsidRPr="00E32B12">
        <w:rPr>
          <w:spacing w:val="1"/>
        </w:rPr>
        <w:t xml:space="preserve"> </w:t>
      </w:r>
      <w:r w:rsidRPr="00E32B12">
        <w:t>had a history of exposure to the Huanan seafood market.” [10] [</w:t>
      </w:r>
      <w:proofErr w:type="gramStart"/>
      <w:r w:rsidRPr="00E32B12">
        <w:t>i.e</w:t>
      </w:r>
      <w:proofErr w:type="gramEnd"/>
      <w:r w:rsidRPr="00E32B12">
        <w:t>. 51% did</w:t>
      </w:r>
      <w:r w:rsidRPr="00E32B12">
        <w:rPr>
          <w:spacing w:val="-50"/>
        </w:rPr>
        <w:t xml:space="preserve"> </w:t>
      </w:r>
      <w:r w:rsidRPr="00E32B12">
        <w:t>not]</w:t>
      </w:r>
    </w:p>
    <w:p w:rsidR="00A90F4B" w:rsidRPr="00E32B12" w:rsidRDefault="00D24072">
      <w:pPr>
        <w:pStyle w:val="Corpsdetexte"/>
        <w:spacing w:before="116"/>
        <w:ind w:left="840" w:right="101"/>
      </w:pPr>
      <w:r w:rsidRPr="00E32B12">
        <w:t>(January 1-January 22) A larger survey, including all the first 425 cases,</w:t>
      </w:r>
      <w:r w:rsidRPr="00E32B12">
        <w:rPr>
          <w:spacing w:val="1"/>
        </w:rPr>
        <w:t xml:space="preserve"> </w:t>
      </w:r>
      <w:r w:rsidRPr="00E32B12">
        <w:t>showed that of those diagnosed January 1</w:t>
      </w:r>
      <w:proofErr w:type="spellStart"/>
      <w:r w:rsidRPr="00E32B12">
        <w:rPr>
          <w:position w:val="6"/>
          <w:sz w:val="16"/>
        </w:rPr>
        <w:t>st</w:t>
      </w:r>
      <w:proofErr w:type="spellEnd"/>
      <w:r w:rsidRPr="00E32B12">
        <w:rPr>
          <w:position w:val="6"/>
          <w:sz w:val="16"/>
        </w:rPr>
        <w:t xml:space="preserve"> </w:t>
      </w:r>
      <w:r w:rsidRPr="00E32B12">
        <w:t>or later, 72% had “No exposure to</w:t>
      </w:r>
      <w:r w:rsidRPr="00E32B12">
        <w:rPr>
          <w:spacing w:val="-50"/>
        </w:rPr>
        <w:t xml:space="preserve"> </w:t>
      </w:r>
      <w:r w:rsidRPr="00E32B12">
        <w:t>either</w:t>
      </w:r>
      <w:r w:rsidRPr="00E32B12">
        <w:rPr>
          <w:spacing w:val="-1"/>
        </w:rPr>
        <w:t xml:space="preserve"> </w:t>
      </w:r>
      <w:r w:rsidRPr="00E32B12">
        <w:t>market or person with respiratory symptoms”. [13]</w:t>
      </w:r>
    </w:p>
    <w:p w:rsidR="00A90F4B" w:rsidRPr="00E32B12" w:rsidRDefault="00D24072">
      <w:pPr>
        <w:pStyle w:val="Corpsdetexte"/>
        <w:spacing w:before="121"/>
        <w:ind w:left="840" w:right="109"/>
      </w:pPr>
      <w:r w:rsidRPr="00E32B12">
        <w:t>“The symptom onset date of the first patient identified was Dec 1, 2019. None</w:t>
      </w:r>
      <w:r w:rsidRPr="00E32B12">
        <w:rPr>
          <w:spacing w:val="-50"/>
        </w:rPr>
        <w:t xml:space="preserve"> </w:t>
      </w:r>
      <w:r w:rsidRPr="00E32B12">
        <w:t>of his family members developed fever or any respiratory symptoms. No</w:t>
      </w:r>
      <w:r w:rsidRPr="00E32B12">
        <w:rPr>
          <w:spacing w:val="1"/>
        </w:rPr>
        <w:t xml:space="preserve"> </w:t>
      </w:r>
      <w:r w:rsidRPr="00E32B12">
        <w:t>epidemiological</w:t>
      </w:r>
      <w:r w:rsidRPr="00E32B12">
        <w:rPr>
          <w:spacing w:val="-1"/>
        </w:rPr>
        <w:t xml:space="preserve"> </w:t>
      </w:r>
      <w:r w:rsidRPr="00E32B12">
        <w:t>link</w:t>
      </w:r>
      <w:r w:rsidRPr="00E32B12">
        <w:rPr>
          <w:spacing w:val="-1"/>
        </w:rPr>
        <w:t xml:space="preserve"> </w:t>
      </w:r>
      <w:r w:rsidRPr="00E32B12">
        <w:t>was found</w:t>
      </w:r>
      <w:r w:rsidRPr="00E32B12">
        <w:rPr>
          <w:spacing w:val="-1"/>
        </w:rPr>
        <w:t xml:space="preserve"> </w:t>
      </w:r>
      <w:r w:rsidRPr="00E32B12">
        <w:t>between</w:t>
      </w:r>
      <w:r w:rsidRPr="00E32B12">
        <w:rPr>
          <w:spacing w:val="-1"/>
        </w:rPr>
        <w:t xml:space="preserve"> </w:t>
      </w:r>
      <w:r w:rsidRPr="00E32B12">
        <w:t>the first</w:t>
      </w:r>
      <w:r w:rsidRPr="00E32B12">
        <w:rPr>
          <w:spacing w:val="-1"/>
        </w:rPr>
        <w:t xml:space="preserve"> </w:t>
      </w:r>
      <w:r w:rsidRPr="00E32B12">
        <w:t>patient and</w:t>
      </w:r>
      <w:r w:rsidRPr="00E32B12">
        <w:rPr>
          <w:spacing w:val="-2"/>
        </w:rPr>
        <w:t xml:space="preserve"> </w:t>
      </w:r>
      <w:r w:rsidRPr="00E32B12">
        <w:t>later</w:t>
      </w:r>
      <w:r w:rsidRPr="00E32B12">
        <w:rPr>
          <w:spacing w:val="-2"/>
        </w:rPr>
        <w:t xml:space="preserve"> </w:t>
      </w:r>
      <w:r w:rsidRPr="00E32B12">
        <w:t>cases.” [2]</w:t>
      </w:r>
    </w:p>
    <w:p w:rsidR="00A90F4B" w:rsidRPr="00E32B12" w:rsidRDefault="00D24072">
      <w:pPr>
        <w:pStyle w:val="Corpsdetexte"/>
        <w:spacing w:before="120"/>
        <w:ind w:left="840" w:right="111"/>
      </w:pPr>
      <w:r w:rsidRPr="00E32B12">
        <w:t>(</w:t>
      </w:r>
      <w:proofErr w:type="gramStart"/>
      <w:r w:rsidRPr="00E32B12">
        <w:t>of</w:t>
      </w:r>
      <w:proofErr w:type="gramEnd"/>
      <w:r w:rsidRPr="00E32B12">
        <w:t xml:space="preserve"> the family cluster) “None of the family members had contacts with Wuhan</w:t>
      </w:r>
      <w:r w:rsidRPr="00E32B12">
        <w:rPr>
          <w:spacing w:val="-51"/>
        </w:rPr>
        <w:t xml:space="preserve"> </w:t>
      </w:r>
      <w:r w:rsidRPr="00E32B12">
        <w:t>markets or animals…They had no history of contact with animals, visits to</w:t>
      </w:r>
      <w:r w:rsidRPr="00E32B12">
        <w:rPr>
          <w:spacing w:val="1"/>
        </w:rPr>
        <w:t xml:space="preserve"> </w:t>
      </w:r>
      <w:r w:rsidRPr="00E32B12">
        <w:t>markets including the Huanan seafood wholesale market in Wuhan, or eating</w:t>
      </w:r>
      <w:r w:rsidRPr="00E32B12">
        <w:rPr>
          <w:spacing w:val="-50"/>
        </w:rPr>
        <w:t xml:space="preserve"> </w:t>
      </w:r>
      <w:r w:rsidRPr="00E32B12">
        <w:t>game</w:t>
      </w:r>
      <w:r w:rsidRPr="00E32B12">
        <w:rPr>
          <w:spacing w:val="-2"/>
        </w:rPr>
        <w:t xml:space="preserve"> </w:t>
      </w:r>
      <w:r w:rsidRPr="00E32B12">
        <w:t>meat in restaurants.” [3]</w:t>
      </w:r>
    </w:p>
    <w:p w:rsidR="00A90F4B" w:rsidRPr="00E32B12" w:rsidRDefault="00D24072">
      <w:pPr>
        <w:pStyle w:val="Corpsdetexte"/>
        <w:spacing w:before="123"/>
        <w:ind w:left="840" w:right="372"/>
      </w:pPr>
      <w:r w:rsidRPr="00E32B12">
        <w:t>(March</w:t>
      </w:r>
      <w:r w:rsidRPr="00E32B12">
        <w:rPr>
          <w:spacing w:val="-2"/>
        </w:rPr>
        <w:t xml:space="preserve"> </w:t>
      </w:r>
      <w:r w:rsidRPr="00E32B12">
        <w:t>3)</w:t>
      </w:r>
      <w:r w:rsidRPr="00E32B12">
        <w:rPr>
          <w:spacing w:val="-2"/>
        </w:rPr>
        <w:t xml:space="preserve"> </w:t>
      </w:r>
      <w:r w:rsidRPr="00E32B12">
        <w:t>“Nearly</w:t>
      </w:r>
      <w:r w:rsidRPr="00E32B12">
        <w:rPr>
          <w:spacing w:val="-2"/>
        </w:rPr>
        <w:t xml:space="preserve"> </w:t>
      </w:r>
      <w:r w:rsidRPr="00E32B12">
        <w:t>80%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patients</w:t>
      </w:r>
      <w:r w:rsidRPr="00E32B12">
        <w:rPr>
          <w:spacing w:val="-3"/>
        </w:rPr>
        <w:t xml:space="preserve"> </w:t>
      </w:r>
      <w:r w:rsidRPr="00E32B12">
        <w:t>with</w:t>
      </w:r>
      <w:r w:rsidRPr="00E32B12">
        <w:rPr>
          <w:spacing w:val="-3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new</w:t>
      </w:r>
      <w:r w:rsidRPr="00E32B12">
        <w:rPr>
          <w:spacing w:val="-2"/>
        </w:rPr>
        <w:t xml:space="preserve"> </w:t>
      </w:r>
      <w:r w:rsidRPr="00E32B12">
        <w:t>coronavirus</w:t>
      </w:r>
      <w:r w:rsidRPr="00E32B12">
        <w:rPr>
          <w:spacing w:val="-3"/>
        </w:rPr>
        <w:t xml:space="preserve"> </w:t>
      </w:r>
      <w:r w:rsidRPr="00E32B12">
        <w:t>in</w:t>
      </w:r>
      <w:r w:rsidRPr="00E32B12">
        <w:rPr>
          <w:spacing w:val="-2"/>
        </w:rPr>
        <w:t xml:space="preserve"> </w:t>
      </w:r>
      <w:r w:rsidRPr="00E32B12">
        <w:t>Japan</w:t>
      </w:r>
      <w:r w:rsidRPr="00E32B12">
        <w:rPr>
          <w:spacing w:val="-3"/>
        </w:rPr>
        <w:t xml:space="preserve"> </w:t>
      </w:r>
      <w:r w:rsidRPr="00E32B12">
        <w:t>have</w:t>
      </w:r>
      <w:r w:rsidRPr="00E32B12">
        <w:rPr>
          <w:spacing w:val="-49"/>
        </w:rPr>
        <w:t xml:space="preserve"> </w:t>
      </w:r>
      <w:r w:rsidRPr="00E32B12">
        <w:t>not passed on the infection to others regardless of the degree of their</w:t>
      </w:r>
      <w:r w:rsidRPr="00E32B12">
        <w:rPr>
          <w:spacing w:val="1"/>
        </w:rPr>
        <w:t xml:space="preserve"> </w:t>
      </w:r>
      <w:r w:rsidRPr="00E32B12">
        <w:t>symptoms,</w:t>
      </w:r>
      <w:r w:rsidRPr="00E32B12">
        <w:rPr>
          <w:spacing w:val="-1"/>
        </w:rPr>
        <w:t xml:space="preserve"> </w:t>
      </w:r>
      <w:r w:rsidRPr="00E32B12">
        <w:t>a government panel of</w:t>
      </w:r>
      <w:r w:rsidRPr="00E32B12">
        <w:rPr>
          <w:spacing w:val="-1"/>
        </w:rPr>
        <w:t xml:space="preserve"> </w:t>
      </w:r>
      <w:r w:rsidRPr="00E32B12">
        <w:t>experts</w:t>
      </w:r>
      <w:r w:rsidRPr="00E32B12">
        <w:rPr>
          <w:spacing w:val="-1"/>
        </w:rPr>
        <w:t xml:space="preserve"> </w:t>
      </w:r>
      <w:r w:rsidRPr="00E32B12">
        <w:t>announced on March 2.” [43]</w:t>
      </w:r>
    </w:p>
    <w:p w:rsidR="00A90F4B" w:rsidRPr="00E32B12" w:rsidRDefault="00D24072">
      <w:pPr>
        <w:pStyle w:val="Corpsdetexte"/>
        <w:spacing w:before="116"/>
        <w:ind w:left="840" w:right="192"/>
      </w:pPr>
      <w:r w:rsidRPr="00E32B12">
        <w:t>(May 6) The majority of recently hospitalized patients in New York are</w:t>
      </w:r>
      <w:r w:rsidRPr="00E32B12">
        <w:rPr>
          <w:spacing w:val="1"/>
        </w:rPr>
        <w:t xml:space="preserve"> </w:t>
      </w:r>
      <w:r w:rsidRPr="00E32B12">
        <w:t>people who have followed the precaution of staying home. 66% were retired</w:t>
      </w:r>
      <w:r w:rsidRPr="00E32B12">
        <w:rPr>
          <w:spacing w:val="-51"/>
        </w:rPr>
        <w:t xml:space="preserve"> </w:t>
      </w:r>
      <w:r w:rsidRPr="00E32B12">
        <w:t>or</w:t>
      </w:r>
      <w:r w:rsidRPr="00E32B12">
        <w:rPr>
          <w:spacing w:val="-1"/>
        </w:rPr>
        <w:t xml:space="preserve"> </w:t>
      </w:r>
      <w:r w:rsidRPr="00E32B12">
        <w:t>unemployed and not commuting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work [80].</w:t>
      </w:r>
    </w:p>
    <w:p w:rsidR="00A90F4B" w:rsidRPr="00E32B12" w:rsidRDefault="00D24072">
      <w:pPr>
        <w:pStyle w:val="Titre2"/>
        <w:spacing w:before="202"/>
      </w:pPr>
      <w:r w:rsidRPr="00E32B12">
        <w:rPr>
          <w:color w:val="548DD4"/>
        </w:rPr>
        <w:t>Transmission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1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The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Shenzhen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Family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Cluster</w:t>
      </w:r>
    </w:p>
    <w:p w:rsidR="00A90F4B" w:rsidRPr="00E32B12" w:rsidRDefault="00D24072">
      <w:pPr>
        <w:pStyle w:val="Corpsdetexte"/>
        <w:spacing w:before="120"/>
        <w:ind w:right="297"/>
      </w:pPr>
      <w:r w:rsidRPr="00E32B12">
        <w:t>Reference [3] attempts to show the ease with which the virus could be transmitted</w:t>
      </w:r>
      <w:r w:rsidRPr="00E32B12">
        <w:rPr>
          <w:spacing w:val="-51"/>
        </w:rPr>
        <w:t xml:space="preserve"> </w:t>
      </w:r>
      <w:r w:rsidRPr="00E32B12">
        <w:t>in a family that travelled from Shenzhen, near Hong Kong, to Wuhan in December,</w:t>
      </w:r>
      <w:r w:rsidRPr="00E32B12">
        <w:rPr>
          <w:spacing w:val="1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then back</w:t>
      </w:r>
      <w:r w:rsidRPr="00E32B12">
        <w:rPr>
          <w:spacing w:val="-1"/>
        </w:rPr>
        <w:t xml:space="preserve"> </w:t>
      </w:r>
      <w:r w:rsidRPr="00E32B12">
        <w:t>again about</w:t>
      </w:r>
      <w:r w:rsidRPr="00E32B12">
        <w:rPr>
          <w:spacing w:val="-1"/>
        </w:rPr>
        <w:t xml:space="preserve"> </w:t>
      </w:r>
      <w:r w:rsidRPr="00E32B12">
        <w:t>a</w:t>
      </w:r>
      <w:r w:rsidRPr="00E32B12">
        <w:rPr>
          <w:spacing w:val="-1"/>
        </w:rPr>
        <w:t xml:space="preserve"> </w:t>
      </w:r>
      <w:r w:rsidRPr="00E32B12">
        <w:t>week</w:t>
      </w:r>
      <w:r w:rsidRPr="00E32B12">
        <w:rPr>
          <w:spacing w:val="-2"/>
        </w:rPr>
        <w:t xml:space="preserve"> </w:t>
      </w:r>
      <w:r w:rsidRPr="00E32B12">
        <w:t>later.</w:t>
      </w:r>
    </w:p>
    <w:p w:rsidR="00A90F4B" w:rsidRPr="00E32B12" w:rsidRDefault="00D24072">
      <w:pPr>
        <w:pStyle w:val="Corpsdetexte"/>
        <w:spacing w:before="121"/>
        <w:ind w:right="119"/>
      </w:pPr>
      <w:r w:rsidRPr="00E32B12">
        <w:t>Two grandparents (patients 1 and 2), the daughter and son-in-law (patients 3 and</w:t>
      </w:r>
      <w:r w:rsidRPr="00E32B12">
        <w:rPr>
          <w:spacing w:val="1"/>
        </w:rPr>
        <w:t xml:space="preserve"> </w:t>
      </w:r>
      <w:r w:rsidRPr="00E32B12">
        <w:t>4), a 10-year old grandson and a 7-year old granddaughter (patients 5 and 6) flew to</w:t>
      </w:r>
      <w:r w:rsidRPr="00E32B12">
        <w:rPr>
          <w:spacing w:val="-51"/>
        </w:rPr>
        <w:t xml:space="preserve"> </w:t>
      </w:r>
      <w:r w:rsidRPr="00E32B12">
        <w:t>Wuhan</w:t>
      </w:r>
      <w:r w:rsidRPr="00E32B12">
        <w:rPr>
          <w:spacing w:val="-1"/>
        </w:rPr>
        <w:t xml:space="preserve"> </w:t>
      </w:r>
      <w:r w:rsidRPr="00E32B12">
        <w:t>on</w:t>
      </w:r>
      <w:r w:rsidRPr="00E32B12">
        <w:rPr>
          <w:spacing w:val="-1"/>
        </w:rPr>
        <w:t xml:space="preserve"> </w:t>
      </w:r>
      <w:r w:rsidRPr="00E32B12">
        <w:t>December 29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.</w:t>
      </w:r>
      <w:r w:rsidRPr="00E32B12">
        <w:rPr>
          <w:spacing w:val="-1"/>
        </w:rPr>
        <w:t xml:space="preserve"> </w:t>
      </w:r>
      <w:r w:rsidRPr="00E32B12">
        <w:t>On the</w:t>
      </w:r>
      <w:r w:rsidRPr="00E32B12">
        <w:rPr>
          <w:spacing w:val="-1"/>
        </w:rPr>
        <w:t xml:space="preserve"> </w:t>
      </w:r>
      <w:r w:rsidRPr="00E32B12">
        <w:t>first day,</w:t>
      </w:r>
      <w:r w:rsidRPr="00E32B12">
        <w:rPr>
          <w:spacing w:val="-1"/>
        </w:rPr>
        <w:t xml:space="preserve"> </w:t>
      </w:r>
      <w:r w:rsidRPr="00E32B12">
        <w:t>the grandmother</w:t>
      </w:r>
      <w:r w:rsidRPr="00E32B12">
        <w:rPr>
          <w:spacing w:val="-1"/>
        </w:rPr>
        <w:t xml:space="preserve"> </w:t>
      </w:r>
      <w:r w:rsidRPr="00E32B12">
        <w:t>(1)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her</w:t>
      </w:r>
      <w:r w:rsidRPr="00E32B12">
        <w:rPr>
          <w:spacing w:val="-2"/>
        </w:rPr>
        <w:t xml:space="preserve"> </w:t>
      </w:r>
      <w:r w:rsidRPr="00E32B12">
        <w:t>daughter</w:t>
      </w:r>
    </w:p>
    <w:p w:rsidR="00A90F4B" w:rsidRPr="00E32B12" w:rsidRDefault="00D24072">
      <w:pPr>
        <w:pStyle w:val="Corpsdetexte"/>
        <w:ind w:right="241"/>
      </w:pPr>
      <w:r w:rsidRPr="00E32B12">
        <w:t xml:space="preserve">(3) </w:t>
      </w:r>
      <w:proofErr w:type="gramStart"/>
      <w:r w:rsidRPr="00E32B12">
        <w:t>visited</w:t>
      </w:r>
      <w:proofErr w:type="gramEnd"/>
      <w:r w:rsidRPr="00E32B12">
        <w:t xml:space="preserve"> a baby boy with pneumonia, known as Relative 1, in a hospital in Wuhan</w:t>
      </w:r>
      <w:r w:rsidRPr="00E32B12">
        <w:rPr>
          <w:spacing w:val="-50"/>
        </w:rPr>
        <w:t xml:space="preserve"> </w:t>
      </w:r>
      <w:r w:rsidRPr="00E32B12">
        <w:t>(the hospital is not named, but the implication is that this child had this new</w:t>
      </w:r>
      <w:r w:rsidRPr="00E32B12">
        <w:rPr>
          <w:spacing w:val="1"/>
        </w:rPr>
        <w:t xml:space="preserve"> </w:t>
      </w:r>
      <w:r w:rsidRPr="00E32B12">
        <w:t>disease). Outside of this they mingled with four other local relatives, of which two</w:t>
      </w:r>
      <w:r w:rsidRPr="00E32B12">
        <w:rPr>
          <w:spacing w:val="1"/>
        </w:rPr>
        <w:t xml:space="preserve"> </w:t>
      </w:r>
      <w:r w:rsidRPr="00E32B12">
        <w:t>had also spent extensive time in the hospital. Notably the infant’s symptoms</w:t>
      </w:r>
      <w:r w:rsidRPr="00E32B12">
        <w:rPr>
          <w:spacing w:val="1"/>
        </w:rPr>
        <w:t xml:space="preserve"> </w:t>
      </w:r>
      <w:r w:rsidRPr="00E32B12">
        <w:t>resolved</w:t>
      </w:r>
      <w:r w:rsidRPr="00E32B12">
        <w:rPr>
          <w:spacing w:val="-1"/>
        </w:rPr>
        <w:t xml:space="preserve"> </w:t>
      </w:r>
      <w:r w:rsidRPr="00E32B12">
        <w:t>one or two days after the visit, and he returned home.</w:t>
      </w:r>
    </w:p>
    <w:p w:rsidR="00A90F4B" w:rsidRPr="00E32B12" w:rsidRDefault="00D24072">
      <w:pPr>
        <w:pStyle w:val="Corpsdetexte"/>
        <w:spacing w:before="120"/>
        <w:ind w:right="531"/>
      </w:pPr>
      <w:r w:rsidRPr="00E32B12">
        <w:t>On day four of the visit (January 1</w:t>
      </w:r>
      <w:proofErr w:type="spellStart"/>
      <w:r w:rsidRPr="00E32B12">
        <w:rPr>
          <w:position w:val="6"/>
          <w:sz w:val="16"/>
        </w:rPr>
        <w:t>st</w:t>
      </w:r>
      <w:proofErr w:type="spellEnd"/>
      <w:r w:rsidRPr="00E32B12">
        <w:t>), the son-in-law, who had not gone to the</w:t>
      </w:r>
      <w:r w:rsidRPr="00E32B12">
        <w:rPr>
          <w:spacing w:val="1"/>
        </w:rPr>
        <w:t xml:space="preserve"> </w:t>
      </w:r>
      <w:r w:rsidRPr="00E32B12">
        <w:t>hospital got sick. On this basis, they declared that COVID-19 had a very short</w:t>
      </w:r>
      <w:r w:rsidRPr="00E32B12">
        <w:rPr>
          <w:spacing w:val="1"/>
        </w:rPr>
        <w:t xml:space="preserve"> </w:t>
      </w:r>
      <w:r w:rsidRPr="00E32B12">
        <w:t>incubation time, and that people were almost immediately infectious. There’s no</w:t>
      </w:r>
      <w:r w:rsidRPr="00E32B12">
        <w:rPr>
          <w:spacing w:val="-51"/>
        </w:rPr>
        <w:t xml:space="preserve"> </w:t>
      </w:r>
      <w:r w:rsidRPr="00E32B12">
        <w:t>evidence</w:t>
      </w:r>
      <w:r w:rsidRPr="00E32B12">
        <w:rPr>
          <w:spacing w:val="-2"/>
        </w:rPr>
        <w:t xml:space="preserve"> </w:t>
      </w:r>
      <w:r w:rsidRPr="00E32B12">
        <w:t>for</w:t>
      </w:r>
      <w:r w:rsidRPr="00E32B12">
        <w:rPr>
          <w:spacing w:val="-1"/>
        </w:rPr>
        <w:t xml:space="preserve"> </w:t>
      </w:r>
      <w:r w:rsidRPr="00E32B12">
        <w:t>this,</w:t>
      </w:r>
      <w:r w:rsidRPr="00E32B12">
        <w:rPr>
          <w:spacing w:val="-1"/>
        </w:rPr>
        <w:t xml:space="preserve"> </w:t>
      </w:r>
      <w:r w:rsidRPr="00E32B12">
        <w:t>except</w:t>
      </w:r>
      <w:r w:rsidRPr="00E32B12">
        <w:rPr>
          <w:spacing w:val="-1"/>
        </w:rPr>
        <w:t xml:space="preserve"> </w:t>
      </w:r>
      <w:r w:rsidRPr="00E32B12">
        <w:t>nothing</w:t>
      </w:r>
      <w:r w:rsidRPr="00E32B12">
        <w:rPr>
          <w:spacing w:val="-1"/>
        </w:rPr>
        <w:t xml:space="preserve"> </w:t>
      </w:r>
      <w:r w:rsidRPr="00E32B12">
        <w:t>else can</w:t>
      </w:r>
      <w:r w:rsidRPr="00E32B12">
        <w:rPr>
          <w:spacing w:val="-2"/>
        </w:rPr>
        <w:t xml:space="preserve"> </w:t>
      </w:r>
      <w:r w:rsidRPr="00E32B12">
        <w:t>support their</w:t>
      </w:r>
      <w:r w:rsidRPr="00E32B12">
        <w:rPr>
          <w:spacing w:val="-1"/>
        </w:rPr>
        <w:t xml:space="preserve"> </w:t>
      </w:r>
      <w:r w:rsidRPr="00E32B12">
        <w:t>hypothesis</w:t>
      </w:r>
      <w:r w:rsidRPr="00E32B12">
        <w:rPr>
          <w:spacing w:val="-2"/>
        </w:rPr>
        <w:t xml:space="preserve"> </w:t>
      </w:r>
      <w:r w:rsidRPr="00E32B12">
        <w:t>that</w:t>
      </w:r>
      <w:r w:rsidRPr="00E32B12">
        <w:rPr>
          <w:spacing w:val="-4"/>
        </w:rPr>
        <w:t xml:space="preserve"> </w:t>
      </w:r>
      <w:r w:rsidRPr="00E32B12">
        <w:t>the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372"/>
      </w:pPr>
      <w:proofErr w:type="gramStart"/>
      <w:r w:rsidRPr="00E32B12">
        <w:lastRenderedPageBreak/>
        <w:t>hospitalized</w:t>
      </w:r>
      <w:proofErr w:type="gramEnd"/>
      <w:r w:rsidRPr="00E32B12">
        <w:t xml:space="preserve"> baby had COVID-19, infected Patients 1 (grandmother) and 3</w:t>
      </w:r>
      <w:r w:rsidRPr="00E32B12">
        <w:rPr>
          <w:spacing w:val="1"/>
        </w:rPr>
        <w:t xml:space="preserve"> </w:t>
      </w:r>
      <w:r w:rsidRPr="00E32B12">
        <w:t>(daughter),</w:t>
      </w:r>
      <w:r w:rsidRPr="00E32B12">
        <w:rPr>
          <w:spacing w:val="-3"/>
        </w:rPr>
        <w:t xml:space="preserve"> </w:t>
      </w:r>
      <w:r w:rsidRPr="00E32B12">
        <w:t>one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which</w:t>
      </w:r>
      <w:r w:rsidRPr="00E32B12">
        <w:rPr>
          <w:spacing w:val="-2"/>
        </w:rPr>
        <w:t xml:space="preserve"> </w:t>
      </w:r>
      <w:r w:rsidRPr="00E32B12">
        <w:t>then</w:t>
      </w:r>
      <w:r w:rsidRPr="00E32B12">
        <w:rPr>
          <w:spacing w:val="-2"/>
        </w:rPr>
        <w:t xml:space="preserve"> </w:t>
      </w:r>
      <w:r w:rsidRPr="00E32B12">
        <w:t>infected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son-in-law</w:t>
      </w:r>
      <w:r w:rsidRPr="00E32B12">
        <w:rPr>
          <w:spacing w:val="-3"/>
        </w:rPr>
        <w:t xml:space="preserve"> </w:t>
      </w:r>
      <w:r w:rsidRPr="00E32B12">
        <w:t>(Patient</w:t>
      </w:r>
      <w:r w:rsidRPr="00E32B12">
        <w:rPr>
          <w:spacing w:val="-2"/>
        </w:rPr>
        <w:t xml:space="preserve"> </w:t>
      </w:r>
      <w:r w:rsidRPr="00E32B12">
        <w:t>4).</w:t>
      </w:r>
      <w:r w:rsidRPr="00E32B12">
        <w:rPr>
          <w:spacing w:val="-2"/>
        </w:rPr>
        <w:t xml:space="preserve"> </w:t>
      </w:r>
      <w:r w:rsidRPr="00E32B12">
        <w:t>All</w:t>
      </w:r>
      <w:r w:rsidRPr="00E32B12">
        <w:rPr>
          <w:spacing w:val="-2"/>
        </w:rPr>
        <w:t xml:space="preserve"> </w:t>
      </w:r>
      <w:r w:rsidRPr="00E32B12">
        <w:t>in</w:t>
      </w:r>
      <w:r w:rsidRPr="00E32B12">
        <w:rPr>
          <w:spacing w:val="-2"/>
        </w:rPr>
        <w:t xml:space="preserve"> </w:t>
      </w:r>
      <w:r w:rsidRPr="00E32B12">
        <w:t>four</w:t>
      </w:r>
      <w:r w:rsidRPr="00E32B12">
        <w:rPr>
          <w:spacing w:val="-1"/>
        </w:rPr>
        <w:t xml:space="preserve"> </w:t>
      </w:r>
      <w:r w:rsidRPr="00E32B12">
        <w:t>days.</w:t>
      </w:r>
    </w:p>
    <w:p w:rsidR="00A90F4B" w:rsidRPr="00E32B12" w:rsidRDefault="00D24072">
      <w:pPr>
        <w:pStyle w:val="Corpsdetexte"/>
        <w:spacing w:before="119"/>
        <w:ind w:right="128"/>
      </w:pPr>
      <w:r w:rsidRPr="00E32B12">
        <w:t>Then, like dominoes, the other visitors got sick, the daughter one day after her</w:t>
      </w:r>
      <w:r w:rsidRPr="00E32B12">
        <w:rPr>
          <w:spacing w:val="1"/>
        </w:rPr>
        <w:t xml:space="preserve"> </w:t>
      </w:r>
      <w:r w:rsidRPr="00E32B12">
        <w:t>husband</w:t>
      </w:r>
      <w:r w:rsidRPr="00E32B12">
        <w:rPr>
          <w:spacing w:val="-3"/>
        </w:rPr>
        <w:t xml:space="preserve"> </w:t>
      </w:r>
      <w:r w:rsidRPr="00E32B12">
        <w:t>(Jan</w:t>
      </w:r>
      <w:r w:rsidRPr="00E32B12">
        <w:rPr>
          <w:spacing w:val="-3"/>
        </w:rPr>
        <w:t xml:space="preserve"> </w:t>
      </w:r>
      <w:r w:rsidRPr="00E32B12">
        <w:t>2),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grandmother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next</w:t>
      </w:r>
      <w:r w:rsidRPr="00E32B12">
        <w:rPr>
          <w:spacing w:val="-2"/>
        </w:rPr>
        <w:t xml:space="preserve"> </w:t>
      </w:r>
      <w:r w:rsidRPr="00E32B12">
        <w:t>day</w:t>
      </w:r>
      <w:r w:rsidRPr="00E32B12">
        <w:rPr>
          <w:spacing w:val="-1"/>
        </w:rPr>
        <w:t xml:space="preserve"> </w:t>
      </w:r>
      <w:r w:rsidRPr="00E32B12">
        <w:t>(Jan</w:t>
      </w:r>
      <w:r w:rsidRPr="00E32B12">
        <w:rPr>
          <w:spacing w:val="-3"/>
        </w:rPr>
        <w:t xml:space="preserve"> </w:t>
      </w:r>
      <w:r w:rsidRPr="00E32B12">
        <w:t>3),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3"/>
        </w:rPr>
        <w:t xml:space="preserve"> </w:t>
      </w:r>
      <w:r w:rsidRPr="00E32B12">
        <w:t>then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grandfather</w:t>
      </w:r>
      <w:r w:rsidRPr="00E32B12">
        <w:rPr>
          <w:spacing w:val="-3"/>
        </w:rPr>
        <w:t xml:space="preserve"> </w:t>
      </w:r>
      <w:r w:rsidRPr="00E32B12">
        <w:t>and</w:t>
      </w:r>
      <w:r w:rsidRPr="00E32B12">
        <w:rPr>
          <w:spacing w:val="-49"/>
        </w:rPr>
        <w:t xml:space="preserve"> </w:t>
      </w:r>
      <w:r w:rsidRPr="00E32B12">
        <w:t>Relatives 2, 3, 4 and 5 (Jan 4). The family appeared to have a history of being</w:t>
      </w:r>
      <w:r w:rsidRPr="00E32B12">
        <w:rPr>
          <w:spacing w:val="1"/>
        </w:rPr>
        <w:t xml:space="preserve"> </w:t>
      </w:r>
      <w:r w:rsidRPr="00E32B12">
        <w:t>frequently</w:t>
      </w:r>
      <w:r w:rsidRPr="00E32B12">
        <w:rPr>
          <w:spacing w:val="-1"/>
        </w:rPr>
        <w:t xml:space="preserve"> </w:t>
      </w:r>
      <w:r w:rsidRPr="00E32B12">
        <w:t>ill. In</w:t>
      </w:r>
      <w:r w:rsidRPr="00E32B12">
        <w:rPr>
          <w:spacing w:val="-1"/>
        </w:rPr>
        <w:t xml:space="preserve"> </w:t>
      </w:r>
      <w:r w:rsidRPr="00E32B12">
        <w:t>this case</w:t>
      </w:r>
      <w:r w:rsidRPr="00E32B12">
        <w:rPr>
          <w:spacing w:val="-1"/>
        </w:rPr>
        <w:t xml:space="preserve"> </w:t>
      </w:r>
      <w:r w:rsidRPr="00E32B12">
        <w:t>symptoms</w:t>
      </w:r>
      <w:r w:rsidRPr="00E32B12">
        <w:rPr>
          <w:spacing w:val="-1"/>
        </w:rPr>
        <w:t xml:space="preserve"> </w:t>
      </w:r>
      <w:r w:rsidRPr="00E32B12">
        <w:t>were</w:t>
      </w:r>
      <w:r w:rsidRPr="00E32B12">
        <w:rPr>
          <w:spacing w:val="-1"/>
        </w:rPr>
        <w:t xml:space="preserve"> </w:t>
      </w:r>
      <w:r w:rsidRPr="00E32B12">
        <w:t>mostly fever,</w:t>
      </w:r>
      <w:r w:rsidRPr="00E32B12">
        <w:rPr>
          <w:spacing w:val="-1"/>
        </w:rPr>
        <w:t xml:space="preserve"> </w:t>
      </w:r>
      <w:r w:rsidRPr="00E32B12">
        <w:t>cough and</w:t>
      </w:r>
      <w:r w:rsidRPr="00E32B12">
        <w:rPr>
          <w:spacing w:val="-1"/>
        </w:rPr>
        <w:t xml:space="preserve"> </w:t>
      </w:r>
      <w:r w:rsidRPr="00E32B12">
        <w:t>weakness.</w:t>
      </w:r>
    </w:p>
    <w:p w:rsidR="00A90F4B" w:rsidRPr="00E32B12" w:rsidRDefault="00D24072">
      <w:pPr>
        <w:pStyle w:val="Corpsdetexte"/>
        <w:spacing w:before="118"/>
        <w:ind w:right="258"/>
      </w:pPr>
      <w:r w:rsidRPr="00E32B12">
        <w:t>On</w:t>
      </w:r>
      <w:r w:rsidRPr="00E32B12">
        <w:rPr>
          <w:spacing w:val="-3"/>
        </w:rPr>
        <w:t xml:space="preserve"> </w:t>
      </w:r>
      <w:r w:rsidRPr="00E32B12">
        <w:t>January</w:t>
      </w:r>
      <w:r w:rsidRPr="00E32B12">
        <w:rPr>
          <w:spacing w:val="-1"/>
        </w:rPr>
        <w:t xml:space="preserve"> </w:t>
      </w:r>
      <w:r w:rsidRPr="00E32B12">
        <w:t>4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7"/>
          <w:position w:val="6"/>
          <w:sz w:val="16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whole</w:t>
      </w:r>
      <w:r w:rsidRPr="00E32B12">
        <w:rPr>
          <w:spacing w:val="-1"/>
        </w:rPr>
        <w:t xml:space="preserve"> </w:t>
      </w:r>
      <w:r w:rsidRPr="00E32B12">
        <w:t>family</w:t>
      </w:r>
      <w:r w:rsidRPr="00E32B12">
        <w:rPr>
          <w:spacing w:val="-2"/>
        </w:rPr>
        <w:t xml:space="preserve"> </w:t>
      </w:r>
      <w:r w:rsidRPr="00E32B12">
        <w:t>returned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Shenzhen.</w:t>
      </w:r>
      <w:r w:rsidRPr="00E32B12">
        <w:rPr>
          <w:spacing w:val="-2"/>
        </w:rPr>
        <w:t xml:space="preserve"> </w:t>
      </w:r>
      <w:r w:rsidRPr="00E32B12">
        <w:t>Note</w:t>
      </w:r>
      <w:r w:rsidRPr="00E32B12">
        <w:rPr>
          <w:spacing w:val="-1"/>
        </w:rPr>
        <w:t xml:space="preserve"> </w:t>
      </w:r>
      <w:r w:rsidRPr="00E32B12">
        <w:t>that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grandchildren,</w:t>
      </w:r>
      <w:r w:rsidRPr="00E32B12">
        <w:rPr>
          <w:spacing w:val="-50"/>
        </w:rPr>
        <w:t xml:space="preserve"> </w:t>
      </w:r>
      <w:r w:rsidRPr="00E32B12">
        <w:t>patients 5 and 6, had no symptoms during their time in Wuhan, or after returning</w:t>
      </w:r>
      <w:r w:rsidRPr="00E32B12">
        <w:rPr>
          <w:spacing w:val="1"/>
        </w:rPr>
        <w:t xml:space="preserve"> </w:t>
      </w:r>
      <w:r w:rsidRPr="00E32B12">
        <w:t>home.</w:t>
      </w:r>
    </w:p>
    <w:p w:rsidR="00A90F4B" w:rsidRPr="00E32B12" w:rsidRDefault="00D24072">
      <w:pPr>
        <w:pStyle w:val="Corpsdetexte"/>
        <w:spacing w:before="120"/>
        <w:ind w:right="125"/>
      </w:pPr>
      <w:r w:rsidRPr="00E32B12">
        <w:t>On January 9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, the grandparents and their daughter went to a clinic in Shenzhen,</w:t>
      </w:r>
      <w:r w:rsidRPr="00E32B12">
        <w:rPr>
          <w:spacing w:val="1"/>
        </w:rPr>
        <w:t xml:space="preserve"> </w:t>
      </w:r>
      <w:r w:rsidRPr="00E32B12">
        <w:t>and the next day the grandparents visited the big hospital (University of Hong Kong-</w:t>
      </w:r>
      <w:r w:rsidRPr="00E32B12">
        <w:rPr>
          <w:spacing w:val="-51"/>
        </w:rPr>
        <w:t xml:space="preserve"> </w:t>
      </w:r>
      <w:r w:rsidRPr="00E32B12">
        <w:t>Shenzhen</w:t>
      </w:r>
      <w:r w:rsidRPr="00E32B12">
        <w:rPr>
          <w:spacing w:val="-1"/>
        </w:rPr>
        <w:t xml:space="preserve"> </w:t>
      </w:r>
      <w:r w:rsidRPr="00E32B12">
        <w:t>Hospital)</w:t>
      </w:r>
      <w:r w:rsidRPr="00E32B12">
        <w:rPr>
          <w:spacing w:val="-2"/>
        </w:rPr>
        <w:t xml:space="preserve"> </w:t>
      </w:r>
      <w:r w:rsidRPr="00E32B12">
        <w:t>for</w:t>
      </w:r>
      <w:r w:rsidRPr="00E32B12">
        <w:rPr>
          <w:spacing w:val="-2"/>
        </w:rPr>
        <w:t xml:space="preserve"> </w:t>
      </w:r>
      <w:r w:rsidRPr="00E32B12">
        <w:t>tests.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daughter</w:t>
      </w:r>
      <w:r w:rsidRPr="00E32B12">
        <w:rPr>
          <w:spacing w:val="-2"/>
        </w:rPr>
        <w:t xml:space="preserve"> </w:t>
      </w:r>
      <w:r w:rsidRPr="00E32B12">
        <w:t>followed</w:t>
      </w:r>
      <w:r w:rsidRPr="00E32B12">
        <w:rPr>
          <w:spacing w:val="-2"/>
        </w:rPr>
        <w:t xml:space="preserve"> </w:t>
      </w:r>
      <w:r w:rsidRPr="00E32B12">
        <w:t>one</w:t>
      </w:r>
      <w:r w:rsidRPr="00E32B12">
        <w:rPr>
          <w:spacing w:val="-1"/>
        </w:rPr>
        <w:t xml:space="preserve"> </w:t>
      </w:r>
      <w:r w:rsidRPr="00E32B12">
        <w:t>day</w:t>
      </w:r>
      <w:r w:rsidRPr="00E32B12">
        <w:rPr>
          <w:spacing w:val="-2"/>
        </w:rPr>
        <w:t xml:space="preserve"> </w:t>
      </w:r>
      <w:r w:rsidRPr="00E32B12">
        <w:t>later</w:t>
      </w:r>
      <w:r w:rsidRPr="00E32B12">
        <w:rPr>
          <w:spacing w:val="-1"/>
        </w:rPr>
        <w:t xml:space="preserve"> </w:t>
      </w:r>
      <w:r w:rsidRPr="00E32B12">
        <w:t>(January 10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).</w:t>
      </w:r>
    </w:p>
    <w:p w:rsidR="00A90F4B" w:rsidRPr="00E32B12" w:rsidRDefault="00D24072">
      <w:pPr>
        <w:pStyle w:val="Corpsdetexte"/>
        <w:spacing w:before="121"/>
        <w:ind w:right="372"/>
      </w:pPr>
      <w:r w:rsidRPr="00E32B12">
        <w:t>The grandparents had significant pre-existing health conditions, such as having</w:t>
      </w:r>
      <w:r w:rsidRPr="00E32B12">
        <w:rPr>
          <w:spacing w:val="1"/>
        </w:rPr>
        <w:t xml:space="preserve"> </w:t>
      </w:r>
      <w:r w:rsidRPr="00E32B12">
        <w:t>been treated for brain cancer (grandmother) and hypertension (both). In Wuhan</w:t>
      </w:r>
      <w:r w:rsidRPr="00E32B12">
        <w:rPr>
          <w:spacing w:val="-50"/>
        </w:rPr>
        <w:t xml:space="preserve"> </w:t>
      </w:r>
      <w:r w:rsidRPr="00E32B12">
        <w:t>they</w:t>
      </w:r>
      <w:r w:rsidRPr="00E32B12">
        <w:rPr>
          <w:spacing w:val="-2"/>
        </w:rPr>
        <w:t xml:space="preserve"> </w:t>
      </w:r>
      <w:r w:rsidRPr="00E32B12">
        <w:t>both</w:t>
      </w:r>
      <w:r w:rsidRPr="00E32B12">
        <w:rPr>
          <w:spacing w:val="-1"/>
        </w:rPr>
        <w:t xml:space="preserve"> </w:t>
      </w:r>
      <w:r w:rsidRPr="00E32B12">
        <w:t>suffered</w:t>
      </w:r>
      <w:r w:rsidRPr="00E32B12">
        <w:rPr>
          <w:spacing w:val="-1"/>
        </w:rPr>
        <w:t xml:space="preserve"> </w:t>
      </w:r>
      <w:r w:rsidRPr="00E32B12">
        <w:t>from</w:t>
      </w:r>
      <w:r w:rsidRPr="00E32B12">
        <w:rPr>
          <w:spacing w:val="-3"/>
        </w:rPr>
        <w:t xml:space="preserve"> </w:t>
      </w:r>
      <w:r w:rsidRPr="00E32B12">
        <w:t>fever,</w:t>
      </w:r>
      <w:r w:rsidRPr="00E32B12">
        <w:rPr>
          <w:spacing w:val="-1"/>
        </w:rPr>
        <w:t xml:space="preserve"> </w:t>
      </w:r>
      <w:r w:rsidRPr="00E32B12">
        <w:t>dry</w:t>
      </w:r>
      <w:r w:rsidRPr="00E32B12">
        <w:rPr>
          <w:spacing w:val="-2"/>
        </w:rPr>
        <w:t xml:space="preserve"> </w:t>
      </w:r>
      <w:r w:rsidRPr="00E32B12">
        <w:t>cough,</w:t>
      </w:r>
      <w:r w:rsidRPr="00E32B12">
        <w:rPr>
          <w:spacing w:val="-2"/>
        </w:rPr>
        <w:t xml:space="preserve"> </w:t>
      </w:r>
      <w:r w:rsidRPr="00E32B12">
        <w:t>weakness,</w:t>
      </w:r>
      <w:r w:rsidRPr="00E32B12">
        <w:rPr>
          <w:spacing w:val="-3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later</w:t>
      </w:r>
      <w:r w:rsidRPr="00E32B12">
        <w:rPr>
          <w:spacing w:val="-1"/>
        </w:rPr>
        <w:t xml:space="preserve"> </w:t>
      </w:r>
      <w:r w:rsidRPr="00E32B12">
        <w:t>were</w:t>
      </w:r>
      <w:r w:rsidRPr="00E32B12">
        <w:rPr>
          <w:spacing w:val="-1"/>
        </w:rPr>
        <w:t xml:space="preserve"> </w:t>
      </w:r>
      <w:r w:rsidRPr="00E32B12">
        <w:t>found</w:t>
      </w:r>
      <w:r w:rsidRPr="00E32B12">
        <w:rPr>
          <w:spacing w:val="-3"/>
        </w:rPr>
        <w:t xml:space="preserve"> </w:t>
      </w:r>
      <w:r w:rsidRPr="00E32B12">
        <w:t>to</w:t>
      </w:r>
      <w:r w:rsidRPr="00E32B12">
        <w:rPr>
          <w:spacing w:val="-2"/>
        </w:rPr>
        <w:t xml:space="preserve"> </w:t>
      </w:r>
      <w:r w:rsidRPr="00E32B12">
        <w:t>have</w:t>
      </w:r>
      <w:r w:rsidRPr="00E32B12">
        <w:rPr>
          <w:spacing w:val="-50"/>
        </w:rPr>
        <w:t xml:space="preserve"> </w:t>
      </w:r>
      <w:r w:rsidRPr="00E32B12">
        <w:t>various</w:t>
      </w:r>
      <w:r w:rsidRPr="00E32B12">
        <w:rPr>
          <w:spacing w:val="-1"/>
        </w:rPr>
        <w:t xml:space="preserve"> </w:t>
      </w:r>
      <w:r w:rsidRPr="00E32B12">
        <w:t>lab abnormalities. They were genuinely sick.</w:t>
      </w:r>
    </w:p>
    <w:p w:rsidR="00A90F4B" w:rsidRPr="00E32B12" w:rsidRDefault="00D24072">
      <w:pPr>
        <w:pStyle w:val="Corpsdetexte"/>
        <w:spacing w:before="123"/>
        <w:ind w:right="191"/>
      </w:pPr>
      <w:r w:rsidRPr="00E32B12">
        <w:t>Concern that they were infected with COVID-19 is probably the reason why the rest</w:t>
      </w:r>
      <w:r w:rsidRPr="00E32B12">
        <w:rPr>
          <w:spacing w:val="-50"/>
        </w:rPr>
        <w:t xml:space="preserve"> </w:t>
      </w:r>
      <w:r w:rsidRPr="00E32B12">
        <w:t>of the family were brought in over the next few days for testing. The daughter and</w:t>
      </w:r>
      <w:r w:rsidRPr="00E32B12">
        <w:rPr>
          <w:spacing w:val="1"/>
        </w:rPr>
        <w:t xml:space="preserve"> </w:t>
      </w:r>
      <w:r w:rsidRPr="00E32B12">
        <w:t>son-in-law were still sick (diarrhea, congestion, sore throat, chest pain) but by then</w:t>
      </w:r>
      <w:r w:rsidRPr="00E32B12">
        <w:rPr>
          <w:spacing w:val="1"/>
        </w:rPr>
        <w:t xml:space="preserve"> </w:t>
      </w:r>
      <w:r w:rsidRPr="00E32B12">
        <w:t>had a normal body temperature (actually lower than 37C). They did have some lung</w:t>
      </w:r>
      <w:r w:rsidRPr="00E32B12">
        <w:rPr>
          <w:spacing w:val="-51"/>
        </w:rPr>
        <w:t xml:space="preserve"> </w:t>
      </w:r>
      <w:r w:rsidRPr="00E32B12">
        <w:t>opacities on a CT scan, so were diagnosed with pneumonia despite the normal</w:t>
      </w:r>
      <w:r w:rsidRPr="00E32B12">
        <w:rPr>
          <w:spacing w:val="1"/>
        </w:rPr>
        <w:t xml:space="preserve"> </w:t>
      </w:r>
      <w:r w:rsidRPr="00E32B12">
        <w:t>temperature.</w:t>
      </w:r>
    </w:p>
    <w:p w:rsidR="00A90F4B" w:rsidRPr="00E32B12" w:rsidRDefault="00D24072">
      <w:pPr>
        <w:pStyle w:val="Corpsdetexte"/>
        <w:spacing w:before="116"/>
        <w:ind w:right="363"/>
      </w:pPr>
      <w:r w:rsidRPr="00E32B12">
        <w:t>The grandson had been a bad boy (patient 5) and had refused to wear a mask in</w:t>
      </w:r>
      <w:r w:rsidRPr="00E32B12">
        <w:rPr>
          <w:spacing w:val="1"/>
        </w:rPr>
        <w:t xml:space="preserve"> </w:t>
      </w:r>
      <w:r w:rsidRPr="00E32B12">
        <w:t>Wuhan, so the parents insisted he get a CT scan. Despite the complete lack of</w:t>
      </w:r>
      <w:r w:rsidRPr="00E32B12">
        <w:rPr>
          <w:spacing w:val="1"/>
        </w:rPr>
        <w:t xml:space="preserve"> </w:t>
      </w:r>
      <w:r w:rsidRPr="00E32B12">
        <w:t>symptoms, he also had lung opacities, and so was also diagnosed with pneumonia,</w:t>
      </w:r>
      <w:r w:rsidRPr="00E32B12">
        <w:rPr>
          <w:spacing w:val="-51"/>
        </w:rPr>
        <w:t xml:space="preserve"> </w:t>
      </w:r>
      <w:r w:rsidRPr="00E32B12">
        <w:t>albeit</w:t>
      </w:r>
      <w:r w:rsidRPr="00E32B12">
        <w:rPr>
          <w:spacing w:val="-2"/>
        </w:rPr>
        <w:t xml:space="preserve"> </w:t>
      </w:r>
      <w:r w:rsidRPr="00E32B12">
        <w:t>completely asymptomatic.</w:t>
      </w:r>
    </w:p>
    <w:p w:rsidR="00A90F4B" w:rsidRPr="00E32B12" w:rsidRDefault="00D24072">
      <w:pPr>
        <w:pStyle w:val="Corpsdetexte"/>
        <w:spacing w:before="123"/>
        <w:ind w:right="131"/>
      </w:pPr>
      <w:r w:rsidRPr="00E32B12">
        <w:t>The granddaughter was a good girl (patient 6), and had worn a mask, and so nobody</w:t>
      </w:r>
      <w:r w:rsidRPr="00E32B12">
        <w:rPr>
          <w:spacing w:val="-51"/>
        </w:rPr>
        <w:t xml:space="preserve"> </w:t>
      </w:r>
      <w:r w:rsidRPr="00E32B12">
        <w:t>was surprised that she was not only asymptomatic, but also did not have lung</w:t>
      </w:r>
      <w:r w:rsidRPr="00E32B12">
        <w:rPr>
          <w:spacing w:val="1"/>
        </w:rPr>
        <w:t xml:space="preserve"> </w:t>
      </w:r>
      <w:r w:rsidRPr="00E32B12">
        <w:t>abnormalities.</w:t>
      </w:r>
    </w:p>
    <w:p w:rsidR="00A90F4B" w:rsidRPr="00E32B12" w:rsidRDefault="00D24072">
      <w:pPr>
        <w:pStyle w:val="Corpsdetexte"/>
        <w:spacing w:before="120"/>
        <w:ind w:right="112"/>
      </w:pPr>
      <w:r w:rsidRPr="00E32B12">
        <w:t>All six patients (apparently including patient 6 who was healthy in all ways) were</w:t>
      </w:r>
      <w:r w:rsidRPr="00E32B12">
        <w:rPr>
          <w:spacing w:val="1"/>
        </w:rPr>
        <w:t xml:space="preserve"> </w:t>
      </w:r>
      <w:r w:rsidRPr="00E32B12">
        <w:t>tested using the new RNA test. Not surprisingly, the grandparents tested positive on</w:t>
      </w:r>
      <w:r w:rsidRPr="00E32B12">
        <w:rPr>
          <w:spacing w:val="1"/>
        </w:rPr>
        <w:t xml:space="preserve"> </w:t>
      </w:r>
      <w:r w:rsidRPr="00E32B12">
        <w:t>nose swabs and serum samples. The son-in-law tested positive on nose and throat</w:t>
      </w:r>
      <w:r w:rsidRPr="00E32B12">
        <w:rPr>
          <w:spacing w:val="1"/>
        </w:rPr>
        <w:t xml:space="preserve"> </w:t>
      </w:r>
      <w:r w:rsidRPr="00E32B12">
        <w:t>samples. But the daughter, Patient 3, despite doing 18 tests, more than anyone else,</w:t>
      </w:r>
      <w:r w:rsidRPr="00E32B12">
        <w:rPr>
          <w:spacing w:val="1"/>
        </w:rPr>
        <w:t xml:space="preserve"> </w:t>
      </w:r>
      <w:r w:rsidRPr="00E32B12">
        <w:t>stubbornly tested negative on each one. But, showing shocking bias, the authors</w:t>
      </w:r>
      <w:r w:rsidRPr="00E32B12">
        <w:rPr>
          <w:spacing w:val="1"/>
        </w:rPr>
        <w:t xml:space="preserve"> </w:t>
      </w:r>
      <w:r w:rsidRPr="00E32B12">
        <w:t>concluded, “</w:t>
      </w:r>
      <w:proofErr w:type="gramStart"/>
      <w:r w:rsidRPr="00E32B12">
        <w:t>she</w:t>
      </w:r>
      <w:proofErr w:type="gramEnd"/>
      <w:r w:rsidRPr="00E32B12">
        <w:t xml:space="preserve"> was still regarded as an infected case because she was strongly</w:t>
      </w:r>
      <w:r w:rsidRPr="00E32B12">
        <w:rPr>
          <w:spacing w:val="1"/>
        </w:rPr>
        <w:t xml:space="preserve"> </w:t>
      </w:r>
      <w:r w:rsidRPr="00E32B12">
        <w:t>epidemiologically linked to the Wuhan hospital exposure and radiologically showing</w:t>
      </w:r>
      <w:r w:rsidRPr="00E32B12">
        <w:rPr>
          <w:spacing w:val="-51"/>
        </w:rPr>
        <w:t xml:space="preserve"> </w:t>
      </w:r>
      <w:r w:rsidRPr="00E32B12">
        <w:t>multifocal ground-glass lung opacities.” Another indication of bias was the omission</w:t>
      </w:r>
      <w:r w:rsidRPr="00E32B12">
        <w:rPr>
          <w:spacing w:val="1"/>
        </w:rPr>
        <w:t xml:space="preserve"> </w:t>
      </w:r>
      <w:r w:rsidRPr="00E32B12">
        <w:t>of test results for Patient 6, who also tested similarly tested negative every time (but</w:t>
      </w:r>
      <w:r w:rsidRPr="00E32B12">
        <w:rPr>
          <w:spacing w:val="-50"/>
        </w:rPr>
        <w:t xml:space="preserve"> </w:t>
      </w:r>
      <w:r w:rsidRPr="00E32B12">
        <w:t>based on only four samples, according to personal correspondence from the</w:t>
      </w:r>
      <w:r w:rsidRPr="00E32B12">
        <w:rPr>
          <w:spacing w:val="1"/>
        </w:rPr>
        <w:t xml:space="preserve"> </w:t>
      </w:r>
      <w:r w:rsidRPr="00E32B12">
        <w:t>authors).</w:t>
      </w:r>
      <w:r w:rsidRPr="00E32B12">
        <w:rPr>
          <w:spacing w:val="-2"/>
        </w:rPr>
        <w:t xml:space="preserve"> </w:t>
      </w:r>
      <w:r w:rsidRPr="00E32B12">
        <w:t>In</w:t>
      </w:r>
      <w:r w:rsidRPr="00E32B12">
        <w:rPr>
          <w:spacing w:val="-2"/>
        </w:rPr>
        <w:t xml:space="preserve"> </w:t>
      </w:r>
      <w:r w:rsidRPr="00E32B12">
        <w:t>this</w:t>
      </w:r>
      <w:r w:rsidRPr="00E32B12">
        <w:rPr>
          <w:spacing w:val="-1"/>
        </w:rPr>
        <w:t xml:space="preserve"> </w:t>
      </w:r>
      <w:r w:rsidRPr="00E32B12">
        <w:t>case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bias</w:t>
      </w:r>
      <w:r w:rsidRPr="00E32B12">
        <w:rPr>
          <w:spacing w:val="-1"/>
        </w:rPr>
        <w:t xml:space="preserve"> </w:t>
      </w:r>
      <w:r w:rsidRPr="00E32B12">
        <w:t>was</w:t>
      </w:r>
      <w:r w:rsidRPr="00E32B12">
        <w:rPr>
          <w:spacing w:val="-2"/>
        </w:rPr>
        <w:t xml:space="preserve"> </w:t>
      </w:r>
      <w:r w:rsidRPr="00E32B12">
        <w:t>clearly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2"/>
        </w:rPr>
        <w:t xml:space="preserve"> </w:t>
      </w:r>
      <w:r w:rsidRPr="00E32B12">
        <w:t>classify</w:t>
      </w:r>
      <w:r w:rsidRPr="00E32B12">
        <w:rPr>
          <w:spacing w:val="-1"/>
        </w:rPr>
        <w:t xml:space="preserve"> </w:t>
      </w:r>
      <w:r w:rsidRPr="00E32B12">
        <w:t>her</w:t>
      </w:r>
      <w:r w:rsidRPr="00E32B12">
        <w:rPr>
          <w:spacing w:val="-1"/>
        </w:rPr>
        <w:t xml:space="preserve"> </w:t>
      </w:r>
      <w:r w:rsidRPr="00E32B12">
        <w:t>as</w:t>
      </w:r>
      <w:r w:rsidRPr="00E32B12">
        <w:rPr>
          <w:spacing w:val="-2"/>
        </w:rPr>
        <w:t xml:space="preserve"> </w:t>
      </w:r>
      <w:r w:rsidRPr="00E32B12">
        <w:t>uninfected.</w:t>
      </w:r>
    </w:p>
    <w:p w:rsidR="00A90F4B" w:rsidRPr="00E32B12" w:rsidRDefault="00D24072">
      <w:pPr>
        <w:pStyle w:val="Corpsdetexte"/>
        <w:spacing w:before="117"/>
        <w:ind w:right="859"/>
      </w:pPr>
      <w:r w:rsidRPr="00E32B12">
        <w:t>The bad grandson (patient 5) also tested positive on nose, throat and sputum</w:t>
      </w:r>
      <w:r w:rsidRPr="00E32B12">
        <w:rPr>
          <w:spacing w:val="-50"/>
        </w:rPr>
        <w:t xml:space="preserve"> </w:t>
      </w:r>
      <w:r w:rsidRPr="00E32B12">
        <w:t>samples,</w:t>
      </w:r>
      <w:r w:rsidRPr="00E32B12">
        <w:rPr>
          <w:spacing w:val="-1"/>
        </w:rPr>
        <w:t xml:space="preserve"> </w:t>
      </w:r>
      <w:r w:rsidRPr="00E32B12">
        <w:t>despite having</w:t>
      </w:r>
      <w:r w:rsidRPr="00E32B12">
        <w:rPr>
          <w:spacing w:val="-1"/>
        </w:rPr>
        <w:t xml:space="preserve"> </w:t>
      </w:r>
      <w:r w:rsidRPr="00E32B12">
        <w:t>no symptoms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illness.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296"/>
      </w:pPr>
      <w:r w:rsidRPr="00E32B12">
        <w:lastRenderedPageBreak/>
        <w:t>Additionally, there was a relative who did not travel to Wuhan (Patient 7), who got</w:t>
      </w:r>
      <w:r w:rsidRPr="00E32B12">
        <w:rPr>
          <w:spacing w:val="-51"/>
        </w:rPr>
        <w:t xml:space="preserve"> </w:t>
      </w:r>
      <w:r w:rsidRPr="00E32B12">
        <w:t>sick with back pain and weakness four days after everyone returned to Shenzhen</w:t>
      </w:r>
      <w:r w:rsidRPr="00E32B12">
        <w:rPr>
          <w:spacing w:val="1"/>
        </w:rPr>
        <w:t xml:space="preserve"> </w:t>
      </w:r>
      <w:r w:rsidRPr="00E32B12">
        <w:t>and, when she was tested, she also tested positive for RNA (nose, throat and</w:t>
      </w:r>
      <w:r w:rsidRPr="00E32B12">
        <w:rPr>
          <w:spacing w:val="1"/>
        </w:rPr>
        <w:t xml:space="preserve"> </w:t>
      </w:r>
      <w:r w:rsidRPr="00E32B12">
        <w:t>sputum).</w:t>
      </w:r>
    </w:p>
    <w:p w:rsidR="00A90F4B" w:rsidRPr="00E32B12" w:rsidRDefault="00D24072">
      <w:pPr>
        <w:pStyle w:val="Corpsdetexte"/>
        <w:spacing w:before="118"/>
        <w:ind w:right="263"/>
      </w:pPr>
      <w:r w:rsidRPr="00E32B12">
        <w:t>Several of the relatives who lived in Wuhan also got sick afterwards, but no COVID-</w:t>
      </w:r>
      <w:r w:rsidRPr="00E32B12">
        <w:rPr>
          <w:spacing w:val="-51"/>
        </w:rPr>
        <w:t xml:space="preserve"> </w:t>
      </w:r>
      <w:r w:rsidRPr="00E32B12">
        <w:t>19 test information was provided in this paper.</w:t>
      </w:r>
    </w:p>
    <w:p w:rsidR="00A90F4B" w:rsidRPr="00E32B12" w:rsidRDefault="00D24072">
      <w:pPr>
        <w:pStyle w:val="Corpsdetexte"/>
        <w:spacing w:before="119"/>
        <w:ind w:right="110"/>
      </w:pPr>
      <w:r w:rsidRPr="00E32B12">
        <w:t>No consideration was given to other causes for illness, such as exposure to food</w:t>
      </w:r>
      <w:r w:rsidRPr="00E32B12">
        <w:rPr>
          <w:spacing w:val="1"/>
        </w:rPr>
        <w:t xml:space="preserve"> </w:t>
      </w:r>
      <w:r w:rsidRPr="00E32B12">
        <w:t xml:space="preserve">contaminated by chemicals, food that was prepared in anticipation of their </w:t>
      </w:r>
      <w:proofErr w:type="gramStart"/>
      <w:r w:rsidRPr="00E32B12">
        <w:t>visit, that</w:t>
      </w:r>
      <w:r w:rsidRPr="00E32B12">
        <w:rPr>
          <w:spacing w:val="-50"/>
        </w:rPr>
        <w:t xml:space="preserve"> </w:t>
      </w:r>
      <w:r w:rsidRPr="00E32B12">
        <w:t>was left out too long,</w:t>
      </w:r>
      <w:proofErr w:type="gramEnd"/>
      <w:r w:rsidRPr="00E32B12">
        <w:t xml:space="preserve"> or in unsanitary conditions. The purpose of reference [3]</w:t>
      </w:r>
      <w:r w:rsidRPr="00E32B12">
        <w:rPr>
          <w:spacing w:val="1"/>
        </w:rPr>
        <w:t xml:space="preserve"> </w:t>
      </w:r>
      <w:r w:rsidRPr="00E32B12">
        <w:t>appears to have been to prove that the putative COVID-19 is infectious, not to try to</w:t>
      </w:r>
      <w:r w:rsidRPr="00E32B12">
        <w:rPr>
          <w:spacing w:val="1"/>
        </w:rPr>
        <w:t xml:space="preserve"> </w:t>
      </w:r>
      <w:r w:rsidRPr="00E32B12">
        <w:t>disprove it (which is what good scientists should do). Note that the relatives visited</w:t>
      </w:r>
      <w:r w:rsidRPr="00E32B12">
        <w:rPr>
          <w:spacing w:val="1"/>
        </w:rPr>
        <w:t xml:space="preserve"> </w:t>
      </w:r>
      <w:r w:rsidRPr="00E32B12">
        <w:t>each other a lot over a few days, that was indeed the purpose of the trip, and one can</w:t>
      </w:r>
      <w:r w:rsidRPr="00E32B12">
        <w:rPr>
          <w:spacing w:val="-51"/>
        </w:rPr>
        <w:t xml:space="preserve"> </w:t>
      </w:r>
      <w:r w:rsidRPr="00E32B12">
        <w:t>guess that they ate more than usual, ate richer and more exotic foods (but not exotic</w:t>
      </w:r>
      <w:r w:rsidRPr="00E32B12">
        <w:rPr>
          <w:spacing w:val="-50"/>
        </w:rPr>
        <w:t xml:space="preserve"> </w:t>
      </w:r>
      <w:r w:rsidRPr="00E32B12">
        <w:t>animals)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perhaps</w:t>
      </w:r>
      <w:r w:rsidRPr="00E32B12">
        <w:rPr>
          <w:spacing w:val="-1"/>
        </w:rPr>
        <w:t xml:space="preserve"> </w:t>
      </w:r>
      <w:r w:rsidRPr="00E32B12">
        <w:t>drank more</w:t>
      </w:r>
      <w:r w:rsidRPr="00E32B12">
        <w:rPr>
          <w:spacing w:val="-1"/>
        </w:rPr>
        <w:t xml:space="preserve"> </w:t>
      </w:r>
      <w:r w:rsidRPr="00E32B12">
        <w:t>than</w:t>
      </w:r>
      <w:r w:rsidRPr="00E32B12">
        <w:rPr>
          <w:spacing w:val="-1"/>
        </w:rPr>
        <w:t xml:space="preserve"> </w:t>
      </w:r>
      <w:r w:rsidRPr="00E32B12">
        <w:t>usual.</w:t>
      </w:r>
      <w:r w:rsidRPr="00E32B12">
        <w:rPr>
          <w:spacing w:val="-2"/>
        </w:rPr>
        <w:t xml:space="preserve"> </w:t>
      </w:r>
      <w:r w:rsidRPr="00E32B12">
        <w:t>But</w:t>
      </w:r>
      <w:r w:rsidRPr="00E32B12">
        <w:rPr>
          <w:spacing w:val="-1"/>
        </w:rPr>
        <w:t xml:space="preserve"> </w:t>
      </w:r>
      <w:r w:rsidRPr="00E32B12">
        <w:t>none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this was</w:t>
      </w:r>
      <w:r w:rsidRPr="00E32B12">
        <w:rPr>
          <w:spacing w:val="-1"/>
        </w:rPr>
        <w:t xml:space="preserve"> </w:t>
      </w:r>
      <w:r w:rsidRPr="00E32B12">
        <w:t>investigated.</w:t>
      </w:r>
    </w:p>
    <w:p w:rsidR="00A90F4B" w:rsidRPr="00E32B12" w:rsidRDefault="00D24072">
      <w:pPr>
        <w:pStyle w:val="Titre2"/>
      </w:pPr>
      <w:r w:rsidRPr="00E32B12">
        <w:rPr>
          <w:color w:val="548DD4"/>
        </w:rPr>
        <w:t>Transmission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2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The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German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Connection</w:t>
      </w:r>
    </w:p>
    <w:p w:rsidR="00A90F4B" w:rsidRPr="00E32B12" w:rsidRDefault="00D24072">
      <w:pPr>
        <w:pStyle w:val="Corpsdetexte"/>
        <w:spacing w:before="120"/>
        <w:ind w:right="474"/>
      </w:pPr>
      <w:r w:rsidRPr="00E32B12">
        <w:t>Reference [9] attempts to connect the illness of some Germans, one of whom met</w:t>
      </w:r>
      <w:r w:rsidRPr="00E32B12">
        <w:rPr>
          <w:spacing w:val="-51"/>
        </w:rPr>
        <w:t xml:space="preserve"> </w:t>
      </w:r>
      <w:r w:rsidRPr="00E32B12">
        <w:t>with</w:t>
      </w:r>
      <w:r w:rsidRPr="00E32B12">
        <w:rPr>
          <w:spacing w:val="-1"/>
        </w:rPr>
        <w:t xml:space="preserve"> </w:t>
      </w:r>
      <w:r w:rsidRPr="00E32B12">
        <w:t>a Chinese woman, who afterwards was diagnosed</w:t>
      </w:r>
      <w:r w:rsidRPr="00E32B12">
        <w:rPr>
          <w:spacing w:val="-1"/>
        </w:rPr>
        <w:t xml:space="preserve"> </w:t>
      </w:r>
      <w:r w:rsidRPr="00E32B12">
        <w:t>positive on the RNA</w:t>
      </w:r>
      <w:r w:rsidRPr="00E32B12">
        <w:rPr>
          <w:spacing w:val="-1"/>
        </w:rPr>
        <w:t xml:space="preserve"> </w:t>
      </w:r>
      <w:r w:rsidRPr="00E32B12">
        <w:t>test.</w:t>
      </w:r>
    </w:p>
    <w:p w:rsidR="00A90F4B" w:rsidRPr="00E32B12" w:rsidRDefault="00D24072">
      <w:pPr>
        <w:pStyle w:val="Corpsdetexte"/>
        <w:spacing w:before="119"/>
        <w:ind w:right="171"/>
      </w:pPr>
      <w:r w:rsidRPr="00E32B12">
        <w:t>The sequence of events started between January 20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"/>
          <w:position w:val="6"/>
          <w:sz w:val="16"/>
        </w:rPr>
        <w:t xml:space="preserve"> </w:t>
      </w:r>
      <w:r w:rsidRPr="00E32B12">
        <w:t>and 22</w:t>
      </w:r>
      <w:proofErr w:type="spellStart"/>
      <w:r w:rsidRPr="00E32B12">
        <w:rPr>
          <w:position w:val="6"/>
          <w:sz w:val="16"/>
        </w:rPr>
        <w:t>nd</w:t>
      </w:r>
      <w:proofErr w:type="spellEnd"/>
      <w:r w:rsidRPr="00E32B12">
        <w:rPr>
          <w:spacing w:val="1"/>
          <w:position w:val="6"/>
          <w:sz w:val="16"/>
        </w:rPr>
        <w:t xml:space="preserve"> </w:t>
      </w:r>
      <w:r w:rsidRPr="00E32B12">
        <w:t>when a woman from</w:t>
      </w:r>
      <w:r w:rsidRPr="00E32B12">
        <w:rPr>
          <w:spacing w:val="-50"/>
        </w:rPr>
        <w:t xml:space="preserve"> </w:t>
      </w:r>
      <w:r w:rsidRPr="00E32B12">
        <w:t>Shanghai and a local German were in meetings together. Both were healthy at the</w:t>
      </w:r>
      <w:r w:rsidRPr="00E32B12">
        <w:rPr>
          <w:spacing w:val="1"/>
        </w:rPr>
        <w:t xml:space="preserve"> </w:t>
      </w:r>
      <w:r w:rsidRPr="00E32B12">
        <w:t>time</w:t>
      </w:r>
      <w:r w:rsidRPr="00E32B12">
        <w:rPr>
          <w:position w:val="6"/>
          <w:sz w:val="16"/>
        </w:rPr>
        <w:t>5</w:t>
      </w:r>
      <w:r w:rsidRPr="00E32B12">
        <w:t>. The woman flew back to China on January 22</w:t>
      </w:r>
      <w:proofErr w:type="spellStart"/>
      <w:r w:rsidRPr="00E32B12">
        <w:rPr>
          <w:position w:val="6"/>
          <w:sz w:val="16"/>
        </w:rPr>
        <w:t>nd</w:t>
      </w:r>
      <w:proofErr w:type="spellEnd"/>
      <w:r w:rsidRPr="00E32B12">
        <w:rPr>
          <w:position w:val="6"/>
          <w:sz w:val="16"/>
        </w:rPr>
        <w:t xml:space="preserve"> </w:t>
      </w:r>
      <w:r w:rsidRPr="00E32B12">
        <w:t>and started to feel sick on the</w:t>
      </w:r>
      <w:r w:rsidRPr="00E32B12">
        <w:rPr>
          <w:spacing w:val="1"/>
        </w:rPr>
        <w:t xml:space="preserve"> </w:t>
      </w:r>
      <w:r w:rsidRPr="00E32B12">
        <w:t>flight home. The German also got sick (sore throat, chills, muscle pain, fever, cough),</w:t>
      </w:r>
      <w:r w:rsidRPr="00E32B12">
        <w:rPr>
          <w:spacing w:val="-51"/>
        </w:rPr>
        <w:t xml:space="preserve"> </w:t>
      </w:r>
      <w:r w:rsidRPr="00E32B12">
        <w:t>late on the 24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, and did not return to work until the 27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. By coincidence, this was</w:t>
      </w:r>
      <w:r w:rsidRPr="00E32B12">
        <w:rPr>
          <w:spacing w:val="1"/>
        </w:rPr>
        <w:t xml:space="preserve"> </w:t>
      </w:r>
      <w:r w:rsidRPr="00E32B12">
        <w:t>the same day that the Shanghai woman informed the German company that she had</w:t>
      </w:r>
      <w:r w:rsidRPr="00E32B12">
        <w:rPr>
          <w:spacing w:val="-50"/>
        </w:rPr>
        <w:t xml:space="preserve"> </w:t>
      </w:r>
      <w:r w:rsidRPr="00E32B12">
        <w:t>been sick and had tested positive for COVID-19 RNA. By this time the German man</w:t>
      </w:r>
      <w:r w:rsidRPr="00E32B12">
        <w:rPr>
          <w:spacing w:val="1"/>
        </w:rPr>
        <w:t xml:space="preserve"> </w:t>
      </w:r>
      <w:r w:rsidRPr="00E32B12">
        <w:t>had recovered without any special medicines or interventions, but he tested</w:t>
      </w:r>
      <w:r w:rsidRPr="00E32B12">
        <w:rPr>
          <w:spacing w:val="1"/>
        </w:rPr>
        <w:t xml:space="preserve"> </w:t>
      </w:r>
      <w:r w:rsidRPr="00E32B12">
        <w:t>positive, and so did three other colleagues who had contact with him, or the</w:t>
      </w:r>
      <w:r w:rsidRPr="00E32B12">
        <w:rPr>
          <w:spacing w:val="1"/>
        </w:rPr>
        <w:t xml:space="preserve"> </w:t>
      </w:r>
      <w:r w:rsidRPr="00E32B12">
        <w:t>Shanghai woman, or both. It is logical that everyone who had any contact with them</w:t>
      </w:r>
      <w:r w:rsidRPr="00E32B12">
        <w:rPr>
          <w:spacing w:val="-50"/>
        </w:rPr>
        <w:t xml:space="preserve"> </w:t>
      </w:r>
      <w:r w:rsidRPr="00E32B12">
        <w:t>was tested, and likely no employees who did not have contact were tested. The</w:t>
      </w:r>
      <w:r w:rsidRPr="00E32B12">
        <w:rPr>
          <w:spacing w:val="1"/>
        </w:rPr>
        <w:t xml:space="preserve"> </w:t>
      </w:r>
      <w:r w:rsidRPr="00E32B12">
        <w:t>paper does not say how many tested negative, and whether any of those testing</w:t>
      </w:r>
      <w:r w:rsidRPr="00E32B12">
        <w:rPr>
          <w:spacing w:val="1"/>
        </w:rPr>
        <w:t xml:space="preserve"> </w:t>
      </w:r>
      <w:r w:rsidRPr="00E32B12">
        <w:t>negative</w:t>
      </w:r>
      <w:r w:rsidRPr="00E32B12">
        <w:rPr>
          <w:spacing w:val="-1"/>
        </w:rPr>
        <w:t xml:space="preserve"> </w:t>
      </w:r>
      <w:r w:rsidRPr="00E32B12">
        <w:t>had</w:t>
      </w:r>
      <w:r w:rsidRPr="00E32B12">
        <w:rPr>
          <w:spacing w:val="-1"/>
        </w:rPr>
        <w:t xml:space="preserve"> </w:t>
      </w:r>
      <w:r w:rsidRPr="00E32B12">
        <w:t>similar symptoms.</w:t>
      </w:r>
    </w:p>
    <w:p w:rsidR="00A90F4B" w:rsidRPr="00E32B12" w:rsidRDefault="00D24072">
      <w:pPr>
        <w:pStyle w:val="Corpsdetexte"/>
        <w:spacing w:before="120"/>
        <w:ind w:right="250"/>
      </w:pPr>
      <w:r w:rsidRPr="00E32B12">
        <w:t>The article claims that all four Germans had symptoms starting on the 24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, 26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, or</w:t>
      </w:r>
      <w:r w:rsidRPr="00E32B12">
        <w:rPr>
          <w:spacing w:val="1"/>
        </w:rPr>
        <w:t xml:space="preserve"> </w:t>
      </w:r>
      <w:r w:rsidRPr="00E32B12">
        <w:t>27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, but what those symptoms were is not detailed for the three not in the meeting</w:t>
      </w:r>
      <w:r w:rsidRPr="00E32B12">
        <w:rPr>
          <w:spacing w:val="-51"/>
        </w:rPr>
        <w:t xml:space="preserve"> </w:t>
      </w:r>
      <w:r w:rsidRPr="00E32B12">
        <w:t>with the Chinese woman. The article does note that, “so far, none of the four</w:t>
      </w:r>
      <w:r w:rsidRPr="00E32B12">
        <w:rPr>
          <w:spacing w:val="1"/>
        </w:rPr>
        <w:t xml:space="preserve"> </w:t>
      </w:r>
      <w:r w:rsidRPr="00E32B12">
        <w:t>confirmed</w:t>
      </w:r>
      <w:r w:rsidRPr="00E32B12">
        <w:rPr>
          <w:spacing w:val="-1"/>
        </w:rPr>
        <w:t xml:space="preserve"> </w:t>
      </w:r>
      <w:r w:rsidRPr="00E32B12">
        <w:t>patients show signs of</w:t>
      </w:r>
      <w:r w:rsidRPr="00E32B12">
        <w:rPr>
          <w:spacing w:val="-1"/>
        </w:rPr>
        <w:t xml:space="preserve"> </w:t>
      </w:r>
      <w:r w:rsidRPr="00E32B12">
        <w:t>severe clinical illness”.</w:t>
      </w:r>
    </w:p>
    <w:p w:rsidR="00A90F4B" w:rsidRPr="00E32B12" w:rsidRDefault="00D24072">
      <w:pPr>
        <w:pStyle w:val="Corpsdetexte"/>
        <w:spacing w:before="123"/>
        <w:ind w:right="161"/>
      </w:pPr>
      <w:r w:rsidRPr="00E32B12">
        <w:t>If the purpose of the paper was to support the idea that this illness is transmissible,</w:t>
      </w:r>
      <w:r w:rsidRPr="00E32B12">
        <w:rPr>
          <w:spacing w:val="1"/>
        </w:rPr>
        <w:t xml:space="preserve"> </w:t>
      </w:r>
      <w:r w:rsidRPr="00E32B12">
        <w:t>it is important to accept the four positive tests on Germans as true positives, despite</w:t>
      </w:r>
      <w:r w:rsidRPr="00E32B12">
        <w:rPr>
          <w:spacing w:val="-50"/>
        </w:rPr>
        <w:t xml:space="preserve"> </w:t>
      </w:r>
      <w:r w:rsidRPr="00E32B12">
        <w:t>the fact that none of them had “severe clinical illness”. This, however, calls into</w:t>
      </w:r>
      <w:r w:rsidRPr="00E32B12">
        <w:rPr>
          <w:spacing w:val="1"/>
        </w:rPr>
        <w:t xml:space="preserve"> </w:t>
      </w:r>
      <w:r w:rsidRPr="00E32B12">
        <w:t>question the severity of the illness, and why heroic and dangerous medical</w:t>
      </w:r>
      <w:r w:rsidRPr="00E32B12">
        <w:rPr>
          <w:spacing w:val="1"/>
        </w:rPr>
        <w:t xml:space="preserve"> </w:t>
      </w:r>
      <w:r w:rsidRPr="00E32B12">
        <w:t>measures are needed. Because the Germans did not find out about their positive</w:t>
      </w:r>
      <w:r w:rsidRPr="00E32B12">
        <w:rPr>
          <w:spacing w:val="1"/>
        </w:rPr>
        <w:t xml:space="preserve"> </w:t>
      </w:r>
      <w:r w:rsidRPr="00E32B12">
        <w:t>RNA</w:t>
      </w:r>
      <w:r w:rsidRPr="00E32B12">
        <w:rPr>
          <w:spacing w:val="-2"/>
        </w:rPr>
        <w:t xml:space="preserve"> </w:t>
      </w:r>
      <w:r w:rsidRPr="00E32B12">
        <w:t>test until</w:t>
      </w:r>
      <w:r w:rsidRPr="00E32B12">
        <w:rPr>
          <w:spacing w:val="-1"/>
        </w:rPr>
        <w:t xml:space="preserve"> </w:t>
      </w:r>
      <w:r w:rsidRPr="00E32B12">
        <w:t>after</w:t>
      </w:r>
      <w:r w:rsidRPr="00E32B12">
        <w:rPr>
          <w:spacing w:val="-1"/>
        </w:rPr>
        <w:t xml:space="preserve"> </w:t>
      </w:r>
      <w:r w:rsidRPr="00E32B12">
        <w:t>their period of</w:t>
      </w:r>
      <w:r w:rsidRPr="00E32B12">
        <w:rPr>
          <w:spacing w:val="-2"/>
        </w:rPr>
        <w:t xml:space="preserve"> </w:t>
      </w:r>
      <w:r w:rsidRPr="00E32B12">
        <w:t>symptoms, they</w:t>
      </w:r>
      <w:r w:rsidRPr="00E32B12">
        <w:rPr>
          <w:spacing w:val="-1"/>
        </w:rPr>
        <w:t xml:space="preserve"> </w:t>
      </w:r>
      <w:r w:rsidRPr="00E32B12">
        <w:t>probably</w:t>
      </w:r>
      <w:r w:rsidRPr="00E32B12">
        <w:rPr>
          <w:spacing w:val="-1"/>
        </w:rPr>
        <w:t xml:space="preserve"> </w:t>
      </w:r>
      <w:r w:rsidRPr="00E32B12">
        <w:t>only</w:t>
      </w:r>
      <w:r w:rsidRPr="00E32B12">
        <w:rPr>
          <w:spacing w:val="-2"/>
        </w:rPr>
        <w:t xml:space="preserve"> </w:t>
      </w:r>
      <w:r w:rsidRPr="00E32B12">
        <w:t>had to</w:t>
      </w:r>
      <w:r w:rsidRPr="00E32B12">
        <w:rPr>
          <w:spacing w:val="-2"/>
        </w:rPr>
        <w:t xml:space="preserve"> </w:t>
      </w:r>
      <w:r w:rsidRPr="00E32B12">
        <w:t>suffer</w:t>
      </w:r>
    </w:p>
    <w:p w:rsidR="00A90F4B" w:rsidRPr="00E32B12" w:rsidRDefault="00687229">
      <w:pPr>
        <w:pStyle w:val="Corpsdetexte"/>
        <w:spacing w:before="11"/>
        <w:ind w:left="0"/>
        <w:rPr>
          <w:sz w:val="12"/>
        </w:rPr>
      </w:pPr>
      <w:r w:rsidRPr="00E32B12">
        <w:pict>
          <v:rect id="_x0000_s1032" style="position:absolute;margin-left:90pt;margin-top:9.55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90F4B" w:rsidRPr="00E32B12" w:rsidRDefault="00D24072">
      <w:pPr>
        <w:spacing w:before="73"/>
        <w:ind w:left="120" w:right="372"/>
        <w:rPr>
          <w:sz w:val="20"/>
        </w:rPr>
      </w:pPr>
      <w:r w:rsidRPr="00E32B12">
        <w:rPr>
          <w:position w:val="5"/>
          <w:sz w:val="13"/>
        </w:rPr>
        <w:t xml:space="preserve">5 </w:t>
      </w:r>
      <w:r w:rsidRPr="00E32B12">
        <w:rPr>
          <w:sz w:val="20"/>
        </w:rPr>
        <w:t>A later letter from the Robert Koch Institute noted that the authors of the article had not</w:t>
      </w:r>
      <w:r w:rsidRPr="00E32B12">
        <w:rPr>
          <w:spacing w:val="1"/>
          <w:sz w:val="20"/>
        </w:rPr>
        <w:t xml:space="preserve"> </w:t>
      </w:r>
      <w:r w:rsidRPr="00E32B12">
        <w:rPr>
          <w:sz w:val="20"/>
        </w:rPr>
        <w:t>interviewed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woman,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and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she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had</w:t>
      </w:r>
      <w:r w:rsidRPr="00E32B12">
        <w:rPr>
          <w:spacing w:val="-3"/>
          <w:sz w:val="20"/>
        </w:rPr>
        <w:t xml:space="preserve"> </w:t>
      </w:r>
      <w:r w:rsidRPr="00E32B12">
        <w:rPr>
          <w:sz w:val="20"/>
        </w:rPr>
        <w:t>actually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been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suffering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from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fatigue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and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muscle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pain.</w:t>
      </w:r>
    </w:p>
    <w:p w:rsidR="00A90F4B" w:rsidRPr="00E32B12" w:rsidRDefault="00A90F4B">
      <w:pPr>
        <w:rPr>
          <w:sz w:val="20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162"/>
      </w:pPr>
      <w:r w:rsidRPr="00E32B12">
        <w:lastRenderedPageBreak/>
        <w:t>quarantine, and not antiviral drugs, steroids or invasive respiratory assistance,</w:t>
      </w:r>
      <w:r w:rsidRPr="00E32B12">
        <w:rPr>
          <w:spacing w:val="1"/>
        </w:rPr>
        <w:t xml:space="preserve"> </w:t>
      </w:r>
      <w:r w:rsidRPr="00E32B12">
        <w:t>which</w:t>
      </w:r>
      <w:r w:rsidRPr="00E32B12">
        <w:rPr>
          <w:spacing w:val="-2"/>
        </w:rPr>
        <w:t xml:space="preserve"> </w:t>
      </w:r>
      <w:r w:rsidRPr="00E32B12">
        <w:t>might</w:t>
      </w:r>
      <w:r w:rsidRPr="00E32B12">
        <w:rPr>
          <w:spacing w:val="-1"/>
        </w:rPr>
        <w:t xml:space="preserve"> </w:t>
      </w:r>
      <w:r w:rsidRPr="00E32B12">
        <w:t>have</w:t>
      </w:r>
      <w:r w:rsidRPr="00E32B12">
        <w:rPr>
          <w:spacing w:val="-1"/>
        </w:rPr>
        <w:t xml:space="preserve"> </w:t>
      </w:r>
      <w:r w:rsidRPr="00E32B12">
        <w:t>happened</w:t>
      </w:r>
      <w:r w:rsidRPr="00E32B12">
        <w:rPr>
          <w:spacing w:val="-2"/>
        </w:rPr>
        <w:t xml:space="preserve"> </w:t>
      </w:r>
      <w:r w:rsidRPr="00E32B12">
        <w:t>if</w:t>
      </w:r>
      <w:r w:rsidRPr="00E32B12">
        <w:rPr>
          <w:spacing w:val="-2"/>
        </w:rPr>
        <w:t xml:space="preserve"> </w:t>
      </w:r>
      <w:r w:rsidRPr="00E32B12">
        <w:t>they</w:t>
      </w:r>
      <w:r w:rsidRPr="00E32B12">
        <w:rPr>
          <w:spacing w:val="-1"/>
        </w:rPr>
        <w:t xml:space="preserve"> </w:t>
      </w:r>
      <w:r w:rsidRPr="00E32B12">
        <w:t>had</w:t>
      </w:r>
      <w:r w:rsidRPr="00E32B12">
        <w:rPr>
          <w:spacing w:val="-1"/>
        </w:rPr>
        <w:t xml:space="preserve"> </w:t>
      </w:r>
      <w:r w:rsidRPr="00E32B12">
        <w:t>shown</w:t>
      </w:r>
      <w:r w:rsidRPr="00E32B12">
        <w:rPr>
          <w:spacing w:val="-2"/>
        </w:rPr>
        <w:t xml:space="preserve"> </w:t>
      </w:r>
      <w:r w:rsidRPr="00E32B12">
        <w:t>up</w:t>
      </w:r>
      <w:r w:rsidRPr="00E32B12">
        <w:rPr>
          <w:spacing w:val="-1"/>
        </w:rPr>
        <w:t xml:space="preserve"> </w:t>
      </w:r>
      <w:r w:rsidRPr="00E32B12">
        <w:t>at</w:t>
      </w:r>
      <w:r w:rsidRPr="00E32B12">
        <w:rPr>
          <w:spacing w:val="-1"/>
        </w:rPr>
        <w:t xml:space="preserve"> </w:t>
      </w:r>
      <w:r w:rsidRPr="00E32B12">
        <w:t>an</w:t>
      </w:r>
      <w:r w:rsidRPr="00E32B12">
        <w:rPr>
          <w:spacing w:val="-2"/>
        </w:rPr>
        <w:t xml:space="preserve"> </w:t>
      </w:r>
      <w:r w:rsidRPr="00E32B12">
        <w:t>emergency</w:t>
      </w:r>
      <w:r w:rsidRPr="00E32B12">
        <w:rPr>
          <w:spacing w:val="-1"/>
        </w:rPr>
        <w:t xml:space="preserve"> </w:t>
      </w:r>
      <w:r w:rsidRPr="00E32B12">
        <w:t>department</w:t>
      </w:r>
      <w:r w:rsidRPr="00E32B12">
        <w:rPr>
          <w:spacing w:val="-1"/>
        </w:rPr>
        <w:t xml:space="preserve"> </w:t>
      </w:r>
      <w:r w:rsidRPr="00E32B12">
        <w:t>with</w:t>
      </w:r>
      <w:r w:rsidRPr="00E32B12">
        <w:rPr>
          <w:spacing w:val="-50"/>
        </w:rPr>
        <w:t xml:space="preserve"> </w:t>
      </w:r>
      <w:r w:rsidRPr="00E32B12">
        <w:t>symptoms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had</w:t>
      </w:r>
      <w:r w:rsidRPr="00E32B12">
        <w:rPr>
          <w:spacing w:val="-1"/>
        </w:rPr>
        <w:t xml:space="preserve"> </w:t>
      </w:r>
      <w:r w:rsidRPr="00E32B12">
        <w:t>been diagnosed</w:t>
      </w:r>
      <w:r w:rsidRPr="00E32B12">
        <w:rPr>
          <w:spacing w:val="-2"/>
        </w:rPr>
        <w:t xml:space="preserve"> </w:t>
      </w:r>
      <w:r w:rsidRPr="00E32B12">
        <w:t>with</w:t>
      </w:r>
      <w:r w:rsidRPr="00E32B12">
        <w:rPr>
          <w:spacing w:val="-1"/>
        </w:rPr>
        <w:t xml:space="preserve"> </w:t>
      </w:r>
      <w:r w:rsidRPr="00E32B12">
        <w:t>COVID-19 at the same</w:t>
      </w:r>
      <w:r w:rsidRPr="00E32B12">
        <w:rPr>
          <w:spacing w:val="-2"/>
        </w:rPr>
        <w:t xml:space="preserve"> </w:t>
      </w:r>
      <w:r w:rsidRPr="00E32B12">
        <w:t>time.</w:t>
      </w:r>
    </w:p>
    <w:p w:rsidR="00A90F4B" w:rsidRPr="00E32B12" w:rsidRDefault="00D24072">
      <w:pPr>
        <w:pStyle w:val="Corpsdetexte"/>
        <w:spacing w:before="116"/>
        <w:ind w:right="337"/>
        <w:jc w:val="both"/>
      </w:pPr>
      <w:r w:rsidRPr="00E32B12">
        <w:t>An alternative explanation is that COVID-19 is deadly, but that these four Germans</w:t>
      </w:r>
      <w:r w:rsidRPr="00E32B12">
        <w:rPr>
          <w:spacing w:val="-50"/>
        </w:rPr>
        <w:t xml:space="preserve"> </w:t>
      </w:r>
      <w:r w:rsidRPr="00E32B12">
        <w:t>represent four false positive tests. If this is the case, the usefulness of the test must</w:t>
      </w:r>
      <w:r w:rsidRPr="00E32B12">
        <w:rPr>
          <w:spacing w:val="-51"/>
        </w:rPr>
        <w:t xml:space="preserve"> </w:t>
      </w:r>
      <w:r w:rsidRPr="00E32B12">
        <w:t>be</w:t>
      </w:r>
      <w:r w:rsidRPr="00E32B12">
        <w:rPr>
          <w:spacing w:val="-2"/>
        </w:rPr>
        <w:t xml:space="preserve"> </w:t>
      </w:r>
      <w:r w:rsidRPr="00E32B12">
        <w:t>questioned.</w:t>
      </w:r>
    </w:p>
    <w:p w:rsidR="00A90F4B" w:rsidRPr="00E32B12" w:rsidRDefault="00D24072">
      <w:pPr>
        <w:pStyle w:val="Corpsdetexte"/>
        <w:spacing w:before="121"/>
        <w:ind w:right="146"/>
        <w:jc w:val="both"/>
      </w:pPr>
      <w:r w:rsidRPr="00E32B12">
        <w:t>Note that the fact that all the people with positive tests and symptoms had contact is</w:t>
      </w:r>
      <w:r w:rsidRPr="00E32B12">
        <w:rPr>
          <w:spacing w:val="-51"/>
        </w:rPr>
        <w:t xml:space="preserve"> </w:t>
      </w:r>
      <w:r w:rsidRPr="00E32B12">
        <w:t>not</w:t>
      </w:r>
      <w:r w:rsidRPr="00E32B12">
        <w:rPr>
          <w:spacing w:val="-1"/>
        </w:rPr>
        <w:t xml:space="preserve"> </w:t>
      </w:r>
      <w:r w:rsidRPr="00E32B12">
        <w:t>surprising</w:t>
      </w:r>
      <w:r w:rsidRPr="00E32B12">
        <w:rPr>
          <w:spacing w:val="-1"/>
        </w:rPr>
        <w:t xml:space="preserve"> </w:t>
      </w:r>
      <w:r w:rsidRPr="00E32B12">
        <w:t>if</w:t>
      </w:r>
      <w:r w:rsidRPr="00E32B12">
        <w:rPr>
          <w:spacing w:val="-1"/>
        </w:rPr>
        <w:t xml:space="preserve"> </w:t>
      </w:r>
      <w:r w:rsidRPr="00E32B12">
        <w:t>testing</w:t>
      </w:r>
      <w:r w:rsidRPr="00E32B12">
        <w:rPr>
          <w:spacing w:val="-1"/>
        </w:rPr>
        <w:t xml:space="preserve"> </w:t>
      </w:r>
      <w:r w:rsidRPr="00E32B12">
        <w:t>was limited to people who had contact.</w:t>
      </w:r>
    </w:p>
    <w:p w:rsidR="00A90F4B" w:rsidRPr="00E32B12" w:rsidRDefault="00D24072">
      <w:pPr>
        <w:pStyle w:val="Titre2"/>
        <w:spacing w:before="204"/>
      </w:pPr>
      <w:r w:rsidRPr="00E32B12">
        <w:rPr>
          <w:color w:val="548DD4"/>
        </w:rPr>
        <w:t>Transmission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3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Illinois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Couple</w:t>
      </w:r>
    </w:p>
    <w:p w:rsidR="00A90F4B" w:rsidRPr="00E32B12" w:rsidRDefault="00D24072">
      <w:pPr>
        <w:pStyle w:val="Corpsdetexte"/>
        <w:spacing w:before="116"/>
        <w:ind w:right="131"/>
      </w:pPr>
      <w:r w:rsidRPr="00E32B12">
        <w:t>A paper in Lancet made a big deal about the presumed first case of person-to-person</w:t>
      </w:r>
      <w:r w:rsidRPr="00E32B12">
        <w:rPr>
          <w:spacing w:val="-51"/>
        </w:rPr>
        <w:t xml:space="preserve"> </w:t>
      </w:r>
      <w:r w:rsidRPr="00E32B12">
        <w:t>contact in the USA, from a woman who had visited Wuhan in December 2019, to her</w:t>
      </w:r>
      <w:r w:rsidRPr="00E32B12">
        <w:rPr>
          <w:spacing w:val="1"/>
        </w:rPr>
        <w:t xml:space="preserve"> </w:t>
      </w:r>
      <w:r w:rsidRPr="00E32B12">
        <w:t>husband, who had stayed in the United States. She got sick after returning, and later</w:t>
      </w:r>
      <w:r w:rsidRPr="00E32B12">
        <w:rPr>
          <w:spacing w:val="1"/>
        </w:rPr>
        <w:t xml:space="preserve"> </w:t>
      </w:r>
      <w:r w:rsidRPr="00E32B12">
        <w:t>both her and her husband, who had not travelled to Wuhan, tested positive for</w:t>
      </w:r>
      <w:r w:rsidRPr="00E32B12">
        <w:rPr>
          <w:spacing w:val="1"/>
        </w:rPr>
        <w:t xml:space="preserve"> </w:t>
      </w:r>
      <w:r w:rsidRPr="00E32B12">
        <w:t>COVID-19 [31]. Whether he had symptoms or not was impossible to tell because he</w:t>
      </w:r>
      <w:r w:rsidRPr="00E32B12">
        <w:rPr>
          <w:spacing w:val="1"/>
        </w:rPr>
        <w:t xml:space="preserve"> </w:t>
      </w:r>
      <w:r w:rsidRPr="00E32B12">
        <w:t>had chronic obstructive pulmonary disease, so had a cough and difficulty breathing</w:t>
      </w:r>
      <w:r w:rsidRPr="00E32B12">
        <w:rPr>
          <w:spacing w:val="1"/>
        </w:rPr>
        <w:t xml:space="preserve"> </w:t>
      </w:r>
      <w:r w:rsidRPr="00E32B12">
        <w:t>all the time. What is more interesting is that authorities identified 372 contacts of</w:t>
      </w:r>
      <w:r w:rsidRPr="00E32B12">
        <w:rPr>
          <w:spacing w:val="1"/>
        </w:rPr>
        <w:t xml:space="preserve"> </w:t>
      </w:r>
      <w:r w:rsidRPr="00E32B12">
        <w:t>this couple, and “were able to assess exposure risk and actively monitor symptoms</w:t>
      </w:r>
      <w:r w:rsidRPr="00E32B12">
        <w:rPr>
          <w:spacing w:val="1"/>
        </w:rPr>
        <w:t xml:space="preserve"> </w:t>
      </w:r>
      <w:r w:rsidRPr="00E32B12">
        <w:t>for 347”. Not one of these people had an emergency room visit with respiratory</w:t>
      </w:r>
      <w:r w:rsidRPr="00E32B12">
        <w:rPr>
          <w:spacing w:val="1"/>
        </w:rPr>
        <w:t xml:space="preserve"> </w:t>
      </w:r>
      <w:r w:rsidRPr="00E32B12">
        <w:t>symptoms within 14 days of contact with the couple. 43 did have some symptoms</w:t>
      </w:r>
      <w:r w:rsidRPr="00E32B12">
        <w:rPr>
          <w:spacing w:val="1"/>
        </w:rPr>
        <w:t xml:space="preserve"> </w:t>
      </w:r>
      <w:r w:rsidRPr="00E32B12">
        <w:t>that</w:t>
      </w:r>
      <w:r w:rsidRPr="00E32B12">
        <w:rPr>
          <w:spacing w:val="-2"/>
        </w:rPr>
        <w:t xml:space="preserve"> </w:t>
      </w:r>
      <w:r w:rsidRPr="00E32B12">
        <w:t>could</w:t>
      </w:r>
      <w:r w:rsidRPr="00E32B12">
        <w:rPr>
          <w:spacing w:val="-2"/>
        </w:rPr>
        <w:t xml:space="preserve"> </w:t>
      </w:r>
      <w:r w:rsidRPr="00E32B12">
        <w:t>have</w:t>
      </w:r>
      <w:r w:rsidRPr="00E32B12">
        <w:rPr>
          <w:spacing w:val="-3"/>
        </w:rPr>
        <w:t xml:space="preserve"> </w:t>
      </w:r>
      <w:r w:rsidRPr="00E32B12">
        <w:t>been</w:t>
      </w:r>
      <w:r w:rsidRPr="00E32B12">
        <w:rPr>
          <w:spacing w:val="-1"/>
        </w:rPr>
        <w:t xml:space="preserve"> </w:t>
      </w:r>
      <w:r w:rsidRPr="00E32B12">
        <w:t>COVID-19,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became</w:t>
      </w:r>
      <w:r w:rsidRPr="00E32B12">
        <w:rPr>
          <w:spacing w:val="-3"/>
        </w:rPr>
        <w:t xml:space="preserve"> </w:t>
      </w:r>
      <w:r w:rsidRPr="00E32B12">
        <w:t>“Persons</w:t>
      </w:r>
      <w:r w:rsidRPr="00E32B12">
        <w:rPr>
          <w:spacing w:val="-1"/>
        </w:rPr>
        <w:t xml:space="preserve"> </w:t>
      </w:r>
      <w:proofErr w:type="gramStart"/>
      <w:r w:rsidRPr="00E32B12">
        <w:t>Under</w:t>
      </w:r>
      <w:proofErr w:type="gramEnd"/>
      <w:r w:rsidRPr="00E32B12">
        <w:rPr>
          <w:spacing w:val="-2"/>
        </w:rPr>
        <w:t xml:space="preserve"> </w:t>
      </w:r>
      <w:r w:rsidRPr="00E32B12">
        <w:t>Investigation”</w:t>
      </w:r>
      <w:r w:rsidRPr="00E32B12">
        <w:rPr>
          <w:spacing w:val="-1"/>
        </w:rPr>
        <w:t xml:space="preserve"> </w:t>
      </w:r>
      <w:r w:rsidRPr="00E32B12">
        <w:t>(PUIs).</w:t>
      </w:r>
    </w:p>
    <w:p w:rsidR="00A90F4B" w:rsidRPr="00E32B12" w:rsidRDefault="00D24072">
      <w:pPr>
        <w:pStyle w:val="Corpsdetexte"/>
        <w:spacing w:before="1"/>
        <w:ind w:right="444"/>
      </w:pPr>
      <w:r w:rsidRPr="00E32B12">
        <w:t>26 had had exposures to the couple classified as “medium risk or greater”. But</w:t>
      </w:r>
      <w:r w:rsidRPr="00E32B12">
        <w:rPr>
          <w:spacing w:val="1"/>
        </w:rPr>
        <w:t xml:space="preserve"> </w:t>
      </w:r>
      <w:r w:rsidRPr="00E32B12">
        <w:t>despite the presence of symptoms, contact with the couple, and close monitoring,</w:t>
      </w:r>
      <w:r w:rsidRPr="00E32B12">
        <w:rPr>
          <w:spacing w:val="-51"/>
        </w:rPr>
        <w:t xml:space="preserve"> </w:t>
      </w:r>
      <w:r w:rsidRPr="00E32B12">
        <w:t>not</w:t>
      </w:r>
      <w:r w:rsidRPr="00E32B12">
        <w:rPr>
          <w:spacing w:val="-2"/>
        </w:rPr>
        <w:t xml:space="preserve"> </w:t>
      </w:r>
      <w:r w:rsidRPr="00E32B12">
        <w:t>one tested</w:t>
      </w:r>
      <w:r w:rsidRPr="00E32B12">
        <w:rPr>
          <w:spacing w:val="-1"/>
        </w:rPr>
        <w:t xml:space="preserve"> </w:t>
      </w:r>
      <w:r w:rsidRPr="00E32B12">
        <w:t>positive</w:t>
      </w:r>
      <w:r w:rsidRPr="00E32B12">
        <w:rPr>
          <w:spacing w:val="-1"/>
        </w:rPr>
        <w:t xml:space="preserve"> </w:t>
      </w:r>
      <w:r w:rsidRPr="00E32B12">
        <w:t>for COVID-19.</w:t>
      </w:r>
    </w:p>
    <w:p w:rsidR="00A90F4B" w:rsidRPr="00E32B12" w:rsidRDefault="00D24072">
      <w:pPr>
        <w:pStyle w:val="Titre2"/>
        <w:spacing w:before="202"/>
      </w:pPr>
      <w:r w:rsidRPr="00E32B12">
        <w:rPr>
          <w:color w:val="548DD4"/>
        </w:rPr>
        <w:t>Transmission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4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Chinese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Heart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Patient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[88]</w:t>
      </w:r>
    </w:p>
    <w:p w:rsidR="00A90F4B" w:rsidRPr="00E32B12" w:rsidRDefault="00D24072">
      <w:pPr>
        <w:pStyle w:val="Corpsdetexte"/>
        <w:spacing w:before="120"/>
        <w:ind w:right="178"/>
      </w:pPr>
      <w:r w:rsidRPr="00E32B12">
        <w:t>A young woman in Guangzhou China with congenital heart disease was hospitalized</w:t>
      </w:r>
      <w:r w:rsidRPr="00E32B12">
        <w:rPr>
          <w:spacing w:val="-51"/>
        </w:rPr>
        <w:t xml:space="preserve"> </w:t>
      </w:r>
      <w:r w:rsidRPr="00E32B12">
        <w:t>for a long time without suspicion that she was COVID-19 RNA-positive. By the time</w:t>
      </w:r>
      <w:r w:rsidRPr="00E32B12">
        <w:rPr>
          <w:spacing w:val="1"/>
        </w:rPr>
        <w:t xml:space="preserve"> </w:t>
      </w:r>
      <w:r w:rsidRPr="00E32B12">
        <w:t>she tested positive, 455 people had had contact with her, including hospital staff,</w:t>
      </w:r>
      <w:r w:rsidRPr="00E32B12">
        <w:rPr>
          <w:spacing w:val="1"/>
        </w:rPr>
        <w:t xml:space="preserve"> </w:t>
      </w:r>
      <w:r w:rsidRPr="00E32B12">
        <w:t>other patients, and family members. All contacts were traced, and despite 8 having</w:t>
      </w:r>
      <w:r w:rsidRPr="00E32B12">
        <w:rPr>
          <w:spacing w:val="1"/>
        </w:rPr>
        <w:t xml:space="preserve"> </w:t>
      </w:r>
      <w:r w:rsidRPr="00E32B12">
        <w:t>respiratory</w:t>
      </w:r>
      <w:r w:rsidRPr="00E32B12">
        <w:rPr>
          <w:spacing w:val="-1"/>
        </w:rPr>
        <w:t xml:space="preserve"> </w:t>
      </w:r>
      <w:r w:rsidRPr="00E32B12">
        <w:t>symptoms, all 455 tested RNA-negative.</w:t>
      </w:r>
    </w:p>
    <w:p w:rsidR="00A90F4B" w:rsidRPr="00E32B12" w:rsidRDefault="00D24072">
      <w:pPr>
        <w:pStyle w:val="Titre2"/>
      </w:pPr>
      <w:r w:rsidRPr="00E32B12">
        <w:rPr>
          <w:color w:val="548DD4"/>
        </w:rPr>
        <w:t>Transmission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5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Diamond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Princess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[33]</w:t>
      </w:r>
    </w:p>
    <w:p w:rsidR="00A90F4B" w:rsidRPr="00E32B12" w:rsidRDefault="00D24072">
      <w:pPr>
        <w:pStyle w:val="Corpsdetexte"/>
        <w:spacing w:before="115"/>
        <w:ind w:right="205"/>
      </w:pPr>
      <w:r w:rsidRPr="00E32B12">
        <w:t xml:space="preserve">The Diamond Princess </w:t>
      </w:r>
      <w:proofErr w:type="gramStart"/>
      <w:r w:rsidRPr="00E32B12">
        <w:t>cruise</w:t>
      </w:r>
      <w:proofErr w:type="gramEnd"/>
      <w:r w:rsidRPr="00E32B12">
        <w:t xml:space="preserve"> ship was a perfect laboratory for watching a highly</w:t>
      </w:r>
      <w:r w:rsidRPr="00E32B12">
        <w:rPr>
          <w:spacing w:val="1"/>
        </w:rPr>
        <w:t xml:space="preserve"> </w:t>
      </w:r>
      <w:r w:rsidRPr="00E32B12">
        <w:t>infectious pathogen in action. The first person who tested positive had symptoms</w:t>
      </w:r>
      <w:r w:rsidRPr="00E32B12">
        <w:rPr>
          <w:spacing w:val="1"/>
        </w:rPr>
        <w:t xml:space="preserve"> </w:t>
      </w:r>
      <w:r w:rsidRPr="00E32B12">
        <w:t>before boarding the ship on January 20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t>. It was not until February 1</w:t>
      </w:r>
      <w:proofErr w:type="spellStart"/>
      <w:r w:rsidRPr="00E32B12">
        <w:rPr>
          <w:position w:val="6"/>
          <w:sz w:val="16"/>
        </w:rPr>
        <w:t>st</w:t>
      </w:r>
      <w:proofErr w:type="spellEnd"/>
      <w:r w:rsidRPr="00E32B12">
        <w:rPr>
          <w:position w:val="6"/>
          <w:sz w:val="16"/>
        </w:rPr>
        <w:t xml:space="preserve"> </w:t>
      </w:r>
      <w:r w:rsidRPr="00E32B12">
        <w:t>that they</w:t>
      </w:r>
      <w:r w:rsidRPr="00E32B12">
        <w:rPr>
          <w:spacing w:val="1"/>
        </w:rPr>
        <w:t xml:space="preserve"> </w:t>
      </w:r>
      <w:r w:rsidRPr="00E32B12">
        <w:t>tested positive, and February 3</w:t>
      </w:r>
      <w:proofErr w:type="spellStart"/>
      <w:r w:rsidRPr="00E32B12">
        <w:rPr>
          <w:position w:val="6"/>
          <w:sz w:val="16"/>
        </w:rPr>
        <w:t>rd</w:t>
      </w:r>
      <w:proofErr w:type="spellEnd"/>
      <w:r w:rsidRPr="00E32B12">
        <w:rPr>
          <w:position w:val="6"/>
          <w:sz w:val="16"/>
        </w:rPr>
        <w:t xml:space="preserve"> </w:t>
      </w:r>
      <w:r w:rsidRPr="00E32B12">
        <w:t>when passengers were confined to their quarters,</w:t>
      </w:r>
      <w:r w:rsidRPr="00E32B12">
        <w:rPr>
          <w:spacing w:val="1"/>
        </w:rPr>
        <w:t xml:space="preserve"> </w:t>
      </w:r>
      <w:r w:rsidRPr="00E32B12">
        <w:t>in some cases with someone who tested positive. Passengers had interactions with</w:t>
      </w:r>
      <w:r w:rsidRPr="00E32B12">
        <w:rPr>
          <w:spacing w:val="1"/>
        </w:rPr>
        <w:t xml:space="preserve"> </w:t>
      </w:r>
      <w:r w:rsidRPr="00E32B12">
        <w:t>the crew, e.g. to obtain meals. Despite this, the rate of transmission was only 16.7%,</w:t>
      </w:r>
      <w:r w:rsidRPr="00E32B12">
        <w:rPr>
          <w:spacing w:val="-50"/>
        </w:rPr>
        <w:t xml:space="preserve"> </w:t>
      </w:r>
      <w:r w:rsidRPr="00E32B12">
        <w:t>meaning that 83.3% remained negative. Since almost half those who tested positive</w:t>
      </w:r>
      <w:r w:rsidRPr="00E32B12">
        <w:rPr>
          <w:spacing w:val="-50"/>
        </w:rPr>
        <w:t xml:space="preserve"> </w:t>
      </w:r>
      <w:r w:rsidRPr="00E32B12">
        <w:t>had no symptoms it was not possible to avoid contact with positive persons based</w:t>
      </w:r>
      <w:r w:rsidRPr="00E32B12">
        <w:rPr>
          <w:spacing w:val="1"/>
        </w:rPr>
        <w:t xml:space="preserve"> </w:t>
      </w:r>
      <w:r w:rsidRPr="00E32B12">
        <w:t>on observing symptoms, and it meant that 92% emerged from quarantine without</w:t>
      </w:r>
      <w:r w:rsidRPr="00E32B12">
        <w:rPr>
          <w:spacing w:val="1"/>
        </w:rPr>
        <w:t xml:space="preserve"> </w:t>
      </w:r>
      <w:r w:rsidRPr="00E32B12">
        <w:t>having</w:t>
      </w:r>
      <w:r w:rsidRPr="00E32B12">
        <w:rPr>
          <w:spacing w:val="-2"/>
        </w:rPr>
        <w:t xml:space="preserve"> </w:t>
      </w:r>
      <w:r w:rsidRPr="00E32B12">
        <w:t>experienced symptoms</w:t>
      </w:r>
      <w:r w:rsidRPr="00E32B12">
        <w:rPr>
          <w:spacing w:val="-1"/>
        </w:rPr>
        <w:t xml:space="preserve"> </w:t>
      </w:r>
      <w:r w:rsidRPr="00E32B12">
        <w:t>due to COVID-19.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2"/>
        <w:spacing w:before="82"/>
      </w:pPr>
      <w:r w:rsidRPr="00E32B12">
        <w:rPr>
          <w:color w:val="548DD4"/>
        </w:rPr>
        <w:lastRenderedPageBreak/>
        <w:t>Transmission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6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–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Magical</w:t>
      </w:r>
    </w:p>
    <w:p w:rsidR="00A90F4B" w:rsidRPr="00E32B12" w:rsidRDefault="00D24072">
      <w:pPr>
        <w:pStyle w:val="Corpsdetexte"/>
        <w:spacing w:before="120"/>
        <w:ind w:right="117"/>
      </w:pPr>
      <w:r w:rsidRPr="00E32B12">
        <w:t>Numerous newspaper articles have noted cases outside China (where individual</w:t>
      </w:r>
      <w:r w:rsidRPr="00E32B12">
        <w:rPr>
          <w:spacing w:val="1"/>
        </w:rPr>
        <w:t xml:space="preserve"> </w:t>
      </w:r>
      <w:r w:rsidRPr="00E32B12">
        <w:t>cases were still newsworthy) that had no known contact with another case, or travel</w:t>
      </w:r>
      <w:r w:rsidRPr="00E32B12">
        <w:rPr>
          <w:spacing w:val="-50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an endemic region (notably</w:t>
      </w:r>
      <w:r w:rsidRPr="00E32B12">
        <w:rPr>
          <w:spacing w:val="-1"/>
        </w:rPr>
        <w:t xml:space="preserve"> </w:t>
      </w:r>
      <w:r w:rsidRPr="00E32B12">
        <w:t>Wuhan). These are documented in</w:t>
      </w:r>
      <w:r w:rsidRPr="00E32B12">
        <w:rPr>
          <w:spacing w:val="-1"/>
        </w:rPr>
        <w:t xml:space="preserve"> </w:t>
      </w:r>
      <w:r w:rsidRPr="00E32B12">
        <w:t>Appendix</w:t>
      </w:r>
      <w:r w:rsidRPr="00E32B12">
        <w:rPr>
          <w:spacing w:val="-1"/>
        </w:rPr>
        <w:t xml:space="preserve"> </w:t>
      </w:r>
      <w:r w:rsidRPr="00E32B12">
        <w:t>A.</w:t>
      </w:r>
    </w:p>
    <w:p w:rsidR="00A90F4B" w:rsidRPr="00E32B12" w:rsidRDefault="00D24072">
      <w:pPr>
        <w:pStyle w:val="Titre2"/>
        <w:spacing w:before="202"/>
      </w:pPr>
      <w:r w:rsidRPr="00E32B12">
        <w:rPr>
          <w:color w:val="548DD4"/>
        </w:rPr>
        <w:t>Proving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Transmission</w:t>
      </w:r>
    </w:p>
    <w:p w:rsidR="00A90F4B" w:rsidRPr="00E32B12" w:rsidRDefault="00D24072">
      <w:pPr>
        <w:pStyle w:val="Corpsdetexte"/>
        <w:spacing w:before="115"/>
        <w:ind w:right="167"/>
      </w:pPr>
      <w:r w:rsidRPr="00E32B12">
        <w:t>It is impossible, in most cases, to prove that someone did have contact with another</w:t>
      </w:r>
      <w:r w:rsidRPr="00E32B12">
        <w:rPr>
          <w:spacing w:val="1"/>
        </w:rPr>
        <w:t xml:space="preserve"> </w:t>
      </w:r>
      <w:r w:rsidRPr="00E32B12">
        <w:t>COVID-19 case, even if they did travel to Wuhan and visit the Huanan market. In the</w:t>
      </w:r>
      <w:r w:rsidRPr="00E32B12">
        <w:rPr>
          <w:spacing w:val="-50"/>
        </w:rPr>
        <w:t xml:space="preserve"> </w:t>
      </w:r>
      <w:r w:rsidRPr="00E32B12">
        <w:t>best case it will be possible to show that someone was in the vicinity of someone</w:t>
      </w:r>
      <w:r w:rsidRPr="00E32B12">
        <w:rPr>
          <w:spacing w:val="1"/>
        </w:rPr>
        <w:t xml:space="preserve"> </w:t>
      </w:r>
      <w:r w:rsidRPr="00E32B12">
        <w:t>who tested positive earlier, but that does not constitute proof that they were</w:t>
      </w:r>
      <w:r w:rsidRPr="00E32B12">
        <w:rPr>
          <w:spacing w:val="1"/>
        </w:rPr>
        <w:t xml:space="preserve"> </w:t>
      </w:r>
      <w:r w:rsidRPr="00E32B12">
        <w:t>exposed to the virus, let alone that it was that person who infected them. In most</w:t>
      </w:r>
      <w:r w:rsidRPr="00E32B12">
        <w:rPr>
          <w:spacing w:val="1"/>
        </w:rPr>
        <w:t xml:space="preserve"> </w:t>
      </w:r>
      <w:r w:rsidRPr="00E32B12">
        <w:t>cases, even if someone was in Wuhan, there will be no evidence that a person was in</w:t>
      </w:r>
      <w:r w:rsidRPr="00E32B12">
        <w:rPr>
          <w:spacing w:val="-51"/>
        </w:rPr>
        <w:t xml:space="preserve"> </w:t>
      </w:r>
      <w:r w:rsidRPr="00E32B12">
        <w:t>contact with another victim.</w:t>
      </w:r>
    </w:p>
    <w:p w:rsidR="00A90F4B" w:rsidRPr="00E32B12" w:rsidRDefault="00D24072">
      <w:pPr>
        <w:pStyle w:val="Corpsdetexte"/>
        <w:spacing w:before="123"/>
        <w:ind w:right="128"/>
      </w:pPr>
      <w:r w:rsidRPr="00E32B12">
        <w:t>Fundamentally, this belief that it is contact that causes positive tests is necessary to</w:t>
      </w:r>
      <w:r w:rsidRPr="00E32B12">
        <w:rPr>
          <w:spacing w:val="1"/>
        </w:rPr>
        <w:t xml:space="preserve"> </w:t>
      </w:r>
      <w:r w:rsidRPr="00E32B12">
        <w:t>preserve</w:t>
      </w:r>
      <w:r w:rsidRPr="00E32B12">
        <w:rPr>
          <w:spacing w:val="-3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infectious</w:t>
      </w:r>
      <w:r w:rsidRPr="00E32B12">
        <w:rPr>
          <w:spacing w:val="-2"/>
        </w:rPr>
        <w:t xml:space="preserve"> </w:t>
      </w:r>
      <w:r w:rsidRPr="00E32B12">
        <w:t>paradigm.</w:t>
      </w:r>
      <w:r w:rsidRPr="00E32B12">
        <w:rPr>
          <w:spacing w:val="-3"/>
        </w:rPr>
        <w:t xml:space="preserve"> </w:t>
      </w:r>
      <w:r w:rsidRPr="00E32B12">
        <w:t>Therefore,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slightest</w:t>
      </w:r>
      <w:r w:rsidRPr="00E32B12">
        <w:rPr>
          <w:spacing w:val="-3"/>
        </w:rPr>
        <w:t xml:space="preserve"> </w:t>
      </w:r>
      <w:r w:rsidRPr="00E32B12">
        <w:t>evidence</w:t>
      </w:r>
      <w:r w:rsidRPr="00E32B12">
        <w:rPr>
          <w:spacing w:val="-4"/>
        </w:rPr>
        <w:t xml:space="preserve"> </w:t>
      </w:r>
      <w:r w:rsidRPr="00E32B12">
        <w:t>of</w:t>
      </w:r>
      <w:r w:rsidRPr="00E32B12">
        <w:rPr>
          <w:spacing w:val="-3"/>
        </w:rPr>
        <w:t xml:space="preserve"> </w:t>
      </w:r>
      <w:r w:rsidRPr="00E32B12">
        <w:t>an</w:t>
      </w:r>
      <w:r w:rsidRPr="00E32B12">
        <w:rPr>
          <w:spacing w:val="-2"/>
        </w:rPr>
        <w:t xml:space="preserve"> </w:t>
      </w:r>
      <w:r w:rsidRPr="00E32B12">
        <w:t>association</w:t>
      </w:r>
      <w:r w:rsidRPr="00E32B12">
        <w:rPr>
          <w:spacing w:val="-50"/>
        </w:rPr>
        <w:t xml:space="preserve"> </w:t>
      </w:r>
      <w:r w:rsidRPr="00E32B12">
        <w:t>between an old case and a new case (such as having been in the same city at the</w:t>
      </w:r>
      <w:r w:rsidRPr="00E32B12">
        <w:rPr>
          <w:spacing w:val="1"/>
        </w:rPr>
        <w:t xml:space="preserve"> </w:t>
      </w:r>
      <w:r w:rsidRPr="00E32B12">
        <w:t>same</w:t>
      </w:r>
      <w:r w:rsidRPr="00E32B12">
        <w:rPr>
          <w:spacing w:val="-2"/>
        </w:rPr>
        <w:t xml:space="preserve"> </w:t>
      </w:r>
      <w:r w:rsidRPr="00E32B12">
        <w:t>time)</w:t>
      </w:r>
      <w:r w:rsidRPr="00E32B12">
        <w:rPr>
          <w:spacing w:val="-1"/>
        </w:rPr>
        <w:t xml:space="preserve"> </w:t>
      </w:r>
      <w:r w:rsidRPr="00E32B12">
        <w:t>is taken as proof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transmission, when it is obviously not.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1"/>
        <w:numPr>
          <w:ilvl w:val="0"/>
          <w:numId w:val="8"/>
        </w:numPr>
        <w:tabs>
          <w:tab w:val="left" w:pos="480"/>
        </w:tabs>
        <w:rPr>
          <w:color w:val="632423"/>
        </w:rPr>
      </w:pPr>
      <w:bookmarkStart w:id="7" w:name="7.Treatment"/>
      <w:bookmarkEnd w:id="7"/>
      <w:r w:rsidRPr="00E32B12">
        <w:rPr>
          <w:color w:val="632423"/>
        </w:rPr>
        <w:lastRenderedPageBreak/>
        <w:t>Treatment</w:t>
      </w:r>
    </w:p>
    <w:p w:rsidR="00A90F4B" w:rsidRPr="00E32B12" w:rsidRDefault="00D24072">
      <w:pPr>
        <w:pStyle w:val="Corpsdetexte"/>
        <w:spacing w:before="124"/>
        <w:ind w:right="124"/>
      </w:pPr>
      <w:r w:rsidRPr="00E32B12">
        <w:t>Treatment for the putative novel coronavirus, COVID-19, is following the same</w:t>
      </w:r>
      <w:r w:rsidRPr="00E32B12">
        <w:rPr>
          <w:spacing w:val="1"/>
        </w:rPr>
        <w:t xml:space="preserve"> </w:t>
      </w:r>
      <w:r w:rsidRPr="00E32B12">
        <w:t>pattern as for SARS. Apart from standard treatment for respiratory conditions, there</w:t>
      </w:r>
      <w:r w:rsidRPr="00E32B12">
        <w:rPr>
          <w:spacing w:val="-51"/>
        </w:rPr>
        <w:t xml:space="preserve"> </w:t>
      </w:r>
      <w:r w:rsidRPr="00E32B12">
        <w:t>is a tendency towards providing oxygen to patients more aggressively (e.g.</w:t>
      </w:r>
      <w:r w:rsidRPr="00E32B12">
        <w:rPr>
          <w:spacing w:val="1"/>
        </w:rPr>
        <w:t xml:space="preserve"> </w:t>
      </w:r>
      <w:r w:rsidRPr="00E32B12">
        <w:t>intubation), the use of high dose corticosteroids (e.g. methylprednisolone) and a</w:t>
      </w:r>
      <w:r w:rsidRPr="00E32B12">
        <w:rPr>
          <w:spacing w:val="1"/>
        </w:rPr>
        <w:t xml:space="preserve"> </w:t>
      </w:r>
      <w:r w:rsidRPr="00E32B12">
        <w:t>variety of</w:t>
      </w:r>
      <w:r w:rsidRPr="00E32B12">
        <w:rPr>
          <w:spacing w:val="-2"/>
        </w:rPr>
        <w:t xml:space="preserve"> </w:t>
      </w:r>
      <w:r w:rsidRPr="00E32B12">
        <w:t>antiviral medications.</w:t>
      </w:r>
    </w:p>
    <w:p w:rsidR="00A90F4B" w:rsidRPr="00E32B12" w:rsidRDefault="00D24072">
      <w:pPr>
        <w:pStyle w:val="Titre2"/>
      </w:pPr>
      <w:r w:rsidRPr="00E32B12">
        <w:rPr>
          <w:color w:val="548DD4"/>
        </w:rPr>
        <w:t>SARS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Experience</w:t>
      </w:r>
    </w:p>
    <w:p w:rsidR="00A90F4B" w:rsidRPr="00E32B12" w:rsidRDefault="00D24072">
      <w:pPr>
        <w:pStyle w:val="Corpsdetexte"/>
        <w:spacing w:before="120"/>
        <w:ind w:right="492"/>
      </w:pPr>
      <w:r w:rsidRPr="00E32B12">
        <w:t>This did not work out well for SARS. As a report, commissioned by a WHO expert</w:t>
      </w:r>
      <w:r w:rsidRPr="00E32B12">
        <w:rPr>
          <w:spacing w:val="-51"/>
        </w:rPr>
        <w:t xml:space="preserve"> </w:t>
      </w:r>
      <w:r w:rsidRPr="00E32B12">
        <w:t>panel</w:t>
      </w:r>
      <w:r w:rsidRPr="00E32B12">
        <w:rPr>
          <w:spacing w:val="-1"/>
        </w:rPr>
        <w:t xml:space="preserve"> </w:t>
      </w:r>
      <w:r w:rsidRPr="00E32B12">
        <w:t>after SARS was over, said,</w:t>
      </w:r>
    </w:p>
    <w:p w:rsidR="00A90F4B" w:rsidRPr="00E32B12" w:rsidRDefault="00D24072">
      <w:pPr>
        <w:pStyle w:val="Corpsdetexte"/>
        <w:spacing w:before="119"/>
        <w:ind w:left="840" w:right="142"/>
      </w:pPr>
      <w:r w:rsidRPr="00E32B12">
        <w:t>“Despite an extensive literature reporting on SARS treatments, it was not</w:t>
      </w:r>
      <w:r w:rsidRPr="00E32B12">
        <w:rPr>
          <w:spacing w:val="1"/>
        </w:rPr>
        <w:t xml:space="preserve"> </w:t>
      </w:r>
      <w:r w:rsidRPr="00E32B12">
        <w:t>possible to determine whether</w:t>
      </w:r>
      <w:r w:rsidRPr="00E32B12">
        <w:rPr>
          <w:spacing w:val="1"/>
        </w:rPr>
        <w:t xml:space="preserve"> </w:t>
      </w:r>
      <w:r w:rsidRPr="00E32B12">
        <w:t>treatments benefited patients during</w:t>
      </w:r>
      <w:r w:rsidRPr="00E32B12">
        <w:rPr>
          <w:spacing w:val="1"/>
        </w:rPr>
        <w:t xml:space="preserve"> </w:t>
      </w:r>
      <w:r w:rsidRPr="00E32B12">
        <w:t>the</w:t>
      </w:r>
      <w:r w:rsidRPr="00E32B12">
        <w:rPr>
          <w:spacing w:val="1"/>
        </w:rPr>
        <w:t xml:space="preserve"> </w:t>
      </w:r>
      <w:r w:rsidRPr="00E32B12">
        <w:t>SARS outbreak. Some may have been harmful…Of patients treated with</w:t>
      </w:r>
      <w:r w:rsidRPr="00E32B12">
        <w:rPr>
          <w:spacing w:val="1"/>
        </w:rPr>
        <w:t xml:space="preserve"> </w:t>
      </w:r>
      <w:r w:rsidRPr="00E32B12">
        <w:t xml:space="preserve">ribavirin, 49/138 to 67/110 (36%–61%) developed </w:t>
      </w:r>
      <w:proofErr w:type="spellStart"/>
      <w:r w:rsidRPr="00E32B12">
        <w:t>haemolytic</w:t>
      </w:r>
      <w:proofErr w:type="spellEnd"/>
      <w:r w:rsidRPr="00E32B12">
        <w:t xml:space="preserve"> </w:t>
      </w:r>
      <w:proofErr w:type="spellStart"/>
      <w:r w:rsidRPr="00E32B12">
        <w:t>anaemia</w:t>
      </w:r>
      <w:proofErr w:type="spellEnd"/>
      <w:r w:rsidRPr="00E32B12">
        <w:rPr>
          <w:spacing w:val="1"/>
        </w:rPr>
        <w:t xml:space="preserve"> </w:t>
      </w:r>
      <w:r w:rsidRPr="00E32B12">
        <w:t xml:space="preserve">[breakdown of red blood cells], a </w:t>
      </w:r>
      <w:proofErr w:type="spellStart"/>
      <w:r w:rsidRPr="00E32B12">
        <w:t>recognised</w:t>
      </w:r>
      <w:proofErr w:type="spellEnd"/>
      <w:r w:rsidRPr="00E32B12">
        <w:t xml:space="preserve"> complication with this drug,</w:t>
      </w:r>
      <w:r w:rsidRPr="00E32B12">
        <w:rPr>
          <w:spacing w:val="1"/>
        </w:rPr>
        <w:t xml:space="preserve"> </w:t>
      </w:r>
      <w:r w:rsidRPr="00E32B12">
        <w:t>although it is not possible to rule out the possibility that SARS-</w:t>
      </w:r>
      <w:proofErr w:type="spellStart"/>
      <w:r w:rsidRPr="00E32B12">
        <w:t>CoV</w:t>
      </w:r>
      <w:proofErr w:type="spellEnd"/>
      <w:r w:rsidRPr="00E32B12">
        <w:t xml:space="preserve"> infection</w:t>
      </w:r>
      <w:r w:rsidRPr="00E32B12">
        <w:rPr>
          <w:spacing w:val="1"/>
        </w:rPr>
        <w:t xml:space="preserve"> </w:t>
      </w:r>
      <w:r w:rsidRPr="00E32B12">
        <w:t>caused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proofErr w:type="spellStart"/>
      <w:r w:rsidRPr="00E32B12">
        <w:t>haemolytic</w:t>
      </w:r>
      <w:proofErr w:type="spellEnd"/>
      <w:r w:rsidRPr="00E32B12">
        <w:rPr>
          <w:spacing w:val="-1"/>
        </w:rPr>
        <w:t xml:space="preserve"> </w:t>
      </w:r>
      <w:proofErr w:type="spellStart"/>
      <w:r w:rsidRPr="00E32B12">
        <w:t>anaemia</w:t>
      </w:r>
      <w:proofErr w:type="spellEnd"/>
      <w:r w:rsidRPr="00E32B12">
        <w:t>,</w:t>
      </w:r>
      <w:r w:rsidRPr="00E32B12">
        <w:rPr>
          <w:spacing w:val="-1"/>
        </w:rPr>
        <w:t xml:space="preserve"> </w:t>
      </w:r>
      <w:r w:rsidRPr="00E32B12">
        <w:t>as</w:t>
      </w:r>
      <w:r w:rsidRPr="00E32B12">
        <w:rPr>
          <w:spacing w:val="-1"/>
        </w:rPr>
        <w:t xml:space="preserve"> </w:t>
      </w:r>
      <w:r w:rsidRPr="00E32B12">
        <w:t>there</w:t>
      </w:r>
      <w:r w:rsidRPr="00E32B12">
        <w:rPr>
          <w:spacing w:val="-1"/>
        </w:rPr>
        <w:t xml:space="preserve"> </w:t>
      </w:r>
      <w:r w:rsidRPr="00E32B12">
        <w:t>is</w:t>
      </w:r>
      <w:r w:rsidRPr="00E32B12">
        <w:rPr>
          <w:spacing w:val="-1"/>
        </w:rPr>
        <w:t xml:space="preserve"> </w:t>
      </w:r>
      <w:r w:rsidRPr="00E32B12">
        <w:t>no</w:t>
      </w:r>
      <w:r w:rsidRPr="00E32B12">
        <w:rPr>
          <w:spacing w:val="-1"/>
        </w:rPr>
        <w:t xml:space="preserve"> </w:t>
      </w:r>
      <w:r w:rsidRPr="00E32B12">
        <w:t>control</w:t>
      </w:r>
      <w:r w:rsidRPr="00E32B12">
        <w:rPr>
          <w:spacing w:val="-1"/>
        </w:rPr>
        <w:t xml:space="preserve"> </w:t>
      </w:r>
      <w:r w:rsidRPr="00E32B12">
        <w:t>group.</w:t>
      </w:r>
      <w:r w:rsidRPr="00E32B12">
        <w:rPr>
          <w:spacing w:val="-2"/>
        </w:rPr>
        <w:t xml:space="preserve"> </w:t>
      </w:r>
      <w:r w:rsidRPr="00E32B12">
        <w:t>One</w:t>
      </w:r>
      <w:r w:rsidRPr="00E32B12">
        <w:rPr>
          <w:spacing w:val="-2"/>
        </w:rPr>
        <w:t xml:space="preserve"> </w:t>
      </w:r>
      <w:r w:rsidRPr="00E32B12">
        <w:t>study</w:t>
      </w:r>
      <w:r w:rsidRPr="00E32B12">
        <w:rPr>
          <w:spacing w:val="-2"/>
        </w:rPr>
        <w:t xml:space="preserve"> </w:t>
      </w:r>
      <w:r w:rsidRPr="00E32B12">
        <w:t>noted</w:t>
      </w:r>
      <w:r w:rsidRPr="00E32B12">
        <w:rPr>
          <w:spacing w:val="-50"/>
        </w:rPr>
        <w:t xml:space="preserve"> </w:t>
      </w:r>
      <w:r w:rsidRPr="00E32B12">
        <w:t>that over 29% of SARS patients had some degree of liver dysfunction</w:t>
      </w:r>
      <w:r w:rsidRPr="00E32B12">
        <w:rPr>
          <w:spacing w:val="1"/>
        </w:rPr>
        <w:t xml:space="preserve"> </w:t>
      </w:r>
      <w:r w:rsidRPr="00E32B12">
        <w:t>indicated by ALT levels higher than normal, and the number of patients with</w:t>
      </w:r>
      <w:r w:rsidRPr="00E32B12">
        <w:rPr>
          <w:spacing w:val="1"/>
        </w:rPr>
        <w:t xml:space="preserve"> </w:t>
      </w:r>
      <w:r w:rsidRPr="00E32B12">
        <w:t>this complication increased to over 75% after ribavirin treatment…In the</w:t>
      </w:r>
      <w:r w:rsidRPr="00E32B12">
        <w:rPr>
          <w:spacing w:val="1"/>
        </w:rPr>
        <w:t xml:space="preserve"> </w:t>
      </w:r>
      <w:r w:rsidRPr="00E32B12">
        <w:t>Chinese literature, we found 14 reports in which steroids were used. Twelve</w:t>
      </w:r>
      <w:r w:rsidRPr="00E32B12">
        <w:rPr>
          <w:spacing w:val="1"/>
        </w:rPr>
        <w:t xml:space="preserve"> </w:t>
      </w:r>
      <w:r w:rsidRPr="00E32B12">
        <w:t>studies were inconclusive and two showed possible harm. One study</w:t>
      </w:r>
      <w:r w:rsidRPr="00E32B12">
        <w:rPr>
          <w:spacing w:val="1"/>
        </w:rPr>
        <w:t xml:space="preserve"> </w:t>
      </w:r>
      <w:r w:rsidRPr="00E32B12">
        <w:t>reported</w:t>
      </w:r>
      <w:r w:rsidRPr="00E32B12">
        <w:rPr>
          <w:spacing w:val="-1"/>
        </w:rPr>
        <w:t xml:space="preserve"> </w:t>
      </w:r>
      <w:r w:rsidRPr="00E32B12">
        <w:t>diabetes</w:t>
      </w:r>
      <w:r w:rsidRPr="00E32B12">
        <w:rPr>
          <w:spacing w:val="-1"/>
        </w:rPr>
        <w:t xml:space="preserve"> </w:t>
      </w:r>
      <w:r w:rsidRPr="00E32B12">
        <w:t>onset</w:t>
      </w:r>
      <w:r w:rsidRPr="00E32B12">
        <w:rPr>
          <w:spacing w:val="-1"/>
        </w:rPr>
        <w:t xml:space="preserve"> </w:t>
      </w:r>
      <w:r w:rsidRPr="00E32B12">
        <w:t>associated</w:t>
      </w:r>
      <w:r w:rsidRPr="00E32B12">
        <w:rPr>
          <w:spacing w:val="-1"/>
        </w:rPr>
        <w:t xml:space="preserve"> </w:t>
      </w:r>
      <w:r w:rsidRPr="00E32B12">
        <w:t>with methylprednisolone</w:t>
      </w:r>
      <w:r w:rsidRPr="00E32B12">
        <w:rPr>
          <w:spacing w:val="-1"/>
        </w:rPr>
        <w:t xml:space="preserve"> </w:t>
      </w:r>
      <w:r w:rsidRPr="00E32B12">
        <w:t>treatment.</w:t>
      </w:r>
    </w:p>
    <w:p w:rsidR="00A90F4B" w:rsidRPr="00E32B12" w:rsidRDefault="00D24072">
      <w:pPr>
        <w:pStyle w:val="Corpsdetexte"/>
        <w:ind w:left="840" w:right="295"/>
      </w:pPr>
      <w:r w:rsidRPr="00E32B12">
        <w:t>Another study (an uncontrolled, retrospective study of 40 SARS patients)</w:t>
      </w:r>
      <w:r w:rsidRPr="00E32B12">
        <w:rPr>
          <w:spacing w:val="1"/>
        </w:rPr>
        <w:t xml:space="preserve"> </w:t>
      </w:r>
      <w:r w:rsidRPr="00E32B12">
        <w:t>reported avascular necrosis and osteoporosis among corticosteroid-treated</w:t>
      </w:r>
      <w:r w:rsidRPr="00E32B12">
        <w:rPr>
          <w:spacing w:val="-51"/>
        </w:rPr>
        <w:t xml:space="preserve"> </w:t>
      </w:r>
      <w:r w:rsidRPr="00E32B12">
        <w:t>SARS patients [which resulted in many joint replacements, particularly in</w:t>
      </w:r>
      <w:r w:rsidRPr="00E32B12">
        <w:rPr>
          <w:spacing w:val="1"/>
        </w:rPr>
        <w:t xml:space="preserve"> </w:t>
      </w:r>
      <w:r w:rsidRPr="00E32B12">
        <w:t>Hong</w:t>
      </w:r>
      <w:r w:rsidRPr="00E32B12">
        <w:rPr>
          <w:spacing w:val="-1"/>
        </w:rPr>
        <w:t xml:space="preserve"> </w:t>
      </w:r>
      <w:r w:rsidRPr="00E32B12">
        <w:t>Kong]” [7].</w:t>
      </w:r>
    </w:p>
    <w:p w:rsidR="00A90F4B" w:rsidRPr="00E32B12" w:rsidRDefault="00D24072">
      <w:pPr>
        <w:pStyle w:val="Titre2"/>
        <w:spacing w:before="199"/>
      </w:pPr>
      <w:r w:rsidRPr="00E32B12">
        <w:rPr>
          <w:color w:val="548DD4"/>
        </w:rPr>
        <w:t>Drugs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for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COVID-19</w:t>
      </w:r>
    </w:p>
    <w:p w:rsidR="00A90F4B" w:rsidRPr="00E32B12" w:rsidRDefault="00D24072">
      <w:pPr>
        <w:spacing w:before="120"/>
        <w:ind w:left="120" w:right="118"/>
        <w:rPr>
          <w:sz w:val="24"/>
        </w:rPr>
      </w:pPr>
      <w:r w:rsidRPr="00E32B12">
        <w:rPr>
          <w:sz w:val="24"/>
        </w:rPr>
        <w:t>For SARS the antiviral drug ribavirin was dominant, but for COVID-19, a wider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variety of antivirals were proposed at the beginning of the panic, and now it has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expanded beyond just antivirals to anti-malaria and rheumatology drugs. The choice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of drugs is a shot in the dark as, “</w:t>
      </w:r>
      <w:r w:rsidRPr="00E32B12">
        <w:rPr>
          <w:i/>
          <w:sz w:val="24"/>
        </w:rPr>
        <w:t>There are no proven therapies for the prevention or</w:t>
      </w:r>
      <w:r w:rsidRPr="00E32B12">
        <w:rPr>
          <w:i/>
          <w:spacing w:val="1"/>
          <w:sz w:val="24"/>
        </w:rPr>
        <w:t xml:space="preserve"> </w:t>
      </w:r>
      <w:r w:rsidRPr="00E32B12">
        <w:rPr>
          <w:i/>
          <w:sz w:val="24"/>
        </w:rPr>
        <w:t>treatment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of COVID-19. All agents</w:t>
      </w:r>
      <w:r w:rsidRPr="00E32B12">
        <w:rPr>
          <w:i/>
          <w:spacing w:val="-2"/>
          <w:sz w:val="24"/>
        </w:rPr>
        <w:t xml:space="preserve"> </w:t>
      </w:r>
      <w:r w:rsidRPr="00E32B12">
        <w:rPr>
          <w:i/>
          <w:sz w:val="24"/>
        </w:rPr>
        <w:t>have the</w:t>
      </w:r>
      <w:r w:rsidRPr="00E32B12">
        <w:rPr>
          <w:i/>
          <w:spacing w:val="-1"/>
          <w:sz w:val="24"/>
        </w:rPr>
        <w:t xml:space="preserve"> </w:t>
      </w:r>
      <w:r w:rsidRPr="00E32B12">
        <w:rPr>
          <w:i/>
          <w:sz w:val="24"/>
        </w:rPr>
        <w:t>possibility of associated</w:t>
      </w:r>
      <w:r w:rsidRPr="00E32B12">
        <w:rPr>
          <w:i/>
          <w:spacing w:val="-2"/>
          <w:sz w:val="24"/>
        </w:rPr>
        <w:t xml:space="preserve"> </w:t>
      </w:r>
      <w:r w:rsidRPr="00E32B12">
        <w:rPr>
          <w:i/>
          <w:sz w:val="24"/>
        </w:rPr>
        <w:t>harm</w:t>
      </w:r>
      <w:r w:rsidRPr="00E32B12">
        <w:rPr>
          <w:sz w:val="24"/>
        </w:rPr>
        <w:t>”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[40]: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spacing w:before="116"/>
        <w:ind w:right="394"/>
        <w:rPr>
          <w:sz w:val="24"/>
        </w:rPr>
      </w:pPr>
      <w:r w:rsidRPr="00E32B12">
        <w:rPr>
          <w:sz w:val="24"/>
        </w:rPr>
        <w:t>Flu drug oseltamivir (Tamiflu) [2]. Use was described as “empirical”, based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on intuition, not science. Usage in China was also reported in [10]. A JAMA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review states that there is “no role in the management of COVID-19 once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influenza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has been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excluded” [53].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spacing w:before="4"/>
        <w:ind w:right="126"/>
        <w:rPr>
          <w:sz w:val="24"/>
        </w:rPr>
      </w:pPr>
      <w:r w:rsidRPr="00E32B12">
        <w:rPr>
          <w:sz w:val="24"/>
        </w:rPr>
        <w:t xml:space="preserve">A JAMA review notes that another influenza drug, </w:t>
      </w:r>
      <w:proofErr w:type="spellStart"/>
      <w:r w:rsidRPr="00E32B12">
        <w:rPr>
          <w:sz w:val="24"/>
        </w:rPr>
        <w:t>Umifenovir</w:t>
      </w:r>
      <w:proofErr w:type="spellEnd"/>
      <w:r w:rsidRPr="00E32B12">
        <w:rPr>
          <w:sz w:val="24"/>
        </w:rPr>
        <w:t xml:space="preserve"> (</w:t>
      </w:r>
      <w:proofErr w:type="spellStart"/>
      <w:r w:rsidRPr="00E32B12">
        <w:rPr>
          <w:sz w:val="24"/>
        </w:rPr>
        <w:t>Arbidol</w:t>
      </w:r>
      <w:proofErr w:type="spellEnd"/>
      <w:r w:rsidRPr="00E32B12">
        <w:rPr>
          <w:sz w:val="24"/>
        </w:rPr>
        <w:t>) is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approved in Russia and China. Non-randomized, observational data showed a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significantly lower death rate, and randomized trials are underway in China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[53].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272"/>
        <w:rPr>
          <w:sz w:val="24"/>
        </w:rPr>
      </w:pPr>
      <w:r w:rsidRPr="00E32B12">
        <w:rPr>
          <w:sz w:val="24"/>
        </w:rPr>
        <w:t xml:space="preserve">AIDS drug combination </w:t>
      </w:r>
      <w:proofErr w:type="spellStart"/>
      <w:r w:rsidRPr="00E32B12">
        <w:rPr>
          <w:sz w:val="24"/>
        </w:rPr>
        <w:t>Kaletra</w:t>
      </w:r>
      <w:proofErr w:type="spellEnd"/>
      <w:r w:rsidRPr="00E32B12">
        <w:rPr>
          <w:sz w:val="24"/>
        </w:rPr>
        <w:t xml:space="preserve">, composed of protease inhibitors </w:t>
      </w:r>
      <w:proofErr w:type="spellStart"/>
      <w:r w:rsidRPr="00E32B12">
        <w:rPr>
          <w:sz w:val="24"/>
        </w:rPr>
        <w:t>Lopinavir</w:t>
      </w:r>
      <w:proofErr w:type="spellEnd"/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Ritonavir,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has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been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fairly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widely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used.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Chinese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hospital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noted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</w:t>
      </w:r>
    </w:p>
    <w:p w:rsidR="00A90F4B" w:rsidRPr="00E32B12" w:rsidRDefault="00A90F4B">
      <w:pPr>
        <w:rPr>
          <w:sz w:val="24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spacing w:before="82"/>
        <w:ind w:left="840" w:right="241"/>
        <w:rPr>
          <w:sz w:val="24"/>
        </w:rPr>
      </w:pPr>
      <w:proofErr w:type="gramStart"/>
      <w:r w:rsidRPr="00E32B12">
        <w:rPr>
          <w:sz w:val="24"/>
        </w:rPr>
        <w:lastRenderedPageBreak/>
        <w:t>choice</w:t>
      </w:r>
      <w:proofErr w:type="gramEnd"/>
      <w:r w:rsidRPr="00E32B12">
        <w:rPr>
          <w:sz w:val="24"/>
        </w:rPr>
        <w:t xml:space="preserve"> was because the drug was “already available in the designated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hospital” [2]. Usage in China was also reported in [10] and in Singapore in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[24]. On March 18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position w:val="6"/>
          <w:sz w:val="16"/>
        </w:rPr>
        <w:t xml:space="preserve"> </w:t>
      </w:r>
      <w:r w:rsidRPr="00E32B12">
        <w:rPr>
          <w:sz w:val="24"/>
        </w:rPr>
        <w:t>Chinese researchers published an article declaring their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clinical trial a failure, noting that the drug was, “</w:t>
      </w:r>
      <w:r w:rsidRPr="00E32B12">
        <w:rPr>
          <w:i/>
          <w:sz w:val="24"/>
        </w:rPr>
        <w:t>not associated with clinical</w:t>
      </w:r>
      <w:r w:rsidRPr="00E32B12">
        <w:rPr>
          <w:i/>
          <w:spacing w:val="1"/>
          <w:sz w:val="24"/>
        </w:rPr>
        <w:t xml:space="preserve"> </w:t>
      </w:r>
      <w:r w:rsidRPr="00E32B12">
        <w:rPr>
          <w:i/>
          <w:sz w:val="24"/>
        </w:rPr>
        <w:t>improvement or mortality in seriously ill patients with Covid-19 different from</w:t>
      </w:r>
      <w:r w:rsidRPr="00E32B12">
        <w:rPr>
          <w:i/>
          <w:spacing w:val="-51"/>
          <w:sz w:val="24"/>
        </w:rPr>
        <w:t xml:space="preserve"> </w:t>
      </w:r>
      <w:r w:rsidRPr="00E32B12">
        <w:rPr>
          <w:i/>
          <w:sz w:val="24"/>
        </w:rPr>
        <w:t>that associated with standard care alone</w:t>
      </w:r>
      <w:r w:rsidRPr="00E32B12">
        <w:rPr>
          <w:sz w:val="24"/>
        </w:rPr>
        <w:t xml:space="preserve">.” [38]. </w:t>
      </w:r>
      <w:proofErr w:type="gramStart"/>
      <w:r w:rsidRPr="00E32B12">
        <w:rPr>
          <w:sz w:val="24"/>
        </w:rPr>
        <w:t>This</w:t>
      </w:r>
      <w:proofErr w:type="gramEnd"/>
      <w:r w:rsidRPr="00E32B12">
        <w:rPr>
          <w:sz w:val="24"/>
        </w:rPr>
        <w:t xml:space="preserve"> was echoed by a JAMA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 xml:space="preserve">review that suggests, “a limited role for </w:t>
      </w:r>
      <w:proofErr w:type="spellStart"/>
      <w:r w:rsidRPr="00E32B12">
        <w:rPr>
          <w:sz w:val="24"/>
        </w:rPr>
        <w:t>lopinavir</w:t>
      </w:r>
      <w:proofErr w:type="spellEnd"/>
      <w:r w:rsidRPr="00E32B12">
        <w:rPr>
          <w:sz w:val="24"/>
        </w:rPr>
        <w:t>/ritonavir”, and noted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significant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drug-drug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interactions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at dosages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suggested [53].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spacing w:line="290" w:lineRule="exact"/>
        <w:rPr>
          <w:sz w:val="24"/>
        </w:rPr>
      </w:pPr>
      <w:r w:rsidRPr="00E32B12">
        <w:rPr>
          <w:sz w:val="24"/>
        </w:rPr>
        <w:t>Nelfinavir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is another AIDS protease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inhibitor, mentioned in [28].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290"/>
        <w:rPr>
          <w:sz w:val="24"/>
        </w:rPr>
      </w:pPr>
      <w:r w:rsidRPr="00E32B12">
        <w:rPr>
          <w:sz w:val="24"/>
        </w:rPr>
        <w:t>Cytomegalovirus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drug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Ganciclovir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(</w:t>
      </w:r>
      <w:proofErr w:type="spellStart"/>
      <w:r w:rsidRPr="00E32B12">
        <w:rPr>
          <w:sz w:val="24"/>
        </w:rPr>
        <w:t>Cytovene</w:t>
      </w:r>
      <w:proofErr w:type="spellEnd"/>
      <w:r w:rsidRPr="00E32B12">
        <w:rPr>
          <w:sz w:val="24"/>
        </w:rPr>
        <w:t>)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was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also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reported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in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China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by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[10].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121"/>
        <w:rPr>
          <w:sz w:val="24"/>
        </w:rPr>
      </w:pPr>
      <w:r w:rsidRPr="00E32B12">
        <w:rPr>
          <w:sz w:val="24"/>
        </w:rPr>
        <w:t>Early in February the Chinese government announced a trial of Gilead’s Ebola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 xml:space="preserve">antiviral </w:t>
      </w:r>
      <w:proofErr w:type="spellStart"/>
      <w:r w:rsidRPr="00E32B12">
        <w:rPr>
          <w:sz w:val="24"/>
        </w:rPr>
        <w:t>Remdesivir</w:t>
      </w:r>
      <w:proofErr w:type="spellEnd"/>
      <w:r w:rsidRPr="00E32B12">
        <w:rPr>
          <w:sz w:val="24"/>
        </w:rPr>
        <w:t>, on the basis that it, “may have helped alleviate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symptoms of a 35-year-old male” diagnosed with COVID-19 infection in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US [15]. The drug was going to be trialed on 270 people, although it is not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clear whether there will be a placebo or comparison group. A Chinese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 xml:space="preserve">chemistry professor, Jiang </w:t>
      </w:r>
      <w:proofErr w:type="spellStart"/>
      <w:r w:rsidRPr="00E32B12">
        <w:rPr>
          <w:sz w:val="24"/>
        </w:rPr>
        <w:t>Xuefeng</w:t>
      </w:r>
      <w:proofErr w:type="spellEnd"/>
      <w:r w:rsidRPr="00E32B12">
        <w:rPr>
          <w:sz w:val="24"/>
        </w:rPr>
        <w:t>, warned, “</w:t>
      </w:r>
      <w:r w:rsidRPr="00E32B12">
        <w:rPr>
          <w:i/>
          <w:sz w:val="24"/>
        </w:rPr>
        <w:t>No random, controlled, or blank</w:t>
      </w:r>
      <w:r w:rsidRPr="00E32B12">
        <w:rPr>
          <w:i/>
          <w:spacing w:val="1"/>
          <w:sz w:val="24"/>
        </w:rPr>
        <w:t xml:space="preserve"> </w:t>
      </w:r>
      <w:r w:rsidRPr="00E32B12">
        <w:rPr>
          <w:i/>
          <w:sz w:val="24"/>
        </w:rPr>
        <w:t>samples were used in [its previous use in one American man]…The effectiveness</w:t>
      </w:r>
      <w:r w:rsidRPr="00E32B12">
        <w:rPr>
          <w:i/>
          <w:spacing w:val="-50"/>
          <w:sz w:val="24"/>
        </w:rPr>
        <w:t xml:space="preserve"> </w:t>
      </w:r>
      <w:r w:rsidRPr="00E32B12">
        <w:rPr>
          <w:i/>
          <w:sz w:val="24"/>
        </w:rPr>
        <w:t>of</w:t>
      </w:r>
      <w:r w:rsidRPr="00E32B12">
        <w:rPr>
          <w:i/>
          <w:spacing w:val="3"/>
          <w:sz w:val="24"/>
        </w:rPr>
        <w:t xml:space="preserve"> </w:t>
      </w:r>
      <w:proofErr w:type="spellStart"/>
      <w:r w:rsidRPr="00E32B12">
        <w:rPr>
          <w:i/>
          <w:sz w:val="24"/>
        </w:rPr>
        <w:t>remdesivir</w:t>
      </w:r>
      <w:proofErr w:type="spellEnd"/>
      <w:r w:rsidRPr="00E32B12">
        <w:rPr>
          <w:i/>
          <w:spacing w:val="3"/>
          <w:sz w:val="24"/>
        </w:rPr>
        <w:t xml:space="preserve"> </w:t>
      </w:r>
      <w:r w:rsidRPr="00E32B12">
        <w:rPr>
          <w:i/>
          <w:sz w:val="24"/>
        </w:rPr>
        <w:t>cannot</w:t>
      </w:r>
      <w:r w:rsidRPr="00E32B12">
        <w:rPr>
          <w:i/>
          <w:spacing w:val="3"/>
          <w:sz w:val="24"/>
        </w:rPr>
        <w:t xml:space="preserve"> </w:t>
      </w:r>
      <w:r w:rsidRPr="00E32B12">
        <w:rPr>
          <w:i/>
          <w:sz w:val="24"/>
        </w:rPr>
        <w:t>be</w:t>
      </w:r>
      <w:r w:rsidRPr="00E32B12">
        <w:rPr>
          <w:i/>
          <w:spacing w:val="3"/>
          <w:sz w:val="24"/>
        </w:rPr>
        <w:t xml:space="preserve"> </w:t>
      </w:r>
      <w:r w:rsidRPr="00E32B12">
        <w:rPr>
          <w:i/>
          <w:sz w:val="24"/>
        </w:rPr>
        <w:t>determined</w:t>
      </w:r>
      <w:r w:rsidRPr="00E32B12">
        <w:rPr>
          <w:i/>
          <w:spacing w:val="2"/>
          <w:sz w:val="24"/>
        </w:rPr>
        <w:t xml:space="preserve"> </w:t>
      </w:r>
      <w:r w:rsidRPr="00E32B12">
        <w:rPr>
          <w:i/>
          <w:sz w:val="24"/>
        </w:rPr>
        <w:t>by</w:t>
      </w:r>
      <w:r w:rsidRPr="00E32B12">
        <w:rPr>
          <w:i/>
          <w:spacing w:val="3"/>
          <w:sz w:val="24"/>
        </w:rPr>
        <w:t xml:space="preserve"> </w:t>
      </w:r>
      <w:r w:rsidRPr="00E32B12">
        <w:rPr>
          <w:i/>
          <w:sz w:val="24"/>
        </w:rPr>
        <w:t>this</w:t>
      </w:r>
      <w:r w:rsidRPr="00E32B12">
        <w:rPr>
          <w:i/>
          <w:spacing w:val="2"/>
          <w:sz w:val="24"/>
        </w:rPr>
        <w:t xml:space="preserve"> </w:t>
      </w:r>
      <w:r w:rsidRPr="00E32B12">
        <w:rPr>
          <w:i/>
          <w:sz w:val="24"/>
        </w:rPr>
        <w:t>single</w:t>
      </w:r>
      <w:r w:rsidRPr="00E32B12">
        <w:rPr>
          <w:i/>
          <w:spacing w:val="2"/>
          <w:sz w:val="24"/>
        </w:rPr>
        <w:t xml:space="preserve"> </w:t>
      </w:r>
      <w:r w:rsidRPr="00E32B12">
        <w:rPr>
          <w:i/>
          <w:sz w:val="24"/>
        </w:rPr>
        <w:t>case…It</w:t>
      </w:r>
      <w:r w:rsidRPr="00E32B12">
        <w:rPr>
          <w:i/>
          <w:spacing w:val="3"/>
          <w:sz w:val="24"/>
        </w:rPr>
        <w:t xml:space="preserve"> </w:t>
      </w:r>
      <w:r w:rsidRPr="00E32B12">
        <w:rPr>
          <w:i/>
          <w:sz w:val="24"/>
        </w:rPr>
        <w:t>can</w:t>
      </w:r>
      <w:r w:rsidRPr="00E32B12">
        <w:rPr>
          <w:i/>
          <w:spacing w:val="3"/>
          <w:sz w:val="24"/>
        </w:rPr>
        <w:t xml:space="preserve"> </w:t>
      </w:r>
      <w:r w:rsidRPr="00E32B12">
        <w:rPr>
          <w:i/>
          <w:sz w:val="24"/>
        </w:rPr>
        <w:t>take</w:t>
      </w:r>
      <w:r w:rsidRPr="00E32B12">
        <w:rPr>
          <w:i/>
          <w:spacing w:val="2"/>
          <w:sz w:val="24"/>
        </w:rPr>
        <w:t xml:space="preserve"> </w:t>
      </w:r>
      <w:r w:rsidRPr="00E32B12">
        <w:rPr>
          <w:i/>
          <w:sz w:val="24"/>
        </w:rPr>
        <w:t>years</w:t>
      </w:r>
      <w:r w:rsidRPr="00E32B12">
        <w:rPr>
          <w:i/>
          <w:spacing w:val="3"/>
          <w:sz w:val="24"/>
        </w:rPr>
        <w:t xml:space="preserve"> </w:t>
      </w:r>
      <w:r w:rsidRPr="00E32B12">
        <w:rPr>
          <w:i/>
          <w:sz w:val="24"/>
        </w:rPr>
        <w:t>to</w:t>
      </w:r>
      <w:r w:rsidRPr="00E32B12">
        <w:rPr>
          <w:i/>
          <w:spacing w:val="1"/>
          <w:sz w:val="24"/>
        </w:rPr>
        <w:t xml:space="preserve"> </w:t>
      </w:r>
      <w:r w:rsidRPr="00E32B12">
        <w:rPr>
          <w:i/>
          <w:sz w:val="24"/>
        </w:rPr>
        <w:t>fully understand the pharmacological and toxicological side effects of new</w:t>
      </w:r>
      <w:r w:rsidRPr="00E32B12">
        <w:rPr>
          <w:i/>
          <w:spacing w:val="1"/>
          <w:sz w:val="24"/>
        </w:rPr>
        <w:t xml:space="preserve"> </w:t>
      </w:r>
      <w:r w:rsidRPr="00E32B12">
        <w:rPr>
          <w:i/>
          <w:sz w:val="24"/>
        </w:rPr>
        <w:t>drugs</w:t>
      </w:r>
      <w:r w:rsidRPr="00E32B12">
        <w:rPr>
          <w:sz w:val="24"/>
        </w:rPr>
        <w:t>”[15]. Reference [28] admits that, “</w:t>
      </w:r>
      <w:r w:rsidRPr="00E32B12">
        <w:rPr>
          <w:i/>
          <w:sz w:val="24"/>
        </w:rPr>
        <w:t>randomized and controlled trials are</w:t>
      </w:r>
      <w:r w:rsidRPr="00E32B12">
        <w:rPr>
          <w:i/>
          <w:spacing w:val="1"/>
          <w:sz w:val="24"/>
        </w:rPr>
        <w:t xml:space="preserve"> </w:t>
      </w:r>
      <w:r w:rsidRPr="00E32B12">
        <w:rPr>
          <w:i/>
          <w:sz w:val="24"/>
        </w:rPr>
        <w:t xml:space="preserve">still needed to determine the safety and efficacy of </w:t>
      </w:r>
      <w:proofErr w:type="spellStart"/>
      <w:r w:rsidRPr="00E32B12">
        <w:rPr>
          <w:i/>
          <w:sz w:val="24"/>
        </w:rPr>
        <w:t>remdesivir</w:t>
      </w:r>
      <w:proofErr w:type="spellEnd"/>
      <w:r w:rsidRPr="00E32B12">
        <w:rPr>
          <w:sz w:val="24"/>
        </w:rPr>
        <w:t>.” Some of those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 xml:space="preserve">trials are happening at 12 </w:t>
      </w:r>
      <w:proofErr w:type="spellStart"/>
      <w:r w:rsidRPr="00E32B12">
        <w:rPr>
          <w:sz w:val="24"/>
        </w:rPr>
        <w:t>centres</w:t>
      </w:r>
      <w:proofErr w:type="spellEnd"/>
      <w:r w:rsidRPr="00E32B12">
        <w:rPr>
          <w:sz w:val="24"/>
        </w:rPr>
        <w:t xml:space="preserve"> in Italy [35]. By April, 2020, Gilead had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enrolled 4,000 people in two trials, and one of the sites, University of Chicago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Medicine, with about 3% of total patients, announced positive results, but 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press report included a significant caveat, “The lack of a control arm in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study could make interpreting the results more challenging” [56].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Notwithstanding this, Gilead share prices quickly rose 16%. But on April 23</w:t>
      </w:r>
      <w:proofErr w:type="spellStart"/>
      <w:r w:rsidRPr="00E32B12">
        <w:rPr>
          <w:position w:val="6"/>
          <w:sz w:val="16"/>
        </w:rPr>
        <w:t>rd</w:t>
      </w:r>
      <w:proofErr w:type="spellEnd"/>
      <w:r w:rsidRPr="00E32B12">
        <w:rPr>
          <w:spacing w:val="1"/>
          <w:position w:val="6"/>
          <w:sz w:val="16"/>
        </w:rPr>
        <w:t xml:space="preserve"> </w:t>
      </w:r>
      <w:r w:rsidRPr="00E32B12">
        <w:rPr>
          <w:sz w:val="24"/>
        </w:rPr>
        <w:t>Gilead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stock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crashed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back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down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when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Chinese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reported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slightly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 xml:space="preserve">more of the </w:t>
      </w:r>
      <w:proofErr w:type="spellStart"/>
      <w:r w:rsidRPr="00E32B12">
        <w:rPr>
          <w:sz w:val="24"/>
        </w:rPr>
        <w:t>Remdesivir</w:t>
      </w:r>
      <w:proofErr w:type="spellEnd"/>
      <w:r w:rsidRPr="00E32B12">
        <w:rPr>
          <w:sz w:val="24"/>
        </w:rPr>
        <w:t xml:space="preserve"> patients died (14% vs 13% on ‘standard care’) and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11.6% had to stop the drug early versus 5.1% in the control group [74]. On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April 16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"/>
          <w:position w:val="6"/>
          <w:sz w:val="16"/>
        </w:rPr>
        <w:t xml:space="preserve"> </w:t>
      </w:r>
      <w:r w:rsidRPr="00E32B12">
        <w:rPr>
          <w:sz w:val="24"/>
        </w:rPr>
        <w:t>Gilead changed the primary end point of one trial from an 8 point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scale (1=dead through 8=healthy) to “time to recovery”, which ignores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patients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who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died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[78].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306"/>
        <w:rPr>
          <w:sz w:val="24"/>
        </w:rPr>
      </w:pPr>
      <w:r w:rsidRPr="00E32B12">
        <w:rPr>
          <w:sz w:val="24"/>
        </w:rPr>
        <w:t xml:space="preserve">A Japanese hospital used the anti-influenza medication </w:t>
      </w:r>
      <w:proofErr w:type="spellStart"/>
      <w:r w:rsidRPr="00E32B12">
        <w:rPr>
          <w:sz w:val="24"/>
        </w:rPr>
        <w:t>Avigan</w:t>
      </w:r>
      <w:proofErr w:type="spellEnd"/>
      <w:r w:rsidRPr="00E32B12">
        <w:rPr>
          <w:sz w:val="24"/>
        </w:rPr>
        <w:t xml:space="preserve"> (Favipiravir)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on one patient, it was given to 70 patients in Shenzhen, China [30], and is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being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tested in Italy as well [35].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spacing w:before="1"/>
        <w:ind w:right="173"/>
        <w:rPr>
          <w:sz w:val="24"/>
        </w:rPr>
      </w:pPr>
      <w:r w:rsidRPr="00E32B12">
        <w:rPr>
          <w:sz w:val="24"/>
        </w:rPr>
        <w:t>A review of treatments in China, published mid-February, also revived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use of Ribavirin despite admitting lack of effectiveness and “</w:t>
      </w:r>
      <w:r w:rsidRPr="00E32B12">
        <w:rPr>
          <w:i/>
          <w:sz w:val="24"/>
        </w:rPr>
        <w:t>significant</w:t>
      </w:r>
      <w:r w:rsidRPr="00E32B12">
        <w:rPr>
          <w:i/>
          <w:spacing w:val="1"/>
          <w:sz w:val="24"/>
        </w:rPr>
        <w:t xml:space="preserve"> </w:t>
      </w:r>
      <w:r w:rsidRPr="00E32B12">
        <w:rPr>
          <w:i/>
          <w:sz w:val="24"/>
        </w:rPr>
        <w:t>toxicity</w:t>
      </w:r>
      <w:r w:rsidRPr="00E32B12">
        <w:rPr>
          <w:sz w:val="24"/>
        </w:rPr>
        <w:t>”. But perhaps, they hypothesized, it would be useful combined with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other drugs [28].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 JAMA review notes its hematologic and liver toxicity, and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no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discernable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benefit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with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coronavirus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MERS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[53].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spacing w:before="1"/>
        <w:ind w:right="273"/>
        <w:rPr>
          <w:sz w:val="24"/>
        </w:rPr>
      </w:pPr>
      <w:r w:rsidRPr="00E32B12">
        <w:rPr>
          <w:sz w:val="24"/>
        </w:rPr>
        <w:t>There has been much excitement about the anti-malaria drugs chloroquine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 xml:space="preserve">(aka </w:t>
      </w:r>
      <w:proofErr w:type="spellStart"/>
      <w:r w:rsidRPr="00E32B12">
        <w:rPr>
          <w:sz w:val="24"/>
        </w:rPr>
        <w:t>Nivaquine</w:t>
      </w:r>
      <w:proofErr w:type="spellEnd"/>
      <w:r w:rsidRPr="00E32B12">
        <w:rPr>
          <w:sz w:val="24"/>
        </w:rPr>
        <w:t xml:space="preserve">, </w:t>
      </w:r>
      <w:proofErr w:type="spellStart"/>
      <w:r w:rsidRPr="00E32B12">
        <w:rPr>
          <w:sz w:val="24"/>
        </w:rPr>
        <w:t>Plaquenil</w:t>
      </w:r>
      <w:proofErr w:type="spellEnd"/>
      <w:r w:rsidRPr="00E32B12">
        <w:rPr>
          <w:sz w:val="24"/>
        </w:rPr>
        <w:t xml:space="preserve">), and the less toxic </w:t>
      </w:r>
      <w:proofErr w:type="spellStart"/>
      <w:r w:rsidRPr="00E32B12">
        <w:rPr>
          <w:sz w:val="24"/>
        </w:rPr>
        <w:t>hydroxy</w:t>
      </w:r>
      <w:proofErr w:type="spellEnd"/>
      <w:r w:rsidRPr="00E32B12">
        <w:rPr>
          <w:sz w:val="24"/>
        </w:rPr>
        <w:t>-chloroquine.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Neurological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side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effects,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sometimes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permanent,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are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most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worrying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side</w:t>
      </w:r>
    </w:p>
    <w:p w:rsidR="00A90F4B" w:rsidRPr="00E32B12" w:rsidRDefault="00A90F4B">
      <w:pPr>
        <w:rPr>
          <w:sz w:val="24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left="840" w:right="143"/>
        <w:rPr>
          <w:sz w:val="16"/>
        </w:rPr>
      </w:pPr>
      <w:proofErr w:type="gramStart"/>
      <w:r w:rsidRPr="00E32B12">
        <w:lastRenderedPageBreak/>
        <w:t>effect</w:t>
      </w:r>
      <w:proofErr w:type="gramEnd"/>
      <w:r w:rsidRPr="00E32B12">
        <w:t xml:space="preserve"> of this family of drugs. A JAMA review of drugs indicated that, “no high-</w:t>
      </w:r>
      <w:r w:rsidRPr="00E32B12">
        <w:rPr>
          <w:spacing w:val="-51"/>
        </w:rPr>
        <w:t xml:space="preserve"> </w:t>
      </w:r>
      <w:r w:rsidRPr="00E32B12">
        <w:t>quality evidence exists for the efficacy”, the only data from China is a news</w:t>
      </w:r>
      <w:r w:rsidRPr="00E32B12">
        <w:rPr>
          <w:spacing w:val="1"/>
        </w:rPr>
        <w:t xml:space="preserve"> </w:t>
      </w:r>
      <w:r w:rsidRPr="00E32B12">
        <w:t>report. The drug is reported as relatively safe, but there is a warning about</w:t>
      </w:r>
      <w:r w:rsidRPr="00E32B12">
        <w:rPr>
          <w:spacing w:val="1"/>
        </w:rPr>
        <w:t xml:space="preserve"> </w:t>
      </w:r>
      <w:r w:rsidRPr="00E32B12">
        <w:t xml:space="preserve">side effects in less than 10% of people, “including </w:t>
      </w:r>
      <w:proofErr w:type="spellStart"/>
      <w:r w:rsidRPr="00E32B12">
        <w:t>QTc</w:t>
      </w:r>
      <w:proofErr w:type="spellEnd"/>
      <w:r w:rsidRPr="00E32B12">
        <w:t xml:space="preserve"> prolongation,</w:t>
      </w:r>
      <w:r w:rsidRPr="00E32B12">
        <w:rPr>
          <w:spacing w:val="1"/>
        </w:rPr>
        <w:t xml:space="preserve"> </w:t>
      </w:r>
      <w:r w:rsidRPr="00E32B12">
        <w:t>hypoglycemia, neuropsychiatric effects, and retinopathy…and the potential</w:t>
      </w:r>
      <w:r w:rsidRPr="00E32B12">
        <w:rPr>
          <w:spacing w:val="1"/>
        </w:rPr>
        <w:t xml:space="preserve"> </w:t>
      </w:r>
      <w:r w:rsidRPr="00E32B12">
        <w:t xml:space="preserve">for </w:t>
      </w:r>
      <w:proofErr w:type="spellStart"/>
      <w:r w:rsidRPr="00E32B12">
        <w:t>arrythmias</w:t>
      </w:r>
      <w:proofErr w:type="spellEnd"/>
      <w:r w:rsidRPr="00E32B12">
        <w:t>” [53]. Shortly after the JAMA review was published, a clinical</w:t>
      </w:r>
      <w:r w:rsidRPr="00E32B12">
        <w:rPr>
          <w:spacing w:val="1"/>
        </w:rPr>
        <w:t xml:space="preserve"> </w:t>
      </w:r>
      <w:r w:rsidRPr="00E32B12">
        <w:t>trial of chloroquine in 81 people in Brazil had to be halted when patients</w:t>
      </w:r>
      <w:r w:rsidRPr="00E32B12">
        <w:rPr>
          <w:spacing w:val="1"/>
        </w:rPr>
        <w:t xml:space="preserve"> </w:t>
      </w:r>
      <w:r w:rsidRPr="00E32B12">
        <w:t>developed irregular heart rates [54]. A researcher in the trial is quoted as</w:t>
      </w:r>
      <w:r w:rsidRPr="00E32B12">
        <w:rPr>
          <w:spacing w:val="1"/>
        </w:rPr>
        <w:t xml:space="preserve"> </w:t>
      </w:r>
      <w:r w:rsidRPr="00E32B12">
        <w:t>saying that, “the high dosage that the Chinese were using is very toxic and</w:t>
      </w:r>
      <w:r w:rsidRPr="00E32B12">
        <w:rPr>
          <w:spacing w:val="1"/>
        </w:rPr>
        <w:t xml:space="preserve"> </w:t>
      </w:r>
      <w:r w:rsidRPr="00E32B12">
        <w:t>kills</w:t>
      </w:r>
      <w:r w:rsidRPr="00E32B12">
        <w:rPr>
          <w:spacing w:val="-1"/>
        </w:rPr>
        <w:t xml:space="preserve"> </w:t>
      </w:r>
      <w:r w:rsidRPr="00E32B12">
        <w:t>more patients.”</w:t>
      </w:r>
      <w:r w:rsidRPr="00E32B12">
        <w:rPr>
          <w:spacing w:val="-18"/>
        </w:rPr>
        <w:t xml:space="preserve"> </w:t>
      </w:r>
      <w:r w:rsidRPr="00E32B12">
        <w:rPr>
          <w:position w:val="6"/>
          <w:sz w:val="16"/>
        </w:rPr>
        <w:t>6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229"/>
        <w:rPr>
          <w:sz w:val="24"/>
        </w:rPr>
      </w:pPr>
      <w:r w:rsidRPr="00E32B12">
        <w:rPr>
          <w:sz w:val="24"/>
        </w:rPr>
        <w:t>Related drug hydroxychloroquine has been heavily promoted, including by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US President Trump. A German pulmonologist has claimed that the modified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G6PD gene found in many Africans makes hydroxychloroquine “very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dangerous” to them [77]. A New York state study found an elevated risk of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death with hydroxychloroquine combined with azithromycin, but it was not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statistically significant, and the study design was observational, not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randomized, further reducing confidence in the result. There was no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evidence of benefit [82]. A Chinese study of high dose hydroxychloroquine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(800-1200mg) similarly found no benefit in preventing disease progression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(it was actually slightly higher with the drug) and 10% of patients had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diarrhea, and 2/70 had unspecified ‘serious adverse events’. The group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without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hydroxychloroquine did not experience these problems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[84].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375"/>
        <w:rPr>
          <w:sz w:val="20"/>
        </w:rPr>
      </w:pPr>
      <w:r w:rsidRPr="00E32B12">
        <w:rPr>
          <w:sz w:val="24"/>
        </w:rPr>
        <w:t xml:space="preserve">Russia promoted a related malaria drug, </w:t>
      </w:r>
      <w:proofErr w:type="spellStart"/>
      <w:r w:rsidRPr="00E32B12">
        <w:rPr>
          <w:sz w:val="24"/>
        </w:rPr>
        <w:t>Mefloquine</w:t>
      </w:r>
      <w:proofErr w:type="spellEnd"/>
      <w:r w:rsidRPr="00E32B12">
        <w:rPr>
          <w:sz w:val="24"/>
        </w:rPr>
        <w:t xml:space="preserve"> (</w:t>
      </w:r>
      <w:proofErr w:type="spellStart"/>
      <w:r w:rsidRPr="00E32B12">
        <w:rPr>
          <w:sz w:val="24"/>
        </w:rPr>
        <w:t>Lariam</w:t>
      </w:r>
      <w:proofErr w:type="spellEnd"/>
      <w:r w:rsidRPr="00E32B12">
        <w:rPr>
          <w:sz w:val="24"/>
        </w:rPr>
        <w:t>), even though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this has a well-documented risk of serious neurological side effects, often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permanent.</w:t>
      </w:r>
      <w:r w:rsidRPr="00E32B12">
        <w:rPr>
          <w:color w:val="0000FF"/>
          <w:spacing w:val="-12"/>
          <w:sz w:val="24"/>
        </w:rPr>
        <w:t xml:space="preserve"> </w:t>
      </w:r>
      <w:r w:rsidRPr="00E32B12">
        <w:rPr>
          <w:color w:val="0000FF"/>
          <w:sz w:val="20"/>
          <w:u w:val="single" w:color="0000FF"/>
        </w:rPr>
        <w:t>https://</w:t>
      </w:r>
      <w:hyperlink r:id="rId47">
        <w:r w:rsidRPr="00E32B12">
          <w:rPr>
            <w:color w:val="0000FF"/>
            <w:sz w:val="20"/>
            <w:u w:val="single" w:color="0000FF"/>
          </w:rPr>
          <w:t>www.rt.com/russia/484364-russian-drug-treatment-covid19/</w:t>
        </w:r>
      </w:hyperlink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40"/>
        </w:tabs>
        <w:ind w:right="158"/>
        <w:jc w:val="both"/>
        <w:rPr>
          <w:sz w:val="24"/>
        </w:rPr>
      </w:pPr>
      <w:r w:rsidRPr="00E32B12">
        <w:rPr>
          <w:sz w:val="24"/>
        </w:rPr>
        <w:t>Tocilizumab (</w:t>
      </w:r>
      <w:proofErr w:type="spellStart"/>
      <w:r w:rsidRPr="00E32B12">
        <w:rPr>
          <w:sz w:val="24"/>
        </w:rPr>
        <w:t>Actemra</w:t>
      </w:r>
      <w:proofErr w:type="spellEnd"/>
      <w:r w:rsidRPr="00E32B12">
        <w:rPr>
          <w:sz w:val="24"/>
        </w:rPr>
        <w:t>), a rheumatoid arthritis drug from Roche, is also being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tested in Italy [35]. It blocks immune system protein interleukin-6 (IL-6) and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is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considered immunosuppressive.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40"/>
        </w:tabs>
        <w:spacing w:line="294" w:lineRule="exact"/>
        <w:jc w:val="both"/>
        <w:rPr>
          <w:sz w:val="24"/>
        </w:rPr>
      </w:pPr>
      <w:proofErr w:type="spellStart"/>
      <w:r w:rsidRPr="00E32B12">
        <w:rPr>
          <w:sz w:val="24"/>
        </w:rPr>
        <w:t>Siltuximab</w:t>
      </w:r>
      <w:proofErr w:type="spellEnd"/>
      <w:r w:rsidRPr="00E32B12">
        <w:rPr>
          <w:sz w:val="24"/>
        </w:rPr>
        <w:t>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similar rheumatoid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arthritis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drug,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also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under consideration.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463"/>
        <w:rPr>
          <w:sz w:val="20"/>
        </w:rPr>
      </w:pPr>
      <w:proofErr w:type="spellStart"/>
      <w:r w:rsidRPr="00E32B12">
        <w:rPr>
          <w:sz w:val="24"/>
        </w:rPr>
        <w:t>Sarilumab</w:t>
      </w:r>
      <w:proofErr w:type="spellEnd"/>
      <w:r w:rsidRPr="00E32B12">
        <w:rPr>
          <w:sz w:val="24"/>
        </w:rPr>
        <w:t xml:space="preserve"> (</w:t>
      </w:r>
      <w:proofErr w:type="spellStart"/>
      <w:r w:rsidRPr="00E32B12">
        <w:rPr>
          <w:sz w:val="24"/>
        </w:rPr>
        <w:t>Kevzara</w:t>
      </w:r>
      <w:proofErr w:type="spellEnd"/>
      <w:r w:rsidRPr="00E32B12">
        <w:rPr>
          <w:sz w:val="24"/>
        </w:rPr>
        <w:t>) from Regeneron and Sanofi, another IL-6 inhibitor, is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also entering a clinical trial.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20"/>
          <w:u w:val="single" w:color="0000FF"/>
        </w:rPr>
        <w:t>https://</w:t>
      </w:r>
      <w:hyperlink r:id="rId48">
        <w:r w:rsidRPr="00E32B12">
          <w:rPr>
            <w:color w:val="0000FF"/>
            <w:sz w:val="20"/>
            <w:u w:val="single" w:color="0000FF"/>
          </w:rPr>
          <w:t>www.healio.com/rheumatology/rheumatoid-</w:t>
        </w:r>
      </w:hyperlink>
      <w:r w:rsidRPr="00E32B12">
        <w:rPr>
          <w:color w:val="0000FF"/>
          <w:spacing w:val="1"/>
          <w:sz w:val="20"/>
        </w:rPr>
        <w:t xml:space="preserve"> </w:t>
      </w:r>
      <w:r w:rsidRPr="00E32B12">
        <w:rPr>
          <w:color w:val="0000FF"/>
          <w:sz w:val="20"/>
          <w:u w:val="single" w:color="0000FF"/>
        </w:rPr>
        <w:t>arthritis/news/online/%7B1957db6e-f7a2-4e5d-939e-d4b5964b2dd3%7D/sarilumab-</w:t>
      </w:r>
      <w:r w:rsidRPr="00E32B12">
        <w:rPr>
          <w:color w:val="0000FF"/>
          <w:spacing w:val="-42"/>
          <w:sz w:val="20"/>
        </w:rPr>
        <w:t xml:space="preserve"> </w:t>
      </w:r>
      <w:r w:rsidRPr="00E32B12">
        <w:rPr>
          <w:color w:val="0000FF"/>
          <w:sz w:val="20"/>
          <w:u w:val="single" w:color="0000FF"/>
        </w:rPr>
        <w:t>enters-clinical-trial-for-covid-19-spotlighting-key-role-for-il-6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525"/>
        <w:rPr>
          <w:sz w:val="24"/>
        </w:rPr>
      </w:pPr>
      <w:r w:rsidRPr="00E32B12">
        <w:rPr>
          <w:sz w:val="24"/>
        </w:rPr>
        <w:t>Interferon-β has shown activity against MERS, but combined with other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drugs. In conclusion, a JAMA review states that, “Given conflicting in vitro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and animal data and the absence of clinical trials, the use of interferons to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treat</w:t>
      </w:r>
      <w:r w:rsidRPr="00E32B12">
        <w:rPr>
          <w:spacing w:val="-1"/>
          <w:sz w:val="24"/>
        </w:rPr>
        <w:t xml:space="preserve"> </w:t>
      </w:r>
      <w:proofErr w:type="spellStart"/>
      <w:r w:rsidRPr="00E32B12">
        <w:rPr>
          <w:sz w:val="24"/>
        </w:rPr>
        <w:t>SARSCoV</w:t>
      </w:r>
      <w:proofErr w:type="spellEnd"/>
      <w:r w:rsidRPr="00E32B12">
        <w:rPr>
          <w:sz w:val="24"/>
        </w:rPr>
        <w:t>- 2 cannot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currently be recommended”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[53].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639"/>
        <w:rPr>
          <w:sz w:val="24"/>
        </w:rPr>
      </w:pPr>
      <w:r w:rsidRPr="00E32B12">
        <w:rPr>
          <w:sz w:val="24"/>
        </w:rPr>
        <w:t>Interferon-α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is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also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being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used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by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Chinese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Cubans,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but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very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little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information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about safety and effectiveness is available.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40"/>
        </w:tabs>
        <w:ind w:right="311"/>
        <w:jc w:val="both"/>
        <w:rPr>
          <w:sz w:val="24"/>
        </w:rPr>
      </w:pPr>
      <w:r w:rsidRPr="00E32B12">
        <w:rPr>
          <w:sz w:val="24"/>
        </w:rPr>
        <w:t xml:space="preserve">A JAMA review recommends further study of </w:t>
      </w:r>
      <w:proofErr w:type="spellStart"/>
      <w:r w:rsidRPr="00E32B12">
        <w:rPr>
          <w:sz w:val="24"/>
        </w:rPr>
        <w:t>antihelminthic</w:t>
      </w:r>
      <w:proofErr w:type="spellEnd"/>
      <w:r w:rsidRPr="00E32B12">
        <w:rPr>
          <w:sz w:val="24"/>
        </w:rPr>
        <w:t xml:space="preserve"> (anti-intestinal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 xml:space="preserve">worm) drug </w:t>
      </w:r>
      <w:proofErr w:type="spellStart"/>
      <w:r w:rsidRPr="00E32B12">
        <w:rPr>
          <w:sz w:val="24"/>
        </w:rPr>
        <w:t>Nitazoxanide</w:t>
      </w:r>
      <w:proofErr w:type="spellEnd"/>
      <w:r w:rsidRPr="00E32B12">
        <w:rPr>
          <w:sz w:val="24"/>
        </w:rPr>
        <w:t xml:space="preserve"> on the basis of broad antiviral activity (in the test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tube)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“relatively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favorable”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safety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profile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[53].</w:t>
      </w: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687229">
      <w:pPr>
        <w:pStyle w:val="Corpsdetexte"/>
        <w:spacing w:before="5"/>
        <w:ind w:left="0"/>
        <w:rPr>
          <w:sz w:val="23"/>
        </w:rPr>
      </w:pPr>
      <w:r w:rsidRPr="00E32B12">
        <w:pict>
          <v:rect id="_x0000_s1031" style="position:absolute;margin-left:90pt;margin-top:15.7pt;width:2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90F4B" w:rsidRPr="00E32B12" w:rsidRDefault="00D24072">
      <w:pPr>
        <w:spacing w:before="73"/>
        <w:ind w:left="120" w:right="317"/>
        <w:rPr>
          <w:sz w:val="20"/>
        </w:rPr>
      </w:pPr>
      <w:r w:rsidRPr="00E32B12">
        <w:rPr>
          <w:position w:val="5"/>
          <w:sz w:val="13"/>
        </w:rPr>
        <w:t xml:space="preserve">6 </w:t>
      </w:r>
      <w:r w:rsidRPr="00E32B12">
        <w:rPr>
          <w:sz w:val="20"/>
        </w:rPr>
        <w:t>A multi-hospital study on Chloroquine and Hydroxychloroquine has been removed because it was</w:t>
      </w:r>
      <w:r w:rsidRPr="00E32B12">
        <w:rPr>
          <w:spacing w:val="-42"/>
          <w:sz w:val="20"/>
        </w:rPr>
        <w:t xml:space="preserve"> </w:t>
      </w:r>
      <w:r w:rsidRPr="00E32B12">
        <w:rPr>
          <w:sz w:val="20"/>
        </w:rPr>
        <w:t>retracted.</w:t>
      </w:r>
    </w:p>
    <w:p w:rsidR="00A90F4B" w:rsidRPr="00E32B12" w:rsidRDefault="00A90F4B">
      <w:pPr>
        <w:rPr>
          <w:sz w:val="20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spacing w:before="78"/>
        <w:ind w:right="152"/>
        <w:rPr>
          <w:sz w:val="24"/>
        </w:rPr>
      </w:pPr>
      <w:r w:rsidRPr="00E32B12">
        <w:rPr>
          <w:sz w:val="24"/>
        </w:rPr>
        <w:lastRenderedPageBreak/>
        <w:t xml:space="preserve">Pancreatitis drug </w:t>
      </w:r>
      <w:proofErr w:type="spellStart"/>
      <w:r w:rsidRPr="00E32B12">
        <w:rPr>
          <w:sz w:val="24"/>
        </w:rPr>
        <w:t>Camostate</w:t>
      </w:r>
      <w:proofErr w:type="spellEnd"/>
      <w:r w:rsidRPr="00E32B12">
        <w:rPr>
          <w:sz w:val="24"/>
        </w:rPr>
        <w:t xml:space="preserve"> </w:t>
      </w:r>
      <w:proofErr w:type="spellStart"/>
      <w:r w:rsidRPr="00E32B12">
        <w:rPr>
          <w:sz w:val="24"/>
        </w:rPr>
        <w:t>mesylate</w:t>
      </w:r>
      <w:proofErr w:type="spellEnd"/>
      <w:r w:rsidRPr="00E32B12">
        <w:rPr>
          <w:sz w:val="24"/>
        </w:rPr>
        <w:t xml:space="preserve"> has some test tube evidence in favor of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future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study [53].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257"/>
        <w:rPr>
          <w:sz w:val="24"/>
        </w:rPr>
      </w:pPr>
      <w:r w:rsidRPr="00E32B12">
        <w:rPr>
          <w:sz w:val="24"/>
        </w:rPr>
        <w:t>There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small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amount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evidence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favor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further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research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on</w:t>
      </w:r>
      <w:r w:rsidRPr="00E32B12">
        <w:rPr>
          <w:spacing w:val="-1"/>
          <w:sz w:val="24"/>
        </w:rPr>
        <w:t xml:space="preserve"> </w:t>
      </w:r>
      <w:proofErr w:type="spellStart"/>
      <w:r w:rsidRPr="00E32B12">
        <w:rPr>
          <w:sz w:val="24"/>
        </w:rPr>
        <w:t>Favipivir</w:t>
      </w:r>
      <w:proofErr w:type="spellEnd"/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 xml:space="preserve">(T-705) on the basis of a study comparing it with </w:t>
      </w:r>
      <w:proofErr w:type="spellStart"/>
      <w:r w:rsidRPr="00E32B12">
        <w:rPr>
          <w:sz w:val="24"/>
        </w:rPr>
        <w:t>Arbidol</w:t>
      </w:r>
      <w:proofErr w:type="spellEnd"/>
      <w:r w:rsidRPr="00E32B12">
        <w:rPr>
          <w:sz w:val="24"/>
        </w:rPr>
        <w:t xml:space="preserve"> for COVID-19,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although the adverse effects that can be expected at the higher dosages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believed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necessary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unknown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[53].</w:t>
      </w:r>
    </w:p>
    <w:p w:rsidR="00A90F4B" w:rsidRPr="00E32B12" w:rsidRDefault="00D24072">
      <w:pPr>
        <w:pStyle w:val="Paragraphedeliste"/>
        <w:numPr>
          <w:ilvl w:val="0"/>
          <w:numId w:val="5"/>
        </w:numPr>
        <w:tabs>
          <w:tab w:val="left" w:pos="839"/>
          <w:tab w:val="left" w:pos="840"/>
        </w:tabs>
        <w:ind w:right="215"/>
        <w:rPr>
          <w:sz w:val="24"/>
        </w:rPr>
      </w:pPr>
      <w:r w:rsidRPr="00E32B12">
        <w:rPr>
          <w:sz w:val="24"/>
        </w:rPr>
        <w:t>There are reports of the use of corticosteroids with COVID-19. For example,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27% of the first 2,003 Italians whose deaths were blamed on COVID-19 had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received corticosteroids [32]. These drugs were widely used during SARS,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but afterwards it was found that they were associated with an increased risk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of psychosis, diabetes and osteonecrosis. Based on this experience, plus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similar experiences with influenza and MERS, also blamed on a coronavirus,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report in Lancet recommended against their use in COVID-19 [73].</w:t>
      </w:r>
    </w:p>
    <w:p w:rsidR="00A90F4B" w:rsidRPr="00E32B12" w:rsidRDefault="00D24072">
      <w:pPr>
        <w:pStyle w:val="Corpsdetexte"/>
        <w:spacing w:before="123"/>
        <w:ind w:right="132"/>
      </w:pPr>
      <w:r w:rsidRPr="00E32B12">
        <w:t>These</w:t>
      </w:r>
      <w:r w:rsidRPr="00E32B12">
        <w:rPr>
          <w:spacing w:val="-1"/>
        </w:rPr>
        <w:t xml:space="preserve"> </w:t>
      </w:r>
      <w:r w:rsidRPr="00E32B12">
        <w:t>drugs</w:t>
      </w:r>
      <w:r w:rsidRPr="00E32B12">
        <w:rPr>
          <w:spacing w:val="-1"/>
        </w:rPr>
        <w:t xml:space="preserve"> </w:t>
      </w:r>
      <w:r w:rsidRPr="00E32B12">
        <w:t>are</w:t>
      </w:r>
      <w:r w:rsidRPr="00E32B12">
        <w:rPr>
          <w:spacing w:val="-1"/>
        </w:rPr>
        <w:t xml:space="preserve"> </w:t>
      </w:r>
      <w:r w:rsidRPr="00E32B12">
        <w:t>sometimes</w:t>
      </w:r>
      <w:r w:rsidRPr="00E32B12">
        <w:rPr>
          <w:spacing w:val="-1"/>
        </w:rPr>
        <w:t xml:space="preserve"> </w:t>
      </w:r>
      <w:r w:rsidRPr="00E32B12">
        <w:t>described</w:t>
      </w:r>
      <w:r w:rsidRPr="00E32B12">
        <w:rPr>
          <w:spacing w:val="-1"/>
        </w:rPr>
        <w:t xml:space="preserve"> </w:t>
      </w:r>
      <w:r w:rsidRPr="00E32B12">
        <w:t>as “experimental”,</w:t>
      </w:r>
      <w:r w:rsidRPr="00E32B12">
        <w:rPr>
          <w:spacing w:val="-1"/>
        </w:rPr>
        <w:t xml:space="preserve"> </w:t>
      </w:r>
      <w:r w:rsidRPr="00E32B12">
        <w:t>but</w:t>
      </w:r>
      <w:r w:rsidRPr="00E32B12">
        <w:rPr>
          <w:spacing w:val="-1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is</w:t>
      </w:r>
      <w:r w:rsidRPr="00E32B12">
        <w:rPr>
          <w:spacing w:val="-1"/>
        </w:rPr>
        <w:t xml:space="preserve"> </w:t>
      </w:r>
      <w:r w:rsidRPr="00E32B12">
        <w:t>a misnomer,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50"/>
        </w:rPr>
        <w:t xml:space="preserve"> </w:t>
      </w:r>
      <w:r w:rsidRPr="00E32B12">
        <w:t>disguises the fact that they are not used in the context of science. It is clearly not</w:t>
      </w:r>
      <w:r w:rsidRPr="00E32B12">
        <w:rPr>
          <w:spacing w:val="1"/>
        </w:rPr>
        <w:t xml:space="preserve"> </w:t>
      </w:r>
      <w:r w:rsidRPr="00E32B12">
        <w:t>science</w:t>
      </w:r>
      <w:r w:rsidRPr="00E32B12">
        <w:rPr>
          <w:spacing w:val="-1"/>
        </w:rPr>
        <w:t xml:space="preserve"> </w:t>
      </w:r>
      <w:r w:rsidRPr="00E32B12">
        <w:t>when</w:t>
      </w:r>
      <w:r w:rsidRPr="00E32B12">
        <w:rPr>
          <w:spacing w:val="1"/>
        </w:rPr>
        <w:t xml:space="preserve"> </w:t>
      </w:r>
      <w:r w:rsidRPr="00E32B12">
        <w:t>there is</w:t>
      </w:r>
      <w:r w:rsidRPr="00E32B12">
        <w:rPr>
          <w:spacing w:val="1"/>
        </w:rPr>
        <w:t xml:space="preserve"> </w:t>
      </w:r>
      <w:r w:rsidRPr="00E32B12">
        <w:t>often no placebo,</w:t>
      </w:r>
      <w:r w:rsidRPr="00E32B12">
        <w:rPr>
          <w:spacing w:val="1"/>
        </w:rPr>
        <w:t xml:space="preserve"> </w:t>
      </w:r>
      <w:r w:rsidRPr="00E32B12">
        <w:t>no</w:t>
      </w:r>
      <w:r w:rsidRPr="00E32B12">
        <w:rPr>
          <w:spacing w:val="1"/>
        </w:rPr>
        <w:t xml:space="preserve"> </w:t>
      </w:r>
      <w:r w:rsidRPr="00E32B12">
        <w:t>blinding,</w:t>
      </w:r>
      <w:r w:rsidRPr="00E32B12">
        <w:rPr>
          <w:spacing w:val="1"/>
        </w:rPr>
        <w:t xml:space="preserve"> </w:t>
      </w:r>
      <w:r w:rsidRPr="00E32B12">
        <w:t>and</w:t>
      </w:r>
      <w:r w:rsidRPr="00E32B12">
        <w:rPr>
          <w:spacing w:val="1"/>
        </w:rPr>
        <w:t xml:space="preserve"> </w:t>
      </w:r>
      <w:r w:rsidRPr="00E32B12">
        <w:t>no</w:t>
      </w:r>
      <w:r w:rsidRPr="00E32B12">
        <w:rPr>
          <w:spacing w:val="1"/>
        </w:rPr>
        <w:t xml:space="preserve"> </w:t>
      </w:r>
      <w:r w:rsidRPr="00E32B12">
        <w:t>randomization. It</w:t>
      </w:r>
      <w:r w:rsidRPr="00E32B12">
        <w:rPr>
          <w:spacing w:val="1"/>
        </w:rPr>
        <w:t xml:space="preserve"> </w:t>
      </w:r>
      <w:r w:rsidRPr="00E32B12">
        <w:t>is</w:t>
      </w:r>
      <w:r w:rsidRPr="00E32B12">
        <w:rPr>
          <w:spacing w:val="1"/>
        </w:rPr>
        <w:t xml:space="preserve"> </w:t>
      </w:r>
      <w:r w:rsidRPr="00E32B12">
        <w:t>likely that sicker patients will be prescribed untested drugs, if they have a health</w:t>
      </w:r>
      <w:r w:rsidRPr="00E32B12">
        <w:rPr>
          <w:spacing w:val="1"/>
        </w:rPr>
        <w:t xml:space="preserve"> </w:t>
      </w:r>
      <w:r w:rsidRPr="00E32B12">
        <w:t>decline it will be blamed on the virus, and nobody could know what would have</w:t>
      </w:r>
      <w:r w:rsidRPr="00E32B12">
        <w:rPr>
          <w:spacing w:val="1"/>
        </w:rPr>
        <w:t xml:space="preserve"> </w:t>
      </w:r>
      <w:r w:rsidRPr="00E32B12">
        <w:t>happened if they had received standard medical treatment for their symptoms. At</w:t>
      </w:r>
      <w:r w:rsidRPr="00E32B12">
        <w:rPr>
          <w:spacing w:val="1"/>
        </w:rPr>
        <w:t xml:space="preserve"> </w:t>
      </w:r>
      <w:r w:rsidRPr="00E32B12">
        <w:t>best there will be a comparison between two unproven drugs. If the patient survives</w:t>
      </w:r>
      <w:r w:rsidRPr="00E32B12">
        <w:rPr>
          <w:spacing w:val="-50"/>
        </w:rPr>
        <w:t xml:space="preserve"> </w:t>
      </w:r>
      <w:r w:rsidRPr="00E32B12">
        <w:t>it will likely be considered a success, and is worth millions, or more, in public</w:t>
      </w:r>
      <w:r w:rsidRPr="00E32B12">
        <w:rPr>
          <w:spacing w:val="1"/>
        </w:rPr>
        <w:t xml:space="preserve"> </w:t>
      </w:r>
      <w:r w:rsidRPr="00E32B12">
        <w:t>relations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the drug</w:t>
      </w:r>
      <w:r w:rsidRPr="00E32B12">
        <w:rPr>
          <w:spacing w:val="-1"/>
        </w:rPr>
        <w:t xml:space="preserve"> </w:t>
      </w:r>
      <w:r w:rsidRPr="00E32B12">
        <w:t>company.</w:t>
      </w:r>
    </w:p>
    <w:p w:rsidR="00A90F4B" w:rsidRPr="00E32B12" w:rsidRDefault="00D24072">
      <w:pPr>
        <w:pStyle w:val="Titre2"/>
        <w:spacing w:before="203" w:line="291" w:lineRule="exact"/>
      </w:pPr>
      <w:r w:rsidRPr="00E32B12">
        <w:rPr>
          <w:color w:val="548DD4"/>
        </w:rPr>
        <w:t>Drug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Usage</w:t>
      </w:r>
    </w:p>
    <w:p w:rsidR="00A90F4B" w:rsidRPr="00E32B12" w:rsidRDefault="00D24072">
      <w:pPr>
        <w:pStyle w:val="Corpsdetexte"/>
        <w:ind w:right="503"/>
      </w:pPr>
      <w:r w:rsidRPr="00E32B12">
        <w:t>93% of 41 confirmed Chinese COVID-19 cases in [2] received Oseltamivir, and</w:t>
      </w:r>
      <w:r w:rsidRPr="00E32B12">
        <w:rPr>
          <w:spacing w:val="1"/>
        </w:rPr>
        <w:t xml:space="preserve"> </w:t>
      </w:r>
      <w:r w:rsidRPr="00E32B12">
        <w:t xml:space="preserve">future use of </w:t>
      </w:r>
      <w:proofErr w:type="spellStart"/>
      <w:r w:rsidRPr="00E32B12">
        <w:t>Kaletra</w:t>
      </w:r>
      <w:proofErr w:type="spellEnd"/>
      <w:r w:rsidRPr="00E32B12">
        <w:t xml:space="preserve"> was planned. 75 of 99 patients, also in China, received</w:t>
      </w:r>
      <w:r w:rsidRPr="00E32B12">
        <w:rPr>
          <w:spacing w:val="1"/>
        </w:rPr>
        <w:t xml:space="preserve"> </w:t>
      </w:r>
      <w:r w:rsidRPr="00E32B12">
        <w:t>unspecified antivirals [10]. 58% of 29,692 COVID-19 positive people who died in</w:t>
      </w:r>
      <w:r w:rsidRPr="00E32B12">
        <w:rPr>
          <w:spacing w:val="-51"/>
        </w:rPr>
        <w:t xml:space="preserve"> </w:t>
      </w:r>
      <w:r w:rsidRPr="00E32B12">
        <w:t>Italy</w:t>
      </w:r>
      <w:r w:rsidRPr="00E32B12">
        <w:rPr>
          <w:spacing w:val="-2"/>
        </w:rPr>
        <w:t xml:space="preserve"> </w:t>
      </w:r>
      <w:r w:rsidRPr="00E32B12">
        <w:t>had</w:t>
      </w:r>
      <w:r w:rsidRPr="00E32B12">
        <w:rPr>
          <w:spacing w:val="-1"/>
        </w:rPr>
        <w:t xml:space="preserve"> </w:t>
      </w:r>
      <w:r w:rsidRPr="00E32B12">
        <w:t>been</w:t>
      </w:r>
      <w:r w:rsidRPr="00E32B12">
        <w:rPr>
          <w:spacing w:val="-2"/>
        </w:rPr>
        <w:t xml:space="preserve"> </w:t>
      </w:r>
      <w:r w:rsidRPr="00E32B12">
        <w:t>prescribed</w:t>
      </w:r>
      <w:r w:rsidRPr="00E32B12">
        <w:rPr>
          <w:spacing w:val="-1"/>
        </w:rPr>
        <w:t xml:space="preserve"> </w:t>
      </w:r>
      <w:r w:rsidRPr="00E32B12">
        <w:t>(unspecified)</w:t>
      </w:r>
      <w:r w:rsidRPr="00E32B12">
        <w:rPr>
          <w:spacing w:val="-1"/>
        </w:rPr>
        <w:t xml:space="preserve"> </w:t>
      </w:r>
      <w:r w:rsidRPr="00E32B12">
        <w:t>antivirals</w:t>
      </w:r>
      <w:r w:rsidRPr="00E32B12">
        <w:rPr>
          <w:spacing w:val="-1"/>
        </w:rPr>
        <w:t xml:space="preserve"> </w:t>
      </w:r>
      <w:r w:rsidRPr="00E32B12">
        <w:t>[32].</w:t>
      </w:r>
    </w:p>
    <w:p w:rsidR="00A90F4B" w:rsidRPr="00E32B12" w:rsidRDefault="00D24072">
      <w:pPr>
        <w:pStyle w:val="Titre2"/>
        <w:spacing w:before="197"/>
        <w:rPr>
          <w:sz w:val="16"/>
        </w:rPr>
      </w:pPr>
      <w:r w:rsidRPr="00E32B12">
        <w:rPr>
          <w:color w:val="548DD4"/>
        </w:rPr>
        <w:t>Invasive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Ventilation</w:t>
      </w:r>
      <w:r w:rsidRPr="00E32B12">
        <w:rPr>
          <w:color w:val="548DD4"/>
          <w:position w:val="8"/>
          <w:sz w:val="16"/>
        </w:rPr>
        <w:t>7</w:t>
      </w:r>
    </w:p>
    <w:p w:rsidR="00A90F4B" w:rsidRPr="00E32B12" w:rsidRDefault="00D24072">
      <w:pPr>
        <w:pStyle w:val="Corpsdetexte"/>
        <w:spacing w:before="116"/>
        <w:ind w:right="128"/>
      </w:pPr>
      <w:r w:rsidRPr="00E32B12">
        <w:t>Patients with respiratory illnesses like pneumonia often have difficulty getting</w:t>
      </w:r>
      <w:r w:rsidRPr="00E32B12">
        <w:rPr>
          <w:spacing w:val="1"/>
        </w:rPr>
        <w:t xml:space="preserve"> </w:t>
      </w:r>
      <w:r w:rsidRPr="00E32B12">
        <w:t>enough oxygen into their blood (oxygenation). This is because there is a reduced</w:t>
      </w:r>
      <w:r w:rsidRPr="00E32B12">
        <w:rPr>
          <w:spacing w:val="1"/>
        </w:rPr>
        <w:t xml:space="preserve"> </w:t>
      </w:r>
      <w:r w:rsidRPr="00E32B12">
        <w:t>amount of lung tissue (alveoli) available for gas exchange, perhaps because it is</w:t>
      </w:r>
      <w:r w:rsidRPr="00E32B12">
        <w:rPr>
          <w:spacing w:val="1"/>
        </w:rPr>
        <w:t xml:space="preserve"> </w:t>
      </w:r>
      <w:r w:rsidRPr="00E32B12">
        <w:t>disabled</w:t>
      </w:r>
      <w:r w:rsidRPr="00E32B12">
        <w:rPr>
          <w:spacing w:val="-1"/>
        </w:rPr>
        <w:t xml:space="preserve"> </w:t>
      </w:r>
      <w:r w:rsidRPr="00E32B12">
        <w:t>by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collection</w:t>
      </w:r>
      <w:r w:rsidRPr="00E32B12">
        <w:rPr>
          <w:spacing w:val="-2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fluids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pus</w:t>
      </w:r>
      <w:r w:rsidRPr="00E32B12">
        <w:rPr>
          <w:spacing w:val="-1"/>
        </w:rPr>
        <w:t xml:space="preserve"> </w:t>
      </w:r>
      <w:r w:rsidRPr="00E32B12">
        <w:t>or</w:t>
      </w:r>
      <w:r w:rsidRPr="00E32B12">
        <w:rPr>
          <w:spacing w:val="-1"/>
        </w:rPr>
        <w:t xml:space="preserve"> </w:t>
      </w:r>
      <w:r w:rsidRPr="00E32B12">
        <w:t>inflammation.</w:t>
      </w:r>
      <w:r w:rsidRPr="00E32B12">
        <w:rPr>
          <w:spacing w:val="-1"/>
        </w:rPr>
        <w:t xml:space="preserve"> </w:t>
      </w:r>
      <w:r w:rsidRPr="00E32B12">
        <w:t>When</w:t>
      </w:r>
      <w:r w:rsidRPr="00E32B12">
        <w:rPr>
          <w:spacing w:val="-2"/>
        </w:rPr>
        <w:t xml:space="preserve"> </w:t>
      </w:r>
      <w:r w:rsidRPr="00E32B12">
        <w:t>a</w:t>
      </w:r>
      <w:r w:rsidRPr="00E32B12">
        <w:rPr>
          <w:spacing w:val="-1"/>
        </w:rPr>
        <w:t xml:space="preserve"> </w:t>
      </w:r>
      <w:r w:rsidRPr="00E32B12">
        <w:t>patient</w:t>
      </w:r>
      <w:r w:rsidRPr="00E32B12">
        <w:rPr>
          <w:spacing w:val="-1"/>
        </w:rPr>
        <w:t xml:space="preserve"> </w:t>
      </w:r>
      <w:r w:rsidRPr="00E32B12">
        <w:t>is</w:t>
      </w:r>
      <w:r w:rsidRPr="00E32B12">
        <w:rPr>
          <w:spacing w:val="-2"/>
        </w:rPr>
        <w:t xml:space="preserve"> </w:t>
      </w:r>
      <w:r w:rsidRPr="00E32B12">
        <w:t>found</w:t>
      </w:r>
      <w:r w:rsidRPr="00E32B12">
        <w:rPr>
          <w:spacing w:val="-50"/>
        </w:rPr>
        <w:t xml:space="preserve"> </w:t>
      </w:r>
      <w:r w:rsidRPr="00E32B12">
        <w:t>to have low oxygen levels or signs of respiratory distress (such as rapid, shallow</w:t>
      </w:r>
      <w:r w:rsidRPr="00E32B12">
        <w:rPr>
          <w:spacing w:val="1"/>
        </w:rPr>
        <w:t xml:space="preserve"> </w:t>
      </w:r>
      <w:r w:rsidRPr="00E32B12">
        <w:t>breathing sweating or grogginess) providing more oxygen is required. There are</w:t>
      </w:r>
      <w:r w:rsidRPr="00E32B12">
        <w:rPr>
          <w:spacing w:val="1"/>
        </w:rPr>
        <w:t xml:space="preserve"> </w:t>
      </w:r>
      <w:r w:rsidRPr="00E32B12">
        <w:t>increasing</w:t>
      </w:r>
      <w:r w:rsidRPr="00E32B12">
        <w:rPr>
          <w:spacing w:val="-2"/>
        </w:rPr>
        <w:t xml:space="preserve"> </w:t>
      </w:r>
      <w:r w:rsidRPr="00E32B12">
        <w:t>levels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oxygenation</w:t>
      </w:r>
      <w:r w:rsidRPr="00E32B12">
        <w:rPr>
          <w:spacing w:val="-1"/>
        </w:rPr>
        <w:t xml:space="preserve"> </w:t>
      </w:r>
      <w:r w:rsidRPr="00E32B12">
        <w:t>support</w:t>
      </w:r>
      <w:r w:rsidRPr="00E32B12">
        <w:rPr>
          <w:spacing w:val="-1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can</w:t>
      </w:r>
      <w:r w:rsidRPr="00E32B12">
        <w:rPr>
          <w:spacing w:val="-1"/>
        </w:rPr>
        <w:t xml:space="preserve"> </w:t>
      </w:r>
      <w:r w:rsidRPr="00E32B12">
        <w:t>be</w:t>
      </w:r>
      <w:r w:rsidRPr="00E32B12">
        <w:rPr>
          <w:spacing w:val="-1"/>
        </w:rPr>
        <w:t xml:space="preserve"> </w:t>
      </w:r>
      <w:r w:rsidRPr="00E32B12">
        <w:t>given,</w:t>
      </w:r>
      <w:r w:rsidRPr="00E32B12">
        <w:rPr>
          <w:spacing w:val="-2"/>
        </w:rPr>
        <w:t xml:space="preserve"> </w:t>
      </w:r>
      <w:r w:rsidRPr="00E32B12">
        <w:t>with</w:t>
      </w:r>
      <w:r w:rsidRPr="00E32B12">
        <w:rPr>
          <w:spacing w:val="-1"/>
        </w:rPr>
        <w:t xml:space="preserve"> </w:t>
      </w:r>
      <w:r w:rsidRPr="00E32B12">
        <w:t>increasing</w:t>
      </w:r>
      <w:r w:rsidRPr="00E32B12">
        <w:rPr>
          <w:spacing w:val="-3"/>
        </w:rPr>
        <w:t xml:space="preserve"> </w:t>
      </w:r>
      <w:r w:rsidRPr="00E32B12">
        <w:t>risk:</w:t>
      </w:r>
    </w:p>
    <w:p w:rsidR="00A90F4B" w:rsidRPr="00E32B12" w:rsidRDefault="00D24072">
      <w:pPr>
        <w:pStyle w:val="Paragraphedeliste"/>
        <w:numPr>
          <w:ilvl w:val="0"/>
          <w:numId w:val="4"/>
        </w:numPr>
        <w:tabs>
          <w:tab w:val="left" w:pos="840"/>
        </w:tabs>
        <w:spacing w:before="123" w:line="280" w:lineRule="exact"/>
        <w:rPr>
          <w:sz w:val="24"/>
        </w:rPr>
      </w:pPr>
      <w:r w:rsidRPr="00E32B12">
        <w:rPr>
          <w:sz w:val="24"/>
        </w:rPr>
        <w:t>Tubes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nose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(cannulas)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deliver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air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richer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oxygen.</w:t>
      </w:r>
    </w:p>
    <w:p w:rsidR="00A90F4B" w:rsidRPr="00E32B12" w:rsidRDefault="00D24072">
      <w:pPr>
        <w:pStyle w:val="Paragraphedeliste"/>
        <w:numPr>
          <w:ilvl w:val="0"/>
          <w:numId w:val="4"/>
        </w:numPr>
        <w:tabs>
          <w:tab w:val="left" w:pos="840"/>
        </w:tabs>
        <w:spacing w:line="280" w:lineRule="exact"/>
        <w:rPr>
          <w:sz w:val="24"/>
        </w:rPr>
      </w:pPr>
      <w:r w:rsidRPr="00E32B12">
        <w:rPr>
          <w:sz w:val="24"/>
        </w:rPr>
        <w:t>Oxygen masks can provide higher levels of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oxygen.</w:t>
      </w:r>
    </w:p>
    <w:p w:rsidR="00A90F4B" w:rsidRPr="00E32B12" w:rsidRDefault="00D24072">
      <w:pPr>
        <w:pStyle w:val="Paragraphedeliste"/>
        <w:numPr>
          <w:ilvl w:val="0"/>
          <w:numId w:val="4"/>
        </w:numPr>
        <w:tabs>
          <w:tab w:val="left" w:pos="840"/>
        </w:tabs>
        <w:spacing w:before="2"/>
        <w:rPr>
          <w:sz w:val="24"/>
        </w:rPr>
      </w:pPr>
      <w:r w:rsidRPr="00E32B12">
        <w:rPr>
          <w:sz w:val="24"/>
        </w:rPr>
        <w:t>Intubation,</w:t>
      </w:r>
      <w:r w:rsidRPr="00E32B12">
        <w:rPr>
          <w:spacing w:val="-5"/>
          <w:sz w:val="24"/>
        </w:rPr>
        <w:t xml:space="preserve"> </w:t>
      </w:r>
      <w:r w:rsidRPr="00E32B12">
        <w:rPr>
          <w:sz w:val="24"/>
        </w:rPr>
        <w:t>inserting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tube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down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throat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lungs.</w:t>
      </w:r>
    </w:p>
    <w:p w:rsidR="00A90F4B" w:rsidRPr="00E32B12" w:rsidRDefault="00D24072">
      <w:pPr>
        <w:pStyle w:val="Corpsdetexte"/>
        <w:spacing w:before="124" w:line="237" w:lineRule="auto"/>
        <w:ind w:right="477"/>
      </w:pPr>
      <w:r w:rsidRPr="00E32B12">
        <w:t>The last method, which is known as invasive ventilation, has significantly greater</w:t>
      </w:r>
      <w:r w:rsidRPr="00E32B12">
        <w:rPr>
          <w:spacing w:val="-51"/>
        </w:rPr>
        <w:t xml:space="preserve"> </w:t>
      </w:r>
      <w:r w:rsidRPr="00E32B12">
        <w:t>risks.</w:t>
      </w:r>
      <w:r w:rsidRPr="00E32B12">
        <w:rPr>
          <w:spacing w:val="-1"/>
        </w:rPr>
        <w:t xml:space="preserve"> </w:t>
      </w:r>
      <w:r w:rsidRPr="00E32B12">
        <w:t>After SARS an analysis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data in</w:t>
      </w:r>
      <w:r w:rsidRPr="00E32B12">
        <w:rPr>
          <w:spacing w:val="-1"/>
        </w:rPr>
        <w:t xml:space="preserve"> </w:t>
      </w:r>
      <w:r w:rsidRPr="00E32B12">
        <w:t>Hong Kong</w:t>
      </w:r>
      <w:r w:rsidRPr="00E32B12">
        <w:rPr>
          <w:spacing w:val="-2"/>
        </w:rPr>
        <w:t xml:space="preserve"> </w:t>
      </w:r>
      <w:r w:rsidRPr="00E32B12">
        <w:t>compared one hospital that</w:t>
      </w: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687229">
      <w:pPr>
        <w:pStyle w:val="Corpsdetexte"/>
        <w:spacing w:before="3"/>
        <w:ind w:left="0"/>
        <w:rPr>
          <w:sz w:val="12"/>
        </w:rPr>
      </w:pPr>
      <w:r w:rsidRPr="00E32B12">
        <w:pict>
          <v:rect id="_x0000_s1030" style="position:absolute;margin-left:90pt;margin-top:9.15pt;width:2in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90F4B" w:rsidRPr="00E32B12" w:rsidRDefault="00D24072">
      <w:pPr>
        <w:spacing w:before="73"/>
        <w:ind w:left="120"/>
        <w:rPr>
          <w:sz w:val="20"/>
        </w:rPr>
      </w:pPr>
      <w:r w:rsidRPr="00E32B12">
        <w:rPr>
          <w:position w:val="5"/>
          <w:sz w:val="13"/>
        </w:rPr>
        <w:t>7</w:t>
      </w:r>
      <w:r w:rsidRPr="00E32B12">
        <w:rPr>
          <w:spacing w:val="15"/>
          <w:position w:val="5"/>
          <w:sz w:val="13"/>
        </w:rPr>
        <w:t xml:space="preserve"> </w:t>
      </w:r>
      <w:r w:rsidRPr="00E32B12">
        <w:rPr>
          <w:sz w:val="20"/>
        </w:rPr>
        <w:t>Written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with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assistance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of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FA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Khan,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MD,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FACEP,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FAAEM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[44].</w:t>
      </w:r>
    </w:p>
    <w:p w:rsidR="00A90F4B" w:rsidRPr="00E32B12" w:rsidRDefault="00A90F4B">
      <w:pPr>
        <w:rPr>
          <w:sz w:val="20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637"/>
      </w:pPr>
      <w:proofErr w:type="gramStart"/>
      <w:r w:rsidRPr="00E32B12">
        <w:lastRenderedPageBreak/>
        <w:t>started</w:t>
      </w:r>
      <w:proofErr w:type="gramEnd"/>
      <w:r w:rsidRPr="00E32B12">
        <w:t xml:space="preserve"> patients with non-invasive ventilation to 13 that immediately went to</w:t>
      </w:r>
      <w:r w:rsidRPr="00E32B12">
        <w:rPr>
          <w:spacing w:val="1"/>
        </w:rPr>
        <w:t xml:space="preserve"> </w:t>
      </w:r>
      <w:r w:rsidRPr="00E32B12">
        <w:t>intubation for SARS [36]. Despite this one hospital receiving significantly sicker</w:t>
      </w:r>
      <w:r w:rsidRPr="00E32B12">
        <w:rPr>
          <w:spacing w:val="-50"/>
        </w:rPr>
        <w:t xml:space="preserve"> </w:t>
      </w:r>
      <w:r w:rsidRPr="00E32B12">
        <w:t>patients, their death rate was more than four times lower, and there were no</w:t>
      </w:r>
      <w:r w:rsidRPr="00E32B12">
        <w:rPr>
          <w:spacing w:val="1"/>
        </w:rPr>
        <w:t xml:space="preserve"> </w:t>
      </w:r>
      <w:r w:rsidRPr="00E32B12">
        <w:t>instances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transmission of</w:t>
      </w:r>
      <w:r w:rsidRPr="00E32B12">
        <w:rPr>
          <w:spacing w:val="-1"/>
        </w:rPr>
        <w:t xml:space="preserve"> </w:t>
      </w:r>
      <w:r w:rsidRPr="00E32B12">
        <w:t>SARS to health care workers.</w:t>
      </w:r>
    </w:p>
    <w:p w:rsidR="00A90F4B" w:rsidRPr="00E32B12" w:rsidRDefault="00D24072">
      <w:pPr>
        <w:pStyle w:val="Corpsdetexte"/>
        <w:spacing w:before="118"/>
        <w:ind w:right="480"/>
      </w:pPr>
      <w:r w:rsidRPr="00E32B12">
        <w:t>One problem with intubation is the cluster of issues known as VALI – Ventilator</w:t>
      </w:r>
      <w:r w:rsidRPr="00E32B12">
        <w:rPr>
          <w:spacing w:val="1"/>
        </w:rPr>
        <w:t xml:space="preserve"> </w:t>
      </w:r>
      <w:r w:rsidRPr="00E32B12">
        <w:t>Association Lung Injury [45]. Another is Ventilator Associated Pneumonia (VAP).</w:t>
      </w:r>
      <w:r w:rsidRPr="00E32B12">
        <w:rPr>
          <w:spacing w:val="-51"/>
        </w:rPr>
        <w:t xml:space="preserve"> </w:t>
      </w:r>
      <w:r w:rsidRPr="00E32B12">
        <w:t>While most patients already have pneumonia, this problem could introduce new</w:t>
      </w:r>
      <w:r w:rsidRPr="00E32B12">
        <w:rPr>
          <w:spacing w:val="1"/>
        </w:rPr>
        <w:t xml:space="preserve"> </w:t>
      </w:r>
      <w:r w:rsidRPr="00E32B12">
        <w:t>pathogens. Risk factors relevant to COVID-19 patients include chronic disease,</w:t>
      </w:r>
      <w:r w:rsidRPr="00E32B12">
        <w:rPr>
          <w:spacing w:val="1"/>
        </w:rPr>
        <w:t xml:space="preserve"> </w:t>
      </w:r>
      <w:r w:rsidRPr="00E32B12">
        <w:t>previous</w:t>
      </w:r>
      <w:r w:rsidRPr="00E32B12">
        <w:rPr>
          <w:spacing w:val="-2"/>
        </w:rPr>
        <w:t xml:space="preserve"> </w:t>
      </w:r>
      <w:r w:rsidRPr="00E32B12">
        <w:t>antibiotic</w:t>
      </w:r>
      <w:r w:rsidRPr="00E32B12">
        <w:rPr>
          <w:spacing w:val="-2"/>
        </w:rPr>
        <w:t xml:space="preserve"> </w:t>
      </w:r>
      <w:r w:rsidRPr="00E32B12">
        <w:t>therapy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hospitalization</w:t>
      </w:r>
      <w:r w:rsidRPr="00E32B12">
        <w:rPr>
          <w:spacing w:val="-2"/>
        </w:rPr>
        <w:t xml:space="preserve"> </w:t>
      </w:r>
      <w:r w:rsidRPr="00E32B12">
        <w:t>for</w:t>
      </w:r>
      <w:r w:rsidRPr="00E32B12">
        <w:rPr>
          <w:spacing w:val="-2"/>
        </w:rPr>
        <w:t xml:space="preserve"> </w:t>
      </w:r>
      <w:r w:rsidRPr="00E32B12">
        <w:t>over</w:t>
      </w:r>
      <w:r w:rsidRPr="00E32B12">
        <w:rPr>
          <w:spacing w:val="-1"/>
        </w:rPr>
        <w:t xml:space="preserve"> </w:t>
      </w:r>
      <w:r w:rsidRPr="00E32B12">
        <w:t>5</w:t>
      </w:r>
      <w:r w:rsidRPr="00E32B12">
        <w:rPr>
          <w:spacing w:val="-2"/>
        </w:rPr>
        <w:t xml:space="preserve"> </w:t>
      </w:r>
      <w:r w:rsidRPr="00E32B12">
        <w:t>days</w:t>
      </w:r>
      <w:r w:rsidRPr="00E32B12">
        <w:rPr>
          <w:spacing w:val="-2"/>
        </w:rPr>
        <w:t xml:space="preserve"> </w:t>
      </w:r>
      <w:r w:rsidRPr="00E32B12">
        <w:t>[39].</w:t>
      </w:r>
    </w:p>
    <w:p w:rsidR="00A90F4B" w:rsidRPr="00E32B12" w:rsidRDefault="00D24072">
      <w:pPr>
        <w:pStyle w:val="Corpsdetexte"/>
        <w:spacing w:before="119"/>
        <w:ind w:right="179"/>
      </w:pPr>
      <w:r w:rsidRPr="00E32B12">
        <w:t>Invasive ventilation can also be traumatic, with patients experiencing, “unreal</w:t>
      </w:r>
      <w:r w:rsidRPr="00E32B12">
        <w:rPr>
          <w:spacing w:val="1"/>
        </w:rPr>
        <w:t xml:space="preserve"> </w:t>
      </w:r>
      <w:r w:rsidRPr="00E32B12">
        <w:t>experiences…often associated with intense fear” [40]. Care by nurses and relatives</w:t>
      </w:r>
      <w:r w:rsidRPr="00E32B12">
        <w:rPr>
          <w:spacing w:val="1"/>
        </w:rPr>
        <w:t xml:space="preserve"> </w:t>
      </w:r>
      <w:r w:rsidRPr="00E32B12">
        <w:t>can reduce this fear, but when relatives are barred from the bedside, and nurses are</w:t>
      </w:r>
      <w:r w:rsidRPr="00E32B12">
        <w:rPr>
          <w:spacing w:val="-51"/>
        </w:rPr>
        <w:t xml:space="preserve"> </w:t>
      </w:r>
      <w:r w:rsidRPr="00E32B12">
        <w:t>cloaked in personal protective gear, there may be no comforting face or hand-</w:t>
      </w:r>
      <w:r w:rsidRPr="00E32B12">
        <w:rPr>
          <w:spacing w:val="1"/>
        </w:rPr>
        <w:t xml:space="preserve"> </w:t>
      </w:r>
      <w:r w:rsidRPr="00E32B12">
        <w:t>holding available.</w:t>
      </w:r>
    </w:p>
    <w:p w:rsidR="00A90F4B" w:rsidRPr="00E32B12" w:rsidRDefault="00D24072">
      <w:pPr>
        <w:pStyle w:val="Corpsdetexte"/>
        <w:spacing w:before="120"/>
        <w:ind w:right="130"/>
      </w:pPr>
      <w:r w:rsidRPr="00E32B12">
        <w:t>It appears that concerns about invasive ventilation from the SARS era are being</w:t>
      </w:r>
      <w:r w:rsidRPr="00E32B12">
        <w:rPr>
          <w:spacing w:val="1"/>
        </w:rPr>
        <w:t xml:space="preserve"> </w:t>
      </w:r>
      <w:r w:rsidRPr="00E32B12">
        <w:t>ignored. In the UK, an analysis of 6,718 patients showed that 67% were intubated</w:t>
      </w:r>
      <w:r w:rsidRPr="00E32B12">
        <w:rPr>
          <w:spacing w:val="1"/>
        </w:rPr>
        <w:t xml:space="preserve"> </w:t>
      </w:r>
      <w:r w:rsidRPr="00E32B12">
        <w:t>within 24 hours of admission [37]. One reason is that the UK government is strongly</w:t>
      </w:r>
      <w:r w:rsidRPr="00E32B12">
        <w:rPr>
          <w:spacing w:val="-50"/>
        </w:rPr>
        <w:t xml:space="preserve"> </w:t>
      </w:r>
      <w:r w:rsidRPr="00E32B12">
        <w:t>advising sick people to stay home and self-isolate (“Do not leave home if you or</w:t>
      </w:r>
      <w:r w:rsidRPr="00E32B12">
        <w:rPr>
          <w:spacing w:val="1"/>
        </w:rPr>
        <w:t xml:space="preserve"> </w:t>
      </w:r>
      <w:r w:rsidRPr="00E32B12">
        <w:t>someone</w:t>
      </w:r>
      <w:r w:rsidRPr="00E32B12">
        <w:rPr>
          <w:spacing w:val="2"/>
        </w:rPr>
        <w:t xml:space="preserve"> </w:t>
      </w:r>
      <w:r w:rsidRPr="00E32B12">
        <w:t>you</w:t>
      </w:r>
      <w:r w:rsidRPr="00E32B12">
        <w:rPr>
          <w:spacing w:val="2"/>
        </w:rPr>
        <w:t xml:space="preserve"> </w:t>
      </w:r>
      <w:r w:rsidRPr="00E32B12">
        <w:t>live</w:t>
      </w:r>
      <w:r w:rsidRPr="00E32B12">
        <w:rPr>
          <w:spacing w:val="2"/>
        </w:rPr>
        <w:t xml:space="preserve"> </w:t>
      </w:r>
      <w:r w:rsidRPr="00E32B12">
        <w:t>with</w:t>
      </w:r>
      <w:r w:rsidRPr="00E32B12">
        <w:rPr>
          <w:spacing w:val="3"/>
        </w:rPr>
        <w:t xml:space="preserve"> </w:t>
      </w:r>
      <w:r w:rsidRPr="00E32B12">
        <w:t>has</w:t>
      </w:r>
      <w:r w:rsidRPr="00E32B12">
        <w:rPr>
          <w:spacing w:val="3"/>
        </w:rPr>
        <w:t xml:space="preserve"> </w:t>
      </w:r>
      <w:r w:rsidRPr="00E32B12">
        <w:t>either:</w:t>
      </w:r>
      <w:r w:rsidRPr="00E32B12">
        <w:rPr>
          <w:spacing w:val="2"/>
        </w:rPr>
        <w:t xml:space="preserve"> </w:t>
      </w:r>
      <w:r w:rsidRPr="00E32B12">
        <w:t>a</w:t>
      </w:r>
      <w:r w:rsidRPr="00E32B12">
        <w:rPr>
          <w:spacing w:val="3"/>
        </w:rPr>
        <w:t xml:space="preserve"> </w:t>
      </w:r>
      <w:r w:rsidRPr="00E32B12">
        <w:t>high</w:t>
      </w:r>
      <w:r w:rsidRPr="00E32B12">
        <w:rPr>
          <w:spacing w:val="3"/>
        </w:rPr>
        <w:t xml:space="preserve"> </w:t>
      </w:r>
      <w:r w:rsidRPr="00E32B12">
        <w:t>temperature</w:t>
      </w:r>
      <w:r w:rsidRPr="00E32B12">
        <w:rPr>
          <w:spacing w:val="2"/>
        </w:rPr>
        <w:t xml:space="preserve"> </w:t>
      </w:r>
      <w:r w:rsidRPr="00E32B12">
        <w:t>a</w:t>
      </w:r>
      <w:r w:rsidRPr="00E32B12">
        <w:rPr>
          <w:spacing w:val="3"/>
        </w:rPr>
        <w:t xml:space="preserve"> </w:t>
      </w:r>
      <w:r w:rsidRPr="00E32B12">
        <w:t>new,</w:t>
      </w:r>
      <w:r w:rsidRPr="00E32B12">
        <w:rPr>
          <w:spacing w:val="2"/>
        </w:rPr>
        <w:t xml:space="preserve"> </w:t>
      </w:r>
      <w:r w:rsidRPr="00E32B12">
        <w:t>continuous</w:t>
      </w:r>
      <w:r w:rsidRPr="00E32B12">
        <w:rPr>
          <w:spacing w:val="3"/>
        </w:rPr>
        <w:t xml:space="preserve"> </w:t>
      </w:r>
      <w:r w:rsidRPr="00E32B12">
        <w:t>cough”)</w:t>
      </w:r>
      <w:r w:rsidRPr="00E32B12">
        <w:rPr>
          <w:spacing w:val="1"/>
        </w:rPr>
        <w:t xml:space="preserve"> </w:t>
      </w:r>
      <w:r w:rsidRPr="00E32B12">
        <w:t>and to not go to an emergency room until their symptoms worsen. This could lead to</w:t>
      </w:r>
      <w:r w:rsidRPr="00E32B12">
        <w:rPr>
          <w:spacing w:val="-51"/>
        </w:rPr>
        <w:t xml:space="preserve"> </w:t>
      </w:r>
      <w:r w:rsidRPr="00E32B12">
        <w:t>people with early, easily treated pneumonia, waiting several days, at which point</w:t>
      </w:r>
      <w:r w:rsidRPr="00E32B12">
        <w:rPr>
          <w:spacing w:val="1"/>
        </w:rPr>
        <w:t xml:space="preserve"> </w:t>
      </w:r>
      <w:r w:rsidRPr="00E32B12">
        <w:t>their pneumonia is much more advanced and may require intubation. This is not to</w:t>
      </w:r>
      <w:r w:rsidRPr="00E32B12">
        <w:rPr>
          <w:spacing w:val="1"/>
        </w:rPr>
        <w:t xml:space="preserve"> </w:t>
      </w:r>
      <w:r w:rsidRPr="00E32B12">
        <w:t>advocate that people should go to an ER for any sniffle or slight fever, but the</w:t>
      </w:r>
      <w:r w:rsidRPr="00E32B12">
        <w:rPr>
          <w:spacing w:val="1"/>
        </w:rPr>
        <w:t xml:space="preserve"> </w:t>
      </w:r>
      <w:r w:rsidRPr="00E32B12">
        <w:t>pendulum may have swung too far the other way, with the minority of people whose</w:t>
      </w:r>
      <w:r w:rsidRPr="00E32B12">
        <w:rPr>
          <w:spacing w:val="-50"/>
        </w:rPr>
        <w:t xml:space="preserve"> </w:t>
      </w:r>
      <w:r w:rsidRPr="00E32B12">
        <w:t>cold</w:t>
      </w:r>
      <w:r w:rsidRPr="00E32B12">
        <w:rPr>
          <w:spacing w:val="1"/>
        </w:rPr>
        <w:t xml:space="preserve"> </w:t>
      </w:r>
      <w:r w:rsidRPr="00E32B12">
        <w:t>or</w:t>
      </w:r>
      <w:r w:rsidRPr="00E32B12">
        <w:rPr>
          <w:spacing w:val="1"/>
        </w:rPr>
        <w:t xml:space="preserve"> </w:t>
      </w:r>
      <w:r w:rsidRPr="00E32B12">
        <w:t>flu symptoms do</w:t>
      </w:r>
      <w:r w:rsidRPr="00E32B12">
        <w:rPr>
          <w:spacing w:val="1"/>
        </w:rPr>
        <w:t xml:space="preserve"> </w:t>
      </w:r>
      <w:r w:rsidRPr="00E32B12">
        <w:t>not</w:t>
      </w:r>
      <w:r w:rsidRPr="00E32B12">
        <w:rPr>
          <w:spacing w:val="2"/>
        </w:rPr>
        <w:t xml:space="preserve"> </w:t>
      </w:r>
      <w:r w:rsidRPr="00E32B12">
        <w:t>resolve</w:t>
      </w:r>
      <w:r w:rsidRPr="00E32B12">
        <w:rPr>
          <w:spacing w:val="1"/>
        </w:rPr>
        <w:t xml:space="preserve"> </w:t>
      </w:r>
      <w:r w:rsidRPr="00E32B12">
        <w:t>in</w:t>
      </w:r>
      <w:r w:rsidRPr="00E32B12">
        <w:rPr>
          <w:spacing w:val="1"/>
        </w:rPr>
        <w:t xml:space="preserve"> </w:t>
      </w:r>
      <w:r w:rsidRPr="00E32B12">
        <w:t>two</w:t>
      </w:r>
      <w:r w:rsidRPr="00E32B12">
        <w:rPr>
          <w:spacing w:val="1"/>
        </w:rPr>
        <w:t xml:space="preserve"> </w:t>
      </w:r>
      <w:r w:rsidRPr="00E32B12">
        <w:t>or</w:t>
      </w:r>
      <w:r w:rsidRPr="00E32B12">
        <w:rPr>
          <w:spacing w:val="1"/>
        </w:rPr>
        <w:t xml:space="preserve"> </w:t>
      </w:r>
      <w:r w:rsidRPr="00E32B12">
        <w:t>three</w:t>
      </w:r>
      <w:r w:rsidRPr="00E32B12">
        <w:rPr>
          <w:spacing w:val="2"/>
        </w:rPr>
        <w:t xml:space="preserve"> </w:t>
      </w:r>
      <w:r w:rsidRPr="00E32B12">
        <w:t>days</w:t>
      </w:r>
      <w:r w:rsidRPr="00E32B12">
        <w:rPr>
          <w:spacing w:val="1"/>
        </w:rPr>
        <w:t xml:space="preserve"> </w:t>
      </w:r>
      <w:r w:rsidRPr="00E32B12">
        <w:t>waiting</w:t>
      </w:r>
      <w:r w:rsidRPr="00E32B12">
        <w:rPr>
          <w:spacing w:val="1"/>
        </w:rPr>
        <w:t xml:space="preserve"> </w:t>
      </w:r>
      <w:r w:rsidRPr="00E32B12">
        <w:t>too</w:t>
      </w:r>
      <w:r w:rsidRPr="00E32B12">
        <w:rPr>
          <w:spacing w:val="1"/>
        </w:rPr>
        <w:t xml:space="preserve"> </w:t>
      </w:r>
      <w:r w:rsidRPr="00E32B12">
        <w:t>long</w:t>
      </w:r>
      <w:r w:rsidRPr="00E32B12">
        <w:rPr>
          <w:spacing w:val="1"/>
        </w:rPr>
        <w:t xml:space="preserve"> </w:t>
      </w:r>
      <w:r w:rsidRPr="00E32B12">
        <w:t>to</w:t>
      </w:r>
      <w:r w:rsidRPr="00E32B12">
        <w:rPr>
          <w:spacing w:val="2"/>
        </w:rPr>
        <w:t xml:space="preserve"> </w:t>
      </w:r>
      <w:r w:rsidRPr="00E32B12">
        <w:t>get</w:t>
      </w:r>
      <w:r w:rsidRPr="00E32B12">
        <w:rPr>
          <w:spacing w:val="1"/>
        </w:rPr>
        <w:t xml:space="preserve"> </w:t>
      </w:r>
      <w:r w:rsidRPr="00E32B12">
        <w:t>help.</w:t>
      </w:r>
    </w:p>
    <w:p w:rsidR="00A90F4B" w:rsidRPr="00E32B12" w:rsidRDefault="00D24072">
      <w:pPr>
        <w:pStyle w:val="Corpsdetexte"/>
        <w:spacing w:before="123"/>
        <w:ind w:right="165"/>
      </w:pPr>
      <w:r w:rsidRPr="00E32B12">
        <w:t>A second reason for intubation is the fear of infection of health care workers or</w:t>
      </w:r>
      <w:r w:rsidRPr="00E32B12">
        <w:rPr>
          <w:spacing w:val="1"/>
        </w:rPr>
        <w:t xml:space="preserve"> </w:t>
      </w:r>
      <w:r w:rsidRPr="00E32B12">
        <w:t>other</w:t>
      </w:r>
      <w:r w:rsidRPr="00E32B12">
        <w:rPr>
          <w:spacing w:val="-4"/>
        </w:rPr>
        <w:t xml:space="preserve"> </w:t>
      </w:r>
      <w:r w:rsidRPr="00E32B12">
        <w:t>patients</w:t>
      </w:r>
      <w:r w:rsidRPr="00E32B12">
        <w:rPr>
          <w:spacing w:val="-4"/>
        </w:rPr>
        <w:t xml:space="preserve"> </w:t>
      </w:r>
      <w:r w:rsidRPr="00E32B12">
        <w:t>with</w:t>
      </w:r>
      <w:r w:rsidRPr="00E32B12">
        <w:rPr>
          <w:spacing w:val="-3"/>
        </w:rPr>
        <w:t xml:space="preserve"> </w:t>
      </w:r>
      <w:r w:rsidRPr="00E32B12">
        <w:t>non-invasive</w:t>
      </w:r>
      <w:r w:rsidRPr="00E32B12">
        <w:rPr>
          <w:spacing w:val="-3"/>
        </w:rPr>
        <w:t xml:space="preserve"> </w:t>
      </w:r>
      <w:r w:rsidRPr="00E32B12">
        <w:t>ventilation,</w:t>
      </w:r>
      <w:r w:rsidRPr="00E32B12">
        <w:rPr>
          <w:spacing w:val="-3"/>
        </w:rPr>
        <w:t xml:space="preserve"> </w:t>
      </w:r>
      <w:r w:rsidRPr="00E32B12">
        <w:t>despite</w:t>
      </w:r>
      <w:r w:rsidRPr="00E32B12">
        <w:rPr>
          <w:spacing w:val="-3"/>
        </w:rPr>
        <w:t xml:space="preserve"> </w:t>
      </w:r>
      <w:r w:rsidRPr="00E32B12">
        <w:t>that</w:t>
      </w:r>
      <w:r w:rsidRPr="00E32B12">
        <w:rPr>
          <w:spacing w:val="-3"/>
        </w:rPr>
        <w:t xml:space="preserve"> </w:t>
      </w:r>
      <w:r w:rsidRPr="00E32B12">
        <w:t>fear</w:t>
      </w:r>
      <w:r w:rsidRPr="00E32B12">
        <w:rPr>
          <w:spacing w:val="-4"/>
        </w:rPr>
        <w:t xml:space="preserve"> </w:t>
      </w:r>
      <w:r w:rsidRPr="00E32B12">
        <w:t>being</w:t>
      </w:r>
      <w:r w:rsidRPr="00E32B12">
        <w:rPr>
          <w:spacing w:val="-3"/>
        </w:rPr>
        <w:t xml:space="preserve"> </w:t>
      </w:r>
      <w:r w:rsidRPr="00E32B12">
        <w:t>unfounded</w:t>
      </w:r>
      <w:r w:rsidRPr="00E32B12">
        <w:rPr>
          <w:spacing w:val="-4"/>
        </w:rPr>
        <w:t xml:space="preserve"> </w:t>
      </w:r>
      <w:r w:rsidRPr="00E32B12">
        <w:t>with</w:t>
      </w:r>
      <w:r w:rsidRPr="00E32B12">
        <w:rPr>
          <w:spacing w:val="-50"/>
        </w:rPr>
        <w:t xml:space="preserve"> </w:t>
      </w:r>
      <w:r w:rsidRPr="00E32B12">
        <w:t>SARS. In the UK, advice is based on this fear, therefore, “a low threshold should be</w:t>
      </w:r>
      <w:r w:rsidRPr="00E32B12">
        <w:rPr>
          <w:spacing w:val="1"/>
        </w:rPr>
        <w:t xml:space="preserve"> </w:t>
      </w:r>
      <w:r w:rsidRPr="00E32B12">
        <w:t>applied to early intubation and mechanical ventilation” [49]. In Australia and New</w:t>
      </w:r>
      <w:r w:rsidRPr="00E32B12">
        <w:rPr>
          <w:spacing w:val="1"/>
        </w:rPr>
        <w:t xml:space="preserve"> </w:t>
      </w:r>
      <w:r w:rsidRPr="00E32B12">
        <w:t>Zealand, “Early intubation should be considered to prevent the additional risk to</w:t>
      </w:r>
      <w:r w:rsidRPr="00E32B12">
        <w:rPr>
          <w:spacing w:val="1"/>
        </w:rPr>
        <w:t xml:space="preserve"> </w:t>
      </w:r>
      <w:r w:rsidRPr="00E32B12">
        <w:t>staff of emergency intubation and to avoid prolonged use of high flow nasal oxygen</w:t>
      </w:r>
      <w:r w:rsidRPr="00E32B12">
        <w:rPr>
          <w:spacing w:val="1"/>
        </w:rPr>
        <w:t xml:space="preserve"> </w:t>
      </w:r>
      <w:r w:rsidRPr="00E32B12">
        <w:t>or non-invasive ventilation” [50]. And a review of experiences in Italy stated that,</w:t>
      </w:r>
      <w:r w:rsidRPr="00E32B12">
        <w:rPr>
          <w:spacing w:val="1"/>
        </w:rPr>
        <w:t xml:space="preserve"> </w:t>
      </w:r>
      <w:r w:rsidRPr="00E32B12">
        <w:t xml:space="preserve">“Invasive ventilation is associated with reduced </w:t>
      </w:r>
      <w:proofErr w:type="spellStart"/>
      <w:r w:rsidRPr="00E32B12">
        <w:t>aerosolisation</w:t>
      </w:r>
      <w:proofErr w:type="spellEnd"/>
      <w:r w:rsidRPr="00E32B12">
        <w:t xml:space="preserve"> and is thus safer for</w:t>
      </w:r>
      <w:r w:rsidRPr="00E32B12">
        <w:rPr>
          <w:spacing w:val="1"/>
        </w:rPr>
        <w:t xml:space="preserve"> </w:t>
      </w:r>
      <w:r w:rsidRPr="00E32B12">
        <w:t>staff and other patients”, but also admitted that, “it might also be associated with</w:t>
      </w:r>
      <w:r w:rsidRPr="00E32B12">
        <w:rPr>
          <w:spacing w:val="1"/>
        </w:rPr>
        <w:t xml:space="preserve"> </w:t>
      </w:r>
      <w:r w:rsidRPr="00E32B12">
        <w:t>hypoxia,</w:t>
      </w:r>
      <w:r w:rsidRPr="00E32B12">
        <w:rPr>
          <w:spacing w:val="-2"/>
        </w:rPr>
        <w:t xml:space="preserve"> </w:t>
      </w:r>
      <w:proofErr w:type="spellStart"/>
      <w:r w:rsidRPr="00E32B12">
        <w:t>haemodynamic</w:t>
      </w:r>
      <w:proofErr w:type="spellEnd"/>
      <w:r w:rsidRPr="00E32B12">
        <w:rPr>
          <w:spacing w:val="-1"/>
        </w:rPr>
        <w:t xml:space="preserve"> </w:t>
      </w:r>
      <w:r w:rsidRPr="00E32B12">
        <w:t>failure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cardiac</w:t>
      </w:r>
      <w:r w:rsidRPr="00E32B12">
        <w:rPr>
          <w:spacing w:val="-2"/>
        </w:rPr>
        <w:t xml:space="preserve"> </w:t>
      </w:r>
      <w:r w:rsidRPr="00E32B12">
        <w:t>arrest</w:t>
      </w:r>
      <w:r w:rsidRPr="00E32B12">
        <w:rPr>
          <w:spacing w:val="-1"/>
        </w:rPr>
        <w:t xml:space="preserve"> </w:t>
      </w:r>
      <w:r w:rsidRPr="00E32B12">
        <w:t>during</w:t>
      </w:r>
      <w:r w:rsidRPr="00E32B12">
        <w:rPr>
          <w:spacing w:val="-2"/>
        </w:rPr>
        <w:t xml:space="preserve"> </w:t>
      </w:r>
      <w:r w:rsidRPr="00E32B12">
        <w:t>tracheal</w:t>
      </w:r>
      <w:r w:rsidRPr="00E32B12">
        <w:rPr>
          <w:spacing w:val="-1"/>
        </w:rPr>
        <w:t xml:space="preserve"> </w:t>
      </w:r>
      <w:r w:rsidRPr="00E32B12">
        <w:t>intubation”</w:t>
      </w:r>
      <w:r w:rsidRPr="00E32B12">
        <w:rPr>
          <w:spacing w:val="-1"/>
        </w:rPr>
        <w:t xml:space="preserve"> </w:t>
      </w:r>
      <w:r w:rsidRPr="00E32B12">
        <w:t>[51].</w:t>
      </w:r>
    </w:p>
    <w:p w:rsidR="00A90F4B" w:rsidRPr="00E32B12" w:rsidRDefault="00D24072">
      <w:pPr>
        <w:pStyle w:val="Corpsdetexte"/>
        <w:spacing w:before="119"/>
        <w:ind w:right="515"/>
      </w:pPr>
      <w:r w:rsidRPr="00E32B12">
        <w:t>In the United States, ventilation is associated with higher payments from the</w:t>
      </w:r>
      <w:r w:rsidRPr="00E32B12">
        <w:rPr>
          <w:spacing w:val="1"/>
        </w:rPr>
        <w:t xml:space="preserve"> </w:t>
      </w:r>
      <w:r w:rsidRPr="00E32B12">
        <w:t>government. Although they vary by region, they are approximately $13,000 for a</w:t>
      </w:r>
      <w:r w:rsidRPr="00E32B12">
        <w:rPr>
          <w:spacing w:val="-51"/>
        </w:rPr>
        <w:t xml:space="preserve"> </w:t>
      </w:r>
      <w:r w:rsidRPr="00E32B12">
        <w:t>regular</w:t>
      </w:r>
      <w:r w:rsidRPr="00E32B12">
        <w:rPr>
          <w:spacing w:val="-1"/>
        </w:rPr>
        <w:t xml:space="preserve"> </w:t>
      </w:r>
      <w:r w:rsidRPr="00E32B12">
        <w:t>COVID-19</w:t>
      </w:r>
      <w:r w:rsidRPr="00E32B12">
        <w:rPr>
          <w:spacing w:val="-1"/>
        </w:rPr>
        <w:t xml:space="preserve"> </w:t>
      </w:r>
      <w:r w:rsidRPr="00E32B12">
        <w:t>patient and</w:t>
      </w:r>
      <w:r w:rsidRPr="00E32B12">
        <w:rPr>
          <w:spacing w:val="-1"/>
        </w:rPr>
        <w:t xml:space="preserve"> </w:t>
      </w:r>
      <w:r w:rsidRPr="00E32B12">
        <w:t>$39,000 for</w:t>
      </w:r>
      <w:r w:rsidRPr="00E32B12">
        <w:rPr>
          <w:spacing w:val="-1"/>
        </w:rPr>
        <w:t xml:space="preserve"> </w:t>
      </w:r>
      <w:r w:rsidRPr="00E32B12">
        <w:t>an intubated</w:t>
      </w:r>
      <w:r w:rsidRPr="00E32B12">
        <w:rPr>
          <w:spacing w:val="-1"/>
        </w:rPr>
        <w:t xml:space="preserve"> </w:t>
      </w:r>
      <w:r w:rsidRPr="00E32B12">
        <w:t>patient [75].</w:t>
      </w:r>
    </w:p>
    <w:p w:rsidR="00A90F4B" w:rsidRPr="00E32B12" w:rsidRDefault="00D24072">
      <w:pPr>
        <w:pStyle w:val="Corpsdetexte"/>
        <w:spacing w:before="121"/>
        <w:ind w:right="111"/>
      </w:pPr>
      <w:r w:rsidRPr="00E32B12">
        <w:t>Problems with intubation can occur due to improper insertion of the tubes causing</w:t>
      </w:r>
      <w:r w:rsidRPr="00E32B12">
        <w:rPr>
          <w:spacing w:val="1"/>
        </w:rPr>
        <w:t xml:space="preserve"> </w:t>
      </w:r>
      <w:r w:rsidRPr="00E32B12">
        <w:t>internal damage (perhaps because the patient is not completely sedated), and due to</w:t>
      </w:r>
      <w:r w:rsidRPr="00E32B12">
        <w:rPr>
          <w:spacing w:val="-51"/>
        </w:rPr>
        <w:t xml:space="preserve"> </w:t>
      </w:r>
      <w:r w:rsidRPr="00E32B12">
        <w:t>secretions from the mouth, upper airways or even stomach entering the lungs. The</w:t>
      </w:r>
      <w:r w:rsidRPr="00E32B12">
        <w:rPr>
          <w:spacing w:val="1"/>
        </w:rPr>
        <w:t xml:space="preserve"> </w:t>
      </w:r>
      <w:r w:rsidRPr="00E32B12">
        <w:t>procedure</w:t>
      </w:r>
      <w:r w:rsidRPr="00E32B12">
        <w:rPr>
          <w:spacing w:val="-1"/>
        </w:rPr>
        <w:t xml:space="preserve"> </w:t>
      </w:r>
      <w:r w:rsidRPr="00E32B12">
        <w:t>is</w:t>
      </w:r>
      <w:r w:rsidRPr="00E32B12">
        <w:rPr>
          <w:spacing w:val="-1"/>
        </w:rPr>
        <w:t xml:space="preserve"> </w:t>
      </w:r>
      <w:r w:rsidRPr="00E32B12">
        <w:t>harder on</w:t>
      </w:r>
      <w:r w:rsidRPr="00E32B12">
        <w:rPr>
          <w:spacing w:val="-1"/>
        </w:rPr>
        <w:t xml:space="preserve"> </w:t>
      </w:r>
      <w:r w:rsidRPr="00E32B12">
        <w:t>patients</w:t>
      </w:r>
      <w:r w:rsidRPr="00E32B12">
        <w:rPr>
          <w:spacing w:val="-1"/>
        </w:rPr>
        <w:t xml:space="preserve"> </w:t>
      </w:r>
      <w:r w:rsidRPr="00E32B12">
        <w:t>with a</w:t>
      </w:r>
      <w:r w:rsidRPr="00E32B12">
        <w:rPr>
          <w:spacing w:val="-1"/>
        </w:rPr>
        <w:t xml:space="preserve"> </w:t>
      </w:r>
      <w:r w:rsidRPr="00E32B12">
        <w:t>weaker</w:t>
      </w:r>
      <w:r w:rsidRPr="00E32B12">
        <w:rPr>
          <w:spacing w:val="-1"/>
        </w:rPr>
        <w:t xml:space="preserve"> </w:t>
      </w:r>
      <w:r w:rsidRPr="00E32B12">
        <w:t>constitution due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age</w:t>
      </w:r>
      <w:r w:rsidRPr="00E32B12">
        <w:rPr>
          <w:spacing w:val="-1"/>
        </w:rPr>
        <w:t xml:space="preserve"> </w:t>
      </w:r>
      <w:r w:rsidRPr="00E32B12">
        <w:t>or</w:t>
      </w:r>
      <w:r w:rsidRPr="00E32B12">
        <w:rPr>
          <w:spacing w:val="-1"/>
        </w:rPr>
        <w:t xml:space="preserve"> </w:t>
      </w:r>
      <w:r w:rsidRPr="00E32B12">
        <w:t>pre-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189"/>
      </w:pPr>
      <w:proofErr w:type="gramStart"/>
      <w:r w:rsidRPr="00E32B12">
        <w:lastRenderedPageBreak/>
        <w:t>existing</w:t>
      </w:r>
      <w:proofErr w:type="gramEnd"/>
      <w:r w:rsidRPr="00E32B12">
        <w:t xml:space="preserve"> health conditions. And problems may be exacerbated by the use of other</w:t>
      </w:r>
      <w:r w:rsidRPr="00E32B12">
        <w:rPr>
          <w:spacing w:val="1"/>
        </w:rPr>
        <w:t xml:space="preserve"> </w:t>
      </w:r>
      <w:r w:rsidRPr="00E32B12">
        <w:t>powerful drugs, such as those being proposed and used for coronavirus treatment.</w:t>
      </w:r>
      <w:r w:rsidRPr="00E32B12">
        <w:rPr>
          <w:spacing w:val="1"/>
        </w:rPr>
        <w:t xml:space="preserve"> </w:t>
      </w:r>
      <w:r w:rsidRPr="00E32B12">
        <w:t>Sufficient trained staff are also needed to constantly monitor and care for the</w:t>
      </w:r>
      <w:r w:rsidRPr="00E32B12">
        <w:rPr>
          <w:spacing w:val="1"/>
        </w:rPr>
        <w:t xml:space="preserve"> </w:t>
      </w:r>
      <w:r w:rsidRPr="00E32B12">
        <w:t>immobilized patients, and to be able to properly extubate them (remove the tube) if</w:t>
      </w:r>
      <w:r w:rsidRPr="00E32B12">
        <w:rPr>
          <w:spacing w:val="-51"/>
        </w:rPr>
        <w:t xml:space="preserve"> </w:t>
      </w:r>
      <w:r w:rsidRPr="00E32B12">
        <w:t>oxygen</w:t>
      </w:r>
      <w:r w:rsidRPr="00E32B12">
        <w:rPr>
          <w:spacing w:val="-2"/>
        </w:rPr>
        <w:t xml:space="preserve"> </w:t>
      </w:r>
      <w:r w:rsidRPr="00E32B12">
        <w:t>levels go</w:t>
      </w:r>
      <w:r w:rsidRPr="00E32B12">
        <w:rPr>
          <w:spacing w:val="-1"/>
        </w:rPr>
        <w:t xml:space="preserve"> </w:t>
      </w:r>
      <w:r w:rsidRPr="00E32B12">
        <w:t>back up</w:t>
      </w:r>
      <w:r w:rsidRPr="00E32B12">
        <w:rPr>
          <w:spacing w:val="-1"/>
        </w:rPr>
        <w:t xml:space="preserve"> </w:t>
      </w:r>
      <w:r w:rsidRPr="00E32B12">
        <w:t>again.</w:t>
      </w:r>
    </w:p>
    <w:p w:rsidR="00A90F4B" w:rsidRPr="00E32B12" w:rsidRDefault="00D24072">
      <w:pPr>
        <w:pStyle w:val="Corpsdetexte"/>
        <w:spacing w:before="120"/>
        <w:ind w:right="162"/>
      </w:pPr>
      <w:r w:rsidRPr="00E32B12">
        <w:t>If damage from invasive ventilation occurs, it will be almost impossible to</w:t>
      </w:r>
      <w:r w:rsidRPr="00E32B12">
        <w:rPr>
          <w:spacing w:val="1"/>
        </w:rPr>
        <w:t xml:space="preserve"> </w:t>
      </w:r>
      <w:r w:rsidRPr="00E32B12">
        <w:t>differentiate it from worsening of the underlying lung problem, so the deterioration</w:t>
      </w:r>
      <w:r w:rsidRPr="00E32B12">
        <w:rPr>
          <w:spacing w:val="-50"/>
        </w:rPr>
        <w:t xml:space="preserve"> </w:t>
      </w:r>
      <w:r w:rsidRPr="00E32B12">
        <w:t>may be ascribed to the wrong cause. But it has been associated with shockingly high</w:t>
      </w:r>
      <w:r w:rsidRPr="00E32B12">
        <w:rPr>
          <w:spacing w:val="-50"/>
        </w:rPr>
        <w:t xml:space="preserve"> </w:t>
      </w:r>
      <w:r w:rsidRPr="00E32B12">
        <w:t>death rates. One patient survey from China reported that 31 out of 32 (97%)</w:t>
      </w:r>
      <w:r w:rsidRPr="00E32B12">
        <w:rPr>
          <w:spacing w:val="1"/>
        </w:rPr>
        <w:t xml:space="preserve"> </w:t>
      </w:r>
      <w:r w:rsidRPr="00E32B12">
        <w:t>intubated patients die [60]. A New York patient survey reported that 320 out of</w:t>
      </w:r>
      <w:r w:rsidRPr="00E32B12">
        <w:rPr>
          <w:spacing w:val="1"/>
        </w:rPr>
        <w:t xml:space="preserve"> </w:t>
      </w:r>
      <w:r w:rsidRPr="00E32B12">
        <w:t>5700 COVID-19 patients were intubated. Even among the younger group, 18-65, the</w:t>
      </w:r>
      <w:r w:rsidRPr="00E32B12">
        <w:rPr>
          <w:spacing w:val="-50"/>
        </w:rPr>
        <w:t xml:space="preserve"> </w:t>
      </w:r>
      <w:r w:rsidRPr="00E32B12">
        <w:t>death rate was 76%, and among those over 65, the same shocking 97% as in China</w:t>
      </w:r>
      <w:r w:rsidRPr="00E32B12">
        <w:rPr>
          <w:spacing w:val="1"/>
        </w:rPr>
        <w:t xml:space="preserve"> </w:t>
      </w:r>
      <w:r w:rsidRPr="00E32B12">
        <w:t>[70].</w:t>
      </w:r>
    </w:p>
    <w:p w:rsidR="00A90F4B" w:rsidRPr="00E32B12" w:rsidRDefault="00D24072">
      <w:pPr>
        <w:pStyle w:val="Corpsdetexte"/>
        <w:spacing w:before="120"/>
        <w:ind w:right="205"/>
      </w:pPr>
      <w:r w:rsidRPr="00E32B12">
        <w:t>Increasingly, it is being found that advanced non-invasive alternatives to intubation</w:t>
      </w:r>
      <w:r w:rsidRPr="00E32B12">
        <w:rPr>
          <w:spacing w:val="-51"/>
        </w:rPr>
        <w:t xml:space="preserve"> </w:t>
      </w:r>
      <w:r w:rsidRPr="00E32B12">
        <w:t>are safer and often eliminate the need to intubate. A JAMA paper showed that the</w:t>
      </w:r>
      <w:r w:rsidRPr="00E32B12">
        <w:rPr>
          <w:spacing w:val="1"/>
        </w:rPr>
        <w:t xml:space="preserve"> </w:t>
      </w:r>
      <w:r w:rsidRPr="00E32B12">
        <w:t>use of facemasks reduced the risk of death, compared to standard oxygen therapy,</w:t>
      </w:r>
      <w:r w:rsidRPr="00E32B12">
        <w:rPr>
          <w:spacing w:val="1"/>
        </w:rPr>
        <w:t xml:space="preserve"> </w:t>
      </w:r>
      <w:r w:rsidRPr="00E32B12">
        <w:t>by about 20%, and the use of a special helmet, by about 60%. Helmets reduced the</w:t>
      </w:r>
      <w:r w:rsidRPr="00E32B12">
        <w:rPr>
          <w:spacing w:val="1"/>
        </w:rPr>
        <w:t xml:space="preserve"> </w:t>
      </w:r>
      <w:r w:rsidRPr="00E32B12">
        <w:t>need for intubation by about three-quarters, face masks by about one-quarter and</w:t>
      </w:r>
      <w:r w:rsidRPr="00E32B12">
        <w:rPr>
          <w:spacing w:val="1"/>
        </w:rPr>
        <w:t xml:space="preserve"> </w:t>
      </w:r>
      <w:r w:rsidRPr="00E32B12">
        <w:t>even</w:t>
      </w:r>
      <w:r w:rsidRPr="00E32B12">
        <w:rPr>
          <w:spacing w:val="-2"/>
        </w:rPr>
        <w:t xml:space="preserve"> </w:t>
      </w:r>
      <w:r w:rsidRPr="00E32B12">
        <w:t>high-flow nasal oxygen by about the</w:t>
      </w:r>
      <w:r w:rsidRPr="00E32B12">
        <w:rPr>
          <w:spacing w:val="-1"/>
        </w:rPr>
        <w:t xml:space="preserve"> </w:t>
      </w:r>
      <w:r w:rsidRPr="00E32B12">
        <w:t>same</w:t>
      </w:r>
      <w:r w:rsidRPr="00E32B12">
        <w:rPr>
          <w:spacing w:val="-1"/>
        </w:rPr>
        <w:t xml:space="preserve"> </w:t>
      </w:r>
      <w:r w:rsidRPr="00E32B12">
        <w:t>amount [97].</w:t>
      </w:r>
    </w:p>
    <w:p w:rsidR="00A90F4B" w:rsidRPr="00E32B12" w:rsidRDefault="00D24072">
      <w:pPr>
        <w:pStyle w:val="Titre2"/>
        <w:spacing w:before="198"/>
      </w:pPr>
      <w:r w:rsidRPr="00E32B12">
        <w:rPr>
          <w:color w:val="548DD4"/>
        </w:rPr>
        <w:t>Treatment</w:t>
      </w:r>
      <w:r w:rsidRPr="00E32B12">
        <w:rPr>
          <w:color w:val="548DD4"/>
          <w:spacing w:val="-5"/>
        </w:rPr>
        <w:t xml:space="preserve"> </w:t>
      </w:r>
      <w:r w:rsidRPr="00E32B12">
        <w:rPr>
          <w:color w:val="548DD4"/>
        </w:rPr>
        <w:t>experience</w:t>
      </w:r>
    </w:p>
    <w:p w:rsidR="00A90F4B" w:rsidRPr="00E32B12" w:rsidRDefault="00D24072">
      <w:pPr>
        <w:pStyle w:val="Corpsdetexte"/>
        <w:spacing w:before="120"/>
        <w:ind w:right="161"/>
      </w:pPr>
      <w:r w:rsidRPr="00E32B12">
        <w:t>We do not have much precise documentation of experiences with the antiviral</w:t>
      </w:r>
      <w:r w:rsidRPr="00E32B12">
        <w:rPr>
          <w:spacing w:val="1"/>
        </w:rPr>
        <w:t xml:space="preserve"> </w:t>
      </w:r>
      <w:r w:rsidRPr="00E32B12">
        <w:t>drugs,</w:t>
      </w:r>
      <w:r w:rsidRPr="00E32B12">
        <w:rPr>
          <w:spacing w:val="-1"/>
        </w:rPr>
        <w:t xml:space="preserve"> </w:t>
      </w:r>
      <w:r w:rsidRPr="00E32B12">
        <w:t>this</w:t>
      </w:r>
      <w:r w:rsidRPr="00E32B12">
        <w:rPr>
          <w:spacing w:val="1"/>
        </w:rPr>
        <w:t xml:space="preserve"> </w:t>
      </w:r>
      <w:r w:rsidRPr="00E32B12">
        <w:t>tends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1"/>
        </w:rPr>
        <w:t xml:space="preserve"> </w:t>
      </w:r>
      <w:r w:rsidRPr="00E32B12">
        <w:t>come</w:t>
      </w:r>
      <w:r w:rsidRPr="00E32B12">
        <w:rPr>
          <w:spacing w:val="-1"/>
        </w:rPr>
        <w:t xml:space="preserve"> </w:t>
      </w:r>
      <w:r w:rsidRPr="00E32B12">
        <w:t>out</w:t>
      </w:r>
      <w:r w:rsidRPr="00E32B12">
        <w:rPr>
          <w:spacing w:val="1"/>
        </w:rPr>
        <w:t xml:space="preserve"> </w:t>
      </w:r>
      <w:r w:rsidRPr="00E32B12">
        <w:t>after an</w:t>
      </w:r>
      <w:r w:rsidRPr="00E32B12">
        <w:rPr>
          <w:spacing w:val="1"/>
        </w:rPr>
        <w:t xml:space="preserve"> </w:t>
      </w:r>
      <w:r w:rsidRPr="00E32B12">
        <w:t>epidemic is</w:t>
      </w:r>
      <w:r w:rsidRPr="00E32B12">
        <w:rPr>
          <w:spacing w:val="1"/>
        </w:rPr>
        <w:t xml:space="preserve"> </w:t>
      </w:r>
      <w:r w:rsidRPr="00E32B12">
        <w:t>over, when</w:t>
      </w:r>
      <w:r w:rsidRPr="00E32B12">
        <w:rPr>
          <w:spacing w:val="1"/>
        </w:rPr>
        <w:t xml:space="preserve"> </w:t>
      </w:r>
      <w:r w:rsidRPr="00E32B12">
        <w:t>doctors have</w:t>
      </w:r>
      <w:r w:rsidRPr="00E32B12">
        <w:rPr>
          <w:spacing w:val="1"/>
        </w:rPr>
        <w:t xml:space="preserve"> </w:t>
      </w:r>
      <w:r w:rsidRPr="00E32B12">
        <w:t>time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1"/>
        </w:rPr>
        <w:t xml:space="preserve"> </w:t>
      </w:r>
      <w:r w:rsidRPr="00E32B12">
        <w:t>go through the copious records that will be taken, and see if they can determine</w:t>
      </w:r>
      <w:r w:rsidRPr="00E32B12">
        <w:rPr>
          <w:spacing w:val="1"/>
        </w:rPr>
        <w:t xml:space="preserve"> </w:t>
      </w:r>
      <w:r w:rsidRPr="00E32B12">
        <w:t>whether the treatments had any impact on the markers of the disease or on the</w:t>
      </w:r>
      <w:r w:rsidRPr="00E32B12">
        <w:rPr>
          <w:spacing w:val="1"/>
        </w:rPr>
        <w:t xml:space="preserve"> </w:t>
      </w:r>
      <w:r w:rsidRPr="00E32B12">
        <w:t>health of the patient. Since it is almost certain that there was no control, it will be</w:t>
      </w:r>
      <w:r w:rsidRPr="00E32B12">
        <w:rPr>
          <w:spacing w:val="1"/>
        </w:rPr>
        <w:t xml:space="preserve"> </w:t>
      </w:r>
      <w:r w:rsidRPr="00E32B12">
        <w:t>impossible to distinguish between a patient who recovered on their own despite the</w:t>
      </w:r>
      <w:r w:rsidRPr="00E32B12">
        <w:rPr>
          <w:spacing w:val="-51"/>
        </w:rPr>
        <w:t xml:space="preserve"> </w:t>
      </w:r>
      <w:r w:rsidRPr="00E32B12">
        <w:t>treatment, and one who was saved by the treatment. However, useful information</w:t>
      </w:r>
      <w:r w:rsidRPr="00E32B12">
        <w:rPr>
          <w:spacing w:val="1"/>
        </w:rPr>
        <w:t xml:space="preserve"> </w:t>
      </w:r>
      <w:r w:rsidRPr="00E32B12">
        <w:t>on adverse events and disease markers can be obtained.</w:t>
      </w:r>
    </w:p>
    <w:p w:rsidR="00A90F4B" w:rsidRPr="00E32B12" w:rsidRDefault="00D24072">
      <w:pPr>
        <w:pStyle w:val="Corpsdetexte"/>
        <w:spacing w:before="120"/>
        <w:ind w:right="360"/>
      </w:pPr>
      <w:r w:rsidRPr="00E32B12">
        <w:t>The first report of treatment experience that I am aware of came from Singapore</w:t>
      </w:r>
      <w:r w:rsidRPr="00E32B12">
        <w:rPr>
          <w:spacing w:val="1"/>
        </w:rPr>
        <w:t xml:space="preserve"> </w:t>
      </w:r>
      <w:r w:rsidRPr="00E32B12">
        <w:t>[24]. They reported on 18 patients, of which only five received antiviral</w:t>
      </w:r>
      <w:r w:rsidRPr="00E32B12">
        <w:rPr>
          <w:spacing w:val="1"/>
        </w:rPr>
        <w:t xml:space="preserve"> </w:t>
      </w:r>
      <w:r w:rsidRPr="00E32B12">
        <w:t>medications,</w:t>
      </w:r>
      <w:r w:rsidRPr="00E32B12">
        <w:rPr>
          <w:spacing w:val="-1"/>
        </w:rPr>
        <w:t xml:space="preserve"> </w:t>
      </w:r>
      <w:r w:rsidRPr="00E32B12">
        <w:t>chosen</w:t>
      </w:r>
      <w:r w:rsidRPr="00E32B12">
        <w:rPr>
          <w:spacing w:val="-1"/>
        </w:rPr>
        <w:t xml:space="preserve"> </w:t>
      </w:r>
      <w:r w:rsidRPr="00E32B12">
        <w:t>from</w:t>
      </w:r>
      <w:r w:rsidRPr="00E32B12">
        <w:rPr>
          <w:spacing w:val="-2"/>
        </w:rPr>
        <w:t xml:space="preserve"> </w:t>
      </w:r>
      <w:r w:rsidRPr="00E32B12">
        <w:t>six</w:t>
      </w:r>
      <w:r w:rsidRPr="00E32B12">
        <w:rPr>
          <w:spacing w:val="-1"/>
        </w:rPr>
        <w:t xml:space="preserve"> </w:t>
      </w:r>
      <w:r w:rsidRPr="00E32B12">
        <w:t>sickest</w:t>
      </w:r>
      <w:r w:rsidRPr="00E32B12">
        <w:rPr>
          <w:spacing w:val="-1"/>
        </w:rPr>
        <w:t xml:space="preserve"> </w:t>
      </w:r>
      <w:r w:rsidRPr="00E32B12">
        <w:t>patients,</w:t>
      </w:r>
      <w:r w:rsidRPr="00E32B12">
        <w:rPr>
          <w:spacing w:val="-3"/>
        </w:rPr>
        <w:t xml:space="preserve"> </w:t>
      </w:r>
      <w:r w:rsidRPr="00E32B12">
        <w:t>who</w:t>
      </w:r>
      <w:r w:rsidRPr="00E32B12">
        <w:rPr>
          <w:spacing w:val="-1"/>
        </w:rPr>
        <w:t xml:space="preserve"> </w:t>
      </w:r>
      <w:r w:rsidRPr="00E32B12">
        <w:t>required</w:t>
      </w:r>
      <w:r w:rsidRPr="00E32B12">
        <w:rPr>
          <w:spacing w:val="-1"/>
        </w:rPr>
        <w:t xml:space="preserve"> </w:t>
      </w:r>
      <w:r w:rsidRPr="00E32B12">
        <w:t>supplemental</w:t>
      </w:r>
      <w:r w:rsidRPr="00E32B12">
        <w:rPr>
          <w:spacing w:val="-1"/>
        </w:rPr>
        <w:t xml:space="preserve"> </w:t>
      </w:r>
      <w:r w:rsidRPr="00E32B12">
        <w:t>oxygen.</w:t>
      </w:r>
    </w:p>
    <w:p w:rsidR="00A90F4B" w:rsidRPr="00E32B12" w:rsidRDefault="00D24072">
      <w:pPr>
        <w:pStyle w:val="Corpsdetexte"/>
        <w:spacing w:before="121"/>
        <w:ind w:right="110"/>
      </w:pPr>
      <w:r w:rsidRPr="00E32B12">
        <w:t xml:space="preserve">The doctors used the AIDS drugs </w:t>
      </w:r>
      <w:proofErr w:type="spellStart"/>
      <w:r w:rsidRPr="00E32B12">
        <w:t>Lopinavir</w:t>
      </w:r>
      <w:proofErr w:type="spellEnd"/>
      <w:r w:rsidRPr="00E32B12">
        <w:t xml:space="preserve"> and Ritonavir, often marketed as the</w:t>
      </w:r>
      <w:r w:rsidRPr="00E32B12">
        <w:rPr>
          <w:spacing w:val="1"/>
        </w:rPr>
        <w:t xml:space="preserve"> </w:t>
      </w:r>
      <w:r w:rsidRPr="00E32B12">
        <w:t xml:space="preserve">combination pill </w:t>
      </w:r>
      <w:proofErr w:type="spellStart"/>
      <w:r w:rsidRPr="00E32B12">
        <w:t>Kaletra</w:t>
      </w:r>
      <w:proofErr w:type="spellEnd"/>
      <w:r w:rsidRPr="00E32B12">
        <w:t>. For two of the patients they reported a reduction of oxygen</w:t>
      </w:r>
      <w:r w:rsidRPr="00E32B12">
        <w:rPr>
          <w:spacing w:val="-50"/>
        </w:rPr>
        <w:t xml:space="preserve"> </w:t>
      </w:r>
      <w:r w:rsidRPr="00E32B12">
        <w:t>requirements within 3 days, and for two they started to get negative coronavirus</w:t>
      </w:r>
      <w:r w:rsidRPr="00E32B12">
        <w:rPr>
          <w:spacing w:val="1"/>
        </w:rPr>
        <w:t xml:space="preserve"> </w:t>
      </w:r>
      <w:r w:rsidRPr="00E32B12">
        <w:t>tests (not the same two). So far, so good, although it is impossible to claim this is due</w:t>
      </w:r>
      <w:r w:rsidRPr="00E32B12">
        <w:rPr>
          <w:spacing w:val="-51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the drugs, and it was only a minority of</w:t>
      </w:r>
      <w:r w:rsidRPr="00E32B12">
        <w:rPr>
          <w:spacing w:val="-1"/>
        </w:rPr>
        <w:t xml:space="preserve"> </w:t>
      </w:r>
      <w:r w:rsidRPr="00E32B12">
        <w:t>the patients.</w:t>
      </w:r>
    </w:p>
    <w:p w:rsidR="00A90F4B" w:rsidRPr="00E32B12" w:rsidRDefault="00D24072">
      <w:pPr>
        <w:pStyle w:val="Corpsdetexte"/>
        <w:spacing w:before="119"/>
        <w:ind w:right="208"/>
      </w:pPr>
      <w:r w:rsidRPr="00E32B12">
        <w:t>The bad news is that two patients, “deteriorated and experienced progressive</w:t>
      </w:r>
      <w:r w:rsidRPr="00E32B12">
        <w:rPr>
          <w:spacing w:val="1"/>
        </w:rPr>
        <w:t xml:space="preserve"> </w:t>
      </w:r>
      <w:r w:rsidRPr="00E32B12">
        <w:t xml:space="preserve">respiratory failure while receiving </w:t>
      </w:r>
      <w:proofErr w:type="spellStart"/>
      <w:r w:rsidRPr="00E32B12">
        <w:t>lopinavir</w:t>
      </w:r>
      <w:proofErr w:type="spellEnd"/>
      <w:r w:rsidRPr="00E32B12">
        <w:t>/ritonavir, with 1 requiring invasive</w:t>
      </w:r>
      <w:r w:rsidRPr="00E32B12">
        <w:rPr>
          <w:spacing w:val="1"/>
        </w:rPr>
        <w:t xml:space="preserve"> </w:t>
      </w:r>
      <w:r w:rsidRPr="00E32B12">
        <w:t>mechanical ventilation”. And these two patients continued to produce positive</w:t>
      </w:r>
      <w:r w:rsidRPr="00E32B12">
        <w:rPr>
          <w:spacing w:val="1"/>
        </w:rPr>
        <w:t xml:space="preserve"> </w:t>
      </w:r>
      <w:r w:rsidRPr="00E32B12">
        <w:t>coronavirus tests. Furthermore 3 out of 5 patients “developed abnormal liver</w:t>
      </w:r>
      <w:r w:rsidRPr="00E32B12">
        <w:rPr>
          <w:spacing w:val="1"/>
        </w:rPr>
        <w:t xml:space="preserve"> </w:t>
      </w:r>
      <w:r w:rsidRPr="00E32B12">
        <w:t>function</w:t>
      </w:r>
      <w:r w:rsidRPr="00E32B12">
        <w:rPr>
          <w:spacing w:val="-1"/>
        </w:rPr>
        <w:t xml:space="preserve"> </w:t>
      </w:r>
      <w:r w:rsidRPr="00E32B12">
        <w:t>test</w:t>
      </w:r>
      <w:r w:rsidRPr="00E32B12">
        <w:rPr>
          <w:spacing w:val="-1"/>
        </w:rPr>
        <w:t xml:space="preserve"> </w:t>
      </w:r>
      <w:r w:rsidRPr="00E32B12">
        <w:t>results”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4</w:t>
      </w:r>
      <w:r w:rsidRPr="00E32B12">
        <w:rPr>
          <w:spacing w:val="-1"/>
        </w:rPr>
        <w:t xml:space="preserve"> </w:t>
      </w:r>
      <w:r w:rsidRPr="00E32B12">
        <w:t>out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5,</w:t>
      </w:r>
      <w:r w:rsidRPr="00E32B12">
        <w:rPr>
          <w:spacing w:val="-1"/>
        </w:rPr>
        <w:t xml:space="preserve"> </w:t>
      </w:r>
      <w:r w:rsidRPr="00E32B12">
        <w:t>“developed</w:t>
      </w:r>
      <w:r w:rsidRPr="00E32B12">
        <w:rPr>
          <w:spacing w:val="-1"/>
        </w:rPr>
        <w:t xml:space="preserve"> </w:t>
      </w:r>
      <w:r w:rsidRPr="00E32B12">
        <w:t>nausea, vomiting,</w:t>
      </w:r>
      <w:r w:rsidRPr="00E32B12">
        <w:rPr>
          <w:spacing w:val="-1"/>
        </w:rPr>
        <w:t xml:space="preserve"> </w:t>
      </w:r>
      <w:r w:rsidRPr="00E32B12">
        <w:t>and/or</w:t>
      </w:r>
      <w:r w:rsidRPr="00E32B12">
        <w:rPr>
          <w:spacing w:val="-1"/>
        </w:rPr>
        <w:t xml:space="preserve"> </w:t>
      </w:r>
      <w:r w:rsidRPr="00E32B12">
        <w:t>diarrhea”.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721"/>
      </w:pPr>
      <w:r w:rsidRPr="00E32B12">
        <w:lastRenderedPageBreak/>
        <w:t>In total, only one of the five was able to complete the planned 14-day course of</w:t>
      </w:r>
      <w:r w:rsidRPr="00E32B12">
        <w:rPr>
          <w:spacing w:val="-50"/>
        </w:rPr>
        <w:t xml:space="preserve"> </w:t>
      </w:r>
      <w:r w:rsidRPr="00E32B12">
        <w:t>antiviral</w:t>
      </w:r>
      <w:r w:rsidRPr="00E32B12">
        <w:rPr>
          <w:spacing w:val="-2"/>
        </w:rPr>
        <w:t xml:space="preserve"> </w:t>
      </w:r>
      <w:r w:rsidRPr="00E32B12">
        <w:t>drugs.</w:t>
      </w:r>
    </w:p>
    <w:p w:rsidR="00A90F4B" w:rsidRPr="00E32B12" w:rsidRDefault="00D24072">
      <w:pPr>
        <w:pStyle w:val="Corpsdetexte"/>
        <w:spacing w:before="119"/>
        <w:ind w:right="131"/>
      </w:pPr>
      <w:r w:rsidRPr="00E32B12">
        <w:t>It is of course not possible to prove that the drugs produced the side effects or</w:t>
      </w:r>
      <w:r w:rsidRPr="00E32B12">
        <w:rPr>
          <w:spacing w:val="1"/>
        </w:rPr>
        <w:t xml:space="preserve"> </w:t>
      </w:r>
      <w:r w:rsidRPr="00E32B12">
        <w:t>worsening of health that is seen, as a control is impossible during an epidemic panic.</w:t>
      </w:r>
      <w:r w:rsidRPr="00E32B12">
        <w:rPr>
          <w:spacing w:val="-51"/>
        </w:rPr>
        <w:t xml:space="preserve"> </w:t>
      </w:r>
      <w:r w:rsidRPr="00E32B12">
        <w:t>However, when the condition of the patients includes known side effects of the</w:t>
      </w:r>
      <w:r w:rsidRPr="00E32B12">
        <w:rPr>
          <w:spacing w:val="1"/>
        </w:rPr>
        <w:t xml:space="preserve"> </w:t>
      </w:r>
      <w:r w:rsidRPr="00E32B12">
        <w:t>drugs</w:t>
      </w:r>
      <w:r w:rsidRPr="00E32B12">
        <w:rPr>
          <w:spacing w:val="-2"/>
        </w:rPr>
        <w:t xml:space="preserve"> </w:t>
      </w:r>
      <w:r w:rsidRPr="00E32B12">
        <w:t>prescribed, it is reasonable to infer that</w:t>
      </w:r>
      <w:r w:rsidRPr="00E32B12">
        <w:rPr>
          <w:spacing w:val="-1"/>
        </w:rPr>
        <w:t xml:space="preserve"> </w:t>
      </w:r>
      <w:r w:rsidRPr="00E32B12">
        <w:t>they are</w:t>
      </w:r>
      <w:r w:rsidRPr="00E32B12">
        <w:rPr>
          <w:spacing w:val="-4"/>
        </w:rPr>
        <w:t xml:space="preserve"> </w:t>
      </w:r>
      <w:r w:rsidRPr="00E32B12">
        <w:t>caused</w:t>
      </w:r>
      <w:r w:rsidRPr="00E32B12">
        <w:rPr>
          <w:spacing w:val="-1"/>
        </w:rPr>
        <w:t xml:space="preserve"> </w:t>
      </w:r>
      <w:r w:rsidRPr="00E32B12">
        <w:t>by</w:t>
      </w:r>
      <w:r w:rsidRPr="00E32B12">
        <w:rPr>
          <w:spacing w:val="-1"/>
        </w:rPr>
        <w:t xml:space="preserve"> </w:t>
      </w:r>
      <w:r w:rsidRPr="00E32B12">
        <w:t>the drugs.</w:t>
      </w:r>
    </w:p>
    <w:p w:rsidR="00A90F4B" w:rsidRPr="00E32B12" w:rsidRDefault="00D24072">
      <w:pPr>
        <w:pStyle w:val="Titre2"/>
        <w:spacing w:before="199"/>
      </w:pPr>
      <w:r w:rsidRPr="00E32B12">
        <w:rPr>
          <w:color w:val="548DD4"/>
        </w:rPr>
        <w:t>Conclusions</w:t>
      </w:r>
    </w:p>
    <w:p w:rsidR="00A90F4B" w:rsidRPr="00E32B12" w:rsidRDefault="00D24072">
      <w:pPr>
        <w:pStyle w:val="Corpsdetexte"/>
        <w:spacing w:before="120"/>
        <w:ind w:right="140"/>
      </w:pPr>
      <w:r w:rsidRPr="00E32B12">
        <w:t>In the following section on Treatment, it is shown that coronavirus positive patients</w:t>
      </w:r>
      <w:r w:rsidRPr="00E32B12">
        <w:rPr>
          <w:spacing w:val="-50"/>
        </w:rPr>
        <w:t xml:space="preserve"> </w:t>
      </w:r>
      <w:r w:rsidRPr="00E32B12">
        <w:t>who die are generally older and sicker than the general population. This means that</w:t>
      </w:r>
      <w:r w:rsidRPr="00E32B12">
        <w:rPr>
          <w:spacing w:val="1"/>
        </w:rPr>
        <w:t xml:space="preserve"> </w:t>
      </w:r>
      <w:r w:rsidRPr="00E32B12">
        <w:t>they are less able to withstand aggressive treatment. It is known that the treatments</w:t>
      </w:r>
      <w:r w:rsidRPr="00E32B12">
        <w:rPr>
          <w:spacing w:val="-51"/>
        </w:rPr>
        <w:t xml:space="preserve"> </w:t>
      </w:r>
      <w:r w:rsidRPr="00E32B12">
        <w:t xml:space="preserve">have side </w:t>
      </w:r>
      <w:proofErr w:type="gramStart"/>
      <w:r w:rsidRPr="00E32B12">
        <w:t>effects, that</w:t>
      </w:r>
      <w:proofErr w:type="gramEnd"/>
      <w:r w:rsidRPr="00E32B12">
        <w:t xml:space="preserve"> these can be quite severe, but it is not yet known if any of</w:t>
      </w:r>
      <w:r w:rsidRPr="00E32B12">
        <w:rPr>
          <w:spacing w:val="1"/>
        </w:rPr>
        <w:t xml:space="preserve"> </w:t>
      </w:r>
      <w:r w:rsidRPr="00E32B12">
        <w:t>them</w:t>
      </w:r>
      <w:r w:rsidRPr="00E32B12">
        <w:rPr>
          <w:spacing w:val="-1"/>
        </w:rPr>
        <w:t xml:space="preserve"> </w:t>
      </w:r>
      <w:r w:rsidRPr="00E32B12">
        <w:t>have benefits.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1"/>
        <w:numPr>
          <w:ilvl w:val="0"/>
          <w:numId w:val="8"/>
        </w:numPr>
        <w:tabs>
          <w:tab w:val="left" w:pos="480"/>
        </w:tabs>
        <w:rPr>
          <w:color w:val="632423"/>
        </w:rPr>
      </w:pPr>
      <w:bookmarkStart w:id="8" w:name="8.Mortality"/>
      <w:bookmarkEnd w:id="8"/>
      <w:r w:rsidRPr="00E32B12">
        <w:rPr>
          <w:color w:val="632423"/>
        </w:rPr>
        <w:lastRenderedPageBreak/>
        <w:t>Mortality</w:t>
      </w:r>
    </w:p>
    <w:p w:rsidR="00A90F4B" w:rsidRPr="00E32B12" w:rsidRDefault="00D24072">
      <w:pPr>
        <w:pStyle w:val="Corpsdetexte"/>
        <w:spacing w:before="124"/>
      </w:pPr>
      <w:r w:rsidRPr="00E32B12">
        <w:t>There</w:t>
      </w:r>
      <w:r w:rsidRPr="00E32B12">
        <w:rPr>
          <w:spacing w:val="-2"/>
        </w:rPr>
        <w:t xml:space="preserve"> </w:t>
      </w:r>
      <w:r w:rsidRPr="00E32B12">
        <w:t>are</w:t>
      </w:r>
      <w:r w:rsidRPr="00E32B12">
        <w:rPr>
          <w:spacing w:val="-1"/>
        </w:rPr>
        <w:t xml:space="preserve"> </w:t>
      </w:r>
      <w:r w:rsidRPr="00E32B12">
        <w:t>four</w:t>
      </w:r>
      <w:r w:rsidRPr="00E32B12">
        <w:rPr>
          <w:spacing w:val="-1"/>
        </w:rPr>
        <w:t xml:space="preserve"> </w:t>
      </w:r>
      <w:r w:rsidRPr="00E32B12">
        <w:t>main</w:t>
      </w:r>
      <w:r w:rsidRPr="00E32B12">
        <w:rPr>
          <w:spacing w:val="-1"/>
        </w:rPr>
        <w:t xml:space="preserve"> </w:t>
      </w:r>
      <w:r w:rsidRPr="00E32B12">
        <w:t>questions to ask</w:t>
      </w:r>
      <w:r w:rsidRPr="00E32B12">
        <w:rPr>
          <w:spacing w:val="-1"/>
        </w:rPr>
        <w:t xml:space="preserve"> </w:t>
      </w:r>
      <w:r w:rsidRPr="00E32B12">
        <w:t>about mortality:</w:t>
      </w:r>
    </w:p>
    <w:p w:rsidR="00A90F4B" w:rsidRPr="00E32B12" w:rsidRDefault="00D24072">
      <w:pPr>
        <w:pStyle w:val="Paragraphedeliste"/>
        <w:numPr>
          <w:ilvl w:val="0"/>
          <w:numId w:val="3"/>
        </w:numPr>
        <w:tabs>
          <w:tab w:val="left" w:pos="840"/>
        </w:tabs>
        <w:spacing w:before="118"/>
        <w:rPr>
          <w:sz w:val="24"/>
        </w:rPr>
      </w:pPr>
      <w:r w:rsidRPr="00E32B12">
        <w:rPr>
          <w:sz w:val="24"/>
        </w:rPr>
        <w:t>Are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number of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cases significant in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context of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normal mortality?</w:t>
      </w:r>
    </w:p>
    <w:p w:rsidR="00A90F4B" w:rsidRPr="00E32B12" w:rsidRDefault="00D24072">
      <w:pPr>
        <w:pStyle w:val="Paragraphedeliste"/>
        <w:numPr>
          <w:ilvl w:val="0"/>
          <w:numId w:val="3"/>
        </w:numPr>
        <w:tabs>
          <w:tab w:val="left" w:pos="840"/>
        </w:tabs>
        <w:spacing w:before="1"/>
        <w:ind w:right="1139"/>
        <w:rPr>
          <w:sz w:val="24"/>
        </w:rPr>
      </w:pPr>
      <w:r w:rsidRPr="00E32B12">
        <w:rPr>
          <w:sz w:val="24"/>
        </w:rPr>
        <w:t>Is the death rate of cases higher than other similar diseases, such as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influenza?</w:t>
      </w:r>
    </w:p>
    <w:p w:rsidR="00A90F4B" w:rsidRPr="00E32B12" w:rsidRDefault="00D24072">
      <w:pPr>
        <w:pStyle w:val="Paragraphedeliste"/>
        <w:numPr>
          <w:ilvl w:val="0"/>
          <w:numId w:val="3"/>
        </w:numPr>
        <w:tabs>
          <w:tab w:val="left" w:pos="840"/>
        </w:tabs>
        <w:spacing w:line="280" w:lineRule="exact"/>
        <w:rPr>
          <w:sz w:val="24"/>
        </w:rPr>
      </w:pPr>
      <w:r w:rsidRPr="00E32B12">
        <w:rPr>
          <w:sz w:val="24"/>
        </w:rPr>
        <w:t>Who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is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dying?</w:t>
      </w:r>
    </w:p>
    <w:p w:rsidR="00A90F4B" w:rsidRPr="00E32B12" w:rsidRDefault="00D24072">
      <w:pPr>
        <w:pStyle w:val="Paragraphedeliste"/>
        <w:numPr>
          <w:ilvl w:val="0"/>
          <w:numId w:val="3"/>
        </w:numPr>
        <w:tabs>
          <w:tab w:val="left" w:pos="840"/>
        </w:tabs>
        <w:spacing w:before="2"/>
        <w:rPr>
          <w:sz w:val="24"/>
        </w:rPr>
      </w:pPr>
      <w:r w:rsidRPr="00E32B12">
        <w:rPr>
          <w:sz w:val="24"/>
        </w:rPr>
        <w:t>Are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there reasons for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death other than 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novel coronavirus?</w:t>
      </w:r>
    </w:p>
    <w:p w:rsidR="00A90F4B" w:rsidRPr="00E32B12" w:rsidRDefault="00D24072">
      <w:pPr>
        <w:pStyle w:val="Titre2"/>
        <w:spacing w:before="203"/>
      </w:pPr>
      <w:r w:rsidRPr="00E32B12">
        <w:rPr>
          <w:color w:val="548DD4"/>
        </w:rPr>
        <w:t>Number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of Cases</w:t>
      </w:r>
    </w:p>
    <w:p w:rsidR="00A90F4B" w:rsidRPr="00E32B12" w:rsidRDefault="00D24072">
      <w:pPr>
        <w:pStyle w:val="Corpsdetexte"/>
        <w:spacing w:before="116"/>
        <w:ind w:right="136"/>
      </w:pPr>
      <w:r w:rsidRPr="00E32B12">
        <w:t>Many people are convinced that COVID-19 is a severe problem by the large number</w:t>
      </w:r>
      <w:r w:rsidRPr="00E32B12">
        <w:rPr>
          <w:spacing w:val="1"/>
        </w:rPr>
        <w:t xml:space="preserve"> </w:t>
      </w:r>
      <w:r w:rsidRPr="00E32B12">
        <w:t xml:space="preserve">of deaths it is causing. For example, at the time of writing, </w:t>
      </w:r>
      <w:proofErr w:type="spellStart"/>
      <w:r w:rsidRPr="00E32B12">
        <w:t>Worldometer</w:t>
      </w:r>
      <w:proofErr w:type="spellEnd"/>
      <w:r w:rsidRPr="00E32B12">
        <w:t xml:space="preserve"> was</w:t>
      </w:r>
      <w:r w:rsidRPr="00E32B12">
        <w:rPr>
          <w:spacing w:val="1"/>
        </w:rPr>
        <w:t xml:space="preserve"> </w:t>
      </w:r>
      <w:r w:rsidRPr="00E32B12">
        <w:t>reporting about 164,000 deaths from COVID-19, to date, representing about 0.002%</w:t>
      </w:r>
      <w:r w:rsidRPr="00E32B12">
        <w:rPr>
          <w:spacing w:val="-50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global</w:t>
      </w:r>
      <w:r w:rsidRPr="00E32B12">
        <w:rPr>
          <w:spacing w:val="-1"/>
        </w:rPr>
        <w:t xml:space="preserve"> </w:t>
      </w:r>
      <w:r w:rsidRPr="00E32B12">
        <w:t>population.</w:t>
      </w:r>
    </w:p>
    <w:p w:rsidR="00A90F4B" w:rsidRPr="00E32B12" w:rsidRDefault="00D24072">
      <w:pPr>
        <w:pStyle w:val="Corpsdetexte"/>
        <w:spacing w:before="122"/>
        <w:ind w:right="248"/>
      </w:pPr>
      <w:r w:rsidRPr="00E32B12">
        <w:t>One reason this number is misleading is because it is a cumulative number, and not</w:t>
      </w:r>
      <w:r w:rsidRPr="00E32B12">
        <w:rPr>
          <w:spacing w:val="-51"/>
        </w:rPr>
        <w:t xml:space="preserve"> </w:t>
      </w:r>
      <w:r w:rsidRPr="00E32B12">
        <w:t>a weekly number. If we divide by the 8 weeks that, at the time of writing, the panic</w:t>
      </w:r>
      <w:r w:rsidRPr="00E32B12">
        <w:rPr>
          <w:spacing w:val="1"/>
        </w:rPr>
        <w:t xml:space="preserve"> </w:t>
      </w:r>
      <w:r w:rsidRPr="00E32B12">
        <w:t>had been in western countries, it amounts to about 20,500 deaths per week, over</w:t>
      </w:r>
      <w:r w:rsidRPr="00E32B12">
        <w:rPr>
          <w:spacing w:val="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entire</w:t>
      </w:r>
      <w:r w:rsidRPr="00E32B12">
        <w:rPr>
          <w:spacing w:val="-1"/>
        </w:rPr>
        <w:t xml:space="preserve"> </w:t>
      </w:r>
      <w:r w:rsidRPr="00E32B12">
        <w:t>globe.</w:t>
      </w:r>
    </w:p>
    <w:p w:rsidR="00A90F4B" w:rsidRPr="00E32B12" w:rsidRDefault="00D24072">
      <w:pPr>
        <w:pStyle w:val="Corpsdetexte"/>
        <w:spacing w:before="118"/>
        <w:ind w:right="339"/>
      </w:pPr>
      <w:r w:rsidRPr="00E32B12">
        <w:t>Another reason the number is misleading is that few people have any idea how</w:t>
      </w:r>
      <w:r w:rsidRPr="00E32B12">
        <w:rPr>
          <w:spacing w:val="1"/>
        </w:rPr>
        <w:t xml:space="preserve"> </w:t>
      </w:r>
      <w:r w:rsidRPr="00E32B12">
        <w:t>many people die on a weekly basis in their country. For example, in the United</w:t>
      </w:r>
      <w:r w:rsidRPr="00E32B12">
        <w:rPr>
          <w:spacing w:val="1"/>
        </w:rPr>
        <w:t xml:space="preserve"> </w:t>
      </w:r>
      <w:r w:rsidRPr="00E32B12">
        <w:t>States, a country of about 325 million, there were about 2.8 million deaths in 2017</w:t>
      </w:r>
      <w:r w:rsidRPr="00E32B12">
        <w:rPr>
          <w:spacing w:val="-51"/>
        </w:rPr>
        <w:t xml:space="preserve"> </w:t>
      </w:r>
      <w:r w:rsidRPr="00E32B12">
        <w:t>according to the CDC, or about 54,000 per week. So normal deaths in the United</w:t>
      </w:r>
      <w:r w:rsidRPr="00E32B12">
        <w:rPr>
          <w:spacing w:val="1"/>
        </w:rPr>
        <w:t xml:space="preserve"> </w:t>
      </w:r>
      <w:r w:rsidRPr="00E32B12">
        <w:t xml:space="preserve">States per week are between two and three times larger than </w:t>
      </w:r>
      <w:r w:rsidRPr="00E32B12">
        <w:rPr>
          <w:i/>
        </w:rPr>
        <w:t xml:space="preserve">global </w:t>
      </w:r>
      <w:r w:rsidRPr="00E32B12">
        <w:t>deaths due to</w:t>
      </w:r>
      <w:r w:rsidRPr="00E32B12">
        <w:rPr>
          <w:spacing w:val="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coronavirus.</w:t>
      </w:r>
    </w:p>
    <w:p w:rsidR="00A90F4B" w:rsidRPr="00E32B12" w:rsidRDefault="00D24072">
      <w:pPr>
        <w:pStyle w:val="Titre2"/>
        <w:spacing w:before="202"/>
      </w:pPr>
      <w:r w:rsidRPr="00E32B12">
        <w:rPr>
          <w:color w:val="548DD4"/>
        </w:rPr>
        <w:t>Death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Rate of Cases</w:t>
      </w:r>
    </w:p>
    <w:p w:rsidR="00A90F4B" w:rsidRPr="00E32B12" w:rsidRDefault="00D24072">
      <w:pPr>
        <w:pStyle w:val="Corpsdetexte"/>
        <w:spacing w:before="121"/>
        <w:ind w:right="156"/>
      </w:pPr>
      <w:r w:rsidRPr="00E32B12">
        <w:t>While ordinary people might have been panicking due to the sheer scale of the</w:t>
      </w:r>
      <w:r w:rsidRPr="00E32B12">
        <w:rPr>
          <w:spacing w:val="1"/>
        </w:rPr>
        <w:t xml:space="preserve"> </w:t>
      </w:r>
      <w:r w:rsidRPr="00E32B12">
        <w:t>number of deaths, medical and scientific people were panicking over the high death</w:t>
      </w:r>
      <w:r w:rsidRPr="00E32B12">
        <w:rPr>
          <w:spacing w:val="1"/>
        </w:rPr>
        <w:t xml:space="preserve"> </w:t>
      </w:r>
      <w:r w:rsidRPr="00E32B12">
        <w:t>rate. The death rate is simply the number of deaths from coronavirus divided by the</w:t>
      </w:r>
      <w:r w:rsidRPr="00E32B12">
        <w:rPr>
          <w:spacing w:val="-50"/>
        </w:rPr>
        <w:t xml:space="preserve"> </w:t>
      </w:r>
      <w:r w:rsidRPr="00E32B12">
        <w:t>total number of cases. A problem is that the number of cases who have been</w:t>
      </w:r>
      <w:r w:rsidRPr="00E32B12">
        <w:rPr>
          <w:spacing w:val="1"/>
        </w:rPr>
        <w:t xml:space="preserve"> </w:t>
      </w:r>
      <w:r w:rsidRPr="00E32B12">
        <w:t>discovered may be vastly less than the real number of cases, because asymptomatic</w:t>
      </w:r>
      <w:r w:rsidRPr="00E32B12">
        <w:rPr>
          <w:spacing w:val="1"/>
        </w:rPr>
        <w:t xml:space="preserve"> </w:t>
      </w:r>
      <w:r w:rsidRPr="00E32B12">
        <w:t>people are much less likely to be tested, and this dramatically increases the</w:t>
      </w:r>
      <w:r w:rsidRPr="00E32B12">
        <w:rPr>
          <w:spacing w:val="1"/>
        </w:rPr>
        <w:t xml:space="preserve"> </w:t>
      </w:r>
      <w:r w:rsidRPr="00E32B12">
        <w:t>apparent death rate. Secondly, people may be recorded as coronavirus deaths when</w:t>
      </w:r>
      <w:r w:rsidRPr="00E32B12">
        <w:rPr>
          <w:spacing w:val="-50"/>
        </w:rPr>
        <w:t xml:space="preserve"> </w:t>
      </w:r>
      <w:r w:rsidRPr="00E32B12">
        <w:t>it was not the main cause of death, and this also dramatically increases the apparent</w:t>
      </w:r>
      <w:r w:rsidRPr="00E32B12">
        <w:rPr>
          <w:spacing w:val="-50"/>
        </w:rPr>
        <w:t xml:space="preserve"> </w:t>
      </w:r>
      <w:r w:rsidRPr="00E32B12">
        <w:t>cause</w:t>
      </w:r>
      <w:r w:rsidRPr="00E32B12">
        <w:rPr>
          <w:spacing w:val="-1"/>
        </w:rPr>
        <w:t xml:space="preserve"> </w:t>
      </w:r>
      <w:r w:rsidRPr="00E32B12">
        <w:t>of death.</w:t>
      </w:r>
    </w:p>
    <w:p w:rsidR="00A90F4B" w:rsidRPr="00E32B12" w:rsidRDefault="00D24072">
      <w:pPr>
        <w:pStyle w:val="Corpsdetexte"/>
        <w:spacing w:before="117"/>
        <w:ind w:right="112"/>
      </w:pPr>
      <w:r w:rsidRPr="00E32B12">
        <w:t>As an example, take a town that has 100 confirmed coronavirus cases and 10 deaths.</w:t>
      </w:r>
      <w:r w:rsidRPr="00E32B12">
        <w:rPr>
          <w:spacing w:val="-51"/>
        </w:rPr>
        <w:t xml:space="preserve"> </w:t>
      </w:r>
      <w:r w:rsidRPr="00E32B12">
        <w:t>The death rate is 10% which is 100 times more than influenza (0.1%). But a recent</w:t>
      </w:r>
      <w:r w:rsidRPr="00E32B12">
        <w:rPr>
          <w:spacing w:val="1"/>
        </w:rPr>
        <w:t xml:space="preserve"> </w:t>
      </w:r>
      <w:r w:rsidRPr="00E32B12">
        <w:t>study, using an antibody survey, found that there were 50-85 times more people</w:t>
      </w:r>
      <w:r w:rsidRPr="00E32B12">
        <w:rPr>
          <w:spacing w:val="1"/>
        </w:rPr>
        <w:t xml:space="preserve"> </w:t>
      </w:r>
      <w:r w:rsidRPr="00E32B12">
        <w:t>positive in Santa Clara County, hard hit by the COVID-19 panic, than confirmed cases</w:t>
      </w:r>
      <w:r w:rsidRPr="00E32B12">
        <w:rPr>
          <w:spacing w:val="-50"/>
        </w:rPr>
        <w:t xml:space="preserve"> </w:t>
      </w:r>
      <w:r w:rsidRPr="00E32B12">
        <w:t>would</w:t>
      </w:r>
      <w:r w:rsidRPr="00E32B12">
        <w:rPr>
          <w:spacing w:val="-3"/>
        </w:rPr>
        <w:t xml:space="preserve"> </w:t>
      </w:r>
      <w:r w:rsidRPr="00E32B12">
        <w:t>indicated.</w:t>
      </w:r>
      <w:r w:rsidRPr="00E32B12">
        <w:rPr>
          <w:spacing w:val="-1"/>
        </w:rPr>
        <w:t xml:space="preserve"> </w:t>
      </w:r>
      <w:r w:rsidRPr="00E32B12">
        <w:t>Then</w:t>
      </w:r>
      <w:r w:rsidRPr="00E32B12">
        <w:rPr>
          <w:spacing w:val="-1"/>
        </w:rPr>
        <w:t xml:space="preserve"> </w:t>
      </w:r>
      <w:r w:rsidRPr="00E32B12">
        <w:t>a</w:t>
      </w:r>
      <w:r w:rsidRPr="00E32B12">
        <w:rPr>
          <w:spacing w:val="-1"/>
        </w:rPr>
        <w:t xml:space="preserve"> </w:t>
      </w:r>
      <w:r w:rsidRPr="00E32B12">
        <w:t>10%</w:t>
      </w:r>
      <w:r w:rsidRPr="00E32B12">
        <w:rPr>
          <w:spacing w:val="-2"/>
        </w:rPr>
        <w:t xml:space="preserve"> </w:t>
      </w:r>
      <w:r w:rsidRPr="00E32B12">
        <w:t>death</w:t>
      </w:r>
      <w:r w:rsidRPr="00E32B12">
        <w:rPr>
          <w:spacing w:val="-2"/>
        </w:rPr>
        <w:t xml:space="preserve"> </w:t>
      </w:r>
      <w:r w:rsidRPr="00E32B12">
        <w:t>rate</w:t>
      </w:r>
      <w:r w:rsidRPr="00E32B12">
        <w:rPr>
          <w:spacing w:val="-2"/>
        </w:rPr>
        <w:t xml:space="preserve"> </w:t>
      </w:r>
      <w:r w:rsidRPr="00E32B12">
        <w:t>would</w:t>
      </w:r>
      <w:r w:rsidRPr="00E32B12">
        <w:rPr>
          <w:spacing w:val="-2"/>
        </w:rPr>
        <w:t xml:space="preserve"> </w:t>
      </w:r>
      <w:r w:rsidRPr="00E32B12">
        <w:t>drop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2"/>
        </w:rPr>
        <w:t xml:space="preserve"> </w:t>
      </w:r>
      <w:r w:rsidRPr="00E32B12">
        <w:t>between</w:t>
      </w:r>
      <w:r w:rsidRPr="00E32B12">
        <w:rPr>
          <w:spacing w:val="-1"/>
        </w:rPr>
        <w:t xml:space="preserve"> </w:t>
      </w:r>
      <w:r w:rsidRPr="00E32B12">
        <w:t>0.2%</w:t>
      </w:r>
      <w:r w:rsidRPr="00E32B12">
        <w:rPr>
          <w:spacing w:val="-2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0.1%.</w:t>
      </w:r>
    </w:p>
    <w:p w:rsidR="00A90F4B" w:rsidRPr="00E32B12" w:rsidRDefault="00D24072">
      <w:pPr>
        <w:pStyle w:val="Corpsdetexte"/>
        <w:spacing w:before="120"/>
        <w:ind w:right="128"/>
      </w:pPr>
      <w:r w:rsidRPr="00E32B12">
        <w:t>But what if only 12% of people registered as coronavirus deaths actually died from</w:t>
      </w:r>
      <w:r w:rsidRPr="00E32B12">
        <w:rPr>
          <w:spacing w:val="1"/>
        </w:rPr>
        <w:t xml:space="preserve"> </w:t>
      </w:r>
      <w:r w:rsidRPr="00E32B12">
        <w:t>the</w:t>
      </w:r>
      <w:r w:rsidRPr="00E32B12">
        <w:rPr>
          <w:spacing w:val="-4"/>
        </w:rPr>
        <w:t xml:space="preserve"> </w:t>
      </w:r>
      <w:r w:rsidRPr="00E32B12">
        <w:t>coronavirus</w:t>
      </w:r>
      <w:r w:rsidRPr="00E32B12">
        <w:rPr>
          <w:spacing w:val="-4"/>
        </w:rPr>
        <w:t xml:space="preserve"> </w:t>
      </w:r>
      <w:r w:rsidRPr="00E32B12">
        <w:t>death,</w:t>
      </w:r>
      <w:r w:rsidRPr="00E32B12">
        <w:rPr>
          <w:spacing w:val="-2"/>
        </w:rPr>
        <w:t xml:space="preserve"> </w:t>
      </w:r>
      <w:r w:rsidRPr="00E32B12">
        <w:t>as</w:t>
      </w:r>
      <w:r w:rsidRPr="00E32B12">
        <w:rPr>
          <w:spacing w:val="-4"/>
        </w:rPr>
        <w:t xml:space="preserve"> </w:t>
      </w:r>
      <w:r w:rsidRPr="00E32B12">
        <w:t>the</w:t>
      </w:r>
      <w:r w:rsidRPr="00E32B12">
        <w:rPr>
          <w:spacing w:val="-3"/>
        </w:rPr>
        <w:t xml:space="preserve"> </w:t>
      </w:r>
      <w:r w:rsidRPr="00E32B12">
        <w:t>scientific</w:t>
      </w:r>
      <w:r w:rsidRPr="00E32B12">
        <w:rPr>
          <w:spacing w:val="-4"/>
        </w:rPr>
        <w:t xml:space="preserve"> </w:t>
      </w:r>
      <w:r w:rsidRPr="00E32B12">
        <w:t>advisor</w:t>
      </w:r>
      <w:r w:rsidRPr="00E32B12">
        <w:rPr>
          <w:spacing w:val="-3"/>
        </w:rPr>
        <w:t xml:space="preserve"> </w:t>
      </w:r>
      <w:r w:rsidRPr="00E32B12">
        <w:t>to</w:t>
      </w:r>
      <w:r w:rsidRPr="00E32B12">
        <w:rPr>
          <w:spacing w:val="-3"/>
        </w:rPr>
        <w:t xml:space="preserve"> </w:t>
      </w:r>
      <w:r w:rsidRPr="00E32B12">
        <w:t>Italy’s</w:t>
      </w:r>
      <w:r w:rsidRPr="00E32B12">
        <w:rPr>
          <w:spacing w:val="-4"/>
        </w:rPr>
        <w:t xml:space="preserve"> </w:t>
      </w:r>
      <w:r w:rsidRPr="00E32B12">
        <w:t>Minister</w:t>
      </w:r>
      <w:r w:rsidRPr="00E32B12">
        <w:rPr>
          <w:spacing w:val="-3"/>
        </w:rPr>
        <w:t xml:space="preserve"> </w:t>
      </w:r>
      <w:r w:rsidRPr="00E32B12">
        <w:t>of</w:t>
      </w:r>
      <w:r w:rsidRPr="00E32B12">
        <w:rPr>
          <w:spacing w:val="-3"/>
        </w:rPr>
        <w:t xml:space="preserve"> </w:t>
      </w:r>
      <w:r w:rsidRPr="00E32B12">
        <w:t>Health,</w:t>
      </w:r>
      <w:r w:rsidRPr="00E32B12">
        <w:rPr>
          <w:spacing w:val="-3"/>
        </w:rPr>
        <w:t xml:space="preserve"> </w:t>
      </w:r>
      <w:r w:rsidRPr="00E32B12">
        <w:t>stated</w:t>
      </w:r>
      <w:r w:rsidRPr="00E32B12">
        <w:rPr>
          <w:spacing w:val="-3"/>
        </w:rPr>
        <w:t xml:space="preserve"> </w:t>
      </w:r>
      <w:r w:rsidRPr="00E32B12">
        <w:t>in</w:t>
      </w:r>
      <w:r w:rsidRPr="00E32B12">
        <w:rPr>
          <w:spacing w:val="-50"/>
        </w:rPr>
        <w:t xml:space="preserve"> </w:t>
      </w:r>
      <w:r w:rsidRPr="00E32B12">
        <w:t>an interview with Britain’s Daily Telegraph [62]? Then a 10% death rate declines to</w:t>
      </w:r>
      <w:r w:rsidRPr="00E32B12">
        <w:rPr>
          <w:spacing w:val="-50"/>
        </w:rPr>
        <w:t xml:space="preserve"> </w:t>
      </w:r>
      <w:r w:rsidRPr="00E32B12">
        <w:t>under</w:t>
      </w:r>
      <w:r w:rsidRPr="00E32B12">
        <w:rPr>
          <w:spacing w:val="-1"/>
        </w:rPr>
        <w:t xml:space="preserve"> </w:t>
      </w:r>
      <w:r w:rsidRPr="00E32B12">
        <w:t>1%.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United</w:t>
      </w:r>
      <w:r w:rsidRPr="00E32B12">
        <w:rPr>
          <w:spacing w:val="-1"/>
        </w:rPr>
        <w:t xml:space="preserve"> </w:t>
      </w:r>
      <w:r w:rsidRPr="00E32B12">
        <w:t>States</w:t>
      </w:r>
      <w:r w:rsidRPr="00E32B12">
        <w:rPr>
          <w:spacing w:val="-1"/>
        </w:rPr>
        <w:t xml:space="preserve"> </w:t>
      </w:r>
      <w:r w:rsidRPr="00E32B12">
        <w:t>also</w:t>
      </w:r>
      <w:r w:rsidRPr="00E32B12">
        <w:rPr>
          <w:spacing w:val="-1"/>
        </w:rPr>
        <w:t xml:space="preserve"> </w:t>
      </w:r>
      <w:r w:rsidRPr="00E32B12">
        <w:t>has</w:t>
      </w:r>
      <w:r w:rsidRPr="00E32B12">
        <w:rPr>
          <w:spacing w:val="-2"/>
        </w:rPr>
        <w:t xml:space="preserve"> </w:t>
      </w:r>
      <w:r w:rsidRPr="00E32B12">
        <w:t>a policy of</w:t>
      </w:r>
      <w:r w:rsidRPr="00E32B12">
        <w:rPr>
          <w:spacing w:val="-1"/>
        </w:rPr>
        <w:t xml:space="preserve"> </w:t>
      </w:r>
      <w:r w:rsidRPr="00E32B12">
        <w:t>recording</w:t>
      </w:r>
      <w:r w:rsidRPr="00E32B12">
        <w:rPr>
          <w:spacing w:val="-1"/>
        </w:rPr>
        <w:t xml:space="preserve"> </w:t>
      </w:r>
      <w:r w:rsidRPr="00E32B12">
        <w:t>most</w:t>
      </w:r>
      <w:r w:rsidRPr="00E32B12">
        <w:rPr>
          <w:spacing w:val="-1"/>
        </w:rPr>
        <w:t xml:space="preserve"> </w:t>
      </w:r>
      <w:r w:rsidRPr="00E32B12">
        <w:t>deaths of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372"/>
      </w:pPr>
      <w:proofErr w:type="gramStart"/>
      <w:r w:rsidRPr="00E32B12">
        <w:lastRenderedPageBreak/>
        <w:t>coronavirus-positive</w:t>
      </w:r>
      <w:proofErr w:type="gramEnd"/>
      <w:r w:rsidRPr="00E32B12">
        <w:t xml:space="preserve"> people as deaths from the coronavirus, even if the death was</w:t>
      </w:r>
      <w:r w:rsidRPr="00E32B12">
        <w:rPr>
          <w:spacing w:val="-51"/>
        </w:rPr>
        <w:t xml:space="preserve"> </w:t>
      </w:r>
      <w:r w:rsidRPr="00E32B12">
        <w:t>obviously from one of their pre-existing health conditions combined with old age</w:t>
      </w:r>
      <w:r w:rsidRPr="00E32B12">
        <w:rPr>
          <w:spacing w:val="1"/>
        </w:rPr>
        <w:t xml:space="preserve"> </w:t>
      </w:r>
      <w:r w:rsidRPr="00E32B12">
        <w:t xml:space="preserve">[62]. In Belgium, all deaths at </w:t>
      </w:r>
      <w:proofErr w:type="gramStart"/>
      <w:r w:rsidRPr="00E32B12">
        <w:t>retirements</w:t>
      </w:r>
      <w:proofErr w:type="gramEnd"/>
      <w:r w:rsidRPr="00E32B12">
        <w:t xml:space="preserve"> homes are classified as COVID-19</w:t>
      </w:r>
      <w:r w:rsidRPr="00E32B12">
        <w:rPr>
          <w:spacing w:val="1"/>
        </w:rPr>
        <w:t xml:space="preserve"> </w:t>
      </w:r>
      <w:r w:rsidRPr="00E32B12">
        <w:t>although only 5% have tested positive for the virus [71]. Similarly, 55 deaths at a</w:t>
      </w:r>
      <w:r w:rsidRPr="00E32B12">
        <w:rPr>
          <w:spacing w:val="1"/>
        </w:rPr>
        <w:t xml:space="preserve"> </w:t>
      </w:r>
      <w:r w:rsidRPr="00E32B12">
        <w:t>nursing home in Brooklyn, USA, were classified as COVID-19 despite the fact that,</w:t>
      </w:r>
      <w:r w:rsidRPr="00E32B12">
        <w:rPr>
          <w:spacing w:val="1"/>
        </w:rPr>
        <w:t xml:space="preserve"> </w:t>
      </w:r>
      <w:r w:rsidRPr="00E32B12">
        <w:t>“not</w:t>
      </w:r>
      <w:r w:rsidRPr="00E32B12">
        <w:rPr>
          <w:spacing w:val="-2"/>
        </w:rPr>
        <w:t xml:space="preserve"> </w:t>
      </w:r>
      <w:r w:rsidRPr="00E32B12">
        <w:t>a</w:t>
      </w:r>
      <w:r w:rsidRPr="00E32B12">
        <w:rPr>
          <w:spacing w:val="-1"/>
        </w:rPr>
        <w:t xml:space="preserve"> </w:t>
      </w:r>
      <w:r w:rsidRPr="00E32B12">
        <w:t>single</w:t>
      </w:r>
      <w:r w:rsidRPr="00E32B12">
        <w:rPr>
          <w:spacing w:val="-2"/>
        </w:rPr>
        <w:t xml:space="preserve"> </w:t>
      </w:r>
      <w:r w:rsidRPr="00E32B12">
        <w:t>resident</w:t>
      </w:r>
      <w:r w:rsidRPr="00E32B12">
        <w:rPr>
          <w:spacing w:val="-1"/>
        </w:rPr>
        <w:t xml:space="preserve"> </w:t>
      </w:r>
      <w:r w:rsidRPr="00E32B12">
        <w:t>has</w:t>
      </w:r>
      <w:r w:rsidRPr="00E32B12">
        <w:rPr>
          <w:spacing w:val="-2"/>
        </w:rPr>
        <w:t xml:space="preserve"> </w:t>
      </w:r>
      <w:r w:rsidRPr="00E32B12">
        <w:t>been</w:t>
      </w:r>
      <w:r w:rsidRPr="00E32B12">
        <w:rPr>
          <w:spacing w:val="-1"/>
        </w:rPr>
        <w:t xml:space="preserve"> </w:t>
      </w:r>
      <w:r w:rsidRPr="00E32B12">
        <w:t>able</w:t>
      </w:r>
      <w:r w:rsidRPr="00E32B12">
        <w:rPr>
          <w:spacing w:val="-3"/>
        </w:rPr>
        <w:t xml:space="preserve"> </w:t>
      </w:r>
      <w:r w:rsidRPr="00E32B12">
        <w:t>to</w:t>
      </w:r>
      <w:r w:rsidRPr="00E32B12">
        <w:rPr>
          <w:spacing w:val="-2"/>
        </w:rPr>
        <w:t xml:space="preserve"> </w:t>
      </w:r>
      <w:r w:rsidRPr="00E32B12">
        <w:t>get</w:t>
      </w:r>
      <w:r w:rsidRPr="00E32B12">
        <w:rPr>
          <w:spacing w:val="-1"/>
        </w:rPr>
        <w:t xml:space="preserve"> </w:t>
      </w:r>
      <w:r w:rsidRPr="00E32B12">
        <w:t>tested</w:t>
      </w:r>
      <w:r w:rsidRPr="00E32B12">
        <w:rPr>
          <w:spacing w:val="-1"/>
        </w:rPr>
        <w:t xml:space="preserve"> </w:t>
      </w:r>
      <w:r w:rsidRPr="00E32B12">
        <w:t>for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virus</w:t>
      </w:r>
      <w:r w:rsidRPr="00E32B12">
        <w:rPr>
          <w:spacing w:val="-3"/>
        </w:rPr>
        <w:t xml:space="preserve"> </w:t>
      </w:r>
      <w:r w:rsidRPr="00E32B12">
        <w:t>to</w:t>
      </w:r>
      <w:r w:rsidRPr="00E32B12">
        <w:rPr>
          <w:spacing w:val="-2"/>
        </w:rPr>
        <w:t xml:space="preserve"> </w:t>
      </w:r>
      <w:r w:rsidRPr="00E32B12">
        <w:t>this</w:t>
      </w:r>
      <w:r w:rsidRPr="00E32B12">
        <w:rPr>
          <w:spacing w:val="-1"/>
        </w:rPr>
        <w:t xml:space="preserve"> </w:t>
      </w:r>
      <w:r w:rsidRPr="00E32B12">
        <w:t>day”</w:t>
      </w:r>
      <w:r w:rsidRPr="00E32B12">
        <w:rPr>
          <w:spacing w:val="-2"/>
        </w:rPr>
        <w:t xml:space="preserve"> </w:t>
      </w:r>
      <w:r w:rsidRPr="00E32B12">
        <w:t>[72].</w:t>
      </w:r>
    </w:p>
    <w:p w:rsidR="00A90F4B" w:rsidRPr="00E32B12" w:rsidRDefault="00D24072">
      <w:pPr>
        <w:pStyle w:val="Corpsdetexte"/>
        <w:spacing w:before="117"/>
        <w:ind w:right="207"/>
      </w:pPr>
      <w:r w:rsidRPr="00E32B12">
        <w:t>If we multiply the number of coronavirus cases by 50 while taking 12% of the</w:t>
      </w:r>
      <w:r w:rsidRPr="00E32B12">
        <w:rPr>
          <w:spacing w:val="1"/>
        </w:rPr>
        <w:t xml:space="preserve"> </w:t>
      </w:r>
      <w:r w:rsidRPr="00E32B12">
        <w:t>deaths as truly from coronavirus, then our 10% death rate drops to 0.02%, which is</w:t>
      </w:r>
      <w:r w:rsidRPr="00E32B12">
        <w:rPr>
          <w:spacing w:val="-51"/>
        </w:rPr>
        <w:t xml:space="preserve"> </w:t>
      </w:r>
      <w:r w:rsidRPr="00E32B12">
        <w:t>significantly</w:t>
      </w:r>
      <w:r w:rsidRPr="00E32B12">
        <w:rPr>
          <w:spacing w:val="-1"/>
        </w:rPr>
        <w:t xml:space="preserve"> </w:t>
      </w:r>
      <w:r w:rsidRPr="00E32B12">
        <w:t>less than influenza.</w:t>
      </w:r>
    </w:p>
    <w:p w:rsidR="00A90F4B" w:rsidRPr="00E32B12" w:rsidRDefault="00D24072">
      <w:pPr>
        <w:pStyle w:val="Titre2"/>
      </w:pPr>
      <w:r w:rsidRPr="00E32B12">
        <w:rPr>
          <w:color w:val="548DD4"/>
        </w:rPr>
        <w:t>Who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is</w:t>
      </w:r>
      <w:r w:rsidRPr="00E32B12">
        <w:rPr>
          <w:color w:val="548DD4"/>
          <w:spacing w:val="-1"/>
        </w:rPr>
        <w:t xml:space="preserve"> </w:t>
      </w:r>
      <w:proofErr w:type="gramStart"/>
      <w:r w:rsidRPr="00E32B12">
        <w:rPr>
          <w:color w:val="548DD4"/>
        </w:rPr>
        <w:t>Dying</w:t>
      </w:r>
      <w:proofErr w:type="gramEnd"/>
      <w:r w:rsidRPr="00E32B12">
        <w:rPr>
          <w:color w:val="548DD4"/>
        </w:rPr>
        <w:t>?</w:t>
      </w:r>
    </w:p>
    <w:p w:rsidR="00A90F4B" w:rsidRPr="00E32B12" w:rsidRDefault="00D24072">
      <w:pPr>
        <w:pStyle w:val="Corpsdetexte"/>
        <w:spacing w:before="121"/>
        <w:ind w:right="139"/>
      </w:pPr>
      <w:r w:rsidRPr="00E32B12">
        <w:t>Coronavirus patients are generally older and weaker than the general population.</w:t>
      </w:r>
      <w:r w:rsidRPr="00E32B12">
        <w:rPr>
          <w:spacing w:val="1"/>
        </w:rPr>
        <w:t xml:space="preserve"> </w:t>
      </w:r>
      <w:r w:rsidRPr="00E32B12">
        <w:t>For example, “The average age of the patients was 55.5 years, including 67 men and</w:t>
      </w:r>
      <w:r w:rsidRPr="00E32B12">
        <w:rPr>
          <w:spacing w:val="1"/>
        </w:rPr>
        <w:t xml:space="preserve"> </w:t>
      </w:r>
      <w:r w:rsidRPr="00E32B12">
        <w:t>32 women” [10]. Only about 12% of the Chinese population are 55 or over [11]. In a</w:t>
      </w:r>
      <w:r w:rsidRPr="00E32B12">
        <w:rPr>
          <w:spacing w:val="1"/>
        </w:rPr>
        <w:t xml:space="preserve"> </w:t>
      </w:r>
      <w:r w:rsidRPr="00E32B12">
        <w:t>later study [13], the median age was 59, and only about 10% of Chinese are this age</w:t>
      </w:r>
      <w:r w:rsidRPr="00E32B12">
        <w:rPr>
          <w:spacing w:val="1"/>
        </w:rPr>
        <w:t xml:space="preserve"> </w:t>
      </w:r>
      <w:r w:rsidRPr="00E32B12">
        <w:t>or</w:t>
      </w:r>
      <w:r w:rsidRPr="00E32B12">
        <w:rPr>
          <w:spacing w:val="-1"/>
        </w:rPr>
        <w:t xml:space="preserve"> </w:t>
      </w:r>
      <w:r w:rsidRPr="00E32B12">
        <w:t>older.</w:t>
      </w:r>
      <w:r w:rsidRPr="00E32B12">
        <w:rPr>
          <w:spacing w:val="-1"/>
        </w:rPr>
        <w:t xml:space="preserve"> </w:t>
      </w:r>
      <w:r w:rsidRPr="00E32B12">
        <w:t>In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last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three</w:t>
      </w:r>
      <w:r w:rsidRPr="00E32B12">
        <w:rPr>
          <w:spacing w:val="-1"/>
        </w:rPr>
        <w:t xml:space="preserve"> </w:t>
      </w:r>
      <w:r w:rsidRPr="00E32B12">
        <w:t>time</w:t>
      </w:r>
      <w:r w:rsidRPr="00E32B12">
        <w:rPr>
          <w:spacing w:val="-2"/>
        </w:rPr>
        <w:t xml:space="preserve"> </w:t>
      </w:r>
      <w:r w:rsidRPr="00E32B12">
        <w:t>periods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2"/>
        </w:rPr>
        <w:t xml:space="preserve"> </w:t>
      </w:r>
      <w:r w:rsidRPr="00E32B12">
        <w:t>this study,</w:t>
      </w:r>
      <w:r w:rsidRPr="00E32B12">
        <w:rPr>
          <w:spacing w:val="-1"/>
        </w:rPr>
        <w:t xml:space="preserve"> </w:t>
      </w:r>
      <w:r w:rsidRPr="00E32B12">
        <w:t>January</w:t>
      </w:r>
      <w:r w:rsidRPr="00E32B12">
        <w:rPr>
          <w:spacing w:val="-1"/>
        </w:rPr>
        <w:t xml:space="preserve"> </w:t>
      </w:r>
      <w:r w:rsidRPr="00E32B12">
        <w:t>12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7"/>
          <w:position w:val="6"/>
          <w:sz w:val="16"/>
        </w:rPr>
        <w:t xml:space="preserve"> </w:t>
      </w:r>
      <w:r w:rsidRPr="00E32B12">
        <w:t>through</w:t>
      </w:r>
      <w:r w:rsidRPr="00E32B12">
        <w:rPr>
          <w:spacing w:val="-1"/>
        </w:rPr>
        <w:t xml:space="preserve"> </w:t>
      </w:r>
      <w:r w:rsidRPr="00E32B12">
        <w:t>22</w:t>
      </w:r>
      <w:proofErr w:type="spellStart"/>
      <w:r w:rsidRPr="00E32B12">
        <w:rPr>
          <w:position w:val="6"/>
          <w:sz w:val="16"/>
        </w:rPr>
        <w:t>nd</w:t>
      </w:r>
      <w:proofErr w:type="spellEnd"/>
      <w:r w:rsidRPr="00E32B12">
        <w:t>,</w:t>
      </w:r>
      <w:r w:rsidRPr="00E32B12">
        <w:rPr>
          <w:spacing w:val="-2"/>
        </w:rPr>
        <w:t xml:space="preserve"> </w:t>
      </w:r>
      <w:r w:rsidRPr="00E32B12">
        <w:t>the</w:t>
      </w:r>
      <w:r w:rsidRPr="00E32B12">
        <w:rPr>
          <w:spacing w:val="-50"/>
        </w:rPr>
        <w:t xml:space="preserve"> </w:t>
      </w:r>
      <w:r w:rsidRPr="00E32B12">
        <w:t>median</w:t>
      </w:r>
      <w:r w:rsidRPr="00E32B12">
        <w:rPr>
          <w:spacing w:val="-1"/>
        </w:rPr>
        <w:t xml:space="preserve"> </w:t>
      </w:r>
      <w:r w:rsidRPr="00E32B12">
        <w:t>age had crept up to 61.</w:t>
      </w:r>
    </w:p>
    <w:p w:rsidR="00A90F4B" w:rsidRPr="00E32B12" w:rsidRDefault="00D24072">
      <w:pPr>
        <w:pStyle w:val="Corpsdetexte"/>
        <w:spacing w:before="121"/>
        <w:ind w:right="372"/>
      </w:pPr>
      <w:r w:rsidRPr="00E32B12">
        <w:t>The patients also were likely to have pre-existing health conditions. For example,</w:t>
      </w:r>
      <w:r w:rsidRPr="00E32B12">
        <w:rPr>
          <w:spacing w:val="-50"/>
        </w:rPr>
        <w:t xml:space="preserve"> </w:t>
      </w:r>
      <w:r w:rsidRPr="00E32B12">
        <w:t>“50 (51%) patients had chronic diseases, including cardiovascular and</w:t>
      </w:r>
      <w:r w:rsidRPr="00E32B12">
        <w:rPr>
          <w:spacing w:val="1"/>
        </w:rPr>
        <w:t xml:space="preserve"> </w:t>
      </w:r>
      <w:r w:rsidRPr="00E32B12">
        <w:t>cerebrovascular diseases, endocrine system disease, digestive system disease,</w:t>
      </w:r>
      <w:r w:rsidRPr="00E32B12">
        <w:rPr>
          <w:spacing w:val="1"/>
        </w:rPr>
        <w:t xml:space="preserve"> </w:t>
      </w:r>
      <w:r w:rsidRPr="00E32B12">
        <w:t>respiratory</w:t>
      </w:r>
      <w:r w:rsidRPr="00E32B12">
        <w:rPr>
          <w:spacing w:val="-2"/>
        </w:rPr>
        <w:t xml:space="preserve"> </w:t>
      </w:r>
      <w:r w:rsidRPr="00E32B12">
        <w:t>system</w:t>
      </w:r>
      <w:r w:rsidRPr="00E32B12">
        <w:rPr>
          <w:spacing w:val="-3"/>
        </w:rPr>
        <w:t xml:space="preserve"> </w:t>
      </w:r>
      <w:r w:rsidRPr="00E32B12">
        <w:t>disease,</w:t>
      </w:r>
      <w:r w:rsidRPr="00E32B12">
        <w:rPr>
          <w:spacing w:val="-1"/>
        </w:rPr>
        <w:t xml:space="preserve"> </w:t>
      </w:r>
      <w:r w:rsidRPr="00E32B12">
        <w:t>malignant</w:t>
      </w:r>
      <w:r w:rsidRPr="00E32B12">
        <w:rPr>
          <w:spacing w:val="-2"/>
        </w:rPr>
        <w:t xml:space="preserve"> </w:t>
      </w:r>
      <w:proofErr w:type="spellStart"/>
      <w:r w:rsidRPr="00E32B12">
        <w:t>tumour</w:t>
      </w:r>
      <w:proofErr w:type="spellEnd"/>
      <w:r w:rsidRPr="00E32B12">
        <w:t>,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2"/>
        </w:rPr>
        <w:t xml:space="preserve"> </w:t>
      </w:r>
      <w:r w:rsidRPr="00E32B12">
        <w:t>nervous</w:t>
      </w:r>
      <w:r w:rsidRPr="00E32B12">
        <w:rPr>
          <w:spacing w:val="-2"/>
        </w:rPr>
        <w:t xml:space="preserve"> </w:t>
      </w:r>
      <w:r w:rsidRPr="00E32B12">
        <w:t>system</w:t>
      </w:r>
      <w:r w:rsidRPr="00E32B12">
        <w:rPr>
          <w:spacing w:val="-2"/>
        </w:rPr>
        <w:t xml:space="preserve"> </w:t>
      </w:r>
      <w:r w:rsidRPr="00E32B12">
        <w:t>disease”</w:t>
      </w:r>
      <w:r w:rsidRPr="00E32B12">
        <w:rPr>
          <w:spacing w:val="-3"/>
        </w:rPr>
        <w:t xml:space="preserve"> </w:t>
      </w:r>
      <w:r w:rsidRPr="00E32B12">
        <w:t>[10].</w:t>
      </w:r>
    </w:p>
    <w:p w:rsidR="00A90F4B" w:rsidRPr="00E32B12" w:rsidRDefault="00D24072">
      <w:pPr>
        <w:pStyle w:val="Corpsdetexte"/>
        <w:spacing w:before="118"/>
        <w:ind w:right="211"/>
      </w:pPr>
      <w:r w:rsidRPr="00E32B12">
        <w:t>These characteristics are exacerbated for those who died, they are even older and</w:t>
      </w:r>
      <w:r w:rsidRPr="00E32B12">
        <w:rPr>
          <w:spacing w:val="1"/>
        </w:rPr>
        <w:t xml:space="preserve"> </w:t>
      </w:r>
      <w:r w:rsidRPr="00E32B12">
        <w:t>unhealthier than coronavirus patients in general. In Italy, the average age of</w:t>
      </w:r>
      <w:r w:rsidRPr="00E32B12">
        <w:rPr>
          <w:spacing w:val="1"/>
        </w:rPr>
        <w:t xml:space="preserve"> </w:t>
      </w:r>
      <w:r w:rsidRPr="00E32B12">
        <w:t>coronavirus patients was just over 60, but the average age of 29,692 deaths was 80.</w:t>
      </w:r>
      <w:r w:rsidRPr="00E32B12">
        <w:rPr>
          <w:spacing w:val="-51"/>
        </w:rPr>
        <w:t xml:space="preserve"> </w:t>
      </w:r>
      <w:r w:rsidRPr="00E32B12">
        <w:t>Only 1.1% of the deaths were in people under 50, and 0.2% under 40. All those</w:t>
      </w:r>
      <w:r w:rsidRPr="00E32B12">
        <w:rPr>
          <w:spacing w:val="1"/>
        </w:rPr>
        <w:t xml:space="preserve"> </w:t>
      </w:r>
      <w:r w:rsidRPr="00E32B12">
        <w:t>under 40 for which information was available had “serious pre-existing</w:t>
      </w:r>
      <w:r w:rsidRPr="00E32B12">
        <w:rPr>
          <w:spacing w:val="1"/>
        </w:rPr>
        <w:t xml:space="preserve"> </w:t>
      </w:r>
      <w:r w:rsidRPr="00E32B12">
        <w:t>pathologies”.</w:t>
      </w:r>
    </w:p>
    <w:p w:rsidR="00A90F4B" w:rsidRPr="00E32B12" w:rsidRDefault="00D24072">
      <w:pPr>
        <w:pStyle w:val="Corpsdetexte"/>
        <w:spacing w:before="121"/>
        <w:ind w:right="276"/>
      </w:pPr>
      <w:r w:rsidRPr="00E32B12">
        <w:t>96% of cases for which information was available had serious at least one pre-</w:t>
      </w:r>
      <w:r w:rsidRPr="00E32B12">
        <w:rPr>
          <w:spacing w:val="1"/>
        </w:rPr>
        <w:t xml:space="preserve"> </w:t>
      </w:r>
      <w:r w:rsidRPr="00E32B12">
        <w:t>existing health condition (68% had hypertension, and smaller quantities had</w:t>
      </w:r>
      <w:r w:rsidRPr="00E32B12">
        <w:rPr>
          <w:spacing w:val="1"/>
        </w:rPr>
        <w:t xml:space="preserve"> </w:t>
      </w:r>
      <w:r w:rsidRPr="00E32B12">
        <w:t>diabetes, other heart conditions, recent cancer, kidney failure, COPD, stroke,</w:t>
      </w:r>
      <w:r w:rsidRPr="00E32B12">
        <w:rPr>
          <w:spacing w:val="1"/>
        </w:rPr>
        <w:t xml:space="preserve"> </w:t>
      </w:r>
      <w:r w:rsidRPr="00E32B12">
        <w:t>dementia and chronic liver disease) that could have explained the deaths. 60% had</w:t>
      </w:r>
      <w:r w:rsidRPr="00E32B12">
        <w:rPr>
          <w:spacing w:val="-51"/>
        </w:rPr>
        <w:t xml:space="preserve"> </w:t>
      </w:r>
      <w:r w:rsidRPr="00E32B12">
        <w:t>over</w:t>
      </w:r>
      <w:r w:rsidRPr="00E32B12">
        <w:rPr>
          <w:spacing w:val="-2"/>
        </w:rPr>
        <w:t xml:space="preserve"> </w:t>
      </w:r>
      <w:r w:rsidRPr="00E32B12">
        <w:t>three</w:t>
      </w:r>
      <w:r w:rsidRPr="00E32B12">
        <w:rPr>
          <w:spacing w:val="-1"/>
        </w:rPr>
        <w:t xml:space="preserve"> </w:t>
      </w:r>
      <w:r w:rsidRPr="00E32B12">
        <w:t>conditions,</w:t>
      </w:r>
      <w:r w:rsidRPr="00E32B12">
        <w:rPr>
          <w:spacing w:val="-1"/>
        </w:rPr>
        <w:t xml:space="preserve"> </w:t>
      </w:r>
      <w:r w:rsidRPr="00E32B12">
        <w:t>21% had two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15% had one</w:t>
      </w:r>
      <w:proofErr w:type="gramStart"/>
      <w:r w:rsidRPr="00E32B12">
        <w:t>.[</w:t>
      </w:r>
      <w:proofErr w:type="gramEnd"/>
      <w:r w:rsidRPr="00E32B12">
        <w:t>32].</w:t>
      </w:r>
    </w:p>
    <w:p w:rsidR="00A90F4B" w:rsidRPr="00E32B12" w:rsidRDefault="00D24072">
      <w:pPr>
        <w:pStyle w:val="Corpsdetexte"/>
        <w:spacing w:before="120"/>
        <w:ind w:right="224"/>
      </w:pPr>
      <w:r w:rsidRPr="00E32B12">
        <w:t>A UK report of 3,912 deaths of coronavirus positive people found similar</w:t>
      </w:r>
      <w:r w:rsidRPr="00E32B12">
        <w:rPr>
          <w:spacing w:val="1"/>
        </w:rPr>
        <w:t xml:space="preserve"> </w:t>
      </w:r>
      <w:r w:rsidRPr="00E32B12">
        <w:t>characteristics of the deceased. The largest proportion of deaths were in those aged</w:t>
      </w:r>
      <w:r w:rsidRPr="00E32B12">
        <w:rPr>
          <w:spacing w:val="-51"/>
        </w:rPr>
        <w:t xml:space="preserve"> </w:t>
      </w:r>
      <w:r w:rsidRPr="00E32B12">
        <w:t>85-89, with only one death in people under 20. 91% had at least one pre-existing</w:t>
      </w:r>
      <w:r w:rsidRPr="00E32B12">
        <w:rPr>
          <w:spacing w:val="1"/>
        </w:rPr>
        <w:t xml:space="preserve"> </w:t>
      </w:r>
      <w:r w:rsidRPr="00E32B12">
        <w:t xml:space="preserve">health condition, and the average number was 2.7. These included </w:t>
      </w:r>
      <w:proofErr w:type="spellStart"/>
      <w:r w:rsidRPr="00E32B12">
        <w:t>ischaemic</w:t>
      </w:r>
      <w:proofErr w:type="spellEnd"/>
      <w:r w:rsidRPr="00E32B12">
        <w:t xml:space="preserve"> heart</w:t>
      </w:r>
      <w:r w:rsidRPr="00E32B12">
        <w:rPr>
          <w:spacing w:val="1"/>
        </w:rPr>
        <w:t xml:space="preserve"> </w:t>
      </w:r>
      <w:r w:rsidRPr="00E32B12">
        <w:t xml:space="preserve">disease; </w:t>
      </w:r>
      <w:proofErr w:type="spellStart"/>
      <w:r w:rsidRPr="00E32B12">
        <w:t>Alzheimers</w:t>
      </w:r>
      <w:proofErr w:type="spellEnd"/>
      <w:r w:rsidRPr="00E32B12">
        <w:t xml:space="preserve"> and dementia; Chronic lower respiratory diseases; Influenza</w:t>
      </w:r>
      <w:r w:rsidRPr="00E32B12">
        <w:rPr>
          <w:spacing w:val="1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pneumonia; and</w:t>
      </w:r>
      <w:r w:rsidRPr="00E32B12">
        <w:rPr>
          <w:spacing w:val="-1"/>
        </w:rPr>
        <w:t xml:space="preserve"> </w:t>
      </w:r>
      <w:r w:rsidRPr="00E32B12">
        <w:t>Diabetes [55].</w:t>
      </w:r>
    </w:p>
    <w:p w:rsidR="00A90F4B" w:rsidRPr="00E32B12" w:rsidRDefault="00D24072">
      <w:pPr>
        <w:pStyle w:val="Corpsdetexte"/>
        <w:spacing w:before="121"/>
        <w:ind w:right="171"/>
      </w:pPr>
      <w:r w:rsidRPr="00E32B12">
        <w:t>A report from New York showed that 88% of 5,700 COVID-19 patients had more</w:t>
      </w:r>
      <w:r w:rsidRPr="00E32B12">
        <w:rPr>
          <w:spacing w:val="1"/>
        </w:rPr>
        <w:t xml:space="preserve"> </w:t>
      </w:r>
      <w:r w:rsidRPr="00E32B12">
        <w:t>than one pre-existing health condition, several of which are often associated with</w:t>
      </w:r>
      <w:r w:rsidRPr="00E32B12">
        <w:rPr>
          <w:spacing w:val="1"/>
        </w:rPr>
        <w:t xml:space="preserve"> </w:t>
      </w:r>
      <w:r w:rsidRPr="00E32B12">
        <w:t xml:space="preserve">difficulty breathing (morbid obesity, asthma, COPD, </w:t>
      </w:r>
      <w:proofErr w:type="spellStart"/>
      <w:r w:rsidRPr="00E32B12">
        <w:t>etc</w:t>
      </w:r>
      <w:proofErr w:type="spellEnd"/>
      <w:r w:rsidRPr="00E32B12">
        <w:t>). The death rate was highest</w:t>
      </w:r>
      <w:r w:rsidRPr="00E32B12">
        <w:rPr>
          <w:spacing w:val="-50"/>
        </w:rPr>
        <w:t xml:space="preserve"> </w:t>
      </w:r>
      <w:r w:rsidRPr="00E32B12">
        <w:t>in</w:t>
      </w:r>
      <w:r w:rsidRPr="00E32B12">
        <w:rPr>
          <w:spacing w:val="-1"/>
        </w:rPr>
        <w:t xml:space="preserve"> </w:t>
      </w:r>
      <w:r w:rsidRPr="00E32B12">
        <w:t>those 80 and older, 54%, and dropped</w:t>
      </w:r>
      <w:r w:rsidRPr="00E32B12">
        <w:rPr>
          <w:spacing w:val="-1"/>
        </w:rPr>
        <w:t xml:space="preserve"> </w:t>
      </w:r>
      <w:r w:rsidRPr="00E32B12">
        <w:t>dramatically with reduced age. Only 32%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163"/>
      </w:pPr>
      <w:proofErr w:type="gramStart"/>
      <w:r w:rsidRPr="00E32B12">
        <w:lastRenderedPageBreak/>
        <w:t>of</w:t>
      </w:r>
      <w:proofErr w:type="gramEnd"/>
      <w:r w:rsidRPr="00E32B12">
        <w:rPr>
          <w:spacing w:val="-2"/>
        </w:rPr>
        <w:t xml:space="preserve"> </w:t>
      </w:r>
      <w:r w:rsidRPr="00E32B12">
        <w:t>those</w:t>
      </w:r>
      <w:r w:rsidRPr="00E32B12">
        <w:rPr>
          <w:spacing w:val="-1"/>
        </w:rPr>
        <w:t xml:space="preserve"> </w:t>
      </w:r>
      <w:r w:rsidRPr="00E32B12">
        <w:t>in</w:t>
      </w:r>
      <w:r w:rsidRPr="00E32B12">
        <w:rPr>
          <w:spacing w:val="-2"/>
        </w:rPr>
        <w:t xml:space="preserve"> </w:t>
      </w:r>
      <w:r w:rsidRPr="00E32B12">
        <w:t>their</w:t>
      </w:r>
      <w:r w:rsidRPr="00E32B12">
        <w:rPr>
          <w:spacing w:val="-1"/>
        </w:rPr>
        <w:t xml:space="preserve"> </w:t>
      </w:r>
      <w:r w:rsidRPr="00E32B12">
        <w:t>70s</w:t>
      </w:r>
      <w:r w:rsidRPr="00E32B12">
        <w:rPr>
          <w:spacing w:val="-1"/>
        </w:rPr>
        <w:t xml:space="preserve"> </w:t>
      </w:r>
      <w:r w:rsidRPr="00E32B12">
        <w:t>died, 16% in</w:t>
      </w:r>
      <w:r w:rsidRPr="00E32B12">
        <w:rPr>
          <w:spacing w:val="-2"/>
        </w:rPr>
        <w:t xml:space="preserve"> </w:t>
      </w:r>
      <w:r w:rsidRPr="00E32B12">
        <w:t>their</w:t>
      </w:r>
      <w:r w:rsidRPr="00E32B12">
        <w:rPr>
          <w:spacing w:val="-1"/>
        </w:rPr>
        <w:t xml:space="preserve"> </w:t>
      </w:r>
      <w:r w:rsidRPr="00E32B12">
        <w:t>60s,</w:t>
      </w:r>
      <w:r w:rsidRPr="00E32B12">
        <w:rPr>
          <w:spacing w:val="-1"/>
        </w:rPr>
        <w:t xml:space="preserve"> </w:t>
      </w:r>
      <w:r w:rsidRPr="00E32B12">
        <w:t>12% in</w:t>
      </w:r>
      <w:r w:rsidRPr="00E32B12">
        <w:rPr>
          <w:spacing w:val="-1"/>
        </w:rPr>
        <w:t xml:space="preserve"> </w:t>
      </w:r>
      <w:r w:rsidRPr="00E32B12">
        <w:t>their</w:t>
      </w:r>
      <w:r w:rsidRPr="00E32B12">
        <w:rPr>
          <w:spacing w:val="-2"/>
        </w:rPr>
        <w:t xml:space="preserve"> </w:t>
      </w:r>
      <w:r w:rsidRPr="00E32B12">
        <w:t>50s, 6%</w:t>
      </w:r>
      <w:r w:rsidRPr="00E32B12">
        <w:rPr>
          <w:spacing w:val="-1"/>
        </w:rPr>
        <w:t xml:space="preserve"> </w:t>
      </w:r>
      <w:r w:rsidRPr="00E32B12">
        <w:t>in</w:t>
      </w:r>
      <w:r w:rsidRPr="00E32B12">
        <w:rPr>
          <w:spacing w:val="-3"/>
        </w:rPr>
        <w:t xml:space="preserve"> </w:t>
      </w:r>
      <w:r w:rsidRPr="00E32B12">
        <w:t>their 40s,</w:t>
      </w:r>
      <w:r w:rsidRPr="00E32B12">
        <w:rPr>
          <w:spacing w:val="-1"/>
        </w:rPr>
        <w:t xml:space="preserve"> </w:t>
      </w:r>
      <w:r w:rsidRPr="00E32B12">
        <w:t>4%</w:t>
      </w:r>
      <w:r w:rsidRPr="00E32B12">
        <w:rPr>
          <w:spacing w:val="-1"/>
        </w:rPr>
        <w:t xml:space="preserve"> </w:t>
      </w:r>
      <w:r w:rsidRPr="00E32B12">
        <w:t>in</w:t>
      </w:r>
      <w:r w:rsidRPr="00E32B12">
        <w:rPr>
          <w:spacing w:val="-50"/>
        </w:rPr>
        <w:t xml:space="preserve"> </w:t>
      </w:r>
      <w:r w:rsidRPr="00E32B12">
        <w:t>their</w:t>
      </w:r>
      <w:r w:rsidRPr="00E32B12">
        <w:rPr>
          <w:spacing w:val="-1"/>
        </w:rPr>
        <w:t xml:space="preserve"> </w:t>
      </w:r>
      <w:r w:rsidRPr="00E32B12">
        <w:t>20s</w:t>
      </w:r>
      <w:r w:rsidRPr="00E32B12">
        <w:rPr>
          <w:spacing w:val="-1"/>
        </w:rPr>
        <w:t xml:space="preserve"> </w:t>
      </w:r>
      <w:r w:rsidRPr="00E32B12">
        <w:t>and</w:t>
      </w:r>
      <w:r w:rsidRPr="00E32B12">
        <w:rPr>
          <w:spacing w:val="-1"/>
        </w:rPr>
        <w:t xml:space="preserve"> </w:t>
      </w:r>
      <w:r w:rsidRPr="00E32B12">
        <w:t>30s. Nobody</w:t>
      </w:r>
      <w:r w:rsidRPr="00E32B12">
        <w:rPr>
          <w:spacing w:val="-2"/>
        </w:rPr>
        <w:t xml:space="preserve"> </w:t>
      </w:r>
      <w:r w:rsidRPr="00E32B12">
        <w:t>under 20</w:t>
      </w:r>
      <w:r w:rsidRPr="00E32B12">
        <w:rPr>
          <w:spacing w:val="-1"/>
        </w:rPr>
        <w:t xml:space="preserve"> </w:t>
      </w:r>
      <w:r w:rsidRPr="00E32B12">
        <w:t>died</w:t>
      </w:r>
      <w:r w:rsidRPr="00E32B12">
        <w:rPr>
          <w:spacing w:val="1"/>
        </w:rPr>
        <w:t xml:space="preserve"> </w:t>
      </w:r>
      <w:r w:rsidRPr="00E32B12">
        <w:t>[70].</w:t>
      </w:r>
    </w:p>
    <w:p w:rsidR="00A90F4B" w:rsidRPr="00E32B12" w:rsidRDefault="00D24072">
      <w:pPr>
        <w:pStyle w:val="Corpsdetexte"/>
        <w:spacing w:before="119"/>
        <w:ind w:right="398"/>
        <w:rPr>
          <w:sz w:val="16"/>
        </w:rPr>
      </w:pPr>
      <w:r w:rsidRPr="00E32B12">
        <w:rPr>
          <w:strike/>
        </w:rPr>
        <w:t>A New England Journal of Medicine report with 8,910 patients from 169 hospitals</w:t>
      </w:r>
      <w:r w:rsidRPr="00E32B12">
        <w:rPr>
          <w:spacing w:val="-51"/>
        </w:rPr>
        <w:t xml:space="preserve"> </w:t>
      </w:r>
      <w:r w:rsidRPr="00E32B12">
        <w:rPr>
          <w:strike/>
        </w:rPr>
        <w:t>worldwide showed that age over 65, coronary artery disease, cardiac arrhythmia</w:t>
      </w:r>
      <w:r w:rsidRPr="00E32B12">
        <w:rPr>
          <w:spacing w:val="1"/>
        </w:rPr>
        <w:t xml:space="preserve"> </w:t>
      </w:r>
      <w:r w:rsidRPr="00E32B12">
        <w:rPr>
          <w:strike/>
        </w:rPr>
        <w:t>and current smoking each approximately doubled the risk of death when</w:t>
      </w:r>
      <w:r w:rsidRPr="00E32B12">
        <w:rPr>
          <w:spacing w:val="1"/>
        </w:rPr>
        <w:t xml:space="preserve"> </w:t>
      </w:r>
      <w:r w:rsidRPr="00E32B12">
        <w:rPr>
          <w:strike/>
        </w:rPr>
        <w:t>hospitalized for COVID-19, and Chronic Obstructive Pulmonary Disease almost</w:t>
      </w:r>
      <w:r w:rsidRPr="00E32B12">
        <w:rPr>
          <w:spacing w:val="1"/>
        </w:rPr>
        <w:t xml:space="preserve"> </w:t>
      </w:r>
      <w:r w:rsidRPr="00E32B12">
        <w:rPr>
          <w:strike/>
        </w:rPr>
        <w:t>tripled</w:t>
      </w:r>
      <w:r w:rsidRPr="00E32B12">
        <w:rPr>
          <w:strike/>
          <w:spacing w:val="-2"/>
        </w:rPr>
        <w:t xml:space="preserve"> </w:t>
      </w:r>
      <w:r w:rsidRPr="00E32B12">
        <w:rPr>
          <w:strike/>
        </w:rPr>
        <w:t>the</w:t>
      </w:r>
      <w:r w:rsidRPr="00E32B12">
        <w:rPr>
          <w:strike/>
          <w:spacing w:val="-1"/>
        </w:rPr>
        <w:t xml:space="preserve"> </w:t>
      </w:r>
      <w:r w:rsidRPr="00E32B12">
        <w:rPr>
          <w:strike/>
        </w:rPr>
        <w:t>risk</w:t>
      </w:r>
      <w:r w:rsidRPr="00E32B12">
        <w:rPr>
          <w:strike/>
          <w:spacing w:val="-1"/>
        </w:rPr>
        <w:t xml:space="preserve"> </w:t>
      </w:r>
      <w:r w:rsidRPr="00E32B12">
        <w:rPr>
          <w:strike/>
        </w:rPr>
        <w:t>[79].</w:t>
      </w:r>
      <w:r w:rsidRPr="00E32B12">
        <w:rPr>
          <w:strike/>
          <w:position w:val="6"/>
          <w:sz w:val="16"/>
        </w:rPr>
        <w:t>8</w:t>
      </w:r>
    </w:p>
    <w:p w:rsidR="00A90F4B" w:rsidRPr="00E32B12" w:rsidRDefault="00D24072">
      <w:pPr>
        <w:pStyle w:val="Corpsdetexte"/>
        <w:spacing w:before="119"/>
        <w:ind w:right="447"/>
      </w:pPr>
      <w:r w:rsidRPr="00E32B12">
        <w:t>A German report on 10 autopsies of COVID-19-RNA-positive people found an</w:t>
      </w:r>
      <w:r w:rsidRPr="00E32B12">
        <w:rPr>
          <w:spacing w:val="1"/>
        </w:rPr>
        <w:t xml:space="preserve"> </w:t>
      </w:r>
      <w:r w:rsidRPr="00E32B12">
        <w:t>average age of 79 and between 1 and 6 pre-existing co-morbidities (average of 3)</w:t>
      </w:r>
      <w:r w:rsidRPr="00E32B12">
        <w:rPr>
          <w:spacing w:val="-51"/>
        </w:rPr>
        <w:t xml:space="preserve"> </w:t>
      </w:r>
      <w:r w:rsidRPr="00E32B12">
        <w:t>[85].</w:t>
      </w:r>
    </w:p>
    <w:p w:rsidR="00A90F4B" w:rsidRPr="00E32B12" w:rsidRDefault="00D24072">
      <w:pPr>
        <w:pStyle w:val="Titre2"/>
        <w:spacing w:before="202"/>
      </w:pPr>
      <w:r w:rsidRPr="00E32B12">
        <w:rPr>
          <w:color w:val="548DD4"/>
        </w:rPr>
        <w:t>Non-Viral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Causes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of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Death</w:t>
      </w:r>
    </w:p>
    <w:p w:rsidR="00A90F4B" w:rsidRPr="00E32B12" w:rsidRDefault="00D24072">
      <w:pPr>
        <w:pStyle w:val="Corpsdetexte"/>
        <w:spacing w:before="121"/>
        <w:ind w:right="211"/>
      </w:pPr>
      <w:r w:rsidRPr="00E32B12">
        <w:t>It is generally believed that any surplus deaths seen since February could only have</w:t>
      </w:r>
      <w:r w:rsidRPr="00E32B12">
        <w:rPr>
          <w:spacing w:val="-50"/>
        </w:rPr>
        <w:t xml:space="preserve"> </w:t>
      </w:r>
      <w:r w:rsidRPr="00E32B12">
        <w:t>been caused by COVID-19, but there are actually several ways in which our panic</w:t>
      </w:r>
      <w:r w:rsidRPr="00E32B12">
        <w:rPr>
          <w:spacing w:val="1"/>
        </w:rPr>
        <w:t xml:space="preserve"> </w:t>
      </w:r>
      <w:r w:rsidRPr="00E32B12">
        <w:t>could have caused death. Unfortunately, due to the evolving situation, and dearth of</w:t>
      </w:r>
      <w:r w:rsidRPr="00E32B12">
        <w:rPr>
          <w:spacing w:val="-50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appropriate information,</w:t>
      </w:r>
      <w:r w:rsidRPr="00E32B12">
        <w:rPr>
          <w:spacing w:val="-1"/>
        </w:rPr>
        <w:t xml:space="preserve"> </w:t>
      </w:r>
      <w:r w:rsidRPr="00E32B12">
        <w:t>quantifying</w:t>
      </w:r>
      <w:r w:rsidRPr="00E32B12">
        <w:rPr>
          <w:spacing w:val="-1"/>
        </w:rPr>
        <w:t xml:space="preserve"> </w:t>
      </w:r>
      <w:r w:rsidRPr="00E32B12">
        <w:t>these deaths</w:t>
      </w:r>
      <w:r w:rsidRPr="00E32B12">
        <w:rPr>
          <w:spacing w:val="-1"/>
        </w:rPr>
        <w:t xml:space="preserve"> </w:t>
      </w:r>
      <w:r w:rsidRPr="00E32B12">
        <w:t>is currently impossible: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before="114"/>
        <w:rPr>
          <w:sz w:val="24"/>
        </w:rPr>
      </w:pPr>
      <w:r w:rsidRPr="00E32B12">
        <w:rPr>
          <w:sz w:val="24"/>
        </w:rPr>
        <w:t>Aggressive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medical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treatment.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before="3" w:line="294" w:lineRule="exact"/>
        <w:rPr>
          <w:sz w:val="24"/>
        </w:rPr>
      </w:pPr>
      <w:r w:rsidRPr="00E32B12">
        <w:rPr>
          <w:sz w:val="24"/>
        </w:rPr>
        <w:t>Early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Palliative Treatment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 w:rsidRPr="00E32B12">
        <w:rPr>
          <w:sz w:val="24"/>
        </w:rPr>
        <w:t>Isolation.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 w:rsidRPr="00E32B12">
        <w:rPr>
          <w:sz w:val="24"/>
        </w:rPr>
        <w:t>Delaying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going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hospital.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before="3" w:line="294" w:lineRule="exact"/>
        <w:rPr>
          <w:sz w:val="24"/>
        </w:rPr>
      </w:pPr>
      <w:r w:rsidRPr="00E32B12">
        <w:rPr>
          <w:sz w:val="24"/>
        </w:rPr>
        <w:t>Consequences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home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confinement.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 w:rsidRPr="00E32B12">
        <w:rPr>
          <w:sz w:val="24"/>
        </w:rPr>
        <w:t>Consequences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1"/>
          <w:sz w:val="24"/>
        </w:rPr>
        <w:t xml:space="preserve"> </w:t>
      </w:r>
      <w:proofErr w:type="spellStart"/>
      <w:r w:rsidRPr="00E32B12">
        <w:rPr>
          <w:sz w:val="24"/>
        </w:rPr>
        <w:t>germphobia</w:t>
      </w:r>
      <w:proofErr w:type="spellEnd"/>
      <w:r w:rsidRPr="00E32B12">
        <w:rPr>
          <w:sz w:val="24"/>
        </w:rPr>
        <w:t>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before="3" w:line="294" w:lineRule="exact"/>
        <w:rPr>
          <w:sz w:val="24"/>
        </w:rPr>
      </w:pPr>
      <w:r w:rsidRPr="00E32B12">
        <w:rPr>
          <w:sz w:val="24"/>
        </w:rPr>
        <w:t>Air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pollution.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 w:rsidRPr="00E32B12">
        <w:rPr>
          <w:sz w:val="24"/>
        </w:rPr>
        <w:t>Diet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nutrition.</w:t>
      </w:r>
    </w:p>
    <w:p w:rsidR="00A90F4B" w:rsidRPr="00E32B12" w:rsidRDefault="00D24072">
      <w:pPr>
        <w:pStyle w:val="Titre3"/>
        <w:spacing w:before="203"/>
      </w:pPr>
      <w:r w:rsidRPr="00E32B12">
        <w:rPr>
          <w:color w:val="548DD4"/>
        </w:rPr>
        <w:t>Aggressive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medical</w:t>
      </w:r>
      <w:r w:rsidRPr="00E32B12">
        <w:rPr>
          <w:color w:val="548DD4"/>
          <w:spacing w:val="-1"/>
        </w:rPr>
        <w:t xml:space="preserve"> </w:t>
      </w:r>
      <w:r w:rsidRPr="00E32B12">
        <w:rPr>
          <w:color w:val="548DD4"/>
        </w:rPr>
        <w:t>treatment</w:t>
      </w:r>
    </w:p>
    <w:p w:rsidR="00A90F4B" w:rsidRPr="00E32B12" w:rsidRDefault="00D24072">
      <w:pPr>
        <w:pStyle w:val="Corpsdetexte"/>
        <w:spacing w:before="120"/>
        <w:ind w:right="184"/>
      </w:pPr>
      <w:r w:rsidRPr="00E32B12">
        <w:t>The Treatment section above describes the special medical treatments that are only</w:t>
      </w:r>
      <w:r w:rsidRPr="00E32B12">
        <w:rPr>
          <w:spacing w:val="-51"/>
        </w:rPr>
        <w:t xml:space="preserve"> </w:t>
      </w:r>
      <w:r w:rsidRPr="00E32B12">
        <w:t>given to people who test coronavirus positive or who, in some cases, are believed to</w:t>
      </w:r>
      <w:r w:rsidRPr="00E32B12">
        <w:rPr>
          <w:spacing w:val="-50"/>
        </w:rPr>
        <w:t xml:space="preserve"> </w:t>
      </w:r>
      <w:r w:rsidRPr="00E32B12">
        <w:t>be coronavirus infected based on symptoms. Both intubation and drug treatments</w:t>
      </w:r>
      <w:r w:rsidRPr="00E32B12">
        <w:rPr>
          <w:spacing w:val="1"/>
        </w:rPr>
        <w:t xml:space="preserve"> </w:t>
      </w:r>
      <w:r w:rsidRPr="00E32B12">
        <w:t>have side effects that can be fatal, although it is not possible at present to quantify</w:t>
      </w:r>
      <w:r w:rsidRPr="00E32B12">
        <w:rPr>
          <w:spacing w:val="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number of</w:t>
      </w:r>
      <w:r w:rsidRPr="00E32B12">
        <w:rPr>
          <w:spacing w:val="-1"/>
        </w:rPr>
        <w:t xml:space="preserve"> </w:t>
      </w:r>
      <w:r w:rsidRPr="00E32B12">
        <w:t>deaths being</w:t>
      </w:r>
      <w:r w:rsidRPr="00E32B12">
        <w:rPr>
          <w:spacing w:val="-1"/>
        </w:rPr>
        <w:t xml:space="preserve"> </w:t>
      </w:r>
      <w:r w:rsidRPr="00E32B12">
        <w:t>cause.</w:t>
      </w:r>
    </w:p>
    <w:p w:rsidR="00A90F4B" w:rsidRPr="00E32B12" w:rsidRDefault="00D24072">
      <w:pPr>
        <w:pStyle w:val="Titre3"/>
        <w:spacing w:before="201"/>
      </w:pPr>
      <w:r w:rsidRPr="00E32B12">
        <w:rPr>
          <w:color w:val="548DD4"/>
        </w:rPr>
        <w:t>Early</w:t>
      </w:r>
      <w:r w:rsidRPr="00E32B12">
        <w:rPr>
          <w:color w:val="548DD4"/>
          <w:spacing w:val="-6"/>
        </w:rPr>
        <w:t xml:space="preserve"> </w:t>
      </w:r>
      <w:r w:rsidRPr="00E32B12">
        <w:rPr>
          <w:color w:val="548DD4"/>
        </w:rPr>
        <w:t>Palliative</w:t>
      </w:r>
      <w:r w:rsidRPr="00E32B12">
        <w:rPr>
          <w:color w:val="548DD4"/>
          <w:spacing w:val="-6"/>
        </w:rPr>
        <w:t xml:space="preserve"> </w:t>
      </w:r>
      <w:r w:rsidRPr="00E32B12">
        <w:rPr>
          <w:color w:val="548DD4"/>
        </w:rPr>
        <w:t>Treatment</w:t>
      </w:r>
    </w:p>
    <w:p w:rsidR="00A90F4B" w:rsidRPr="00E32B12" w:rsidRDefault="00D24072">
      <w:pPr>
        <w:pStyle w:val="Corpsdetexte"/>
        <w:spacing w:before="115"/>
        <w:ind w:right="171"/>
      </w:pPr>
      <w:r w:rsidRPr="00E32B12">
        <w:t>Guidance from the Spanish Society for Palliative Care (SECPAL) recommends that in</w:t>
      </w:r>
      <w:r w:rsidRPr="00E32B12">
        <w:rPr>
          <w:spacing w:val="-51"/>
        </w:rPr>
        <w:t xml:space="preserve"> </w:t>
      </w:r>
      <w:r w:rsidRPr="00E32B12">
        <w:t>the cases where very sick patients with difficulty breathing are not accepted into an</w:t>
      </w:r>
      <w:r w:rsidRPr="00E32B12">
        <w:rPr>
          <w:spacing w:val="-50"/>
        </w:rPr>
        <w:t xml:space="preserve"> </w:t>
      </w:r>
      <w:r w:rsidRPr="00E32B12">
        <w:t>ICU, the hospital or residence should immediately move to palliative care. This</w:t>
      </w:r>
      <w:r w:rsidRPr="00E32B12">
        <w:rPr>
          <w:spacing w:val="1"/>
        </w:rPr>
        <w:t xml:space="preserve"> </w:t>
      </w:r>
      <w:r w:rsidRPr="00E32B12">
        <w:t>includes starting the patient on the opioid Morphine, the anti-psychotic Haloperidol</w:t>
      </w:r>
      <w:r w:rsidRPr="00E32B12">
        <w:rPr>
          <w:spacing w:val="-50"/>
        </w:rPr>
        <w:t xml:space="preserve"> </w:t>
      </w:r>
      <w:r w:rsidRPr="00E32B12">
        <w:t xml:space="preserve">(Haldol, to reduce nausea from morphine), sometimes </w:t>
      </w:r>
      <w:proofErr w:type="spellStart"/>
      <w:r w:rsidRPr="00E32B12">
        <w:t>Buscapine</w:t>
      </w:r>
      <w:proofErr w:type="spellEnd"/>
      <w:r w:rsidRPr="00E32B12">
        <w:t xml:space="preserve"> (Scopolamine) to</w:t>
      </w:r>
      <w:r w:rsidRPr="00E32B12">
        <w:rPr>
          <w:spacing w:val="1"/>
        </w:rPr>
        <w:t xml:space="preserve"> </w:t>
      </w:r>
      <w:r w:rsidRPr="00E32B12">
        <w:t>reduce nasal and mouth secretions, and Midazolam, a benzodiazepine, if more</w:t>
      </w:r>
      <w:r w:rsidRPr="00E32B12">
        <w:rPr>
          <w:spacing w:val="1"/>
        </w:rPr>
        <w:t xml:space="preserve"> </w:t>
      </w:r>
      <w:r w:rsidRPr="00E32B12">
        <w:t>sedation is needed. This appears to be tantamount to euthanasia as sedatives and</w:t>
      </w:r>
      <w:r w:rsidRPr="00E32B12">
        <w:rPr>
          <w:spacing w:val="1"/>
        </w:rPr>
        <w:t xml:space="preserve"> </w:t>
      </w:r>
      <w:r w:rsidRPr="00E32B12">
        <w:t>narcotics</w:t>
      </w:r>
      <w:r w:rsidRPr="00E32B12">
        <w:rPr>
          <w:spacing w:val="-1"/>
        </w:rPr>
        <w:t xml:space="preserve"> </w:t>
      </w:r>
      <w:r w:rsidRPr="00E32B12">
        <w:t>can cause</w:t>
      </w:r>
      <w:r w:rsidRPr="00E32B12">
        <w:rPr>
          <w:spacing w:val="-1"/>
        </w:rPr>
        <w:t xml:space="preserve"> </w:t>
      </w:r>
      <w:r w:rsidRPr="00E32B12">
        <w:t>respiratory depression</w:t>
      </w:r>
      <w:r w:rsidRPr="00E32B12">
        <w:rPr>
          <w:spacing w:val="-1"/>
        </w:rPr>
        <w:t xml:space="preserve"> </w:t>
      </w:r>
      <w:r w:rsidRPr="00E32B12">
        <w:t>[90].</w:t>
      </w: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687229">
      <w:pPr>
        <w:pStyle w:val="Corpsdetexte"/>
        <w:spacing w:before="2"/>
        <w:ind w:left="0"/>
        <w:rPr>
          <w:sz w:val="16"/>
        </w:rPr>
      </w:pPr>
      <w:r w:rsidRPr="00E32B12">
        <w:pict>
          <v:rect id="_x0000_s1029" style="position:absolute;margin-left:90pt;margin-top:11.45pt;width:2in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90F4B" w:rsidRPr="00E32B12" w:rsidRDefault="00D24072">
      <w:pPr>
        <w:spacing w:before="73"/>
        <w:ind w:left="120"/>
        <w:rPr>
          <w:sz w:val="20"/>
        </w:rPr>
      </w:pPr>
      <w:r w:rsidRPr="00E32B12">
        <w:rPr>
          <w:position w:val="5"/>
          <w:sz w:val="13"/>
        </w:rPr>
        <w:t>8</w:t>
      </w:r>
      <w:r w:rsidRPr="00E32B12">
        <w:rPr>
          <w:spacing w:val="15"/>
          <w:position w:val="5"/>
          <w:sz w:val="13"/>
        </w:rPr>
        <w:t xml:space="preserve"> </w:t>
      </w:r>
      <w:r w:rsidRPr="00E32B12">
        <w:rPr>
          <w:sz w:val="20"/>
        </w:rPr>
        <w:t>Deleted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because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of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questions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about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all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data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from</w:t>
      </w:r>
      <w:r w:rsidRPr="00E32B12">
        <w:rPr>
          <w:spacing w:val="-3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1"/>
          <w:sz w:val="20"/>
        </w:rPr>
        <w:t xml:space="preserve"> </w:t>
      </w:r>
      <w:proofErr w:type="spellStart"/>
      <w:r w:rsidRPr="00E32B12">
        <w:rPr>
          <w:sz w:val="20"/>
        </w:rPr>
        <w:t>Surgisphere</w:t>
      </w:r>
      <w:proofErr w:type="spellEnd"/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database.</w:t>
      </w:r>
    </w:p>
    <w:p w:rsidR="00A90F4B" w:rsidRPr="00E32B12" w:rsidRDefault="00A90F4B">
      <w:pPr>
        <w:rPr>
          <w:sz w:val="20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242"/>
      </w:pPr>
      <w:r w:rsidRPr="00E32B12">
        <w:lastRenderedPageBreak/>
        <w:t>A statement approved by the European Board of the Association for Geriatric</w:t>
      </w:r>
      <w:r w:rsidRPr="00E32B12">
        <w:rPr>
          <w:spacing w:val="1"/>
        </w:rPr>
        <w:t xml:space="preserve"> </w:t>
      </w:r>
      <w:r w:rsidRPr="00E32B12">
        <w:t>Palliative Medicine seems to similarly define palliative care for COVID patients as a</w:t>
      </w:r>
      <w:r w:rsidRPr="00E32B12">
        <w:rPr>
          <w:spacing w:val="-50"/>
        </w:rPr>
        <w:t xml:space="preserve"> </w:t>
      </w:r>
      <w:r w:rsidRPr="00E32B12">
        <w:t>drug induced coma. Respiratory distress requires morphine. Acute respiratory</w:t>
      </w:r>
      <w:r w:rsidRPr="00E32B12">
        <w:rPr>
          <w:spacing w:val="1"/>
        </w:rPr>
        <w:t xml:space="preserve"> </w:t>
      </w:r>
      <w:r w:rsidRPr="00E32B12">
        <w:t>distress adds Midazolam. Anxiety requires the benzodiazepine sedative Lorazepam</w:t>
      </w:r>
      <w:r w:rsidRPr="00E32B12">
        <w:rPr>
          <w:spacing w:val="-51"/>
        </w:rPr>
        <w:t xml:space="preserve"> </w:t>
      </w:r>
      <w:r w:rsidRPr="00E32B12">
        <w:t>and Midazolam. Even cough requires morphine and codeine. Pain requires</w:t>
      </w:r>
      <w:r w:rsidRPr="00E32B12">
        <w:rPr>
          <w:spacing w:val="1"/>
        </w:rPr>
        <w:t xml:space="preserve"> </w:t>
      </w:r>
      <w:r w:rsidRPr="00E32B12">
        <w:t>morphine. Delirium requires Haloperidol and Midazolam. Most symptoms will be</w:t>
      </w:r>
      <w:r w:rsidRPr="00E32B12">
        <w:rPr>
          <w:spacing w:val="1"/>
        </w:rPr>
        <w:t xml:space="preserve"> </w:t>
      </w:r>
      <w:r w:rsidRPr="00E32B12">
        <w:t>treated</w:t>
      </w:r>
      <w:r w:rsidRPr="00E32B12">
        <w:rPr>
          <w:spacing w:val="-2"/>
        </w:rPr>
        <w:t xml:space="preserve"> </w:t>
      </w:r>
      <w:r w:rsidRPr="00E32B12">
        <w:t>by</w:t>
      </w:r>
      <w:r w:rsidRPr="00E32B12">
        <w:rPr>
          <w:spacing w:val="-1"/>
        </w:rPr>
        <w:t xml:space="preserve"> </w:t>
      </w:r>
      <w:r w:rsidRPr="00E32B12">
        <w:t>heavily</w:t>
      </w:r>
      <w:r w:rsidRPr="00E32B12">
        <w:rPr>
          <w:spacing w:val="-1"/>
        </w:rPr>
        <w:t xml:space="preserve"> </w:t>
      </w:r>
      <w:r w:rsidRPr="00E32B12">
        <w:t>sedating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patient [91].</w:t>
      </w:r>
    </w:p>
    <w:p w:rsidR="00A90F4B" w:rsidRPr="00E32B12" w:rsidRDefault="00D24072">
      <w:pPr>
        <w:pStyle w:val="Titre3"/>
        <w:spacing w:before="200"/>
      </w:pPr>
      <w:r w:rsidRPr="00E32B12">
        <w:rPr>
          <w:color w:val="548DD4"/>
        </w:rPr>
        <w:t>Isolation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and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Neglect</w:t>
      </w:r>
    </w:p>
    <w:p w:rsidR="00A90F4B" w:rsidRPr="00E32B12" w:rsidRDefault="00D24072">
      <w:pPr>
        <w:pStyle w:val="Corpsdetexte"/>
        <w:spacing w:before="120"/>
        <w:ind w:right="107"/>
      </w:pPr>
      <w:r w:rsidRPr="00E32B12">
        <w:t>COVID-19 patients are generally isolated from the outside world, not able to see</w:t>
      </w:r>
      <w:r w:rsidRPr="00E32B12">
        <w:rPr>
          <w:spacing w:val="1"/>
        </w:rPr>
        <w:t xml:space="preserve"> </w:t>
      </w:r>
      <w:r w:rsidRPr="00E32B12">
        <w:t>visitors, and not seeing staff as humans because they are hidden behind layers of</w:t>
      </w:r>
      <w:r w:rsidRPr="00E32B12">
        <w:rPr>
          <w:spacing w:val="1"/>
        </w:rPr>
        <w:t xml:space="preserve"> </w:t>
      </w:r>
      <w:r w:rsidRPr="00E32B12">
        <w:t>personal protective gear. The literature on the benefits of visitation to patients is too</w:t>
      </w:r>
      <w:r w:rsidRPr="00E32B12">
        <w:rPr>
          <w:spacing w:val="-50"/>
        </w:rPr>
        <w:t xml:space="preserve"> </w:t>
      </w:r>
      <w:r w:rsidRPr="00E32B12">
        <w:t>vast to cite here, but visitors can help patients understand what medical staff are</w:t>
      </w:r>
      <w:r w:rsidRPr="00E32B12">
        <w:rPr>
          <w:spacing w:val="1"/>
        </w:rPr>
        <w:t xml:space="preserve"> </w:t>
      </w:r>
      <w:r w:rsidRPr="00E32B12">
        <w:t>saying and proposing to do, provide emotional comfort, relieve boredom, and make</w:t>
      </w:r>
      <w:r w:rsidRPr="00E32B12">
        <w:rPr>
          <w:spacing w:val="1"/>
        </w:rPr>
        <w:t xml:space="preserve"> </w:t>
      </w:r>
      <w:r w:rsidRPr="00E32B12">
        <w:t>the</w:t>
      </w:r>
      <w:r w:rsidRPr="00E32B12">
        <w:rPr>
          <w:spacing w:val="-2"/>
        </w:rPr>
        <w:t xml:space="preserve"> </w:t>
      </w:r>
      <w:r w:rsidRPr="00E32B12">
        <w:t>patient</w:t>
      </w:r>
      <w:r w:rsidRPr="00E32B12">
        <w:rPr>
          <w:spacing w:val="-1"/>
        </w:rPr>
        <w:t xml:space="preserve"> </w:t>
      </w:r>
      <w:r w:rsidRPr="00E32B12">
        <w:t>continue</w:t>
      </w:r>
      <w:r w:rsidRPr="00E32B12">
        <w:rPr>
          <w:spacing w:val="-2"/>
        </w:rPr>
        <w:t xml:space="preserve"> </w:t>
      </w:r>
      <w:r w:rsidRPr="00E32B12">
        <w:t>to</w:t>
      </w:r>
      <w:r w:rsidRPr="00E32B12">
        <w:rPr>
          <w:spacing w:val="-2"/>
        </w:rPr>
        <w:t xml:space="preserve"> </w:t>
      </w:r>
      <w:r w:rsidRPr="00E32B12">
        <w:t>believe</w:t>
      </w:r>
      <w:r w:rsidRPr="00E32B12">
        <w:rPr>
          <w:spacing w:val="-2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their</w:t>
      </w:r>
      <w:r w:rsidRPr="00E32B12">
        <w:rPr>
          <w:spacing w:val="-1"/>
        </w:rPr>
        <w:t xml:space="preserve"> </w:t>
      </w:r>
      <w:r w:rsidRPr="00E32B12">
        <w:t>life</w:t>
      </w:r>
      <w:r w:rsidRPr="00E32B12">
        <w:rPr>
          <w:spacing w:val="-1"/>
        </w:rPr>
        <w:t xml:space="preserve"> </w:t>
      </w:r>
      <w:r w:rsidRPr="00E32B12">
        <w:t>is</w:t>
      </w:r>
      <w:r w:rsidRPr="00E32B12">
        <w:rPr>
          <w:spacing w:val="-1"/>
        </w:rPr>
        <w:t xml:space="preserve"> </w:t>
      </w:r>
      <w:r w:rsidRPr="00E32B12">
        <w:t>worth the</w:t>
      </w:r>
      <w:r w:rsidRPr="00E32B12">
        <w:rPr>
          <w:spacing w:val="-1"/>
        </w:rPr>
        <w:t xml:space="preserve"> </w:t>
      </w:r>
      <w:r w:rsidRPr="00E32B12">
        <w:t>struggle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continue.</w:t>
      </w:r>
    </w:p>
    <w:p w:rsidR="00A90F4B" w:rsidRPr="00E32B12" w:rsidRDefault="00D24072">
      <w:pPr>
        <w:pStyle w:val="Corpsdetexte"/>
        <w:spacing w:line="242" w:lineRule="auto"/>
        <w:ind w:right="194"/>
      </w:pPr>
      <w:r w:rsidRPr="00E32B12">
        <w:t>Visitors also are likely to notice dramatic declines in physical or mental functioning,</w:t>
      </w:r>
      <w:r w:rsidRPr="00E32B12">
        <w:rPr>
          <w:spacing w:val="-51"/>
        </w:rPr>
        <w:t xml:space="preserve"> </w:t>
      </w:r>
      <w:r w:rsidRPr="00E32B12">
        <w:t>and ask questions about medications and care. If the only people seen are in</w:t>
      </w:r>
      <w:r w:rsidRPr="00E32B12">
        <w:rPr>
          <w:spacing w:val="1"/>
        </w:rPr>
        <w:t xml:space="preserve"> </w:t>
      </w:r>
      <w:r w:rsidRPr="00E32B12">
        <w:t>protective gear that further emphasizes the dire circumstances, and the small</w:t>
      </w:r>
      <w:r w:rsidRPr="00E32B12">
        <w:rPr>
          <w:spacing w:val="1"/>
        </w:rPr>
        <w:t xml:space="preserve"> </w:t>
      </w:r>
      <w:r w:rsidRPr="00E32B12">
        <w:t>likelihood</w:t>
      </w:r>
      <w:r w:rsidRPr="00E32B12">
        <w:rPr>
          <w:spacing w:val="-1"/>
        </w:rPr>
        <w:t xml:space="preserve"> </w:t>
      </w:r>
      <w:r w:rsidRPr="00E32B12">
        <w:t>of recovery.</w:t>
      </w:r>
    </w:p>
    <w:p w:rsidR="00A90F4B" w:rsidRPr="00E32B12" w:rsidRDefault="00D24072">
      <w:pPr>
        <w:pStyle w:val="Corpsdetexte"/>
        <w:spacing w:before="108"/>
        <w:ind w:right="162"/>
      </w:pPr>
      <w:r w:rsidRPr="00E32B12">
        <w:t>In a paper studying Italian data, the authors obviously thought that greater social-</w:t>
      </w:r>
      <w:r w:rsidRPr="00E32B12">
        <w:rPr>
          <w:spacing w:val="1"/>
        </w:rPr>
        <w:t xml:space="preserve"> </w:t>
      </w:r>
      <w:r w:rsidRPr="00E32B12">
        <w:t>connectedness would increase the number of COVID-19 cases among older people,</w:t>
      </w:r>
      <w:r w:rsidRPr="00E32B12">
        <w:rPr>
          <w:spacing w:val="1"/>
        </w:rPr>
        <w:t xml:space="preserve"> </w:t>
      </w:r>
      <w:r w:rsidRPr="00E32B12">
        <w:t>due to increased opportunities for transmission. But in places where old people</w:t>
      </w:r>
      <w:r w:rsidRPr="00E32B12">
        <w:rPr>
          <w:spacing w:val="1"/>
        </w:rPr>
        <w:t xml:space="preserve"> </w:t>
      </w:r>
      <w:r w:rsidRPr="00E32B12">
        <w:t>tended to live with families there were fewer cases among those 80 and older, and</w:t>
      </w:r>
      <w:r w:rsidRPr="00E32B12">
        <w:rPr>
          <w:spacing w:val="1"/>
        </w:rPr>
        <w:t xml:space="preserve"> </w:t>
      </w:r>
      <w:r w:rsidRPr="00E32B12">
        <w:t>more cases where they tended to live alone or in nursing homes, “Paradoxically, the</w:t>
      </w:r>
      <w:r w:rsidRPr="00E32B12">
        <w:rPr>
          <w:spacing w:val="-50"/>
        </w:rPr>
        <w:t xml:space="preserve"> </w:t>
      </w:r>
      <w:r w:rsidRPr="00E32B12">
        <w:t>results are opposite of what was previously reported. The pandemic was more</w:t>
      </w:r>
      <w:r w:rsidRPr="00E32B12">
        <w:rPr>
          <w:spacing w:val="1"/>
        </w:rPr>
        <w:t xml:space="preserve"> </w:t>
      </w:r>
      <w:r w:rsidRPr="00E32B12">
        <w:t>severe in regions with higher family fragmentation and increased availability of</w:t>
      </w:r>
      <w:r w:rsidRPr="00E32B12">
        <w:rPr>
          <w:spacing w:val="1"/>
        </w:rPr>
        <w:t xml:space="preserve"> </w:t>
      </w:r>
      <w:r w:rsidRPr="00E32B12">
        <w:t>residential health facilities”. They note that the nursing homes quickly banned</w:t>
      </w:r>
      <w:r w:rsidRPr="00E32B12">
        <w:rPr>
          <w:spacing w:val="1"/>
        </w:rPr>
        <w:t xml:space="preserve"> </w:t>
      </w:r>
      <w:r w:rsidRPr="00E32B12">
        <w:t>visitors, so it is likely something about the isolated old people in nursing homes that</w:t>
      </w:r>
      <w:r w:rsidRPr="00E32B12">
        <w:rPr>
          <w:spacing w:val="-51"/>
        </w:rPr>
        <w:t xml:space="preserve"> </w:t>
      </w:r>
      <w:r w:rsidRPr="00E32B12">
        <w:t>was</w:t>
      </w:r>
      <w:r w:rsidRPr="00E32B12">
        <w:rPr>
          <w:spacing w:val="-1"/>
        </w:rPr>
        <w:t xml:space="preserve"> </w:t>
      </w:r>
      <w:r w:rsidRPr="00E32B12">
        <w:t>the cause of</w:t>
      </w:r>
      <w:r w:rsidRPr="00E32B12">
        <w:rPr>
          <w:spacing w:val="-1"/>
        </w:rPr>
        <w:t xml:space="preserve"> </w:t>
      </w:r>
      <w:r w:rsidRPr="00E32B12">
        <w:t>more deaths [93].</w:t>
      </w:r>
    </w:p>
    <w:p w:rsidR="00A90F4B" w:rsidRPr="00E32B12" w:rsidRDefault="00D24072">
      <w:pPr>
        <w:pStyle w:val="Corpsdetexte"/>
        <w:spacing w:before="119"/>
        <w:ind w:right="186"/>
      </w:pPr>
      <w:r w:rsidRPr="00E32B12">
        <w:t>Canadian soldiers were called in to assist with 5 care homes in Ontario, Canada, and</w:t>
      </w:r>
      <w:r w:rsidRPr="00E32B12">
        <w:rPr>
          <w:spacing w:val="-51"/>
        </w:rPr>
        <w:t xml:space="preserve"> </w:t>
      </w:r>
      <w:r w:rsidRPr="00E32B12">
        <w:t>were so shocked at what they saw, that they wrote a detailed letter documenting</w:t>
      </w:r>
      <w:r w:rsidRPr="00E32B12">
        <w:rPr>
          <w:spacing w:val="1"/>
        </w:rPr>
        <w:t xml:space="preserve"> </w:t>
      </w:r>
      <w:r w:rsidRPr="00E32B12">
        <w:t>their concerns. Just some of the deficiencies included: unsanitary catheterization,</w:t>
      </w:r>
      <w:r w:rsidRPr="00E32B12">
        <w:rPr>
          <w:spacing w:val="1"/>
        </w:rPr>
        <w:t xml:space="preserve"> </w:t>
      </w:r>
      <w:r w:rsidRPr="00E32B12">
        <w:t>liquid (parenteral) feeding and wound care changes; inadequate or inaccessible</w:t>
      </w:r>
      <w:r w:rsidRPr="00E32B12">
        <w:rPr>
          <w:spacing w:val="1"/>
        </w:rPr>
        <w:t xml:space="preserve"> </w:t>
      </w:r>
      <w:r w:rsidRPr="00E32B12">
        <w:t>wound care supplies; leaving patients lying in one position for days or weeks;</w:t>
      </w:r>
      <w:r w:rsidRPr="00E32B12">
        <w:rPr>
          <w:spacing w:val="1"/>
        </w:rPr>
        <w:t xml:space="preserve"> </w:t>
      </w:r>
      <w:r w:rsidRPr="00E32B12">
        <w:t>sedation of patients who just miss their families; no psychosocial support for lonely</w:t>
      </w:r>
      <w:r w:rsidRPr="00E32B12">
        <w:rPr>
          <w:spacing w:val="-50"/>
        </w:rPr>
        <w:t xml:space="preserve"> </w:t>
      </w:r>
      <w:r w:rsidRPr="00E32B12">
        <w:t>patients; forceful and aggressive feeding and patient movement; leaving food in a</w:t>
      </w:r>
      <w:r w:rsidRPr="00E32B12">
        <w:rPr>
          <w:spacing w:val="1"/>
        </w:rPr>
        <w:t xml:space="preserve"> </w:t>
      </w:r>
      <w:r w:rsidRPr="00E32B12">
        <w:t>sleeping patient’s mouth; not assisting patients who need help eating; not sitting</w:t>
      </w:r>
      <w:r w:rsidRPr="00E32B12">
        <w:rPr>
          <w:spacing w:val="1"/>
        </w:rPr>
        <w:t xml:space="preserve"> </w:t>
      </w:r>
      <w:r w:rsidRPr="00E32B12">
        <w:t>patients up properly to receive food, liquids or medications; poor documentation of</w:t>
      </w:r>
      <w:r w:rsidRPr="00E32B12">
        <w:rPr>
          <w:spacing w:val="-50"/>
        </w:rPr>
        <w:t xml:space="preserve"> </w:t>
      </w:r>
      <w:r w:rsidRPr="00E32B12">
        <w:t>medication usage; cockroaches and flies; rotten food left by a patient’s bedside;</w:t>
      </w:r>
      <w:r w:rsidRPr="00E32B12">
        <w:rPr>
          <w:spacing w:val="1"/>
        </w:rPr>
        <w:t xml:space="preserve"> </w:t>
      </w:r>
      <w:r w:rsidRPr="00E32B12">
        <w:t>inadequate feeding and especially hydration; patient falls not properly documented</w:t>
      </w:r>
      <w:r w:rsidRPr="00E32B12">
        <w:rPr>
          <w:spacing w:val="-50"/>
        </w:rPr>
        <w:t xml:space="preserve"> </w:t>
      </w:r>
      <w:r w:rsidRPr="00E32B12">
        <w:t>or examined; no procedure for patients to receive supplies from their families, such</w:t>
      </w:r>
      <w:r w:rsidRPr="00E32B12">
        <w:rPr>
          <w:spacing w:val="-50"/>
        </w:rPr>
        <w:t xml:space="preserve"> </w:t>
      </w:r>
      <w:r w:rsidRPr="00E32B12">
        <w:t>as</w:t>
      </w:r>
      <w:r w:rsidRPr="00E32B12">
        <w:rPr>
          <w:spacing w:val="-1"/>
        </w:rPr>
        <w:t xml:space="preserve"> </w:t>
      </w:r>
      <w:r w:rsidRPr="00E32B12">
        <w:t>reading</w:t>
      </w:r>
      <w:r w:rsidRPr="00E32B12">
        <w:rPr>
          <w:spacing w:val="-1"/>
        </w:rPr>
        <w:t xml:space="preserve"> </w:t>
      </w:r>
      <w:r w:rsidRPr="00E32B12">
        <w:t>material, snacks and personal care products [94].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3"/>
      </w:pPr>
      <w:r w:rsidRPr="00E32B12">
        <w:rPr>
          <w:color w:val="548DD4"/>
        </w:rPr>
        <w:lastRenderedPageBreak/>
        <w:t>Delaying</w:t>
      </w:r>
      <w:r w:rsidRPr="00E32B12">
        <w:rPr>
          <w:color w:val="548DD4"/>
          <w:spacing w:val="-2"/>
        </w:rPr>
        <w:t xml:space="preserve"> </w:t>
      </w:r>
      <w:r w:rsidRPr="00E32B12">
        <w:rPr>
          <w:color w:val="548DD4"/>
        </w:rPr>
        <w:t>treatment</w:t>
      </w:r>
    </w:p>
    <w:p w:rsidR="00A90F4B" w:rsidRPr="00E32B12" w:rsidRDefault="00D24072">
      <w:pPr>
        <w:pStyle w:val="Corpsdetexte"/>
        <w:spacing w:before="120"/>
        <w:ind w:right="129"/>
      </w:pPr>
      <w:r w:rsidRPr="00E32B12">
        <w:t>In the United Kingdom the government put up posters that have messages similar to</w:t>
      </w:r>
      <w:r w:rsidRPr="00E32B12">
        <w:rPr>
          <w:spacing w:val="-51"/>
        </w:rPr>
        <w:t xml:space="preserve"> </w:t>
      </w:r>
      <w:r w:rsidRPr="00E32B12">
        <w:t>this: “If you or anyone in your household has a high temperature or a new and</w:t>
      </w:r>
      <w:r w:rsidRPr="00E32B12">
        <w:rPr>
          <w:spacing w:val="1"/>
        </w:rPr>
        <w:t xml:space="preserve"> </w:t>
      </w:r>
      <w:r w:rsidRPr="00E32B12">
        <w:t>continuous cough - even if it’s mild, (A) Everyone in your household must stay at</w:t>
      </w:r>
      <w:r w:rsidRPr="00E32B12">
        <w:rPr>
          <w:spacing w:val="1"/>
        </w:rPr>
        <w:t xml:space="preserve"> </w:t>
      </w:r>
      <w:r w:rsidRPr="00E32B12">
        <w:t>home for 14 days and keep away from others; (B) DO NOT go to your GP, hospital or</w:t>
      </w:r>
      <w:r w:rsidRPr="00E32B12">
        <w:rPr>
          <w:spacing w:val="-50"/>
        </w:rPr>
        <w:t xml:space="preserve"> </w:t>
      </w:r>
      <w:r w:rsidRPr="00E32B12">
        <w:t>pharmacy; (C) Only call NHS 111 if you can’t get online or your symptoms worsen.”</w:t>
      </w:r>
      <w:r w:rsidRPr="00E32B12">
        <w:rPr>
          <w:spacing w:val="1"/>
        </w:rPr>
        <w:t xml:space="preserve"> </w:t>
      </w:r>
      <w:r w:rsidRPr="00E32B12">
        <w:t>This is a very clear message that sick people must stay home. In most cases their</w:t>
      </w:r>
      <w:r w:rsidRPr="00E32B12">
        <w:rPr>
          <w:spacing w:val="1"/>
        </w:rPr>
        <w:t xml:space="preserve"> </w:t>
      </w:r>
      <w:r w:rsidRPr="00E32B12">
        <w:t>symptoms probably resolve, but if they progress to pneumonia the affected person</w:t>
      </w:r>
      <w:r w:rsidRPr="00E32B12">
        <w:rPr>
          <w:spacing w:val="1"/>
        </w:rPr>
        <w:t xml:space="preserve"> </w:t>
      </w:r>
      <w:r w:rsidRPr="00E32B12">
        <w:t>may still delay going to the hospital, and when they do arrive their pneumonia may</w:t>
      </w:r>
      <w:r w:rsidRPr="00E32B12">
        <w:rPr>
          <w:spacing w:val="1"/>
        </w:rPr>
        <w:t xml:space="preserve"> </w:t>
      </w:r>
      <w:r w:rsidRPr="00E32B12">
        <w:t>be</w:t>
      </w:r>
      <w:r w:rsidRPr="00E32B12">
        <w:rPr>
          <w:spacing w:val="-1"/>
        </w:rPr>
        <w:t xml:space="preserve"> </w:t>
      </w:r>
      <w:r w:rsidRPr="00E32B12">
        <w:t>much further advanced than under normal circumstances.</w:t>
      </w:r>
    </w:p>
    <w:p w:rsidR="00A90F4B" w:rsidRPr="00E32B12" w:rsidRDefault="00D24072">
      <w:pPr>
        <w:pStyle w:val="Corpsdetexte"/>
        <w:spacing w:before="117"/>
        <w:ind w:right="580"/>
      </w:pPr>
      <w:r w:rsidRPr="00E32B12">
        <w:t>Patients may also decide for themselves that they do not want to go to an</w:t>
      </w:r>
      <w:r w:rsidRPr="00E32B12">
        <w:rPr>
          <w:spacing w:val="1"/>
        </w:rPr>
        <w:t xml:space="preserve"> </w:t>
      </w:r>
      <w:r w:rsidRPr="00E32B12">
        <w:t>Emergency Room because of the perception that it will be full of people infected</w:t>
      </w:r>
      <w:r w:rsidRPr="00E32B12">
        <w:rPr>
          <w:spacing w:val="-51"/>
        </w:rPr>
        <w:t xml:space="preserve"> </w:t>
      </w:r>
      <w:r w:rsidRPr="00E32B12">
        <w:t>with</w:t>
      </w:r>
      <w:r w:rsidRPr="00E32B12">
        <w:rPr>
          <w:spacing w:val="-2"/>
        </w:rPr>
        <w:t xml:space="preserve"> </w:t>
      </w:r>
      <w:r w:rsidRPr="00E32B12">
        <w:t>COVID-19, and</w:t>
      </w:r>
      <w:r w:rsidRPr="00E32B12">
        <w:rPr>
          <w:spacing w:val="-1"/>
        </w:rPr>
        <w:t xml:space="preserve"> </w:t>
      </w:r>
      <w:r w:rsidRPr="00E32B12">
        <w:t>a certain way</w:t>
      </w:r>
      <w:r w:rsidRPr="00E32B12">
        <w:rPr>
          <w:spacing w:val="-1"/>
        </w:rPr>
        <w:t xml:space="preserve"> </w:t>
      </w:r>
      <w:r w:rsidRPr="00E32B12">
        <w:t>to pick up</w:t>
      </w:r>
      <w:r w:rsidRPr="00E32B12">
        <w:rPr>
          <w:spacing w:val="-1"/>
        </w:rPr>
        <w:t xml:space="preserve"> </w:t>
      </w:r>
      <w:r w:rsidRPr="00E32B12">
        <w:t>the infection.</w:t>
      </w:r>
    </w:p>
    <w:p w:rsidR="00A90F4B" w:rsidRPr="00E32B12" w:rsidRDefault="00D24072">
      <w:pPr>
        <w:spacing w:before="125" w:line="235" w:lineRule="auto"/>
        <w:ind w:left="120" w:right="180"/>
        <w:rPr>
          <w:rFonts w:ascii="Lucida Sans Unicode"/>
          <w:sz w:val="18"/>
        </w:rPr>
      </w:pPr>
      <w:r w:rsidRPr="00E32B12">
        <w:rPr>
          <w:sz w:val="24"/>
        </w:rPr>
        <w:t>In New York, people in cardiac arrest whose hearts cannot be restarted at the scene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will not be driven to the hospital for further resuscitation attempts, according to the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New York Post on April 2</w:t>
      </w:r>
      <w:proofErr w:type="spellStart"/>
      <w:r w:rsidRPr="00E32B12">
        <w:rPr>
          <w:position w:val="6"/>
          <w:sz w:val="16"/>
        </w:rPr>
        <w:t>nd</w:t>
      </w:r>
      <w:proofErr w:type="spellEnd"/>
      <w:r w:rsidRPr="00E32B12">
        <w:rPr>
          <w:position w:val="6"/>
          <w:sz w:val="16"/>
        </w:rPr>
        <w:t xml:space="preserve"> </w:t>
      </w:r>
      <w:r w:rsidRPr="00E32B12">
        <w:rPr>
          <w:sz w:val="24"/>
        </w:rPr>
        <w:t>due to fear that hospitals are overwhelmed with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coronavirus patients (</w:t>
      </w:r>
      <w:r w:rsidRPr="00E32B12">
        <w:rPr>
          <w:rFonts w:ascii="Lucida Sans Unicode"/>
          <w:color w:val="0000FF"/>
          <w:sz w:val="18"/>
          <w:u w:val="single" w:color="0000FF"/>
        </w:rPr>
        <w:t>nypost.com/2020/04/02/coronavirus-</w:t>
      </w:r>
      <w:proofErr w:type="spellStart"/>
      <w:r w:rsidRPr="00E32B12">
        <w:rPr>
          <w:rFonts w:ascii="Lucida Sans Unicode"/>
          <w:color w:val="0000FF"/>
          <w:sz w:val="18"/>
          <w:u w:val="single" w:color="0000FF"/>
        </w:rPr>
        <w:t>nyc</w:t>
      </w:r>
      <w:proofErr w:type="spellEnd"/>
      <w:r w:rsidRPr="00E32B12">
        <w:rPr>
          <w:rFonts w:ascii="Lucida Sans Unicode"/>
          <w:color w:val="0000FF"/>
          <w:sz w:val="18"/>
          <w:u w:val="single" w:color="0000FF"/>
        </w:rPr>
        <w:t>-</w:t>
      </w:r>
      <w:proofErr w:type="spellStart"/>
      <w:r w:rsidRPr="00E32B12">
        <w:rPr>
          <w:rFonts w:ascii="Lucida Sans Unicode"/>
          <w:color w:val="0000FF"/>
          <w:sz w:val="18"/>
          <w:u w:val="single" w:color="0000FF"/>
        </w:rPr>
        <w:t>emts</w:t>
      </w:r>
      <w:proofErr w:type="spellEnd"/>
      <w:r w:rsidRPr="00E32B12">
        <w:rPr>
          <w:rFonts w:ascii="Lucida Sans Unicode"/>
          <w:color w:val="0000FF"/>
          <w:sz w:val="18"/>
          <w:u w:val="single" w:color="0000FF"/>
        </w:rPr>
        <w:t>-stop-taking-cardiac-</w:t>
      </w:r>
      <w:r w:rsidRPr="00E32B12">
        <w:rPr>
          <w:rFonts w:ascii="Lucida Sans Unicode"/>
          <w:color w:val="0000FF"/>
          <w:spacing w:val="1"/>
          <w:sz w:val="18"/>
        </w:rPr>
        <w:t xml:space="preserve"> </w:t>
      </w:r>
      <w:r w:rsidRPr="00E32B12">
        <w:rPr>
          <w:rFonts w:ascii="Lucida Sans Unicode"/>
          <w:color w:val="0000FF"/>
          <w:sz w:val="18"/>
          <w:u w:val="single" w:color="0000FF"/>
        </w:rPr>
        <w:t>arrest-patients-to-hospitals</w:t>
      </w:r>
      <w:r w:rsidRPr="00E32B12">
        <w:rPr>
          <w:rFonts w:ascii="Lucida Sans Unicode"/>
          <w:sz w:val="18"/>
        </w:rPr>
        <w:t>)</w:t>
      </w:r>
      <w:r w:rsidRPr="00E32B12">
        <w:rPr>
          <w:sz w:val="24"/>
        </w:rPr>
        <w:t>. By contrast, in Birmingham, in the UK, paramedics are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told to pick up the patient but not to start chest compressions or ventilation in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ambulance, but to wait until they arrive at the hospital, due to fear of contamination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ambulance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with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COVID-19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(</w:t>
      </w:r>
      <w:r w:rsidRPr="00E32B12">
        <w:rPr>
          <w:rFonts w:ascii="Lucida Sans Unicode"/>
          <w:color w:val="0000FF"/>
          <w:sz w:val="18"/>
          <w:u w:val="single" w:color="0000FF"/>
        </w:rPr>
        <w:t>https://</w:t>
      </w:r>
      <w:hyperlink r:id="rId49">
        <w:r w:rsidRPr="00E32B12">
          <w:rPr>
            <w:rFonts w:ascii="Lucida Sans Unicode"/>
            <w:color w:val="0000FF"/>
            <w:sz w:val="18"/>
            <w:u w:val="single" w:color="0000FF"/>
          </w:rPr>
          <w:t>www.bmj.com/content/368/bmj.m1282</w:t>
        </w:r>
        <w:r w:rsidRPr="00E32B12">
          <w:rPr>
            <w:rFonts w:ascii="Lucida Sans Unicode"/>
            <w:sz w:val="18"/>
          </w:rPr>
          <w:t>).</w:t>
        </w:r>
      </w:hyperlink>
    </w:p>
    <w:p w:rsidR="00A90F4B" w:rsidRPr="00E32B12" w:rsidRDefault="00D24072">
      <w:pPr>
        <w:pStyle w:val="Titre3"/>
        <w:spacing w:before="165"/>
      </w:pPr>
      <w:r w:rsidRPr="00E32B12">
        <w:rPr>
          <w:color w:val="548DD4"/>
        </w:rPr>
        <w:t>Consequences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of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home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confinement</w:t>
      </w:r>
    </w:p>
    <w:p w:rsidR="00A90F4B" w:rsidRPr="00E32B12" w:rsidRDefault="00D24072">
      <w:pPr>
        <w:pStyle w:val="Corpsdetexte"/>
        <w:spacing w:before="120"/>
        <w:ind w:right="133"/>
      </w:pPr>
      <w:r w:rsidRPr="00E32B12">
        <w:t>In Canada,</w:t>
      </w:r>
      <w:r w:rsidRPr="00E32B12">
        <w:rPr>
          <w:spacing w:val="1"/>
        </w:rPr>
        <w:t xml:space="preserve"> </w:t>
      </w:r>
      <w:r w:rsidRPr="00E32B12">
        <w:t>the Justice</w:t>
      </w:r>
      <w:r w:rsidRPr="00E32B12">
        <w:rPr>
          <w:spacing w:val="1"/>
        </w:rPr>
        <w:t xml:space="preserve"> </w:t>
      </w:r>
      <w:r w:rsidRPr="00E32B12">
        <w:t>Centre for</w:t>
      </w:r>
      <w:r w:rsidRPr="00E32B12">
        <w:rPr>
          <w:spacing w:val="1"/>
        </w:rPr>
        <w:t xml:space="preserve"> </w:t>
      </w:r>
      <w:r w:rsidRPr="00E32B12">
        <w:t>Constitutional Freedoms,</w:t>
      </w:r>
      <w:r w:rsidRPr="00E32B12">
        <w:rPr>
          <w:spacing w:val="1"/>
        </w:rPr>
        <w:t xml:space="preserve"> </w:t>
      </w:r>
      <w:r w:rsidRPr="00E32B12">
        <w:t>a</w:t>
      </w:r>
      <w:r w:rsidRPr="00E32B12">
        <w:rPr>
          <w:spacing w:val="1"/>
        </w:rPr>
        <w:t xml:space="preserve"> </w:t>
      </w:r>
      <w:r w:rsidRPr="00E32B12">
        <w:t>legal action</w:t>
      </w:r>
      <w:r w:rsidRPr="00E32B12">
        <w:rPr>
          <w:spacing w:val="1"/>
        </w:rPr>
        <w:t xml:space="preserve"> </w:t>
      </w:r>
      <w:r w:rsidRPr="00E32B12">
        <w:t>group,</w:t>
      </w:r>
      <w:r w:rsidRPr="00E32B12">
        <w:rPr>
          <w:spacing w:val="1"/>
        </w:rPr>
        <w:t xml:space="preserve"> </w:t>
      </w:r>
      <w:r w:rsidRPr="00E32B12">
        <w:t>wrote to Prime Minister Trudeau and provincial premiers, asking their governments</w:t>
      </w:r>
      <w:r w:rsidRPr="00E32B12">
        <w:rPr>
          <w:spacing w:val="-51"/>
        </w:rPr>
        <w:t xml:space="preserve"> </w:t>
      </w:r>
      <w:r w:rsidRPr="00E32B12">
        <w:t>to quantify various harms from home confinement and other restrictions on</w:t>
      </w:r>
      <w:r w:rsidRPr="00E32B12">
        <w:rPr>
          <w:spacing w:val="1"/>
        </w:rPr>
        <w:t xml:space="preserve"> </w:t>
      </w:r>
      <w:r w:rsidRPr="00E32B12">
        <w:t>movement</w:t>
      </w:r>
      <w:r w:rsidRPr="00E32B12">
        <w:rPr>
          <w:spacing w:val="-1"/>
        </w:rPr>
        <w:t xml:space="preserve"> </w:t>
      </w:r>
      <w:r w:rsidRPr="00E32B12">
        <w:t>and association, including</w:t>
      </w:r>
      <w:r w:rsidRPr="00E32B12">
        <w:rPr>
          <w:spacing w:val="-1"/>
        </w:rPr>
        <w:t xml:space="preserve"> </w:t>
      </w:r>
      <w:r w:rsidRPr="00E32B12">
        <w:t>deaths from: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before="119"/>
        <w:ind w:right="262"/>
        <w:rPr>
          <w:sz w:val="24"/>
        </w:rPr>
      </w:pPr>
      <w:r w:rsidRPr="00E32B12">
        <w:rPr>
          <w:sz w:val="24"/>
        </w:rPr>
        <w:t>Increased suicide rates, e.g. due to unemployment, bankruptcy or hopeless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poverty due to loss of employment or closure of a small business. For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example,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one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county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Tennessee,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one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week,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there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were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more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suicides</w:t>
      </w:r>
    </w:p>
    <w:p w:rsidR="00A90F4B" w:rsidRPr="00E32B12" w:rsidRDefault="00D24072">
      <w:pPr>
        <w:pStyle w:val="Corpsdetexte"/>
        <w:spacing w:before="1" w:line="280" w:lineRule="exact"/>
        <w:ind w:left="840"/>
      </w:pPr>
      <w:r w:rsidRPr="00E32B12">
        <w:t>(9)</w:t>
      </w:r>
      <w:r w:rsidRPr="00E32B12">
        <w:rPr>
          <w:spacing w:val="-2"/>
        </w:rPr>
        <w:t xml:space="preserve"> </w:t>
      </w:r>
      <w:proofErr w:type="gramStart"/>
      <w:r w:rsidRPr="00E32B12">
        <w:t>than</w:t>
      </w:r>
      <w:proofErr w:type="gramEnd"/>
      <w:r w:rsidRPr="00E32B12">
        <w:t xml:space="preserve"> in the entire State for the</w:t>
      </w:r>
      <w:r w:rsidRPr="00E32B12">
        <w:rPr>
          <w:spacing w:val="-1"/>
        </w:rPr>
        <w:t xml:space="preserve"> </w:t>
      </w:r>
      <w:r w:rsidRPr="00E32B12">
        <w:t>duration of</w:t>
      </w:r>
      <w:r w:rsidRPr="00E32B12">
        <w:rPr>
          <w:spacing w:val="-1"/>
        </w:rPr>
        <w:t xml:space="preserve"> </w:t>
      </w:r>
      <w:r w:rsidRPr="00E32B12">
        <w:t>the epidemic panic [86].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ind w:right="224"/>
        <w:rPr>
          <w:sz w:val="24"/>
        </w:rPr>
      </w:pPr>
      <w:r w:rsidRPr="00E32B12">
        <w:rPr>
          <w:sz w:val="24"/>
        </w:rPr>
        <w:t>Deaths from alcoholism and drug abuse, exacerbated by loss of employment,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loss of social interactions and isolation. The Wall Street Journal reported in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late May that prescriptions for addictive anti-anxiety medications and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sleeping pills have risen significantly (10-34%) since the beginning of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COVID-19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panic [92].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ind w:right="308"/>
        <w:rPr>
          <w:sz w:val="24"/>
        </w:rPr>
      </w:pPr>
      <w:r w:rsidRPr="00E32B12">
        <w:rPr>
          <w:sz w:val="24"/>
        </w:rPr>
        <w:t>Domestic abuse from forcing partners to stay in close quarters for extended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periods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time, when one of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partners is already abusive.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ind w:right="899"/>
        <w:rPr>
          <w:sz w:val="24"/>
        </w:rPr>
      </w:pPr>
      <w:r w:rsidRPr="00E32B12">
        <w:rPr>
          <w:sz w:val="24"/>
        </w:rPr>
        <w:t>Deaths of elderly, infirm people due to lack of visitors to observe their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deteriorating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physical and mental condition.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ind w:right="370"/>
        <w:rPr>
          <w:sz w:val="24"/>
        </w:rPr>
      </w:pPr>
      <w:r w:rsidRPr="00E32B12">
        <w:rPr>
          <w:sz w:val="24"/>
        </w:rPr>
        <w:t>Deaths from cancellations of elective surgeries or from inability to access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hospital services. An organization that is a “leading provider of data to NHS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[National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Health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Service]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trusts”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(Edge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Health)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warned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April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25th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that</w:t>
      </w:r>
    </w:p>
    <w:p w:rsidR="00A90F4B" w:rsidRPr="00E32B12" w:rsidRDefault="00A90F4B">
      <w:pPr>
        <w:rPr>
          <w:sz w:val="24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left="840" w:right="331"/>
      </w:pPr>
      <w:r w:rsidRPr="00E32B12">
        <w:lastRenderedPageBreak/>
        <w:t>there might already be 2,000 medical deaths per week from the non-COVID</w:t>
      </w:r>
      <w:r w:rsidRPr="00E32B12">
        <w:rPr>
          <w:spacing w:val="-50"/>
        </w:rPr>
        <w:t xml:space="preserve"> </w:t>
      </w:r>
      <w:r w:rsidRPr="00E32B12">
        <w:t>impacts of the coronavirus panic, such as among stroke, heart attack and</w:t>
      </w:r>
      <w:r w:rsidRPr="00E32B12">
        <w:rPr>
          <w:spacing w:val="1"/>
        </w:rPr>
        <w:t xml:space="preserve"> </w:t>
      </w:r>
      <w:r w:rsidRPr="00E32B12">
        <w:t>diabetes</w:t>
      </w:r>
      <w:r w:rsidRPr="00E32B12">
        <w:rPr>
          <w:spacing w:val="-1"/>
        </w:rPr>
        <w:t xml:space="preserve"> </w:t>
      </w:r>
      <w:r w:rsidRPr="00E32B12">
        <w:t>patients</w:t>
      </w:r>
      <w:r w:rsidRPr="00E32B12">
        <w:rPr>
          <w:spacing w:val="-1"/>
        </w:rPr>
        <w:t xml:space="preserve"> </w:t>
      </w:r>
      <w:r w:rsidRPr="00E32B12">
        <w:t>who</w:t>
      </w:r>
      <w:r w:rsidRPr="00E32B12">
        <w:rPr>
          <w:spacing w:val="-1"/>
        </w:rPr>
        <w:t xml:space="preserve"> </w:t>
      </w:r>
      <w:r w:rsidRPr="00E32B12">
        <w:t>can no</w:t>
      </w:r>
      <w:r w:rsidRPr="00E32B12">
        <w:rPr>
          <w:spacing w:val="-1"/>
        </w:rPr>
        <w:t xml:space="preserve"> </w:t>
      </w:r>
      <w:r w:rsidRPr="00E32B12">
        <w:t>longer</w:t>
      </w:r>
      <w:r w:rsidRPr="00E32B12">
        <w:rPr>
          <w:spacing w:val="-1"/>
        </w:rPr>
        <w:t xml:space="preserve"> </w:t>
      </w:r>
      <w:r w:rsidRPr="00E32B12">
        <w:t>access needed</w:t>
      </w:r>
      <w:r w:rsidRPr="00E32B12">
        <w:rPr>
          <w:spacing w:val="-1"/>
        </w:rPr>
        <w:t xml:space="preserve"> </w:t>
      </w:r>
      <w:r w:rsidRPr="00E32B12">
        <w:t>services</w:t>
      </w:r>
      <w:r w:rsidRPr="00E32B12">
        <w:rPr>
          <w:spacing w:val="-1"/>
        </w:rPr>
        <w:t xml:space="preserve"> </w:t>
      </w:r>
      <w:r w:rsidRPr="00E32B12">
        <w:t>[76].</w:t>
      </w:r>
    </w:p>
    <w:p w:rsidR="00A90F4B" w:rsidRPr="00E32B12" w:rsidRDefault="00D24072">
      <w:pPr>
        <w:pStyle w:val="Paragraphedeliste"/>
        <w:numPr>
          <w:ilvl w:val="0"/>
          <w:numId w:val="2"/>
        </w:numPr>
        <w:tabs>
          <w:tab w:val="left" w:pos="839"/>
          <w:tab w:val="left" w:pos="840"/>
        </w:tabs>
        <w:spacing w:line="242" w:lineRule="auto"/>
        <w:ind w:right="622"/>
        <w:rPr>
          <w:sz w:val="24"/>
        </w:rPr>
      </w:pPr>
      <w:r w:rsidRPr="00E32B12">
        <w:rPr>
          <w:sz w:val="24"/>
        </w:rPr>
        <w:t>Future deaths from increased poor health in children (e.g. diabetes) who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have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few opportunities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for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exercise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fresh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air.</w:t>
      </w:r>
    </w:p>
    <w:p w:rsidR="00A90F4B" w:rsidRPr="00E32B12" w:rsidRDefault="00D24072">
      <w:pPr>
        <w:pStyle w:val="Corpsdetexte"/>
        <w:spacing w:before="110"/>
        <w:ind w:right="182"/>
      </w:pPr>
      <w:r w:rsidRPr="00E32B12">
        <w:t>A study in JAMA, although it did not investigate mortality, showed a shocking rise in</w:t>
      </w:r>
      <w:r w:rsidRPr="00E32B12">
        <w:rPr>
          <w:spacing w:val="-51"/>
        </w:rPr>
        <w:t xml:space="preserve"> </w:t>
      </w:r>
      <w:r w:rsidRPr="00E32B12">
        <w:t>psychological distress in US adults, comparing a survey of 1,468 in April 2020 to a</w:t>
      </w:r>
      <w:r w:rsidRPr="00E32B12">
        <w:rPr>
          <w:spacing w:val="1"/>
        </w:rPr>
        <w:t xml:space="preserve"> </w:t>
      </w:r>
      <w:r w:rsidRPr="00E32B12">
        <w:t>similar survey in 2018. Psychological distress rose from 3.7% in 18-29 year olds to</w:t>
      </w:r>
      <w:r w:rsidRPr="00E32B12">
        <w:rPr>
          <w:spacing w:val="1"/>
        </w:rPr>
        <w:t xml:space="preserve"> </w:t>
      </w:r>
      <w:r w:rsidRPr="00E32B12">
        <w:t>24%, from 7.9% among adults earning less than $35,000 per year to 19.3%, and</w:t>
      </w:r>
      <w:r w:rsidRPr="00E32B12">
        <w:rPr>
          <w:spacing w:val="1"/>
        </w:rPr>
        <w:t xml:space="preserve"> </w:t>
      </w:r>
      <w:r w:rsidRPr="00E32B12">
        <w:t>from</w:t>
      </w:r>
      <w:r w:rsidRPr="00E32B12">
        <w:rPr>
          <w:spacing w:val="-2"/>
        </w:rPr>
        <w:t xml:space="preserve"> </w:t>
      </w:r>
      <w:r w:rsidRPr="00E32B12">
        <w:t>4.4%</w:t>
      </w:r>
      <w:r w:rsidRPr="00E32B12">
        <w:rPr>
          <w:spacing w:val="-1"/>
        </w:rPr>
        <w:t xml:space="preserve"> </w:t>
      </w:r>
      <w:r w:rsidRPr="00E32B12">
        <w:t>among Hispanic</w:t>
      </w:r>
      <w:r w:rsidRPr="00E32B12">
        <w:rPr>
          <w:spacing w:val="-1"/>
        </w:rPr>
        <w:t xml:space="preserve"> </w:t>
      </w:r>
      <w:r w:rsidRPr="00E32B12">
        <w:t>adults</w:t>
      </w:r>
      <w:r w:rsidRPr="00E32B12">
        <w:rPr>
          <w:spacing w:val="-1"/>
        </w:rPr>
        <w:t xml:space="preserve"> </w:t>
      </w:r>
      <w:r w:rsidRPr="00E32B12">
        <w:t>to</w:t>
      </w:r>
      <w:r w:rsidRPr="00E32B12">
        <w:rPr>
          <w:spacing w:val="-1"/>
        </w:rPr>
        <w:t xml:space="preserve"> </w:t>
      </w:r>
      <w:r w:rsidRPr="00E32B12">
        <w:t>18.3% [95].</w:t>
      </w:r>
    </w:p>
    <w:p w:rsidR="00A90F4B" w:rsidRPr="00E32B12" w:rsidRDefault="00D24072">
      <w:pPr>
        <w:pStyle w:val="Titre3"/>
        <w:spacing w:before="206"/>
      </w:pPr>
      <w:r w:rsidRPr="00E32B12">
        <w:rPr>
          <w:color w:val="548DD4"/>
        </w:rPr>
        <w:t>Consequences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of</w:t>
      </w:r>
      <w:r w:rsidRPr="00E32B12">
        <w:rPr>
          <w:color w:val="548DD4"/>
          <w:spacing w:val="-2"/>
        </w:rPr>
        <w:t xml:space="preserve"> </w:t>
      </w:r>
      <w:proofErr w:type="spellStart"/>
      <w:r w:rsidRPr="00E32B12">
        <w:rPr>
          <w:color w:val="548DD4"/>
        </w:rPr>
        <w:t>germphobia</w:t>
      </w:r>
      <w:proofErr w:type="spellEnd"/>
    </w:p>
    <w:p w:rsidR="00A90F4B" w:rsidRPr="00E32B12" w:rsidRDefault="00D24072">
      <w:pPr>
        <w:pStyle w:val="Corpsdetexte"/>
        <w:spacing w:before="115"/>
        <w:ind w:right="119"/>
      </w:pPr>
      <w:r w:rsidRPr="00E32B12">
        <w:t>Modern societies have long had a fear of microbes, with many people seeing them</w:t>
      </w:r>
      <w:r w:rsidRPr="00E32B12">
        <w:rPr>
          <w:spacing w:val="1"/>
        </w:rPr>
        <w:t xml:space="preserve"> </w:t>
      </w:r>
      <w:r w:rsidRPr="00E32B12">
        <w:t>only as a source of sickness, despite many foods containing bacteria or fungi, such as</w:t>
      </w:r>
      <w:r w:rsidRPr="00E32B12">
        <w:rPr>
          <w:spacing w:val="-51"/>
        </w:rPr>
        <w:t xml:space="preserve"> </w:t>
      </w:r>
      <w:r w:rsidRPr="00E32B12">
        <w:t xml:space="preserve">cheese, yogurt, kefir, miso soup, </w:t>
      </w:r>
      <w:proofErr w:type="spellStart"/>
      <w:r w:rsidRPr="00E32B12">
        <w:t>kombucha</w:t>
      </w:r>
      <w:proofErr w:type="spellEnd"/>
      <w:r w:rsidRPr="00E32B12">
        <w:t>, pickles, olives, kimchi, sauerkraut (if not</w:t>
      </w:r>
      <w:r w:rsidRPr="00E32B12">
        <w:rPr>
          <w:spacing w:val="-50"/>
        </w:rPr>
        <w:t xml:space="preserve"> </w:t>
      </w:r>
      <w:r w:rsidRPr="00E32B12">
        <w:t>pasteurized),</w:t>
      </w:r>
      <w:r w:rsidRPr="00E32B12">
        <w:rPr>
          <w:spacing w:val="-1"/>
        </w:rPr>
        <w:t xml:space="preserve"> </w:t>
      </w:r>
      <w:r w:rsidRPr="00E32B12">
        <w:t>tempeh and more.</w:t>
      </w:r>
    </w:p>
    <w:p w:rsidR="00A90F4B" w:rsidRPr="00E32B12" w:rsidRDefault="00D24072">
      <w:pPr>
        <w:pStyle w:val="Corpsdetexte"/>
        <w:spacing w:before="123"/>
        <w:ind w:right="166"/>
      </w:pPr>
      <w:r w:rsidRPr="00E32B12">
        <w:t>The coronavirus panic has led to vastly increased (although probably futile) efforts</w:t>
      </w:r>
      <w:r w:rsidRPr="00E32B12">
        <w:rPr>
          <w:spacing w:val="1"/>
        </w:rPr>
        <w:t xml:space="preserve"> </w:t>
      </w:r>
      <w:r w:rsidRPr="00E32B12">
        <w:t>at disinfection of any surfaces that people could come in contact with. This may well</w:t>
      </w:r>
      <w:r w:rsidRPr="00E32B12">
        <w:rPr>
          <w:spacing w:val="-51"/>
        </w:rPr>
        <w:t xml:space="preserve"> </w:t>
      </w:r>
      <w:proofErr w:type="gramStart"/>
      <w:r w:rsidRPr="00E32B12">
        <w:t>cause</w:t>
      </w:r>
      <w:proofErr w:type="gramEnd"/>
      <w:r w:rsidRPr="00E32B12">
        <w:t xml:space="preserve"> long term problems, such as the development of cancer, but in the short term</w:t>
      </w:r>
      <w:r w:rsidRPr="00E32B12">
        <w:rPr>
          <w:spacing w:val="1"/>
        </w:rPr>
        <w:t xml:space="preserve"> </w:t>
      </w:r>
      <w:r w:rsidRPr="00E32B12">
        <w:t>it has already been associated with a sharp increase in calls to US poison control</w:t>
      </w:r>
      <w:r w:rsidRPr="00E32B12">
        <w:rPr>
          <w:spacing w:val="1"/>
        </w:rPr>
        <w:t xml:space="preserve"> </w:t>
      </w:r>
      <w:r w:rsidRPr="00E32B12">
        <w:t>centers,</w:t>
      </w:r>
      <w:r w:rsidRPr="00E32B12">
        <w:rPr>
          <w:spacing w:val="-2"/>
        </w:rPr>
        <w:t xml:space="preserve"> </w:t>
      </w:r>
      <w:r w:rsidRPr="00E32B12">
        <w:t>according to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CDC</w:t>
      </w:r>
      <w:r w:rsidRPr="00E32B12">
        <w:rPr>
          <w:spacing w:val="-1"/>
        </w:rPr>
        <w:t xml:space="preserve"> </w:t>
      </w:r>
      <w:r w:rsidRPr="00E32B12">
        <w:t>[65].</w:t>
      </w:r>
    </w:p>
    <w:p w:rsidR="00A90F4B" w:rsidRPr="00E32B12" w:rsidRDefault="00D24072">
      <w:pPr>
        <w:pStyle w:val="Titre3"/>
        <w:spacing w:before="200"/>
      </w:pPr>
      <w:r w:rsidRPr="00E32B12">
        <w:rPr>
          <w:color w:val="548DD4"/>
        </w:rPr>
        <w:t>Air</w:t>
      </w:r>
      <w:r w:rsidRPr="00E32B12">
        <w:rPr>
          <w:color w:val="548DD4"/>
          <w:spacing w:val="-4"/>
        </w:rPr>
        <w:t xml:space="preserve"> </w:t>
      </w:r>
      <w:r w:rsidRPr="00E32B12">
        <w:rPr>
          <w:color w:val="548DD4"/>
        </w:rPr>
        <w:t>pollution</w:t>
      </w:r>
    </w:p>
    <w:p w:rsidR="00A90F4B" w:rsidRPr="00E32B12" w:rsidRDefault="00D24072">
      <w:pPr>
        <w:pStyle w:val="Corpsdetexte"/>
        <w:spacing w:before="121"/>
        <w:ind w:right="121"/>
      </w:pPr>
      <w:r w:rsidRPr="00E32B12">
        <w:t>Many people noted that both Wuhan and Lombardy Italy, two hotspots for</w:t>
      </w:r>
      <w:r w:rsidRPr="00E32B12">
        <w:rPr>
          <w:spacing w:val="1"/>
        </w:rPr>
        <w:t xml:space="preserve"> </w:t>
      </w:r>
      <w:r w:rsidRPr="00E32B12">
        <w:t>coronavirus deaths, also suffered from heavy air pollution. Now there is some</w:t>
      </w:r>
      <w:r w:rsidRPr="00E32B12">
        <w:rPr>
          <w:spacing w:val="1"/>
        </w:rPr>
        <w:t xml:space="preserve"> </w:t>
      </w:r>
      <w:r w:rsidRPr="00E32B12">
        <w:t>scientific support for this. Harvard University scientists found that an increase of 1</w:t>
      </w:r>
      <w:r w:rsidRPr="00E32B12">
        <w:rPr>
          <w:spacing w:val="1"/>
        </w:rPr>
        <w:t xml:space="preserve"> </w:t>
      </w:r>
      <w:r w:rsidRPr="00E32B12">
        <w:t>microgram of fine particulates per cubic meter was associated with an 8% increase</w:t>
      </w:r>
      <w:r w:rsidRPr="00E32B12">
        <w:rPr>
          <w:position w:val="6"/>
          <w:sz w:val="16"/>
        </w:rPr>
        <w:t>9</w:t>
      </w:r>
      <w:r w:rsidRPr="00E32B12">
        <w:rPr>
          <w:spacing w:val="1"/>
          <w:position w:val="6"/>
          <w:sz w:val="16"/>
        </w:rPr>
        <w:t xml:space="preserve"> </w:t>
      </w:r>
      <w:r w:rsidRPr="00E32B12">
        <w:t>in COVID-19 deaths [68]. An Italian study concluded that, “people living in an area</w:t>
      </w:r>
      <w:r w:rsidRPr="00E32B12">
        <w:rPr>
          <w:spacing w:val="1"/>
        </w:rPr>
        <w:t xml:space="preserve"> </w:t>
      </w:r>
      <w:r w:rsidRPr="00E32B12">
        <w:t>with high levels of pollutant are more prone to develop chronic respiratory</w:t>
      </w:r>
      <w:r w:rsidRPr="00E32B12">
        <w:rPr>
          <w:spacing w:val="1"/>
        </w:rPr>
        <w:t xml:space="preserve"> </w:t>
      </w:r>
      <w:r w:rsidRPr="00E32B12">
        <w:t>conditions</w:t>
      </w:r>
      <w:r w:rsidRPr="00E32B12">
        <w:rPr>
          <w:spacing w:val="2"/>
        </w:rPr>
        <w:t xml:space="preserve"> </w:t>
      </w:r>
      <w:r w:rsidRPr="00E32B12">
        <w:t>and</w:t>
      </w:r>
      <w:r w:rsidRPr="00E32B12">
        <w:rPr>
          <w:spacing w:val="3"/>
        </w:rPr>
        <w:t xml:space="preserve"> </w:t>
      </w:r>
      <w:r w:rsidRPr="00E32B12">
        <w:t>suitable</w:t>
      </w:r>
      <w:r w:rsidRPr="00E32B12">
        <w:rPr>
          <w:spacing w:val="4"/>
        </w:rPr>
        <w:t xml:space="preserve"> </w:t>
      </w:r>
      <w:r w:rsidRPr="00E32B12">
        <w:t>to</w:t>
      </w:r>
      <w:r w:rsidRPr="00E32B12">
        <w:rPr>
          <w:spacing w:val="4"/>
        </w:rPr>
        <w:t xml:space="preserve"> </w:t>
      </w:r>
      <w:r w:rsidRPr="00E32B12">
        <w:t>any</w:t>
      </w:r>
      <w:r w:rsidRPr="00E32B12">
        <w:rPr>
          <w:spacing w:val="3"/>
        </w:rPr>
        <w:t xml:space="preserve"> </w:t>
      </w:r>
      <w:r w:rsidRPr="00E32B12">
        <w:t>infective</w:t>
      </w:r>
      <w:r w:rsidRPr="00E32B12">
        <w:rPr>
          <w:spacing w:val="3"/>
        </w:rPr>
        <w:t xml:space="preserve"> </w:t>
      </w:r>
      <w:r w:rsidRPr="00E32B12">
        <w:t>agent.</w:t>
      </w:r>
      <w:r w:rsidRPr="00E32B12">
        <w:rPr>
          <w:spacing w:val="3"/>
        </w:rPr>
        <w:t xml:space="preserve"> </w:t>
      </w:r>
      <w:r w:rsidRPr="00E32B12">
        <w:t>Moreover,</w:t>
      </w:r>
      <w:r w:rsidRPr="00E32B12">
        <w:rPr>
          <w:spacing w:val="4"/>
        </w:rPr>
        <w:t xml:space="preserve"> </w:t>
      </w:r>
      <w:r w:rsidRPr="00E32B12">
        <w:t>a</w:t>
      </w:r>
      <w:r w:rsidRPr="00E32B12">
        <w:rPr>
          <w:spacing w:val="3"/>
        </w:rPr>
        <w:t xml:space="preserve"> </w:t>
      </w:r>
      <w:r w:rsidRPr="00E32B12">
        <w:t>prolonged</w:t>
      </w:r>
      <w:r w:rsidRPr="00E32B12">
        <w:rPr>
          <w:spacing w:val="4"/>
        </w:rPr>
        <w:t xml:space="preserve"> </w:t>
      </w:r>
      <w:r w:rsidRPr="00E32B12">
        <w:t>exposure</w:t>
      </w:r>
      <w:r w:rsidRPr="00E32B12">
        <w:rPr>
          <w:spacing w:val="3"/>
        </w:rPr>
        <w:t xml:space="preserve"> </w:t>
      </w:r>
      <w:r w:rsidRPr="00E32B12">
        <w:t>to</w:t>
      </w:r>
      <w:r w:rsidRPr="00E32B12">
        <w:rPr>
          <w:spacing w:val="1"/>
        </w:rPr>
        <w:t xml:space="preserve"> </w:t>
      </w:r>
      <w:r w:rsidRPr="00E32B12">
        <w:t>air pollution leads to a chronic inflammatory stimulus, even in young and healthy</w:t>
      </w:r>
      <w:r w:rsidRPr="00E32B12">
        <w:rPr>
          <w:spacing w:val="1"/>
        </w:rPr>
        <w:t xml:space="preserve"> </w:t>
      </w:r>
      <w:r w:rsidRPr="00E32B12">
        <w:t>subjects. We conclude that the high level of pollution in Northern Italy should be</w:t>
      </w:r>
      <w:r w:rsidRPr="00E32B12">
        <w:rPr>
          <w:spacing w:val="1"/>
        </w:rPr>
        <w:t xml:space="preserve"> </w:t>
      </w:r>
      <w:r w:rsidRPr="00E32B12">
        <w:t>considered an additional co-factor of the high level of lethality recorded in that area”</w:t>
      </w:r>
      <w:r w:rsidRPr="00E32B12">
        <w:rPr>
          <w:spacing w:val="-50"/>
        </w:rPr>
        <w:t xml:space="preserve"> </w:t>
      </w:r>
      <w:r w:rsidRPr="00E32B12">
        <w:t>[69]. Air pollution may leave people more vulnerable, both to any new health</w:t>
      </w:r>
      <w:r w:rsidRPr="00E32B12">
        <w:rPr>
          <w:spacing w:val="1"/>
        </w:rPr>
        <w:t xml:space="preserve"> </w:t>
      </w:r>
      <w:r w:rsidRPr="00E32B12">
        <w:t>challenges,</w:t>
      </w:r>
      <w:r w:rsidRPr="00E32B12">
        <w:rPr>
          <w:spacing w:val="-1"/>
        </w:rPr>
        <w:t xml:space="preserve"> </w:t>
      </w:r>
      <w:r w:rsidRPr="00E32B12">
        <w:t>and to aggressive medical treatment.</w:t>
      </w:r>
    </w:p>
    <w:p w:rsidR="00A90F4B" w:rsidRPr="00E32B12" w:rsidRDefault="00D24072">
      <w:pPr>
        <w:pStyle w:val="Titre3"/>
        <w:spacing w:before="199"/>
      </w:pPr>
      <w:r w:rsidRPr="00E32B12">
        <w:rPr>
          <w:color w:val="548DD4"/>
        </w:rPr>
        <w:t>Diet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and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nutrition</w:t>
      </w:r>
    </w:p>
    <w:p w:rsidR="00A90F4B" w:rsidRPr="00E32B12" w:rsidRDefault="00D24072">
      <w:pPr>
        <w:pStyle w:val="Corpsdetexte"/>
        <w:spacing w:before="120"/>
        <w:ind w:right="183"/>
      </w:pPr>
      <w:r w:rsidRPr="00E32B12">
        <w:t>A study comparing COVID-19 patients in ICU to patients in a regular ward found</w:t>
      </w:r>
      <w:r w:rsidRPr="00E32B12">
        <w:rPr>
          <w:spacing w:val="1"/>
        </w:rPr>
        <w:t xml:space="preserve"> </w:t>
      </w:r>
      <w:r w:rsidRPr="00E32B12">
        <w:t>that Vitamin D Insufficiency was present in 11/13 (85%) of the former but only 4/7</w:t>
      </w:r>
      <w:r w:rsidRPr="00E32B12">
        <w:rPr>
          <w:spacing w:val="-51"/>
        </w:rPr>
        <w:t xml:space="preserve"> </w:t>
      </w:r>
      <w:r w:rsidRPr="00E32B12">
        <w:t>(57%) of the latter. 7/20 (35%) of ICU patients had critically low levels. All COVID-</w:t>
      </w:r>
      <w:r w:rsidRPr="00E32B12">
        <w:rPr>
          <w:spacing w:val="1"/>
        </w:rPr>
        <w:t xml:space="preserve"> </w:t>
      </w:r>
      <w:r w:rsidRPr="00E32B12">
        <w:t>19 ICU patients less than 75 years old had Vitamin D deficiency. The authors note</w:t>
      </w:r>
      <w:r w:rsidRPr="00E32B12">
        <w:rPr>
          <w:spacing w:val="1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Vitamin D deficiency</w:t>
      </w:r>
      <w:r w:rsidRPr="00E32B12">
        <w:rPr>
          <w:spacing w:val="-1"/>
        </w:rPr>
        <w:t xml:space="preserve"> </w:t>
      </w:r>
      <w:r w:rsidRPr="00E32B12">
        <w:t>is much more common</w:t>
      </w:r>
      <w:r w:rsidRPr="00E32B12">
        <w:rPr>
          <w:spacing w:val="-1"/>
        </w:rPr>
        <w:t xml:space="preserve"> </w:t>
      </w:r>
      <w:r w:rsidRPr="00E32B12">
        <w:t>among</w:t>
      </w:r>
      <w:r w:rsidRPr="00E32B12">
        <w:rPr>
          <w:spacing w:val="-1"/>
        </w:rPr>
        <w:t xml:space="preserve"> </w:t>
      </w:r>
      <w:r w:rsidRPr="00E32B12">
        <w:t>people over 60</w:t>
      </w:r>
      <w:r w:rsidRPr="00E32B12">
        <w:rPr>
          <w:spacing w:val="-1"/>
        </w:rPr>
        <w:t xml:space="preserve"> </w:t>
      </w:r>
      <w:r w:rsidRPr="00E32B12">
        <w:t>and black-</w:t>
      </w:r>
    </w:p>
    <w:p w:rsidR="00A90F4B" w:rsidRPr="00E32B12" w:rsidRDefault="00A90F4B">
      <w:pPr>
        <w:pStyle w:val="Corpsdetexte"/>
        <w:ind w:left="0"/>
        <w:rPr>
          <w:sz w:val="20"/>
        </w:rPr>
      </w:pPr>
    </w:p>
    <w:p w:rsidR="00A90F4B" w:rsidRPr="00E32B12" w:rsidRDefault="00687229">
      <w:pPr>
        <w:pStyle w:val="Corpsdetexte"/>
        <w:ind w:left="0"/>
        <w:rPr>
          <w:sz w:val="10"/>
        </w:rPr>
      </w:pPr>
      <w:r w:rsidRPr="00E32B12">
        <w:pict>
          <v:rect id="_x0000_s1028" style="position:absolute;margin-left:90pt;margin-top:7.85pt;width:2in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A90F4B" w:rsidRPr="00E32B12" w:rsidRDefault="00D24072">
      <w:pPr>
        <w:spacing w:before="73"/>
        <w:ind w:left="120"/>
        <w:rPr>
          <w:sz w:val="20"/>
        </w:rPr>
      </w:pPr>
      <w:r w:rsidRPr="00E32B12">
        <w:rPr>
          <w:position w:val="5"/>
          <w:sz w:val="13"/>
        </w:rPr>
        <w:t>9</w:t>
      </w:r>
      <w:r w:rsidRPr="00E32B12">
        <w:rPr>
          <w:spacing w:val="15"/>
          <w:position w:val="5"/>
          <w:sz w:val="13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original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version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of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the</w:t>
      </w:r>
      <w:r w:rsidRPr="00E32B12">
        <w:rPr>
          <w:spacing w:val="-2"/>
          <w:sz w:val="20"/>
        </w:rPr>
        <w:t xml:space="preserve"> </w:t>
      </w:r>
      <w:r w:rsidRPr="00E32B12">
        <w:rPr>
          <w:sz w:val="20"/>
        </w:rPr>
        <w:t>paper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stated</w:t>
      </w:r>
      <w:r w:rsidRPr="00E32B12">
        <w:rPr>
          <w:spacing w:val="-1"/>
          <w:sz w:val="20"/>
        </w:rPr>
        <w:t xml:space="preserve"> </w:t>
      </w:r>
      <w:r w:rsidRPr="00E32B12">
        <w:rPr>
          <w:sz w:val="20"/>
        </w:rPr>
        <w:t>15%.</w:t>
      </w:r>
    </w:p>
    <w:p w:rsidR="00A90F4B" w:rsidRPr="00E32B12" w:rsidRDefault="00A90F4B">
      <w:pPr>
        <w:rPr>
          <w:sz w:val="20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right="331"/>
      </w:pPr>
      <w:proofErr w:type="gramStart"/>
      <w:r w:rsidRPr="00E32B12">
        <w:lastRenderedPageBreak/>
        <w:t>skinned</w:t>
      </w:r>
      <w:proofErr w:type="gramEnd"/>
      <w:r w:rsidRPr="00E32B12">
        <w:t xml:space="preserve"> people, and that hydroxychloroquine raises plasma Vitamin D levels. Note</w:t>
      </w:r>
      <w:r w:rsidRPr="00E32B12">
        <w:rPr>
          <w:spacing w:val="-51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this is a small study, so can only be considered preliminary [83].</w:t>
      </w:r>
    </w:p>
    <w:p w:rsidR="00A90F4B" w:rsidRPr="00E32B12" w:rsidRDefault="00D24072">
      <w:pPr>
        <w:pStyle w:val="Titre3"/>
        <w:spacing w:before="200"/>
      </w:pPr>
      <w:r w:rsidRPr="00E32B12">
        <w:rPr>
          <w:color w:val="548DD4"/>
        </w:rPr>
        <w:t>The</w:t>
      </w:r>
      <w:r w:rsidRPr="00E32B12">
        <w:rPr>
          <w:color w:val="548DD4"/>
          <w:spacing w:val="-3"/>
        </w:rPr>
        <w:t xml:space="preserve"> </w:t>
      </w:r>
      <w:r w:rsidRPr="00E32B12">
        <w:rPr>
          <w:color w:val="548DD4"/>
        </w:rPr>
        <w:t>Lockdown?</w:t>
      </w:r>
    </w:p>
    <w:p w:rsidR="00A90F4B" w:rsidRPr="00E32B12" w:rsidRDefault="00D24072">
      <w:pPr>
        <w:pStyle w:val="Corpsdetexte"/>
        <w:spacing w:before="120"/>
        <w:ind w:right="120"/>
      </w:pPr>
      <w:r w:rsidRPr="00E32B12">
        <w:t>In an interesting analysis of the peak of COVID-19 mortality, in places where it rose</w:t>
      </w:r>
      <w:r w:rsidRPr="00E32B12">
        <w:rPr>
          <w:spacing w:val="1"/>
        </w:rPr>
        <w:t xml:space="preserve"> </w:t>
      </w:r>
      <w:r w:rsidRPr="00E32B12">
        <w:t xml:space="preserve">far above historical averages, John </w:t>
      </w:r>
      <w:proofErr w:type="spellStart"/>
      <w:r w:rsidRPr="00E32B12">
        <w:t>Pospichal</w:t>
      </w:r>
      <w:proofErr w:type="spellEnd"/>
      <w:r w:rsidRPr="00E32B12">
        <w:t xml:space="preserve"> shows that this always occurred</w:t>
      </w:r>
      <w:r w:rsidRPr="00E32B12">
        <w:rPr>
          <w:spacing w:val="1"/>
        </w:rPr>
        <w:t xml:space="preserve"> </w:t>
      </w:r>
      <w:r w:rsidRPr="00E32B12">
        <w:t>immediately after the lockdowns commenced. Reasons for this are unclear, but the</w:t>
      </w:r>
      <w:r w:rsidRPr="00E32B12">
        <w:rPr>
          <w:spacing w:val="1"/>
        </w:rPr>
        <w:t xml:space="preserve"> </w:t>
      </w:r>
      <w:r w:rsidRPr="00E32B12">
        <w:t>vast majority of people were old, with pre-existing health conditions and many were</w:t>
      </w:r>
      <w:r w:rsidRPr="00E32B12">
        <w:rPr>
          <w:spacing w:val="-51"/>
        </w:rPr>
        <w:t xml:space="preserve"> </w:t>
      </w:r>
      <w:r w:rsidRPr="00E32B12">
        <w:t>residing in care homes. One of the first edicts of all lockdowns was banning visitors</w:t>
      </w:r>
      <w:r w:rsidRPr="00E32B12">
        <w:rPr>
          <w:spacing w:val="1"/>
        </w:rPr>
        <w:t xml:space="preserve"> </w:t>
      </w:r>
      <w:r w:rsidRPr="00E32B12">
        <w:t>to these homes. Any change in treatment of those who died in these homes with</w:t>
      </w:r>
      <w:r w:rsidRPr="00E32B12">
        <w:rPr>
          <w:spacing w:val="1"/>
        </w:rPr>
        <w:t xml:space="preserve"> </w:t>
      </w:r>
      <w:r w:rsidRPr="00E32B12">
        <w:t>visitors</w:t>
      </w:r>
      <w:r w:rsidRPr="00E32B12">
        <w:rPr>
          <w:spacing w:val="-1"/>
        </w:rPr>
        <w:t xml:space="preserve"> </w:t>
      </w:r>
      <w:r w:rsidRPr="00E32B12">
        <w:t>absent needs to be investigated</w:t>
      </w:r>
      <w:r w:rsidRPr="00E32B12">
        <w:rPr>
          <w:spacing w:val="-1"/>
        </w:rPr>
        <w:t xml:space="preserve"> </w:t>
      </w:r>
      <w:r w:rsidRPr="00E32B12">
        <w:t>[89].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1"/>
        <w:numPr>
          <w:ilvl w:val="0"/>
          <w:numId w:val="8"/>
        </w:numPr>
        <w:tabs>
          <w:tab w:val="left" w:pos="480"/>
        </w:tabs>
        <w:rPr>
          <w:color w:val="632423"/>
        </w:rPr>
      </w:pPr>
      <w:bookmarkStart w:id="9" w:name="9.Conclusions"/>
      <w:bookmarkEnd w:id="9"/>
      <w:r w:rsidRPr="00E32B12">
        <w:rPr>
          <w:color w:val="632423"/>
        </w:rPr>
        <w:lastRenderedPageBreak/>
        <w:t>Conclusions</w:t>
      </w:r>
    </w:p>
    <w:p w:rsidR="00A90F4B" w:rsidRPr="00E32B12" w:rsidRDefault="00D24072">
      <w:pPr>
        <w:pStyle w:val="Corpsdetexte"/>
        <w:spacing w:before="124"/>
        <w:ind w:right="239"/>
      </w:pPr>
      <w:r w:rsidRPr="00E32B12">
        <w:t>The coronavirus panic is just that, an irrational panic, based on an unproven RNA</w:t>
      </w:r>
      <w:r w:rsidRPr="00E32B12">
        <w:rPr>
          <w:spacing w:val="1"/>
        </w:rPr>
        <w:t xml:space="preserve"> </w:t>
      </w:r>
      <w:proofErr w:type="gramStart"/>
      <w:r w:rsidRPr="00E32B12">
        <w:t>test, that</w:t>
      </w:r>
      <w:proofErr w:type="gramEnd"/>
      <w:r w:rsidRPr="00E32B12">
        <w:t xml:space="preserve"> has never been connected to a virus. And which won’t be connected to a</w:t>
      </w:r>
      <w:r w:rsidRPr="00E32B12">
        <w:rPr>
          <w:spacing w:val="1"/>
        </w:rPr>
        <w:t xml:space="preserve"> </w:t>
      </w:r>
      <w:r w:rsidRPr="00E32B12">
        <w:t>virus unless the virus is purified. Furthermore, even if the test can detect a novel</w:t>
      </w:r>
      <w:r w:rsidRPr="00E32B12">
        <w:rPr>
          <w:spacing w:val="1"/>
        </w:rPr>
        <w:t xml:space="preserve"> </w:t>
      </w:r>
      <w:r w:rsidRPr="00E32B12">
        <w:t>virus the presence of a virus is not proof that it is the cause of the severe symptoms</w:t>
      </w:r>
      <w:r w:rsidRPr="00E32B12">
        <w:rPr>
          <w:spacing w:val="-51"/>
        </w:rPr>
        <w:t xml:space="preserve"> </w:t>
      </w:r>
      <w:r w:rsidRPr="00E32B12">
        <w:t>that</w:t>
      </w:r>
      <w:r w:rsidRPr="00E32B12">
        <w:rPr>
          <w:spacing w:val="-1"/>
        </w:rPr>
        <w:t xml:space="preserve"> </w:t>
      </w:r>
      <w:r w:rsidRPr="00E32B12">
        <w:t>some</w:t>
      </w:r>
      <w:r w:rsidRPr="00E32B12">
        <w:rPr>
          <w:spacing w:val="-1"/>
        </w:rPr>
        <w:t xml:space="preserve"> </w:t>
      </w:r>
      <w:r w:rsidRPr="00E32B12">
        <w:t>people who test positive experience (but not all who test positive).</w:t>
      </w:r>
    </w:p>
    <w:p w:rsidR="00A90F4B" w:rsidRPr="00E32B12" w:rsidRDefault="00D24072">
      <w:pPr>
        <w:pStyle w:val="Corpsdetexte"/>
        <w:ind w:right="242"/>
      </w:pPr>
      <w:r w:rsidRPr="00E32B12">
        <w:t>Finally, even if the test can detect a virus, and it is dangerous, we do not know what</w:t>
      </w:r>
      <w:r w:rsidRPr="00E32B12">
        <w:rPr>
          <w:spacing w:val="-50"/>
        </w:rPr>
        <w:t xml:space="preserve"> </w:t>
      </w:r>
      <w:r w:rsidRPr="00E32B12">
        <w:t>the rate of false positives is. And even a 1% false positive rate could produce</w:t>
      </w:r>
      <w:r w:rsidRPr="00E32B12">
        <w:rPr>
          <w:spacing w:val="1"/>
        </w:rPr>
        <w:t xml:space="preserve"> </w:t>
      </w:r>
      <w:r w:rsidRPr="00E32B12">
        <w:t>100,000 false positive results just in a city the size of Wuhan and could mean that a</w:t>
      </w:r>
      <w:r w:rsidRPr="00E32B12">
        <w:rPr>
          <w:spacing w:val="-50"/>
        </w:rPr>
        <w:t xml:space="preserve"> </w:t>
      </w:r>
      <w:r w:rsidRPr="00E32B12">
        <w:t>significant</w:t>
      </w:r>
      <w:r w:rsidRPr="00E32B12">
        <w:rPr>
          <w:spacing w:val="-1"/>
        </w:rPr>
        <w:t xml:space="preserve"> </w:t>
      </w:r>
      <w:r w:rsidRPr="00E32B12">
        <w:t>fraction</w:t>
      </w:r>
      <w:r w:rsidRPr="00E32B12">
        <w:rPr>
          <w:spacing w:val="-1"/>
        </w:rPr>
        <w:t xml:space="preserve"> </w:t>
      </w:r>
      <w:r w:rsidRPr="00E32B12">
        <w:t>of</w:t>
      </w:r>
      <w:r w:rsidRPr="00E32B12">
        <w:rPr>
          <w:spacing w:val="-1"/>
        </w:rPr>
        <w:t xml:space="preserve"> </w:t>
      </w:r>
      <w:r w:rsidRPr="00E32B12">
        <w:t>the</w:t>
      </w:r>
      <w:r w:rsidRPr="00E32B12">
        <w:rPr>
          <w:spacing w:val="-1"/>
        </w:rPr>
        <w:t xml:space="preserve"> </w:t>
      </w:r>
      <w:r w:rsidRPr="00E32B12">
        <w:t>positive</w:t>
      </w:r>
      <w:r w:rsidRPr="00E32B12">
        <w:rPr>
          <w:spacing w:val="-1"/>
        </w:rPr>
        <w:t xml:space="preserve"> </w:t>
      </w:r>
      <w:r w:rsidRPr="00E32B12">
        <w:t>test</w:t>
      </w:r>
      <w:r w:rsidRPr="00E32B12">
        <w:rPr>
          <w:spacing w:val="-1"/>
        </w:rPr>
        <w:t xml:space="preserve"> </w:t>
      </w:r>
      <w:r w:rsidRPr="00E32B12">
        <w:t>results</w:t>
      </w:r>
      <w:r w:rsidRPr="00E32B12">
        <w:rPr>
          <w:spacing w:val="-1"/>
        </w:rPr>
        <w:t xml:space="preserve"> </w:t>
      </w:r>
      <w:r w:rsidRPr="00E32B12">
        <w:t>being found</w:t>
      </w:r>
      <w:r w:rsidRPr="00E32B12">
        <w:rPr>
          <w:spacing w:val="-2"/>
        </w:rPr>
        <w:t xml:space="preserve"> </w:t>
      </w:r>
      <w:r w:rsidRPr="00E32B12">
        <w:t>are</w:t>
      </w:r>
      <w:r w:rsidRPr="00E32B12">
        <w:rPr>
          <w:spacing w:val="-1"/>
        </w:rPr>
        <w:t xml:space="preserve"> </w:t>
      </w:r>
      <w:r w:rsidRPr="00E32B12">
        <w:t>false</w:t>
      </w:r>
      <w:r w:rsidRPr="00E32B12">
        <w:rPr>
          <w:spacing w:val="-1"/>
        </w:rPr>
        <w:t xml:space="preserve"> </w:t>
      </w:r>
      <w:r w:rsidRPr="00E32B12">
        <w:t>positives.</w:t>
      </w:r>
    </w:p>
    <w:p w:rsidR="00A90F4B" w:rsidRPr="00E32B12" w:rsidRDefault="00D24072">
      <w:pPr>
        <w:pStyle w:val="Corpsdetexte"/>
        <w:spacing w:before="118"/>
        <w:ind w:right="134"/>
      </w:pPr>
      <w:r w:rsidRPr="00E32B12">
        <w:t>The use of powerful drugs because doctors are convinced that they have a</w:t>
      </w:r>
      <w:r w:rsidRPr="00E32B12">
        <w:rPr>
          <w:spacing w:val="1"/>
        </w:rPr>
        <w:t xml:space="preserve"> </w:t>
      </w:r>
      <w:r w:rsidRPr="00E32B12">
        <w:t>particularly potent virus on their hands, especially in older people, with pre-existing</w:t>
      </w:r>
      <w:r w:rsidRPr="00E32B12">
        <w:rPr>
          <w:spacing w:val="-51"/>
        </w:rPr>
        <w:t xml:space="preserve"> </w:t>
      </w:r>
      <w:r w:rsidRPr="00E32B12">
        <w:t>health</w:t>
      </w:r>
      <w:r w:rsidRPr="00E32B12">
        <w:rPr>
          <w:spacing w:val="-1"/>
        </w:rPr>
        <w:t xml:space="preserve"> </w:t>
      </w:r>
      <w:r w:rsidRPr="00E32B12">
        <w:t>conditions, is likely to lead to many deaths. As</w:t>
      </w:r>
      <w:r w:rsidRPr="00E32B12">
        <w:rPr>
          <w:spacing w:val="-1"/>
        </w:rPr>
        <w:t xml:space="preserve"> </w:t>
      </w:r>
      <w:r w:rsidRPr="00E32B12">
        <w:t>with SARS.</w:t>
      </w:r>
    </w:p>
    <w:p w:rsidR="00A90F4B" w:rsidRPr="00E32B12" w:rsidRDefault="00D24072">
      <w:pPr>
        <w:pStyle w:val="Corpsdetexte"/>
        <w:spacing w:before="120"/>
        <w:ind w:right="141"/>
      </w:pPr>
      <w:r w:rsidRPr="00E32B12">
        <w:t>There is very little science happening. There is a rush to explain everything that is</w:t>
      </w:r>
      <w:r w:rsidRPr="00E32B12">
        <w:rPr>
          <w:spacing w:val="1"/>
        </w:rPr>
        <w:t xml:space="preserve"> </w:t>
      </w:r>
      <w:r w:rsidRPr="00E32B12">
        <w:t>happening in a way that does not question the viral paradigm, does not question the</w:t>
      </w:r>
      <w:r w:rsidRPr="00E32B12">
        <w:rPr>
          <w:spacing w:val="-50"/>
        </w:rPr>
        <w:t xml:space="preserve"> </w:t>
      </w:r>
      <w:r w:rsidRPr="00E32B12">
        <w:t>meaningfulness</w:t>
      </w:r>
      <w:r w:rsidRPr="00E32B12">
        <w:rPr>
          <w:spacing w:val="1"/>
        </w:rPr>
        <w:t xml:space="preserve"> </w:t>
      </w:r>
      <w:r w:rsidRPr="00E32B12">
        <w:t>of</w:t>
      </w:r>
      <w:r w:rsidRPr="00E32B12">
        <w:rPr>
          <w:spacing w:val="1"/>
        </w:rPr>
        <w:t xml:space="preserve"> </w:t>
      </w:r>
      <w:r w:rsidRPr="00E32B12">
        <w:t>test</w:t>
      </w:r>
      <w:r w:rsidRPr="00E32B12">
        <w:rPr>
          <w:spacing w:val="2"/>
        </w:rPr>
        <w:t xml:space="preserve"> </w:t>
      </w:r>
      <w:r w:rsidRPr="00E32B12">
        <w:t>results,</w:t>
      </w:r>
      <w:r w:rsidRPr="00E32B12">
        <w:rPr>
          <w:spacing w:val="2"/>
        </w:rPr>
        <w:t xml:space="preserve"> </w:t>
      </w:r>
      <w:r w:rsidRPr="00E32B12">
        <w:t>and</w:t>
      </w:r>
      <w:r w:rsidRPr="00E32B12">
        <w:rPr>
          <w:spacing w:val="2"/>
        </w:rPr>
        <w:t xml:space="preserve"> </w:t>
      </w:r>
      <w:r w:rsidRPr="00E32B12">
        <w:t>that</w:t>
      </w:r>
      <w:r w:rsidRPr="00E32B12">
        <w:rPr>
          <w:spacing w:val="1"/>
        </w:rPr>
        <w:t xml:space="preserve"> </w:t>
      </w:r>
      <w:r w:rsidRPr="00E32B12">
        <w:t>promotes</w:t>
      </w:r>
      <w:r w:rsidRPr="00E32B12">
        <w:rPr>
          <w:spacing w:val="2"/>
        </w:rPr>
        <w:t xml:space="preserve"> </w:t>
      </w:r>
      <w:r w:rsidRPr="00E32B12">
        <w:t>the</w:t>
      </w:r>
      <w:r w:rsidRPr="00E32B12">
        <w:rPr>
          <w:spacing w:val="2"/>
        </w:rPr>
        <w:t xml:space="preserve"> </w:t>
      </w:r>
      <w:r w:rsidRPr="00E32B12">
        <w:t>use</w:t>
      </w:r>
      <w:r w:rsidRPr="00E32B12">
        <w:rPr>
          <w:spacing w:val="2"/>
        </w:rPr>
        <w:t xml:space="preserve"> </w:t>
      </w:r>
      <w:r w:rsidRPr="00E32B12">
        <w:t>of</w:t>
      </w:r>
      <w:r w:rsidRPr="00E32B12">
        <w:rPr>
          <w:spacing w:val="1"/>
        </w:rPr>
        <w:t xml:space="preserve"> </w:t>
      </w:r>
      <w:r w:rsidRPr="00E32B12">
        <w:t>untested</w:t>
      </w:r>
      <w:r w:rsidRPr="00E32B12">
        <w:rPr>
          <w:spacing w:val="1"/>
        </w:rPr>
        <w:t xml:space="preserve"> </w:t>
      </w:r>
      <w:r w:rsidRPr="00E32B12">
        <w:t>antiviral</w:t>
      </w:r>
      <w:r w:rsidRPr="00E32B12">
        <w:rPr>
          <w:spacing w:val="1"/>
        </w:rPr>
        <w:t xml:space="preserve"> </w:t>
      </w:r>
      <w:r w:rsidRPr="00E32B12">
        <w:t>drugs. And, given enough time there will be a vaccine developed and, for some of the</w:t>
      </w:r>
      <w:r w:rsidRPr="00E32B12">
        <w:rPr>
          <w:spacing w:val="-51"/>
        </w:rPr>
        <w:t xml:space="preserve"> </w:t>
      </w:r>
      <w:r w:rsidRPr="00E32B12">
        <w:t>traumatized countries, it may become mandatory, even if developed after the</w:t>
      </w:r>
      <w:r w:rsidRPr="00E32B12">
        <w:rPr>
          <w:spacing w:val="1"/>
        </w:rPr>
        <w:t xml:space="preserve"> </w:t>
      </w:r>
      <w:r w:rsidRPr="00E32B12">
        <w:t>epidemic has disappeared, so that proving that it reduces the risk of developing a</w:t>
      </w:r>
      <w:r w:rsidRPr="00E32B12">
        <w:rPr>
          <w:spacing w:val="1"/>
        </w:rPr>
        <w:t xml:space="preserve"> </w:t>
      </w:r>
      <w:r w:rsidRPr="00E32B12">
        <w:t>positive</w:t>
      </w:r>
      <w:r w:rsidRPr="00E32B12">
        <w:rPr>
          <w:spacing w:val="-1"/>
        </w:rPr>
        <w:t xml:space="preserve"> </w:t>
      </w:r>
      <w:r w:rsidRPr="00E32B12">
        <w:t>test</w:t>
      </w:r>
      <w:r w:rsidRPr="00E32B12">
        <w:rPr>
          <w:spacing w:val="-1"/>
        </w:rPr>
        <w:t xml:space="preserve"> </w:t>
      </w:r>
      <w:r w:rsidRPr="00E32B12">
        <w:t>will</w:t>
      </w:r>
      <w:r w:rsidRPr="00E32B12">
        <w:rPr>
          <w:spacing w:val="-1"/>
        </w:rPr>
        <w:t xml:space="preserve"> </w:t>
      </w:r>
      <w:r w:rsidRPr="00E32B12">
        <w:t>be impossible.</w:t>
      </w:r>
    </w:p>
    <w:p w:rsidR="00A90F4B" w:rsidRPr="00E32B12" w:rsidRDefault="00A90F4B">
      <w:p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1"/>
        <w:numPr>
          <w:ilvl w:val="0"/>
          <w:numId w:val="8"/>
        </w:numPr>
        <w:tabs>
          <w:tab w:val="left" w:pos="481"/>
        </w:tabs>
        <w:ind w:hanging="361"/>
        <w:rPr>
          <w:color w:val="632423"/>
        </w:rPr>
      </w:pPr>
      <w:bookmarkStart w:id="10" w:name="10.References"/>
      <w:bookmarkEnd w:id="10"/>
      <w:r w:rsidRPr="00E32B12">
        <w:rPr>
          <w:color w:val="632423"/>
        </w:rPr>
        <w:lastRenderedPageBreak/>
        <w:t>References</w:t>
      </w: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80"/>
        <w:ind w:right="295"/>
        <w:rPr>
          <w:rFonts w:ascii="Calibri"/>
          <w:sz w:val="18"/>
        </w:rPr>
      </w:pPr>
      <w:r w:rsidRPr="00E32B12">
        <w:rPr>
          <w:rFonts w:ascii="Calibri"/>
          <w:sz w:val="18"/>
        </w:rPr>
        <w:t>Zhu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N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et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al.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A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Novel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Coronavirus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from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Patients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with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Pneumonia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in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China,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2019.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N</w:t>
      </w:r>
      <w:r w:rsidRPr="00E32B12">
        <w:rPr>
          <w:rFonts w:ascii="Calibri"/>
          <w:spacing w:val="-3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Engl</w:t>
      </w:r>
      <w:proofErr w:type="spellEnd"/>
      <w:r w:rsidRPr="00E32B12">
        <w:rPr>
          <w:rFonts w:ascii="Calibri"/>
          <w:spacing w:val="-1"/>
          <w:sz w:val="18"/>
        </w:rPr>
        <w:t xml:space="preserve"> </w:t>
      </w:r>
      <w:r w:rsidRPr="00E32B12">
        <w:rPr>
          <w:rFonts w:ascii="Calibri"/>
          <w:sz w:val="18"/>
        </w:rPr>
        <w:t>J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Med.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Jan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14.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50">
        <w:r w:rsidRPr="00E32B12">
          <w:rPr>
            <w:rFonts w:ascii="Calibri"/>
            <w:color w:val="0000FF"/>
            <w:sz w:val="18"/>
            <w:u w:val="single" w:color="0000FF"/>
          </w:rPr>
          <w:t>https://www.nejm.org/doi/full/10.1056/NEJMoa2001017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79" w:line="247" w:lineRule="auto"/>
        <w:ind w:right="372"/>
        <w:rPr>
          <w:rFonts w:ascii="Calibri"/>
          <w:sz w:val="18"/>
        </w:rPr>
      </w:pPr>
      <w:r w:rsidRPr="00E32B12">
        <w:rPr>
          <w:rFonts w:ascii="Calibri"/>
          <w:sz w:val="18"/>
        </w:rPr>
        <w:t>Huang C et al. Clinical features of patients infected with 2019 novel coronavirus in Wuhan, China. Lancet.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6"/>
          <w:sz w:val="18"/>
        </w:rPr>
        <w:t xml:space="preserve"> </w:t>
      </w:r>
      <w:r w:rsidRPr="00E32B12">
        <w:rPr>
          <w:rFonts w:ascii="Calibri"/>
          <w:sz w:val="18"/>
        </w:rPr>
        <w:t>Jan</w:t>
      </w:r>
      <w:r w:rsidRPr="00E32B12">
        <w:rPr>
          <w:rFonts w:ascii="Calibri"/>
          <w:spacing w:val="-5"/>
          <w:sz w:val="18"/>
        </w:rPr>
        <w:t xml:space="preserve"> </w:t>
      </w:r>
      <w:r w:rsidRPr="00E32B12">
        <w:rPr>
          <w:rFonts w:ascii="Calibri"/>
          <w:sz w:val="18"/>
        </w:rPr>
        <w:t>24.</w:t>
      </w:r>
      <w:r w:rsidRPr="00E32B12">
        <w:rPr>
          <w:rFonts w:ascii="Calibri"/>
          <w:color w:val="0000FF"/>
          <w:spacing w:val="-4"/>
          <w:sz w:val="18"/>
        </w:rPr>
        <w:t xml:space="preserve"> </w:t>
      </w:r>
      <w:hyperlink r:id="rId51">
        <w:r w:rsidRPr="00E32B12">
          <w:rPr>
            <w:rFonts w:ascii="Calibri"/>
            <w:color w:val="0000FF"/>
            <w:sz w:val="18"/>
            <w:u w:val="single" w:color="0000FF"/>
          </w:rPr>
          <w:t>https://www.thelancet.com/journals/lancet/article/PIIS0140-6736(20)30183-5/fulltext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71"/>
        <w:ind w:right="535"/>
        <w:rPr>
          <w:rFonts w:ascii="Calibri"/>
          <w:sz w:val="18"/>
        </w:rPr>
      </w:pPr>
      <w:r w:rsidRPr="00E32B12">
        <w:rPr>
          <w:rFonts w:ascii="Calibri"/>
          <w:sz w:val="18"/>
          <w:lang w:val="fr-FR"/>
        </w:rPr>
        <w:t xml:space="preserve">Chan J F-W et al. </w:t>
      </w:r>
      <w:r w:rsidRPr="00E32B12">
        <w:rPr>
          <w:rFonts w:ascii="Calibri"/>
          <w:sz w:val="18"/>
        </w:rPr>
        <w:t>A familial cluster of pneumonia associated with the 2019 novel coronavirus indicating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person-to-person transmission: a study of a family cluster. Lancet. 2020 Jan 24.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52">
        <w:r w:rsidRPr="00E32B12">
          <w:rPr>
            <w:rFonts w:ascii="Calibri"/>
            <w:color w:val="0000FF"/>
            <w:sz w:val="18"/>
            <w:u w:val="single" w:color="0000FF"/>
          </w:rPr>
          <w:t>https://www.thelancet.com/journals/lancet/article/PIIS0140-6736(20)30154-9/fulltext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80"/>
        <w:ind w:right="2569"/>
        <w:rPr>
          <w:rFonts w:ascii="Calibri"/>
          <w:sz w:val="18"/>
        </w:rPr>
      </w:pPr>
      <w:r w:rsidRPr="00E32B12">
        <w:rPr>
          <w:rFonts w:ascii="Calibri"/>
          <w:sz w:val="18"/>
        </w:rPr>
        <w:t>Rivers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TM.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Viruses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and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Koch's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Postulates.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J</w:t>
      </w:r>
      <w:r w:rsidRPr="00E32B12">
        <w:rPr>
          <w:rFonts w:ascii="Calibri"/>
          <w:spacing w:val="-3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Bacteriol</w:t>
      </w:r>
      <w:proofErr w:type="spellEnd"/>
      <w:r w:rsidRPr="00E32B12">
        <w:rPr>
          <w:rFonts w:ascii="Calibri"/>
          <w:sz w:val="18"/>
        </w:rPr>
        <w:t>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1937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Jan;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33(1):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1-12.</w:t>
      </w:r>
      <w:r w:rsidRPr="00E32B12">
        <w:rPr>
          <w:rFonts w:ascii="Calibri"/>
          <w:color w:val="0000FF"/>
          <w:spacing w:val="-37"/>
          <w:sz w:val="18"/>
        </w:rPr>
        <w:t xml:space="preserve"> </w:t>
      </w:r>
      <w:hyperlink r:id="rId53">
        <w:r w:rsidRPr="00E32B12">
          <w:rPr>
            <w:rFonts w:ascii="Calibri"/>
            <w:color w:val="0000FF"/>
            <w:sz w:val="18"/>
            <w:u w:val="single" w:color="0000FF"/>
          </w:rPr>
          <w:t>https://www.ncbi.nlm.nih.gov/pmc/articles/PMC545348/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79"/>
        <w:ind w:right="89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Gluschankof</w:t>
      </w:r>
      <w:proofErr w:type="spellEnd"/>
      <w:r w:rsidRPr="00E32B12">
        <w:rPr>
          <w:rFonts w:ascii="Calibri"/>
          <w:sz w:val="18"/>
        </w:rPr>
        <w:t xml:space="preserve"> P et al. Cell membrane vesicles are a major contaminant of gradient-enriched human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immunodeficiency virus type-1 preparations. Virology. 1997 Mar 31; 230(1): 125-133.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54">
        <w:r w:rsidRPr="00E32B12">
          <w:rPr>
            <w:rFonts w:ascii="Calibri"/>
            <w:color w:val="0000FF"/>
            <w:sz w:val="18"/>
            <w:u w:val="single" w:color="0000FF"/>
          </w:rPr>
          <w:t>http://davidcrowe.ca/SciHealthEnv/papers/277-Microvesicles-Gluschankof.pdf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80"/>
        <w:ind w:right="605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Bess JW et al. </w:t>
      </w:r>
      <w:proofErr w:type="spellStart"/>
      <w:r w:rsidRPr="00E32B12">
        <w:rPr>
          <w:rFonts w:ascii="Calibri"/>
          <w:sz w:val="18"/>
        </w:rPr>
        <w:t>Microvesicles</w:t>
      </w:r>
      <w:proofErr w:type="spellEnd"/>
      <w:r w:rsidRPr="00E32B12">
        <w:rPr>
          <w:rFonts w:ascii="Calibri"/>
          <w:sz w:val="18"/>
        </w:rPr>
        <w:t xml:space="preserve"> Are a Source of Contaminating Cellular Proteins Found in Purified HIV-1</w:t>
      </w:r>
      <w:r w:rsidRPr="00E32B12">
        <w:rPr>
          <w:rFonts w:ascii="Calibri"/>
          <w:spacing w:val="1"/>
          <w:sz w:val="18"/>
        </w:rPr>
        <w:t xml:space="preserve"> </w:t>
      </w:r>
      <w:hyperlink r:id="rId55">
        <w:r w:rsidRPr="00E32B12">
          <w:rPr>
            <w:rFonts w:ascii="Calibri"/>
            <w:sz w:val="18"/>
          </w:rPr>
          <w:t>Preparations. Virology. 1997 Mar 31; 230(1): 134-44.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http://davidcrowe.ca/SciHealthEnv/papers/278-</w:t>
        </w:r>
        <w:r w:rsidRPr="00E32B12">
          <w:rPr>
            <w:rFonts w:ascii="Calibri"/>
            <w:color w:val="0000FF"/>
            <w:spacing w:val="-38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Microvesicles-Bess.pdf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80"/>
        <w:ind w:right="1121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Stockman LJ et al. SARS: Systematic Review of Treatment Effects. </w:t>
      </w:r>
      <w:proofErr w:type="spellStart"/>
      <w:r w:rsidRPr="00E32B12">
        <w:rPr>
          <w:rFonts w:ascii="Calibri"/>
          <w:sz w:val="18"/>
        </w:rPr>
        <w:t>PLoS</w:t>
      </w:r>
      <w:proofErr w:type="spellEnd"/>
      <w:r w:rsidRPr="00E32B12">
        <w:rPr>
          <w:rFonts w:ascii="Calibri"/>
          <w:sz w:val="18"/>
        </w:rPr>
        <w:t xml:space="preserve"> Med. 2006 Sep 12; 3(9).</w:t>
      </w:r>
      <w:r w:rsidRPr="00E32B12">
        <w:rPr>
          <w:rFonts w:ascii="Calibri"/>
          <w:color w:val="0000FF"/>
          <w:spacing w:val="-38"/>
          <w:sz w:val="18"/>
        </w:rPr>
        <w:t xml:space="preserve"> </w:t>
      </w:r>
      <w:hyperlink r:id="rId56">
        <w:r w:rsidRPr="00E32B12">
          <w:rPr>
            <w:rFonts w:ascii="Calibri"/>
            <w:color w:val="0000FF"/>
            <w:sz w:val="18"/>
            <w:u w:val="single" w:color="0000FF"/>
          </w:rPr>
          <w:t>http://davidcrowe.ca/SciHealthEnv/papers/5253-SARS-Treatment-Effects.pdf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79"/>
        <w:ind w:right="201"/>
        <w:rPr>
          <w:rFonts w:ascii="Calibri"/>
          <w:sz w:val="18"/>
        </w:rPr>
      </w:pPr>
      <w:r w:rsidRPr="00E32B12">
        <w:rPr>
          <w:rFonts w:ascii="Calibri"/>
          <w:sz w:val="18"/>
        </w:rPr>
        <w:t>Fourth case of novel coronavirus confirmed in Canada. Globe &amp; Mail. 2020 Jan 31.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57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https://www.theglobeandmail.com/canada/article-fourth-case-of-novel-coronavirus-confirmed-in-canada/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39"/>
          <w:tab w:val="left" w:pos="841"/>
        </w:tabs>
        <w:spacing w:before="79"/>
        <w:ind w:right="464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Rothe</w:t>
      </w:r>
      <w:proofErr w:type="spellEnd"/>
      <w:r w:rsidRPr="00E32B12">
        <w:rPr>
          <w:rFonts w:ascii="Calibri"/>
          <w:sz w:val="18"/>
        </w:rPr>
        <w:t xml:space="preserve"> C et al. Transmission of 2019-nCoV Infection from an Asymptomatic Contact in Germany. N </w:t>
      </w:r>
      <w:proofErr w:type="spellStart"/>
      <w:r w:rsidRPr="00E32B12">
        <w:rPr>
          <w:rFonts w:ascii="Calibri"/>
          <w:sz w:val="18"/>
        </w:rPr>
        <w:t>Engl</w:t>
      </w:r>
      <w:proofErr w:type="spellEnd"/>
      <w:r w:rsidRPr="00E32B12">
        <w:rPr>
          <w:rFonts w:ascii="Calibri"/>
          <w:sz w:val="18"/>
        </w:rPr>
        <w:t xml:space="preserve"> J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Med.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Jan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30.</w:t>
      </w:r>
      <w:r w:rsidRPr="00E32B12">
        <w:rPr>
          <w:rFonts w:ascii="Calibri"/>
          <w:color w:val="0000FF"/>
          <w:spacing w:val="-1"/>
          <w:sz w:val="18"/>
        </w:rPr>
        <w:t xml:space="preserve"> </w:t>
      </w:r>
      <w:hyperlink r:id="rId58">
        <w:r w:rsidRPr="00E32B12">
          <w:rPr>
            <w:rFonts w:ascii="Calibri"/>
            <w:color w:val="0000FF"/>
            <w:sz w:val="18"/>
            <w:u w:val="single" w:color="0000FF"/>
          </w:rPr>
          <w:t>https://www.nejm.org/doi/full/10.1056/NEJMc2001468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79"/>
        <w:ind w:right="119"/>
        <w:rPr>
          <w:rFonts w:ascii="Calibri"/>
          <w:sz w:val="18"/>
        </w:rPr>
      </w:pPr>
      <w:r w:rsidRPr="00E32B12">
        <w:rPr>
          <w:rFonts w:ascii="Calibri"/>
          <w:sz w:val="18"/>
        </w:rPr>
        <w:t>Chen N et al. Epidemiological and clinical characteristics of 99 cases of 2019 novel coronavirus pneumonia in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Wuhan, China: a descriptive study. Lancet. 2020 Jan 30.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59">
        <w:r w:rsidRPr="00E32B12">
          <w:rPr>
            <w:rFonts w:ascii="Calibri"/>
            <w:color w:val="0000FF"/>
            <w:sz w:val="18"/>
            <w:u w:val="single" w:color="0000FF"/>
          </w:rPr>
          <w:t>https://www.thelancet.com/journals/lancet/article/PIIS0140-6736(20)30211-7/fulltext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80"/>
        <w:jc w:val="both"/>
        <w:rPr>
          <w:rFonts w:ascii="Calibri"/>
          <w:sz w:val="18"/>
        </w:rPr>
      </w:pPr>
      <w:r w:rsidRPr="00E32B12">
        <w:rPr>
          <w:rFonts w:ascii="Calibri"/>
          <w:sz w:val="18"/>
        </w:rPr>
        <w:t>Population</w:t>
      </w:r>
      <w:r w:rsidRPr="00E32B12">
        <w:rPr>
          <w:rFonts w:ascii="Calibri"/>
          <w:spacing w:val="-8"/>
          <w:sz w:val="18"/>
        </w:rPr>
        <w:t xml:space="preserve"> </w:t>
      </w:r>
      <w:r w:rsidRPr="00E32B12">
        <w:rPr>
          <w:rFonts w:ascii="Calibri"/>
          <w:sz w:val="18"/>
        </w:rPr>
        <w:t>pyramid</w:t>
      </w:r>
      <w:r w:rsidRPr="00E32B12">
        <w:rPr>
          <w:rFonts w:ascii="Calibri"/>
          <w:spacing w:val="-7"/>
          <w:sz w:val="18"/>
        </w:rPr>
        <w:t xml:space="preserve"> </w:t>
      </w:r>
      <w:r w:rsidRPr="00E32B12">
        <w:rPr>
          <w:rFonts w:ascii="Calibri"/>
          <w:sz w:val="18"/>
        </w:rPr>
        <w:t>for</w:t>
      </w:r>
      <w:r w:rsidRPr="00E32B12">
        <w:rPr>
          <w:rFonts w:ascii="Calibri"/>
          <w:spacing w:val="-6"/>
          <w:sz w:val="18"/>
        </w:rPr>
        <w:t xml:space="preserve"> </w:t>
      </w:r>
      <w:r w:rsidRPr="00E32B12">
        <w:rPr>
          <w:rFonts w:ascii="Calibri"/>
          <w:sz w:val="18"/>
        </w:rPr>
        <w:t>China.</w:t>
      </w:r>
      <w:r w:rsidRPr="00E32B12">
        <w:rPr>
          <w:rFonts w:ascii="Calibri"/>
          <w:color w:val="0000FF"/>
          <w:spacing w:val="-8"/>
          <w:sz w:val="18"/>
        </w:rPr>
        <w:t xml:space="preserve"> </w:t>
      </w:r>
      <w:hyperlink r:id="rId60">
        <w:r w:rsidRPr="00E32B12">
          <w:rPr>
            <w:rFonts w:ascii="Calibri"/>
            <w:color w:val="0000FF"/>
            <w:sz w:val="18"/>
            <w:u w:val="single" w:color="0000FF"/>
          </w:rPr>
          <w:t>https://www.populationpyramid.net/china/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82"/>
        <w:ind w:right="572" w:hanging="360"/>
        <w:jc w:val="both"/>
        <w:rPr>
          <w:rFonts w:ascii="Calibri"/>
          <w:sz w:val="18"/>
        </w:rPr>
      </w:pPr>
      <w:r w:rsidRPr="00E32B12">
        <w:rPr>
          <w:rFonts w:ascii="Calibri"/>
          <w:sz w:val="18"/>
        </w:rPr>
        <w:t>Kim C-R. Three Japanese evacuees from Wuhan test positive for virus, two had no symptoms. Reuters.</w:t>
      </w:r>
      <w:r w:rsidRPr="00E32B12">
        <w:rPr>
          <w:rFonts w:ascii="Calibri"/>
          <w:spacing w:val="-39"/>
          <w:sz w:val="18"/>
        </w:rPr>
        <w:t xml:space="preserve"> </w:t>
      </w:r>
      <w:hyperlink r:id="rId61">
        <w:r w:rsidRPr="00E32B12">
          <w:rPr>
            <w:rFonts w:ascii="Calibri"/>
            <w:spacing w:val="-1"/>
            <w:sz w:val="18"/>
          </w:rPr>
          <w:t>2020 Jan 29.</w:t>
        </w:r>
        <w:r w:rsidRPr="00E32B12">
          <w:rPr>
            <w:rFonts w:ascii="Calibri"/>
            <w:color w:val="0000FF"/>
            <w:spacing w:val="-1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https://www.reuters.com/article/uk-china-health-japan/three-japanese-returnees-from-</w:t>
        </w:r>
        <w:r w:rsidRPr="00E32B12">
          <w:rPr>
            <w:rFonts w:ascii="Calibri"/>
            <w:color w:val="0000FF"/>
            <w:spacing w:val="-38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wuhan-test-positive-for-coronavirus-nhk-idUKKBN1ZT02K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80"/>
        <w:ind w:left="839" w:right="485" w:hanging="360"/>
        <w:rPr>
          <w:rFonts w:ascii="Calibri" w:hAnsi="Calibri"/>
          <w:sz w:val="18"/>
        </w:rPr>
      </w:pPr>
      <w:r w:rsidRPr="00E32B12">
        <w:rPr>
          <w:rFonts w:ascii="Calibri" w:hAnsi="Calibri"/>
          <w:sz w:val="18"/>
        </w:rPr>
        <w:t xml:space="preserve">Li Q. Early Transmission Dynamics in Wuhan, China, of Novel Coronavirus–Infected Pneumonia. N </w:t>
      </w:r>
      <w:proofErr w:type="spellStart"/>
      <w:r w:rsidRPr="00E32B12">
        <w:rPr>
          <w:rFonts w:ascii="Calibri" w:hAnsi="Calibri"/>
          <w:sz w:val="18"/>
        </w:rPr>
        <w:t>Engl</w:t>
      </w:r>
      <w:proofErr w:type="spellEnd"/>
      <w:r w:rsidRPr="00E32B12">
        <w:rPr>
          <w:rFonts w:ascii="Calibri" w:hAnsi="Calibri"/>
          <w:sz w:val="18"/>
        </w:rPr>
        <w:t xml:space="preserve"> J</w:t>
      </w:r>
      <w:r w:rsidRPr="00E32B12">
        <w:rPr>
          <w:rFonts w:ascii="Calibri" w:hAnsi="Calibri"/>
          <w:spacing w:val="-38"/>
          <w:sz w:val="18"/>
        </w:rPr>
        <w:t xml:space="preserve"> </w:t>
      </w:r>
      <w:r w:rsidRPr="00E32B12">
        <w:rPr>
          <w:rFonts w:ascii="Calibri" w:hAnsi="Calibri"/>
          <w:sz w:val="18"/>
        </w:rPr>
        <w:t>Med.</w:t>
      </w:r>
      <w:r w:rsidRPr="00E32B12">
        <w:rPr>
          <w:rFonts w:ascii="Calibri" w:hAnsi="Calibri"/>
          <w:spacing w:val="-2"/>
          <w:sz w:val="18"/>
        </w:rPr>
        <w:t xml:space="preserve"> </w:t>
      </w:r>
      <w:r w:rsidRPr="00E32B12">
        <w:rPr>
          <w:rFonts w:ascii="Calibri" w:hAnsi="Calibri"/>
          <w:sz w:val="18"/>
        </w:rPr>
        <w:t>2020</w:t>
      </w:r>
      <w:r w:rsidRPr="00E32B12">
        <w:rPr>
          <w:rFonts w:ascii="Calibri" w:hAnsi="Calibri"/>
          <w:spacing w:val="-3"/>
          <w:sz w:val="18"/>
        </w:rPr>
        <w:t xml:space="preserve"> </w:t>
      </w:r>
      <w:r w:rsidRPr="00E32B12">
        <w:rPr>
          <w:rFonts w:ascii="Calibri" w:hAnsi="Calibri"/>
          <w:sz w:val="18"/>
        </w:rPr>
        <w:t>Jan</w:t>
      </w:r>
      <w:r w:rsidRPr="00E32B12">
        <w:rPr>
          <w:rFonts w:ascii="Calibri" w:hAnsi="Calibri"/>
          <w:spacing w:val="-2"/>
          <w:sz w:val="18"/>
        </w:rPr>
        <w:t xml:space="preserve"> </w:t>
      </w:r>
      <w:r w:rsidRPr="00E32B12">
        <w:rPr>
          <w:rFonts w:ascii="Calibri" w:hAnsi="Calibri"/>
          <w:sz w:val="18"/>
        </w:rPr>
        <w:t>29.</w:t>
      </w:r>
      <w:r w:rsidRPr="00E32B12">
        <w:rPr>
          <w:rFonts w:ascii="Calibri" w:hAnsi="Calibri"/>
          <w:color w:val="0000FF"/>
          <w:spacing w:val="-2"/>
          <w:sz w:val="18"/>
        </w:rPr>
        <w:t xml:space="preserve"> </w:t>
      </w:r>
      <w:hyperlink r:id="rId62">
        <w:r w:rsidRPr="00E32B12">
          <w:rPr>
            <w:rFonts w:ascii="Calibri" w:hAnsi="Calibri"/>
            <w:color w:val="0000FF"/>
            <w:sz w:val="18"/>
            <w:u w:val="single" w:color="0000FF"/>
          </w:rPr>
          <w:t>https://www.nejm.org/doi/full/10.1056/NEJMoa2001316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79"/>
        <w:ind w:right="507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Singapore confirms first cases of local coronavirus transmission: What we know about the 6 new cases,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Health News &amp; Top Stories. The Straits Times. 2020 Feb 4.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63">
        <w:r w:rsidRPr="00E32B12">
          <w:rPr>
            <w:rFonts w:ascii="Calibri"/>
            <w:color w:val="0000FF"/>
            <w:sz w:val="18"/>
            <w:u w:val="single" w:color="0000FF"/>
          </w:rPr>
          <w:t>https://www.straitstimes.com/singapore/health/singapore-confirms-first-cases-of-local-coronavirus-</w:t>
        </w:r>
        <w:r w:rsidRPr="00E32B12">
          <w:rPr>
            <w:rFonts w:ascii="Calibri"/>
            <w:color w:val="0000FF"/>
            <w:spacing w:val="1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transmission-what-we-know-about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81"/>
        <w:ind w:right="479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Haiyun</w:t>
      </w:r>
      <w:proofErr w:type="spellEnd"/>
      <w:r w:rsidRPr="00E32B12">
        <w:rPr>
          <w:rFonts w:ascii="Calibri"/>
          <w:sz w:val="18"/>
        </w:rPr>
        <w:t xml:space="preserve"> W. China </w:t>
      </w:r>
      <w:proofErr w:type="gramStart"/>
      <w:r w:rsidRPr="00E32B12">
        <w:rPr>
          <w:rFonts w:ascii="Calibri"/>
          <w:sz w:val="18"/>
        </w:rPr>
        <w:t>To</w:t>
      </w:r>
      <w:proofErr w:type="gramEnd"/>
      <w:r w:rsidRPr="00E32B12">
        <w:rPr>
          <w:rFonts w:ascii="Calibri"/>
          <w:sz w:val="18"/>
        </w:rPr>
        <w:t xml:space="preserve"> Begin Testing Ebola Drug on Coronavirus Patients. Sixth Tone. 2020 Feb 3.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64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https://www.sixthtone.com/news/1005155/china-to-begin-testing-ebola-drug-on-coronavirus-patients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79"/>
        <w:ind w:right="229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Global</w:t>
      </w:r>
      <w:r w:rsidRPr="00E32B12">
        <w:rPr>
          <w:rFonts w:ascii="Calibri"/>
          <w:spacing w:val="4"/>
          <w:sz w:val="18"/>
        </w:rPr>
        <w:t xml:space="preserve"> </w:t>
      </w:r>
      <w:r w:rsidRPr="00E32B12">
        <w:rPr>
          <w:rFonts w:ascii="Calibri"/>
          <w:sz w:val="18"/>
        </w:rPr>
        <w:t>Surveillance</w:t>
      </w:r>
      <w:r w:rsidRPr="00E32B12">
        <w:rPr>
          <w:rFonts w:ascii="Calibri"/>
          <w:spacing w:val="3"/>
          <w:sz w:val="18"/>
        </w:rPr>
        <w:t xml:space="preserve"> </w:t>
      </w:r>
      <w:r w:rsidRPr="00E32B12">
        <w:rPr>
          <w:rFonts w:ascii="Calibri"/>
          <w:sz w:val="18"/>
        </w:rPr>
        <w:t>for</w:t>
      </w:r>
      <w:r w:rsidRPr="00E32B12">
        <w:rPr>
          <w:rFonts w:ascii="Calibri"/>
          <w:spacing w:val="4"/>
          <w:sz w:val="18"/>
        </w:rPr>
        <w:t xml:space="preserve"> </w:t>
      </w:r>
      <w:r w:rsidRPr="00E32B12">
        <w:rPr>
          <w:rFonts w:ascii="Calibri"/>
          <w:sz w:val="18"/>
        </w:rPr>
        <w:t>human</w:t>
      </w:r>
      <w:r w:rsidRPr="00E32B12">
        <w:rPr>
          <w:rFonts w:ascii="Calibri"/>
          <w:spacing w:val="4"/>
          <w:sz w:val="18"/>
        </w:rPr>
        <w:t xml:space="preserve"> </w:t>
      </w:r>
      <w:r w:rsidRPr="00E32B12">
        <w:rPr>
          <w:rFonts w:ascii="Calibri"/>
          <w:sz w:val="18"/>
        </w:rPr>
        <w:t>infection</w:t>
      </w:r>
      <w:r w:rsidRPr="00E32B12">
        <w:rPr>
          <w:rFonts w:ascii="Calibri"/>
          <w:spacing w:val="3"/>
          <w:sz w:val="18"/>
        </w:rPr>
        <w:t xml:space="preserve"> </w:t>
      </w:r>
      <w:r w:rsidRPr="00E32B12">
        <w:rPr>
          <w:rFonts w:ascii="Calibri"/>
          <w:sz w:val="18"/>
        </w:rPr>
        <w:t>with</w:t>
      </w:r>
      <w:r w:rsidRPr="00E32B12">
        <w:rPr>
          <w:rFonts w:ascii="Calibri"/>
          <w:spacing w:val="3"/>
          <w:sz w:val="18"/>
        </w:rPr>
        <w:t xml:space="preserve"> </w:t>
      </w:r>
      <w:r w:rsidRPr="00E32B12">
        <w:rPr>
          <w:rFonts w:ascii="Calibri"/>
          <w:sz w:val="18"/>
        </w:rPr>
        <w:t>novel</w:t>
      </w:r>
      <w:r w:rsidRPr="00E32B12">
        <w:rPr>
          <w:rFonts w:ascii="Calibri"/>
          <w:spacing w:val="5"/>
          <w:sz w:val="18"/>
        </w:rPr>
        <w:t xml:space="preserve"> </w:t>
      </w:r>
      <w:r w:rsidRPr="00E32B12">
        <w:rPr>
          <w:rFonts w:ascii="Calibri"/>
          <w:sz w:val="18"/>
        </w:rPr>
        <w:t>coronavirus</w:t>
      </w:r>
      <w:r w:rsidRPr="00E32B12">
        <w:rPr>
          <w:rFonts w:ascii="Calibri"/>
          <w:spacing w:val="4"/>
          <w:sz w:val="18"/>
        </w:rPr>
        <w:t xml:space="preserve"> </w:t>
      </w:r>
      <w:r w:rsidRPr="00E32B12">
        <w:rPr>
          <w:rFonts w:ascii="Calibri"/>
          <w:sz w:val="18"/>
        </w:rPr>
        <w:t>(2019-nCoV):</w:t>
      </w:r>
      <w:r w:rsidRPr="00E32B12">
        <w:rPr>
          <w:rFonts w:ascii="Calibri"/>
          <w:spacing w:val="4"/>
          <w:sz w:val="18"/>
        </w:rPr>
        <w:t xml:space="preserve"> </w:t>
      </w:r>
      <w:r w:rsidRPr="00E32B12">
        <w:rPr>
          <w:rFonts w:ascii="Calibri"/>
          <w:sz w:val="18"/>
        </w:rPr>
        <w:t>Interim</w:t>
      </w:r>
      <w:r w:rsidRPr="00E32B12">
        <w:rPr>
          <w:rFonts w:ascii="Calibri"/>
          <w:spacing w:val="4"/>
          <w:sz w:val="18"/>
        </w:rPr>
        <w:t xml:space="preserve"> </w:t>
      </w:r>
      <w:r w:rsidRPr="00E32B12">
        <w:rPr>
          <w:rFonts w:ascii="Calibri"/>
          <w:sz w:val="18"/>
        </w:rPr>
        <w:t>guidance.</w:t>
      </w:r>
      <w:r w:rsidRPr="00E32B12">
        <w:rPr>
          <w:rFonts w:ascii="Calibri"/>
          <w:spacing w:val="4"/>
          <w:sz w:val="18"/>
        </w:rPr>
        <w:t xml:space="preserve"> </w:t>
      </w:r>
      <w:r w:rsidRPr="00E32B12">
        <w:rPr>
          <w:rFonts w:ascii="Calibri"/>
          <w:sz w:val="18"/>
        </w:rPr>
        <w:t>WHO.</w:t>
      </w:r>
      <w:r w:rsidRPr="00E32B12">
        <w:rPr>
          <w:rFonts w:ascii="Calibri"/>
          <w:spacing w:val="1"/>
          <w:sz w:val="18"/>
        </w:rPr>
        <w:t xml:space="preserve"> </w:t>
      </w:r>
      <w:hyperlink r:id="rId65">
        <w:r w:rsidRPr="00E32B12">
          <w:rPr>
            <w:rFonts w:ascii="Calibri"/>
            <w:spacing w:val="-1"/>
            <w:sz w:val="18"/>
          </w:rPr>
          <w:t>2020 Jan 31.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https://www.who.int/publications-detail/global-surveillance-for-human-infection-with-novel-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coronavirus-(2019-ncov)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80"/>
        <w:ind w:right="1844"/>
        <w:rPr>
          <w:rFonts w:ascii="Calibri"/>
          <w:sz w:val="18"/>
        </w:rPr>
      </w:pPr>
      <w:r w:rsidRPr="00E32B12">
        <w:rPr>
          <w:rFonts w:ascii="Calibri"/>
          <w:sz w:val="18"/>
        </w:rPr>
        <w:t>Diagnosis and treatment: COVID-19 prevention and control. China CDC. 2020 Feb 16.</w:t>
      </w:r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66">
        <w:r w:rsidRPr="00E32B12">
          <w:rPr>
            <w:rFonts w:ascii="Calibri"/>
            <w:color w:val="0000FF"/>
            <w:sz w:val="18"/>
            <w:u w:val="single" w:color="0000FF"/>
          </w:rPr>
          <w:t>http://www.chinacdc.cn/en/COVID19/202002/P020200217499154038416.pdf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79"/>
        <w:ind w:left="839" w:right="164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Countries/areas with reported cases of Coronavirus Disease-2019 (COVID-19). CHP. 2020 Feb 22, 27. [This is</w:t>
      </w:r>
      <w:r w:rsidRPr="00E32B12">
        <w:rPr>
          <w:rFonts w:ascii="Calibri"/>
          <w:spacing w:val="-39"/>
          <w:sz w:val="18"/>
        </w:rPr>
        <w:t xml:space="preserve"> </w:t>
      </w:r>
      <w:r w:rsidRPr="00E32B12">
        <w:rPr>
          <w:rFonts w:ascii="Calibri"/>
          <w:sz w:val="18"/>
        </w:rPr>
        <w:t>a regularly updated page, and the PDF file will change]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67">
        <w:r w:rsidRPr="00E32B12">
          <w:rPr>
            <w:rFonts w:ascii="Calibri"/>
            <w:color w:val="0000FF"/>
            <w:sz w:val="18"/>
            <w:u w:val="single" w:color="0000FF"/>
          </w:rPr>
          <w:t>https://www.chp.gov.hk/files/pdf/statistics_of_the_cases_novel_coronavirus_infection_en.pdf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80" w:line="247" w:lineRule="auto"/>
        <w:ind w:right="562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Corman</w:t>
      </w:r>
      <w:proofErr w:type="spellEnd"/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VM</w:t>
      </w:r>
      <w:r w:rsidRPr="00E32B12">
        <w:rPr>
          <w:rFonts w:ascii="Calibri"/>
          <w:spacing w:val="-5"/>
          <w:sz w:val="18"/>
        </w:rPr>
        <w:t xml:space="preserve"> </w:t>
      </w:r>
      <w:r w:rsidRPr="00E32B12">
        <w:rPr>
          <w:rFonts w:ascii="Calibri"/>
          <w:sz w:val="18"/>
        </w:rPr>
        <w:t>et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al.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Detection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of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2019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novel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coronavirus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(2019-nCoV)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by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real-time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RT-PCR.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Euro</w:t>
      </w:r>
      <w:r w:rsidRPr="00E32B12">
        <w:rPr>
          <w:rFonts w:ascii="Calibri"/>
          <w:spacing w:val="-4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Surveill</w:t>
      </w:r>
      <w:proofErr w:type="spellEnd"/>
      <w:r w:rsidRPr="00E32B12">
        <w:rPr>
          <w:rFonts w:ascii="Calibri"/>
          <w:sz w:val="18"/>
        </w:rPr>
        <w:t>.</w:t>
      </w:r>
      <w:r w:rsidRPr="00E32B12">
        <w:rPr>
          <w:rFonts w:ascii="Calibri"/>
          <w:spacing w:val="1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Jan;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25(3).</w:t>
      </w:r>
      <w:r w:rsidRPr="00E32B12">
        <w:rPr>
          <w:rFonts w:ascii="Calibri"/>
          <w:color w:val="0000FF"/>
          <w:spacing w:val="-1"/>
          <w:sz w:val="18"/>
        </w:rPr>
        <w:t xml:space="preserve"> </w:t>
      </w:r>
      <w:hyperlink r:id="rId68">
        <w:r w:rsidRPr="00E32B12">
          <w:rPr>
            <w:rFonts w:ascii="Calibri"/>
            <w:color w:val="0000FF"/>
            <w:sz w:val="18"/>
            <w:u w:val="single" w:color="0000FF"/>
          </w:rPr>
          <w:t>https://www.ncbi.nlm.nih.gov/pmc/articles/PMC6988269/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71"/>
        <w:ind w:left="839" w:right="2817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Korea Coronavirus Cases. KCDC. 2020 Feb 25-27 [accessed].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69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https://www.cdc.go.kr/board/board.es?mid=a30402000000&amp;bid=0030</w:t>
        </w:r>
      </w:hyperlink>
    </w:p>
    <w:p w:rsidR="00A90F4B" w:rsidRPr="00E32B12" w:rsidRDefault="00A90F4B">
      <w:pPr>
        <w:rPr>
          <w:rFonts w:ascii="Calibri"/>
          <w:sz w:val="18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6" w:line="247" w:lineRule="auto"/>
        <w:ind w:right="692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lastRenderedPageBreak/>
        <w:t>Novel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Coronavirus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Outbreak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2020.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Washington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State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Department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of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Health.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6"/>
          <w:sz w:val="18"/>
        </w:rPr>
        <w:t xml:space="preserve"> </w:t>
      </w:r>
      <w:r w:rsidRPr="00E32B12">
        <w:rPr>
          <w:rFonts w:ascii="Calibri"/>
          <w:sz w:val="18"/>
        </w:rPr>
        <w:t>Feb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24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[accessed].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70">
        <w:r w:rsidRPr="00E32B12">
          <w:rPr>
            <w:rFonts w:ascii="Calibri"/>
            <w:color w:val="0000FF"/>
            <w:sz w:val="18"/>
            <w:u w:val="single" w:color="0000FF"/>
          </w:rPr>
          <w:t>https://www.doh.wa.gov/Emergencies/Coronavirus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1"/>
        <w:ind w:right="841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Koop F. A startling number of coronavirus patients get </w:t>
      </w:r>
      <w:proofErr w:type="spellStart"/>
      <w:r w:rsidRPr="00E32B12">
        <w:rPr>
          <w:rFonts w:ascii="Calibri"/>
          <w:sz w:val="18"/>
        </w:rPr>
        <w:t>reinfected</w:t>
      </w:r>
      <w:proofErr w:type="spellEnd"/>
      <w:r w:rsidRPr="00E32B12">
        <w:rPr>
          <w:rFonts w:ascii="Calibri"/>
          <w:sz w:val="18"/>
        </w:rPr>
        <w:t>. ZME Science. 2020 Feb 26.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71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https://www.zmescience.com/science/a-startling-number-of-coronavirus-patients-get-reinfected/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9"/>
        <w:ind w:right="188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Feng C et al. Race to diagnose coronavirus patients constrained by shortage of reliable detection kits. South</w:t>
      </w:r>
      <w:r w:rsidRPr="00E32B12">
        <w:rPr>
          <w:rFonts w:ascii="Calibri"/>
          <w:spacing w:val="-38"/>
          <w:sz w:val="18"/>
        </w:rPr>
        <w:t xml:space="preserve"> </w:t>
      </w:r>
      <w:hyperlink r:id="rId72">
        <w:r w:rsidRPr="00E32B12">
          <w:rPr>
            <w:rFonts w:ascii="Calibri"/>
            <w:sz w:val="18"/>
          </w:rPr>
          <w:t>China Morning Post. 2020 Feb 11.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https://www.scmp.com/tech/science-research/article/3049858/race-</w:t>
        </w:r>
        <w:r w:rsidRPr="00E32B12">
          <w:rPr>
            <w:rFonts w:ascii="Calibri"/>
            <w:color w:val="0000FF"/>
            <w:spacing w:val="1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diagnose-treat-coronavirus-patients-constrained-shortage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833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Young BE et al. Epidemiologic Features and Clinical Course of Patients Infected With SARS-CoV-2 in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Singapore.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JAMA.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Mar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3.</w:t>
      </w:r>
      <w:r w:rsidRPr="00E32B12">
        <w:rPr>
          <w:rFonts w:ascii="Calibri"/>
          <w:color w:val="0000FF"/>
          <w:spacing w:val="-3"/>
          <w:sz w:val="18"/>
        </w:rPr>
        <w:t xml:space="preserve"> </w:t>
      </w:r>
      <w:hyperlink r:id="rId73">
        <w:r w:rsidRPr="00E32B12">
          <w:rPr>
            <w:rFonts w:ascii="Calibri"/>
            <w:color w:val="0000FF"/>
            <w:sz w:val="18"/>
            <w:u w:val="single" w:color="0000FF"/>
          </w:rPr>
          <w:t>https://jamanetwork.com/journals/jama/fullarticle/2762688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9"/>
        <w:ind w:right="231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Letter to the editor: Plenty of coronaviruses but no SARS-CoV-2. </w:t>
      </w:r>
      <w:proofErr w:type="spellStart"/>
      <w:r w:rsidRPr="00E32B12">
        <w:rPr>
          <w:rFonts w:ascii="Calibri"/>
          <w:sz w:val="18"/>
        </w:rPr>
        <w:t>Eurosurveillance</w:t>
      </w:r>
      <w:proofErr w:type="spellEnd"/>
      <w:r w:rsidRPr="00E32B12">
        <w:rPr>
          <w:rFonts w:ascii="Calibri"/>
          <w:sz w:val="18"/>
        </w:rPr>
        <w:t>. 2020 Feb 27.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74">
        <w:r w:rsidRPr="00E32B12">
          <w:rPr>
            <w:rFonts w:ascii="Calibri"/>
            <w:color w:val="0000FF"/>
            <w:sz w:val="18"/>
            <w:u w:val="single" w:color="0000FF"/>
          </w:rPr>
          <w:t>https://www.eurosurveillance.org/content/10.2807/1560-</w:t>
        </w:r>
        <w:r w:rsidRPr="00E32B12">
          <w:rPr>
            <w:rFonts w:ascii="Calibri"/>
            <w:color w:val="0000FF"/>
            <w:spacing w:val="1"/>
            <w:sz w:val="18"/>
          </w:rPr>
          <w:t xml:space="preserve"> </w:t>
        </w:r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7917.ES.2020.25.8.2000171?fbclid=IwAR1yaTgICfc15rO6mkI90pBb45j1EnT87KA5p9gcfnixqSciJWsFeQb4j5I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368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Zhuang GH et al. [Potential false-positive rate among the 'asymptomatic infected individuals' in close</w:t>
      </w:r>
      <w:r w:rsidRPr="00E32B12">
        <w:rPr>
          <w:rFonts w:ascii="Calibri"/>
          <w:spacing w:val="1"/>
          <w:sz w:val="18"/>
        </w:rPr>
        <w:t xml:space="preserve"> </w:t>
      </w:r>
      <w:r w:rsidRPr="00E32B12">
        <w:rPr>
          <w:rFonts w:ascii="Calibri"/>
          <w:sz w:val="18"/>
        </w:rPr>
        <w:t xml:space="preserve">contacts of COVID-19 patients]. </w:t>
      </w:r>
      <w:proofErr w:type="spellStart"/>
      <w:r w:rsidRPr="00E32B12">
        <w:rPr>
          <w:rFonts w:ascii="Calibri"/>
          <w:sz w:val="18"/>
        </w:rPr>
        <w:t>Zhonghua</w:t>
      </w:r>
      <w:proofErr w:type="spellEnd"/>
      <w:r w:rsidRPr="00E32B12">
        <w:rPr>
          <w:rFonts w:ascii="Calibri"/>
          <w:sz w:val="18"/>
        </w:rPr>
        <w:t xml:space="preserve"> Liu Xing Bing </w:t>
      </w:r>
      <w:proofErr w:type="spellStart"/>
      <w:r w:rsidRPr="00E32B12">
        <w:rPr>
          <w:rFonts w:ascii="Calibri"/>
          <w:sz w:val="18"/>
        </w:rPr>
        <w:t>Xue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Za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Zhi</w:t>
      </w:r>
      <w:proofErr w:type="spellEnd"/>
      <w:r w:rsidRPr="00E32B12">
        <w:rPr>
          <w:rFonts w:ascii="Calibri"/>
          <w:sz w:val="18"/>
        </w:rPr>
        <w:t>. 2020 Mar 05; 41(4): 485-488. Chinese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full text:</w:t>
      </w:r>
      <w:r w:rsidRPr="00E32B12">
        <w:rPr>
          <w:rFonts w:ascii="Calibri"/>
          <w:color w:val="0000FF"/>
          <w:sz w:val="18"/>
        </w:rPr>
        <w:t xml:space="preserve"> </w:t>
      </w:r>
      <w:hyperlink r:id="rId75">
        <w:r w:rsidRPr="00E32B12">
          <w:rPr>
            <w:rFonts w:ascii="Calibri"/>
            <w:color w:val="0000FF"/>
            <w:sz w:val="18"/>
            <w:u w:val="single" w:color="0000FF"/>
          </w:rPr>
          <w:t>http://html.rhhz.net/zhlxbx/017.htm</w:t>
        </w:r>
        <w:r w:rsidRPr="00E32B12">
          <w:rPr>
            <w:rFonts w:ascii="Calibri"/>
            <w:color w:val="0000FF"/>
            <w:sz w:val="18"/>
          </w:rPr>
          <w:t xml:space="preserve"> </w:t>
        </w:r>
      </w:hyperlink>
      <w:r w:rsidRPr="00E32B12">
        <w:rPr>
          <w:rFonts w:ascii="Calibri"/>
          <w:sz w:val="18"/>
        </w:rPr>
        <w:t>English translation: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76">
        <w:r w:rsidRPr="00E32B12">
          <w:rPr>
            <w:rFonts w:ascii="Calibri"/>
            <w:color w:val="0000FF"/>
            <w:sz w:val="18"/>
            <w:u w:val="single" w:color="0000FF"/>
          </w:rPr>
          <w:t>http://theinfectiousmyth.com/articles/ZhuangFalsePositives.pdf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1"/>
        <w:ind w:right="133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Confirman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nuevo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caso</w:t>
      </w:r>
      <w:proofErr w:type="spellEnd"/>
      <w:r w:rsidRPr="00E32B12">
        <w:rPr>
          <w:rFonts w:ascii="Calibri"/>
          <w:sz w:val="18"/>
        </w:rPr>
        <w:t xml:space="preserve"> de </w:t>
      </w:r>
      <w:proofErr w:type="spellStart"/>
      <w:r w:rsidRPr="00E32B12">
        <w:rPr>
          <w:rFonts w:ascii="Calibri"/>
          <w:sz w:val="18"/>
        </w:rPr>
        <w:t>contagio</w:t>
      </w:r>
      <w:proofErr w:type="spellEnd"/>
      <w:r w:rsidRPr="00E32B12">
        <w:rPr>
          <w:rFonts w:ascii="Calibri"/>
          <w:sz w:val="18"/>
        </w:rPr>
        <w:t xml:space="preserve"> </w:t>
      </w:r>
      <w:proofErr w:type="gramStart"/>
      <w:r w:rsidRPr="00E32B12">
        <w:rPr>
          <w:rFonts w:ascii="Calibri"/>
          <w:sz w:val="18"/>
        </w:rPr>
        <w:t>del</w:t>
      </w:r>
      <w:proofErr w:type="gramEnd"/>
      <w:r w:rsidRPr="00E32B12">
        <w:rPr>
          <w:rFonts w:ascii="Calibri"/>
          <w:sz w:val="18"/>
        </w:rPr>
        <w:t xml:space="preserve"> coronavirus </w:t>
      </w:r>
      <w:proofErr w:type="spellStart"/>
      <w:r w:rsidRPr="00E32B12">
        <w:rPr>
          <w:rFonts w:ascii="Calibri"/>
          <w:sz w:val="18"/>
        </w:rPr>
        <w:t>causante</w:t>
      </w:r>
      <w:proofErr w:type="spellEnd"/>
      <w:r w:rsidRPr="00E32B12">
        <w:rPr>
          <w:rFonts w:ascii="Calibri"/>
          <w:sz w:val="18"/>
        </w:rPr>
        <w:t xml:space="preserve"> de Covid-19 [New case of coronavirus</w:t>
      </w:r>
      <w:r w:rsidRPr="00E32B12">
        <w:rPr>
          <w:rFonts w:ascii="Calibri"/>
          <w:spacing w:val="1"/>
          <w:sz w:val="18"/>
        </w:rPr>
        <w:t xml:space="preserve"> </w:t>
      </w:r>
      <w:hyperlink r:id="rId77">
        <w:r w:rsidRPr="00E32B12">
          <w:rPr>
            <w:rFonts w:ascii="Calibri"/>
            <w:sz w:val="18"/>
          </w:rPr>
          <w:t>confrmed]. Granma. 2020 Mar 12.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http://www.granma.cu/cuba-covid-19/2020-03-12/covid-12-03-2020-21-</w:t>
        </w:r>
        <w:r w:rsidRPr="00E32B12">
          <w:rPr>
            <w:rFonts w:ascii="Calibri"/>
            <w:color w:val="0000FF"/>
            <w:spacing w:val="-38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03-51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629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Zhang L et al. Potential interventions for novel coronavirus in China: A systematic review. J Med </w:t>
      </w:r>
      <w:proofErr w:type="spellStart"/>
      <w:r w:rsidRPr="00E32B12">
        <w:rPr>
          <w:rFonts w:ascii="Calibri"/>
          <w:sz w:val="18"/>
        </w:rPr>
        <w:t>Virol</w:t>
      </w:r>
      <w:proofErr w:type="spellEnd"/>
      <w:r w:rsidRPr="00E32B12">
        <w:rPr>
          <w:rFonts w:ascii="Calibri"/>
          <w:sz w:val="18"/>
        </w:rPr>
        <w:t>.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Feb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13.</w:t>
      </w:r>
      <w:r w:rsidRPr="00E32B12">
        <w:rPr>
          <w:rFonts w:ascii="Calibri"/>
          <w:color w:val="0000FF"/>
          <w:spacing w:val="-1"/>
          <w:sz w:val="18"/>
        </w:rPr>
        <w:t xml:space="preserve"> </w:t>
      </w:r>
      <w:hyperlink r:id="rId78">
        <w:r w:rsidRPr="00E32B12">
          <w:rPr>
            <w:rFonts w:ascii="Calibri"/>
            <w:color w:val="0000FF"/>
            <w:sz w:val="18"/>
            <w:u w:val="single" w:color="0000FF"/>
          </w:rPr>
          <w:t>https://onlinelibrary.wiley.com/doi/full/10.1002/jmv.25707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9"/>
        <w:ind w:right="585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Lei J et al. CT Imaging of the 2019 Novel Coronavirus (2019-nCoV) Pneumonia. Radiology. 2020 Jan 31.</w:t>
      </w:r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79">
        <w:r w:rsidRPr="00E32B12">
          <w:rPr>
            <w:rFonts w:ascii="Calibri"/>
            <w:color w:val="0000FF"/>
            <w:sz w:val="18"/>
            <w:u w:val="single" w:color="0000FF"/>
          </w:rPr>
          <w:t>https://pubs.rsna.org/doi/10.1148/radiol.2020200236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9"/>
        <w:ind w:right="417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Zhou C et al. Coronavirus: experimental treatments give hope as China death toll hits 1,523. South China</w:t>
      </w:r>
      <w:r w:rsidRPr="00E32B12">
        <w:rPr>
          <w:rFonts w:ascii="Calibri"/>
          <w:spacing w:val="-38"/>
          <w:sz w:val="18"/>
        </w:rPr>
        <w:t xml:space="preserve"> </w:t>
      </w:r>
      <w:hyperlink r:id="rId80">
        <w:r w:rsidRPr="00E32B12">
          <w:rPr>
            <w:rFonts w:ascii="Calibri"/>
            <w:sz w:val="18"/>
          </w:rPr>
          <w:t>Morning Post. 2020 Feb 15.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https://www.scmp.com/news/china/society/article/3050773/coronavirus-</w:t>
        </w:r>
        <w:r w:rsidRPr="00E32B12">
          <w:rPr>
            <w:rFonts w:ascii="Calibri"/>
            <w:color w:val="0000FF"/>
            <w:spacing w:val="1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hubei-reports-2420-new-cases-and-139-additional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208" w:hanging="360"/>
        <w:rPr>
          <w:rFonts w:ascii="Calibri"/>
          <w:sz w:val="18"/>
          <w:lang w:val="fr-FR"/>
        </w:rPr>
      </w:pPr>
      <w:proofErr w:type="spellStart"/>
      <w:r w:rsidRPr="00E32B12">
        <w:rPr>
          <w:rFonts w:ascii="Calibri"/>
          <w:sz w:val="18"/>
        </w:rPr>
        <w:t>Ghinai</w:t>
      </w:r>
      <w:proofErr w:type="spellEnd"/>
      <w:r w:rsidRPr="00E32B12">
        <w:rPr>
          <w:rFonts w:ascii="Calibri"/>
          <w:sz w:val="18"/>
        </w:rPr>
        <w:t xml:space="preserve"> I et al. First known person-to-person transmission of severe acute respiratory syndrome coronavirus</w:t>
      </w:r>
      <w:r w:rsidRPr="00E32B12">
        <w:rPr>
          <w:rFonts w:ascii="Calibri"/>
          <w:spacing w:val="-39"/>
          <w:sz w:val="18"/>
        </w:rPr>
        <w:t xml:space="preserve"> </w:t>
      </w:r>
      <w:r w:rsidRPr="00E32B12">
        <w:rPr>
          <w:rFonts w:ascii="Calibri"/>
          <w:sz w:val="18"/>
        </w:rPr>
        <w:t xml:space="preserve">2 (SARS-CoV-2) in the USA. </w:t>
      </w:r>
      <w:r w:rsidRPr="00E32B12">
        <w:rPr>
          <w:rFonts w:ascii="Calibri"/>
          <w:sz w:val="18"/>
          <w:lang w:val="fr-FR"/>
        </w:rPr>
        <w:t>Lancet. 2020 Mar 13.</w:t>
      </w:r>
      <w:r w:rsidRPr="00E32B12">
        <w:rPr>
          <w:rFonts w:ascii="Calibri"/>
          <w:color w:val="0000FF"/>
          <w:spacing w:val="1"/>
          <w:sz w:val="18"/>
          <w:lang w:val="fr-FR"/>
        </w:rPr>
        <w:t xml:space="preserve"> </w:t>
      </w:r>
      <w:hyperlink r:id="rId81">
        <w:r w:rsidRPr="00E32B12">
          <w:rPr>
            <w:rFonts w:ascii="Calibri"/>
            <w:color w:val="0000FF"/>
            <w:sz w:val="18"/>
            <w:u w:val="single" w:color="0000FF"/>
            <w:lang w:val="fr-FR"/>
          </w:rPr>
          <w:t>https://www.thelancet.com/journals/lancet/article/PIIS0140-6736(20)30607-3/fulltext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3"/>
        <w:ind w:right="1060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Characteristics of SARS-CoV-2 patients dying in Italy. ISS. 2020 May 14.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82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https://www.epicentro.iss.it/en/coronavirus/bollettino/Report-COVID-2019_14_may_2020.pdf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9"/>
        <w:ind w:right="250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Russell TW et al. </w:t>
      </w:r>
      <w:proofErr w:type="gramStart"/>
      <w:r w:rsidRPr="00E32B12">
        <w:rPr>
          <w:rFonts w:ascii="Calibri"/>
          <w:sz w:val="18"/>
        </w:rPr>
        <w:t>Estimating</w:t>
      </w:r>
      <w:proofErr w:type="gramEnd"/>
      <w:r w:rsidRPr="00E32B12">
        <w:rPr>
          <w:rFonts w:ascii="Calibri"/>
          <w:sz w:val="18"/>
        </w:rPr>
        <w:t xml:space="preserve"> the infection and case fatality ratio for COVID-19 using age-adjusted data from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 xml:space="preserve">the outbreak on the Diamond Princess cruise ship. </w:t>
      </w:r>
      <w:proofErr w:type="spellStart"/>
      <w:proofErr w:type="gramStart"/>
      <w:r w:rsidRPr="00E32B12">
        <w:rPr>
          <w:rFonts w:ascii="Calibri"/>
          <w:sz w:val="18"/>
        </w:rPr>
        <w:t>medrxiv</w:t>
      </w:r>
      <w:proofErr w:type="spellEnd"/>
      <w:proofErr w:type="gramEnd"/>
      <w:r w:rsidRPr="00E32B12">
        <w:rPr>
          <w:rFonts w:ascii="Calibri"/>
          <w:sz w:val="18"/>
        </w:rPr>
        <w:t>. 2020 Mar 5.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83">
        <w:r w:rsidRPr="00E32B12">
          <w:rPr>
            <w:rFonts w:ascii="Calibri"/>
            <w:color w:val="0000FF"/>
            <w:sz w:val="18"/>
            <w:u w:val="single" w:color="0000FF"/>
          </w:rPr>
          <w:t>https://www.medrxiv.org/content/10.1101/2020.03.05.20031773v2.full.pdf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172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Grasselli</w:t>
      </w:r>
      <w:proofErr w:type="spellEnd"/>
      <w:r w:rsidRPr="00E32B12">
        <w:rPr>
          <w:rFonts w:ascii="Calibri"/>
          <w:sz w:val="18"/>
        </w:rPr>
        <w:t xml:space="preserve"> G et al. Critical Care Utilization for the COVID-19 Outbreak in Lombardy, Italy: Early Experience and</w:t>
      </w:r>
      <w:r w:rsidRPr="00E32B12">
        <w:rPr>
          <w:rFonts w:ascii="Calibri"/>
          <w:spacing w:val="-39"/>
          <w:sz w:val="18"/>
        </w:rPr>
        <w:t xml:space="preserve"> </w:t>
      </w:r>
      <w:r w:rsidRPr="00E32B12">
        <w:rPr>
          <w:rFonts w:ascii="Calibri"/>
          <w:sz w:val="18"/>
        </w:rPr>
        <w:t xml:space="preserve">Forecast </w:t>
      </w:r>
      <w:proofErr w:type="gramStart"/>
      <w:r w:rsidRPr="00E32B12">
        <w:rPr>
          <w:rFonts w:ascii="Calibri"/>
          <w:sz w:val="18"/>
        </w:rPr>
        <w:t>During</w:t>
      </w:r>
      <w:proofErr w:type="gramEnd"/>
      <w:r w:rsidRPr="00E32B12">
        <w:rPr>
          <w:rFonts w:ascii="Calibri"/>
          <w:sz w:val="18"/>
        </w:rPr>
        <w:t xml:space="preserve"> an Emergency Response. JAMA. 2020 Mar 13.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84">
        <w:r w:rsidRPr="00E32B12">
          <w:rPr>
            <w:rFonts w:ascii="Calibri"/>
            <w:color w:val="0000FF"/>
            <w:sz w:val="18"/>
            <w:u w:val="single" w:color="0000FF"/>
          </w:rPr>
          <w:t>https://jamanetwork.com/journals/jama/fullarticle/2763188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136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Cuppini</w:t>
      </w:r>
      <w:proofErr w:type="spellEnd"/>
      <w:r w:rsidRPr="00E32B12">
        <w:rPr>
          <w:rFonts w:ascii="Calibri"/>
          <w:sz w:val="18"/>
        </w:rPr>
        <w:t xml:space="preserve"> L. Covid-19 al via </w:t>
      </w:r>
      <w:proofErr w:type="spellStart"/>
      <w:r w:rsidRPr="00E32B12">
        <w:rPr>
          <w:rFonts w:ascii="Calibri"/>
          <w:sz w:val="18"/>
        </w:rPr>
        <w:t>i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farmaci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che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fanno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sperare</w:t>
      </w:r>
      <w:proofErr w:type="spellEnd"/>
      <w:r w:rsidRPr="00E32B12">
        <w:rPr>
          <w:rFonts w:ascii="Calibri"/>
          <w:sz w:val="18"/>
        </w:rPr>
        <w:t xml:space="preserve"> [COVID-19, the drugs we have been hoping for].</w:t>
      </w:r>
      <w:r w:rsidRPr="00E32B12">
        <w:rPr>
          <w:rFonts w:ascii="Calibri"/>
          <w:spacing w:val="1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Corriere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della</w:t>
      </w:r>
      <w:proofErr w:type="spellEnd"/>
      <w:r w:rsidRPr="00E32B12">
        <w:rPr>
          <w:rFonts w:ascii="Calibri"/>
          <w:sz w:val="18"/>
        </w:rPr>
        <w:t xml:space="preserve"> Sera. 2020 Mar 24.</w:t>
      </w:r>
      <w:r w:rsidRPr="00E32B12">
        <w:rPr>
          <w:rFonts w:ascii="Calibri"/>
          <w:color w:val="0000FF"/>
          <w:sz w:val="18"/>
        </w:rPr>
        <w:t xml:space="preserve"> </w:t>
      </w:r>
      <w:hyperlink r:id="rId85">
        <w:r w:rsidRPr="00E32B12">
          <w:rPr>
            <w:rFonts w:ascii="Calibri"/>
            <w:color w:val="0000FF"/>
            <w:sz w:val="18"/>
            <w:u w:val="single" w:color="0000FF"/>
          </w:rPr>
          <w:t>https://www.corriere.it/salute/malattie_infettive/20_marzo_24/covid-19-</w:t>
        </w:r>
      </w:hyperlink>
      <w:r w:rsidRPr="00E32B12">
        <w:rPr>
          <w:rFonts w:ascii="Calibri"/>
          <w:color w:val="0000FF"/>
          <w:spacing w:val="-38"/>
          <w:sz w:val="18"/>
        </w:rPr>
        <w:t xml:space="preserve"> </w:t>
      </w:r>
      <w:hyperlink r:id="rId86">
        <w:r w:rsidRPr="00E32B12">
          <w:rPr>
            <w:rFonts w:ascii="Calibri"/>
            <w:color w:val="0000FF"/>
            <w:sz w:val="18"/>
            <w:u w:val="single" w:color="0000FF"/>
          </w:rPr>
          <w:t>farmaci-che-fanno-sperare-sono-oggetto-studi-clinici-8ae11f80-6d45-11ea-ba71-0c6303b9bf2d.shtm</w:t>
        </w:r>
        <w:r w:rsidRPr="00E32B12">
          <w:rPr>
            <w:rFonts w:ascii="Calibri"/>
            <w:color w:val="0000FF"/>
            <w:sz w:val="18"/>
          </w:rPr>
          <w:t>l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530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Yam LY et al. Non-invasive versus invasive mechanical ventilation for respiratory failure in severe acute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respiratory syndrome. Chin Med J (</w:t>
      </w:r>
      <w:proofErr w:type="spellStart"/>
      <w:r w:rsidRPr="00E32B12">
        <w:rPr>
          <w:rFonts w:ascii="Calibri"/>
          <w:sz w:val="18"/>
        </w:rPr>
        <w:t>Engl</w:t>
      </w:r>
      <w:proofErr w:type="spellEnd"/>
      <w:r w:rsidRPr="00E32B12">
        <w:rPr>
          <w:rFonts w:ascii="Calibri"/>
          <w:sz w:val="18"/>
        </w:rPr>
        <w:t>). 2005 Sep 5; 118(17): 1413-21.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87">
        <w:r w:rsidRPr="00E32B12">
          <w:rPr>
            <w:rFonts w:ascii="Calibri"/>
            <w:color w:val="0000FF"/>
            <w:sz w:val="18"/>
            <w:u w:val="single" w:color="0000FF"/>
          </w:rPr>
          <w:t>http://davidcrowe.ca/SciHealthEnv/papers/5164-Ventilation-SARS.pdf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293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Report on COVID-19 in critical care. ICNARC. 2020 Apr 17.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88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https://www.icnarc.org/DataServices/Attachments/Download/c5a62b13-6486-ea11-9125-00505601089b</w:t>
        </w:r>
      </w:hyperlink>
      <w:r w:rsidRPr="00E32B12">
        <w:rPr>
          <w:rFonts w:ascii="Calibri"/>
          <w:color w:val="0000FF"/>
          <w:sz w:val="18"/>
        </w:rPr>
        <w:t xml:space="preserve"> </w:t>
      </w:r>
      <w:r w:rsidRPr="00E32B12">
        <w:rPr>
          <w:rFonts w:ascii="Calibri"/>
          <w:sz w:val="18"/>
        </w:rPr>
        <w:t>[This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replaced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an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earlier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version,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now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removed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from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the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internet,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that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was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referenced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until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version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8.1]</w:t>
      </w: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0"/>
        <w:ind w:right="811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Cao B et al. A Trial of </w:t>
      </w:r>
      <w:proofErr w:type="spellStart"/>
      <w:r w:rsidRPr="00E32B12">
        <w:rPr>
          <w:rFonts w:ascii="Calibri"/>
          <w:sz w:val="18"/>
        </w:rPr>
        <w:t>Lopinavir</w:t>
      </w:r>
      <w:proofErr w:type="spellEnd"/>
      <w:r w:rsidRPr="00E32B12">
        <w:rPr>
          <w:rFonts w:ascii="Calibri"/>
          <w:sz w:val="18"/>
        </w:rPr>
        <w:t xml:space="preserve">-Ritonavir in Adults Hospitalized with Severe Covid-19. N </w:t>
      </w:r>
      <w:proofErr w:type="spellStart"/>
      <w:r w:rsidRPr="00E32B12">
        <w:rPr>
          <w:rFonts w:ascii="Calibri"/>
          <w:sz w:val="18"/>
        </w:rPr>
        <w:t>Engl</w:t>
      </w:r>
      <w:proofErr w:type="spellEnd"/>
      <w:r w:rsidRPr="00E32B12">
        <w:rPr>
          <w:rFonts w:ascii="Calibri"/>
          <w:sz w:val="18"/>
        </w:rPr>
        <w:t xml:space="preserve"> J Med.</w:t>
      </w:r>
      <w:r w:rsidRPr="00E32B12">
        <w:rPr>
          <w:rFonts w:ascii="Calibri"/>
          <w:spacing w:val="-39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Mar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18.</w:t>
      </w:r>
      <w:r w:rsidRPr="00E32B12">
        <w:rPr>
          <w:rFonts w:ascii="Calibri"/>
          <w:color w:val="0000FF"/>
          <w:spacing w:val="-1"/>
          <w:sz w:val="18"/>
        </w:rPr>
        <w:t xml:space="preserve"> </w:t>
      </w:r>
      <w:hyperlink r:id="rId89">
        <w:r w:rsidRPr="00E32B12">
          <w:rPr>
            <w:rFonts w:ascii="Calibri"/>
            <w:color w:val="0000FF"/>
            <w:sz w:val="18"/>
            <w:u w:val="single" w:color="0000FF"/>
          </w:rPr>
          <w:t>https://www.nejm.org/doi/full/10.1056/NEJMoa2001282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9"/>
        <w:ind w:right="633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Wu D et al. Risk Factors of Ventilator-Associated Pneumonia in Critically III Patients. Front </w:t>
      </w:r>
      <w:proofErr w:type="spellStart"/>
      <w:r w:rsidRPr="00E32B12">
        <w:rPr>
          <w:rFonts w:ascii="Calibri"/>
          <w:sz w:val="18"/>
        </w:rPr>
        <w:t>Pharmacol</w:t>
      </w:r>
      <w:proofErr w:type="spellEnd"/>
      <w:r w:rsidRPr="00E32B12">
        <w:rPr>
          <w:rFonts w:ascii="Calibri"/>
          <w:sz w:val="18"/>
        </w:rPr>
        <w:t>.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2019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May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9;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10:</w:t>
      </w:r>
      <w:r w:rsidRPr="00E32B12">
        <w:rPr>
          <w:rFonts w:ascii="Calibri"/>
          <w:spacing w:val="-1"/>
          <w:sz w:val="18"/>
        </w:rPr>
        <w:t xml:space="preserve"> </w:t>
      </w:r>
      <w:r w:rsidRPr="00E32B12">
        <w:rPr>
          <w:rFonts w:ascii="Calibri"/>
          <w:sz w:val="18"/>
        </w:rPr>
        <w:t>482.</w:t>
      </w:r>
      <w:r w:rsidRPr="00E32B12">
        <w:rPr>
          <w:rFonts w:ascii="Calibri"/>
          <w:color w:val="0000FF"/>
          <w:spacing w:val="-2"/>
          <w:sz w:val="18"/>
        </w:rPr>
        <w:t xml:space="preserve"> </w:t>
      </w:r>
      <w:hyperlink r:id="rId90">
        <w:r w:rsidRPr="00E32B12">
          <w:rPr>
            <w:rFonts w:ascii="Calibri"/>
            <w:color w:val="0000FF"/>
            <w:sz w:val="18"/>
            <w:u w:val="single" w:color="0000FF"/>
          </w:rPr>
          <w:t>https://www.ncbi.nlm.nih.gov/pmc/articles/PMC6521332/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9"/>
        <w:ind w:right="1702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Clinical Care (Coronavirus). BCCDC. 2020 Mar [accessed].</w:t>
      </w:r>
      <w:r w:rsidRPr="00E32B12">
        <w:rPr>
          <w:rFonts w:ascii="Calibri"/>
          <w:color w:val="0000FF"/>
          <w:sz w:val="18"/>
        </w:rPr>
        <w:t xml:space="preserve"> </w:t>
      </w:r>
      <w:hyperlink r:id="rId91">
        <w:r w:rsidRPr="00E32B12">
          <w:rPr>
            <w:rFonts w:ascii="Calibri"/>
            <w:color w:val="0000FF"/>
            <w:sz w:val="18"/>
            <w:u w:val="single" w:color="0000FF"/>
          </w:rPr>
          <w:t>http://www.bccdc.ca/health-</w:t>
        </w:r>
      </w:hyperlink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92">
        <w:r w:rsidRPr="00E32B12">
          <w:rPr>
            <w:rFonts w:ascii="Calibri"/>
            <w:color w:val="0000FF"/>
            <w:sz w:val="18"/>
            <w:u w:val="single" w:color="0000FF"/>
          </w:rPr>
          <w:t>professionals/clinical-resources/covid-19-care/clinical-care</w:t>
        </w:r>
      </w:hyperlink>
    </w:p>
    <w:p w:rsidR="00A90F4B" w:rsidRPr="00E32B12" w:rsidRDefault="00A90F4B">
      <w:pPr>
        <w:rPr>
          <w:rFonts w:ascii="Calibri"/>
          <w:sz w:val="18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76" w:line="247" w:lineRule="auto"/>
        <w:ind w:right="394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lastRenderedPageBreak/>
        <w:t>Granberg</w:t>
      </w:r>
      <w:proofErr w:type="spellEnd"/>
      <w:r w:rsidRPr="00E32B12">
        <w:rPr>
          <w:rFonts w:ascii="Calibri"/>
          <w:sz w:val="18"/>
        </w:rPr>
        <w:t xml:space="preserve"> </w:t>
      </w:r>
      <w:proofErr w:type="gramStart"/>
      <w:r w:rsidRPr="00E32B12">
        <w:rPr>
          <w:rFonts w:ascii="Calibri"/>
          <w:sz w:val="18"/>
        </w:rPr>
        <w:t>A</w:t>
      </w:r>
      <w:proofErr w:type="gramEnd"/>
      <w:r w:rsidRPr="00E32B12">
        <w:rPr>
          <w:rFonts w:ascii="Calibri"/>
          <w:sz w:val="18"/>
        </w:rPr>
        <w:t xml:space="preserve"> et al. Acute confusion and unreal experiences in intensive care patients in relation to the ICU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syndrome.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Part</w:t>
      </w:r>
      <w:r w:rsidRPr="00E32B12">
        <w:rPr>
          <w:rFonts w:ascii="Calibri"/>
          <w:spacing w:val="-1"/>
          <w:sz w:val="18"/>
        </w:rPr>
        <w:t xml:space="preserve"> </w:t>
      </w:r>
      <w:r w:rsidRPr="00E32B12">
        <w:rPr>
          <w:rFonts w:ascii="Calibri"/>
          <w:sz w:val="18"/>
        </w:rPr>
        <w:t>II.</w:t>
      </w:r>
      <w:r w:rsidRPr="00E32B12">
        <w:rPr>
          <w:rFonts w:ascii="Calibri"/>
          <w:spacing w:val="-1"/>
          <w:sz w:val="18"/>
        </w:rPr>
        <w:t xml:space="preserve"> </w:t>
      </w:r>
      <w:r w:rsidRPr="00E32B12">
        <w:rPr>
          <w:rFonts w:ascii="Calibri"/>
          <w:sz w:val="18"/>
        </w:rPr>
        <w:t>Intensive</w:t>
      </w:r>
      <w:r w:rsidRPr="00E32B12">
        <w:rPr>
          <w:rFonts w:ascii="Calibri"/>
          <w:spacing w:val="-2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Crit</w:t>
      </w:r>
      <w:proofErr w:type="spellEnd"/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Care</w:t>
      </w:r>
      <w:r w:rsidRPr="00E32B12">
        <w:rPr>
          <w:rFonts w:ascii="Calibri"/>
          <w:spacing w:val="-2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Nurs</w:t>
      </w:r>
      <w:proofErr w:type="spellEnd"/>
      <w:r w:rsidRPr="00E32B12">
        <w:rPr>
          <w:rFonts w:ascii="Calibri"/>
          <w:sz w:val="18"/>
        </w:rPr>
        <w:t>.</w:t>
      </w:r>
      <w:r w:rsidRPr="00E32B12">
        <w:rPr>
          <w:rFonts w:ascii="Calibri"/>
          <w:spacing w:val="-1"/>
          <w:sz w:val="18"/>
        </w:rPr>
        <w:t xml:space="preserve"> </w:t>
      </w:r>
      <w:r w:rsidRPr="00E32B12">
        <w:rPr>
          <w:rFonts w:ascii="Calibri"/>
          <w:sz w:val="18"/>
        </w:rPr>
        <w:t>1999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Feb;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15(1):</w:t>
      </w:r>
      <w:r w:rsidRPr="00E32B12">
        <w:rPr>
          <w:rFonts w:ascii="Calibri"/>
          <w:spacing w:val="-1"/>
          <w:sz w:val="18"/>
        </w:rPr>
        <w:t xml:space="preserve"> </w:t>
      </w:r>
      <w:r w:rsidRPr="00E32B12">
        <w:rPr>
          <w:rFonts w:ascii="Calibri"/>
          <w:sz w:val="18"/>
        </w:rPr>
        <w:t>19-33.</w:t>
      </w: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2"/>
        <w:ind w:right="470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Feng E et al. Some Recovered Coronavirus Patients In Wuhan Are Testing Positive Again. NPR Goats and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Soda. 2020 Mar 27.</w:t>
      </w:r>
      <w:r w:rsidRPr="00E32B12">
        <w:rPr>
          <w:rFonts w:ascii="Calibri"/>
          <w:color w:val="0000FF"/>
          <w:sz w:val="18"/>
        </w:rPr>
        <w:t xml:space="preserve"> </w:t>
      </w:r>
      <w:hyperlink r:id="rId93">
        <w:r w:rsidRPr="00E32B12">
          <w:rPr>
            <w:rFonts w:ascii="Calibri"/>
            <w:color w:val="0000FF"/>
            <w:sz w:val="18"/>
            <w:u w:val="single" w:color="0000FF"/>
          </w:rPr>
          <w:t>https://www.npr.org/sections/goatsandsoda/2020/03/27/822407626/mystery-in-</w:t>
        </w:r>
      </w:hyperlink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94">
        <w:r w:rsidRPr="00E32B12">
          <w:rPr>
            <w:rFonts w:ascii="Calibri"/>
            <w:color w:val="0000FF"/>
            <w:sz w:val="18"/>
            <w:u w:val="single" w:color="0000FF"/>
          </w:rPr>
          <w:t>wuhan-recovered-coronavirus-patients-test-negative-then-positive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2" w:line="237" w:lineRule="auto"/>
        <w:ind w:right="133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Nearly 80% of coronavirus patients in Japan have not infected others: experts. The Mainichi. 2020 Mar 3.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95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https://mainichi.jp/english/articles/20200303/p2a/00m/0na/012000c?fbclid=IwAR1mh4PzJDQyzW3b8Kc4V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86mXq9VqB0j_muBkXjGd03SIDeWnjUGSkH3-uU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6"/>
        <w:ind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Khan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FA.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Personal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correspondence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with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FA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Khan,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MD.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Mar.</w:t>
      </w: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201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Slutsky</w:t>
      </w:r>
      <w:proofErr w:type="spellEnd"/>
      <w:r w:rsidRPr="00E32B12">
        <w:rPr>
          <w:rFonts w:ascii="Calibri"/>
          <w:sz w:val="18"/>
        </w:rPr>
        <w:t xml:space="preserve"> A et al. Ventilator-Induced Lung Injury Review. </w:t>
      </w:r>
      <w:proofErr w:type="spellStart"/>
      <w:r w:rsidRPr="00E32B12">
        <w:rPr>
          <w:rFonts w:ascii="Calibri"/>
          <w:sz w:val="18"/>
        </w:rPr>
        <w:t>PulmCCM</w:t>
      </w:r>
      <w:proofErr w:type="spellEnd"/>
      <w:r w:rsidRPr="00E32B12">
        <w:rPr>
          <w:rFonts w:ascii="Calibri"/>
          <w:sz w:val="18"/>
        </w:rPr>
        <w:t>. 2013 Dec 7.</w:t>
      </w:r>
      <w:r w:rsidRPr="00E32B12">
        <w:rPr>
          <w:rFonts w:ascii="Calibri"/>
          <w:color w:val="0000FF"/>
          <w:sz w:val="18"/>
        </w:rPr>
        <w:t xml:space="preserve"> </w:t>
      </w:r>
      <w:hyperlink r:id="rId96">
        <w:r w:rsidRPr="00E32B12">
          <w:rPr>
            <w:rFonts w:ascii="Calibri"/>
            <w:color w:val="0000FF"/>
            <w:sz w:val="18"/>
            <w:u w:val="single" w:color="0000FF"/>
          </w:rPr>
          <w:t>https://pulmccm.org/review-</w:t>
        </w:r>
      </w:hyperlink>
      <w:r w:rsidRPr="00E32B12">
        <w:rPr>
          <w:rFonts w:ascii="Calibri"/>
          <w:color w:val="0000FF"/>
          <w:spacing w:val="-38"/>
          <w:sz w:val="18"/>
        </w:rPr>
        <w:t xml:space="preserve"> </w:t>
      </w:r>
      <w:hyperlink r:id="rId97">
        <w:r w:rsidRPr="00E32B12">
          <w:rPr>
            <w:rFonts w:ascii="Calibri"/>
            <w:color w:val="0000FF"/>
            <w:sz w:val="18"/>
            <w:u w:val="single" w:color="0000FF"/>
          </w:rPr>
          <w:t>articles/ventilator-induced-lung-injury-review-</w:t>
        </w:r>
        <w:proofErr w:type="spellStart"/>
        <w:r w:rsidRPr="00E32B12">
          <w:rPr>
            <w:rFonts w:ascii="Calibri"/>
            <w:color w:val="0000FF"/>
            <w:sz w:val="18"/>
            <w:u w:val="single" w:color="0000FF"/>
          </w:rPr>
          <w:t>nejm</w:t>
        </w:r>
        <w:proofErr w:type="spellEnd"/>
        <w:r w:rsidRPr="00E32B12">
          <w:rPr>
            <w:rFonts w:ascii="Calibri"/>
            <w:color w:val="0000FF"/>
            <w:sz w:val="18"/>
            <w:u w:val="single" w:color="0000FF"/>
          </w:rPr>
          <w:t>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277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Anzahl</w:t>
      </w:r>
      <w:proofErr w:type="spellEnd"/>
      <w:r w:rsidRPr="00E32B12">
        <w:rPr>
          <w:rFonts w:ascii="Calibri"/>
          <w:sz w:val="18"/>
        </w:rPr>
        <w:t xml:space="preserve"> Tests und </w:t>
      </w:r>
      <w:proofErr w:type="spellStart"/>
      <w:r w:rsidRPr="00E32B12">
        <w:rPr>
          <w:rFonts w:ascii="Calibri"/>
          <w:sz w:val="18"/>
        </w:rPr>
        <w:t>positiver</w:t>
      </w:r>
      <w:proofErr w:type="spellEnd"/>
      <w:r w:rsidRPr="00E32B12">
        <w:rPr>
          <w:rFonts w:ascii="Calibri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Ergebnisse</w:t>
      </w:r>
      <w:proofErr w:type="spellEnd"/>
      <w:r w:rsidRPr="00E32B12">
        <w:rPr>
          <w:rFonts w:ascii="Calibri"/>
          <w:sz w:val="18"/>
        </w:rPr>
        <w:t xml:space="preserve"> [Tests Performed and Positive Results]. Trending Topics. 2020 Apr 2.</w:t>
      </w:r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98">
        <w:r w:rsidRPr="00E32B12">
          <w:rPr>
            <w:rFonts w:ascii="Calibri"/>
            <w:color w:val="0000FF"/>
            <w:sz w:val="18"/>
            <w:u w:val="single" w:color="0000FF"/>
          </w:rPr>
          <w:t>https://www.trendingtopics.at/corona-faelle-oesterreich/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491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Clinical and </w:t>
      </w:r>
      <w:proofErr w:type="spellStart"/>
      <w:r w:rsidRPr="00E32B12">
        <w:rPr>
          <w:rFonts w:ascii="Calibri"/>
          <w:sz w:val="18"/>
        </w:rPr>
        <w:t>virological</w:t>
      </w:r>
      <w:proofErr w:type="spellEnd"/>
      <w:r w:rsidRPr="00E32B12">
        <w:rPr>
          <w:rFonts w:ascii="Calibri"/>
          <w:sz w:val="18"/>
        </w:rPr>
        <w:t xml:space="preserve"> data of the first cases of COVID-19 in Europe: a case series. Lancet. 2020 Mar 27.</w:t>
      </w:r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99">
        <w:r w:rsidRPr="00E32B12">
          <w:rPr>
            <w:rFonts w:ascii="Calibri"/>
            <w:color w:val="0000FF"/>
            <w:sz w:val="18"/>
            <w:u w:val="single" w:color="0000FF"/>
          </w:rPr>
          <w:t>https://www.sciencedirect.com/science/article/pii/S1473309920302000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142" w:hanging="360"/>
        <w:rPr>
          <w:rFonts w:ascii="Calibri"/>
          <w:sz w:val="18"/>
          <w:lang w:val="fr-FR"/>
        </w:rPr>
      </w:pPr>
      <w:r w:rsidRPr="00E32B12">
        <w:rPr>
          <w:rFonts w:ascii="Calibri"/>
          <w:sz w:val="18"/>
        </w:rPr>
        <w:t>Updated interim surveillance case definition for Severe Acute Respiratory Syndrome (SARS) - United States,</w:t>
      </w:r>
      <w:r w:rsidRPr="00E32B12">
        <w:rPr>
          <w:rFonts w:ascii="Calibri"/>
          <w:spacing w:val="1"/>
          <w:sz w:val="18"/>
        </w:rPr>
        <w:t xml:space="preserve"> </w:t>
      </w:r>
      <w:r w:rsidRPr="00E32B12">
        <w:rPr>
          <w:rFonts w:ascii="Calibri"/>
          <w:sz w:val="18"/>
        </w:rPr>
        <w:t>April</w:t>
      </w:r>
      <w:r w:rsidRPr="00E32B12">
        <w:rPr>
          <w:rFonts w:ascii="Calibri"/>
          <w:spacing w:val="-5"/>
          <w:sz w:val="18"/>
        </w:rPr>
        <w:t xml:space="preserve"> </w:t>
      </w:r>
      <w:r w:rsidRPr="00E32B12">
        <w:rPr>
          <w:rFonts w:ascii="Calibri"/>
          <w:sz w:val="18"/>
        </w:rPr>
        <w:t>29,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2003.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  <w:lang w:val="fr-FR"/>
        </w:rPr>
        <w:t>MMWR.</w:t>
      </w:r>
      <w:r w:rsidRPr="00E32B12">
        <w:rPr>
          <w:rFonts w:ascii="Calibri"/>
          <w:spacing w:val="-5"/>
          <w:sz w:val="18"/>
          <w:lang w:val="fr-FR"/>
        </w:rPr>
        <w:t xml:space="preserve"> </w:t>
      </w:r>
      <w:r w:rsidRPr="00E32B12">
        <w:rPr>
          <w:rFonts w:ascii="Calibri"/>
          <w:sz w:val="18"/>
          <w:lang w:val="fr-FR"/>
        </w:rPr>
        <w:t>2003</w:t>
      </w:r>
      <w:r w:rsidRPr="00E32B12">
        <w:rPr>
          <w:rFonts w:ascii="Calibri"/>
          <w:spacing w:val="-5"/>
          <w:sz w:val="18"/>
          <w:lang w:val="fr-FR"/>
        </w:rPr>
        <w:t xml:space="preserve"> </w:t>
      </w:r>
      <w:proofErr w:type="spellStart"/>
      <w:r w:rsidRPr="00E32B12">
        <w:rPr>
          <w:rFonts w:ascii="Calibri"/>
          <w:sz w:val="18"/>
          <w:lang w:val="fr-FR"/>
        </w:rPr>
        <w:t>Apr</w:t>
      </w:r>
      <w:proofErr w:type="spellEnd"/>
      <w:r w:rsidRPr="00E32B12">
        <w:rPr>
          <w:rFonts w:ascii="Calibri"/>
          <w:spacing w:val="-5"/>
          <w:sz w:val="18"/>
          <w:lang w:val="fr-FR"/>
        </w:rPr>
        <w:t xml:space="preserve"> </w:t>
      </w:r>
      <w:r w:rsidRPr="00E32B12">
        <w:rPr>
          <w:rFonts w:ascii="Calibri"/>
          <w:sz w:val="18"/>
          <w:lang w:val="fr-FR"/>
        </w:rPr>
        <w:t>29;</w:t>
      </w:r>
      <w:r w:rsidRPr="00E32B12">
        <w:rPr>
          <w:rFonts w:ascii="Calibri"/>
          <w:spacing w:val="-5"/>
          <w:sz w:val="18"/>
          <w:lang w:val="fr-FR"/>
        </w:rPr>
        <w:t xml:space="preserve"> </w:t>
      </w:r>
      <w:r w:rsidRPr="00E32B12">
        <w:rPr>
          <w:rFonts w:ascii="Calibri"/>
          <w:sz w:val="18"/>
          <w:lang w:val="fr-FR"/>
        </w:rPr>
        <w:t>52.</w:t>
      </w:r>
      <w:r w:rsidRPr="00E32B12">
        <w:rPr>
          <w:rFonts w:ascii="Calibri"/>
          <w:color w:val="0000FF"/>
          <w:spacing w:val="-4"/>
          <w:sz w:val="18"/>
          <w:lang w:val="fr-FR"/>
        </w:rPr>
        <w:t xml:space="preserve"> </w:t>
      </w:r>
      <w:hyperlink r:id="rId100">
        <w:r w:rsidRPr="00E32B12">
          <w:rPr>
            <w:rFonts w:ascii="Calibri"/>
            <w:color w:val="0000FF"/>
            <w:sz w:val="18"/>
            <w:u w:val="single" w:color="0000FF"/>
            <w:lang w:val="fr-FR"/>
          </w:rPr>
          <w:t>https://www.cdc.gov/mmwr/preview/mmwrhtml/mm5217a5.htm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695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Information</w:t>
      </w:r>
      <w:r w:rsidRPr="00E32B12">
        <w:rPr>
          <w:rFonts w:ascii="Calibri"/>
          <w:spacing w:val="-5"/>
          <w:sz w:val="18"/>
        </w:rPr>
        <w:t xml:space="preserve"> </w:t>
      </w:r>
      <w:r w:rsidRPr="00E32B12">
        <w:rPr>
          <w:rFonts w:ascii="Calibri"/>
          <w:sz w:val="18"/>
        </w:rPr>
        <w:t>about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2019-nCoV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for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UK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Critical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Care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Departments.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Intensive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Care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Society.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Feb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11.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01">
        <w:r w:rsidRPr="00E32B12">
          <w:rPr>
            <w:rFonts w:ascii="Calibri"/>
            <w:color w:val="0000FF"/>
            <w:sz w:val="18"/>
            <w:u w:val="single" w:color="0000FF"/>
          </w:rPr>
          <w:t>https://www.ics.ac.uk/ICS/ICS/Pdfs/News/Official_2019-nCoV</w:t>
        </w:r>
        <w:r w:rsidRPr="00E32B12">
          <w:rPr>
            <w:rFonts w:ascii="Calibri"/>
            <w:color w:val="0000FF"/>
            <w:spacing w:val="26"/>
            <w:sz w:val="18"/>
            <w:u w:val="single" w:color="0000FF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critical_care_FAQ_and_advice.aspx</w:t>
        </w:r>
      </w:hyperlink>
    </w:p>
    <w:p w:rsidR="00A90F4B" w:rsidRPr="00E32B12" w:rsidRDefault="00687229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201" w:hanging="360"/>
        <w:rPr>
          <w:rFonts w:ascii="Calibri"/>
          <w:sz w:val="18"/>
        </w:rPr>
      </w:pPr>
      <w:r w:rsidRPr="00E32B12">
        <w:pict>
          <v:rect id="_x0000_s1027" style="position:absolute;left:0;text-align:left;margin-left:126pt;margin-top:45.6pt;width:97.7pt;height:.5pt;z-index:15734272;mso-position-horizontal-relative:page" fillcolor="blue" stroked="f">
            <w10:wrap anchorx="page"/>
          </v:rect>
        </w:pict>
      </w:r>
      <w:r w:rsidR="00D24072" w:rsidRPr="00E32B12">
        <w:rPr>
          <w:rFonts w:ascii="Calibri"/>
          <w:sz w:val="18"/>
        </w:rPr>
        <w:t>Brewster DJ et al. Consensus statement: Safe Airway Society principles of airway management and tracheal</w:t>
      </w:r>
      <w:r w:rsidR="00D24072" w:rsidRPr="00E32B12">
        <w:rPr>
          <w:rFonts w:ascii="Calibri"/>
          <w:spacing w:val="-38"/>
          <w:sz w:val="18"/>
        </w:rPr>
        <w:t xml:space="preserve"> </w:t>
      </w:r>
      <w:r w:rsidR="00D24072" w:rsidRPr="00E32B12">
        <w:rPr>
          <w:rFonts w:ascii="Calibri"/>
          <w:sz w:val="18"/>
        </w:rPr>
        <w:t>intubation specific to the COVID-19 adult patient group. The Medical Journal of Australia. 2020 Mar 16.</w:t>
      </w:r>
      <w:r w:rsidR="00D24072" w:rsidRPr="00E32B12">
        <w:rPr>
          <w:rFonts w:ascii="Calibri"/>
          <w:color w:val="0000FF"/>
          <w:spacing w:val="1"/>
          <w:sz w:val="18"/>
        </w:rPr>
        <w:t xml:space="preserve"> </w:t>
      </w:r>
      <w:hyperlink r:id="rId102">
        <w:r w:rsidR="00D24072" w:rsidRPr="00E32B12">
          <w:rPr>
            <w:rFonts w:ascii="Calibri"/>
            <w:color w:val="0000FF"/>
            <w:sz w:val="18"/>
            <w:u w:val="single" w:color="0000FF"/>
          </w:rPr>
          <w:t>https://www.mja.com.au/journal/2020/consensus-statement-safe-airway-society-principles-airway-</w:t>
        </w:r>
        <w:r w:rsidR="00D24072" w:rsidRPr="00E32B12">
          <w:rPr>
            <w:rFonts w:ascii="Calibri"/>
            <w:color w:val="0000FF"/>
            <w:spacing w:val="1"/>
            <w:sz w:val="18"/>
          </w:rPr>
          <w:t xml:space="preserve"> </w:t>
        </w:r>
        <w:r w:rsidR="00D24072" w:rsidRPr="00E32B12">
          <w:rPr>
            <w:rFonts w:ascii="Calibri"/>
            <w:color w:val="0000FF"/>
            <w:sz w:val="18"/>
          </w:rPr>
          <w:t>management-and-tracheal</w:t>
        </w:r>
      </w:hyperlink>
    </w:p>
    <w:p w:rsidR="00A90F4B" w:rsidRPr="00E32B12" w:rsidRDefault="00687229">
      <w:pPr>
        <w:pStyle w:val="Paragraphedeliste"/>
        <w:numPr>
          <w:ilvl w:val="0"/>
          <w:numId w:val="1"/>
        </w:numPr>
        <w:tabs>
          <w:tab w:val="left" w:pos="840"/>
        </w:tabs>
        <w:spacing w:before="62"/>
        <w:ind w:right="396" w:hanging="360"/>
        <w:rPr>
          <w:rFonts w:ascii="Calibri"/>
          <w:sz w:val="18"/>
        </w:rPr>
      </w:pPr>
      <w:r w:rsidRPr="00E32B12">
        <w:pict>
          <v:rect id="_x0000_s1026" style="position:absolute;left:0;text-align:left;margin-left:225.6pt;margin-top:23.65pt;width:223.7pt;height:.5pt;z-index:15734784;mso-position-horizontal-relative:page" fillcolor="blue" stroked="f">
            <w10:wrap anchorx="page"/>
          </v:rect>
        </w:pict>
      </w:r>
      <w:proofErr w:type="spellStart"/>
      <w:r w:rsidR="00D24072" w:rsidRPr="00E32B12">
        <w:rPr>
          <w:rFonts w:ascii="Calibri"/>
          <w:sz w:val="18"/>
        </w:rPr>
        <w:t>Sorbello</w:t>
      </w:r>
      <w:proofErr w:type="spellEnd"/>
      <w:r w:rsidR="00D24072" w:rsidRPr="00E32B12">
        <w:rPr>
          <w:rFonts w:ascii="Calibri"/>
          <w:sz w:val="18"/>
        </w:rPr>
        <w:t xml:space="preserve"> M et al. The Italian coronavirus disease 2019 outbreak: recommendations from clinical practice.</w:t>
      </w:r>
      <w:r w:rsidR="00D24072" w:rsidRPr="00E32B12">
        <w:rPr>
          <w:rFonts w:ascii="Calibri"/>
          <w:spacing w:val="-38"/>
          <w:sz w:val="18"/>
        </w:rPr>
        <w:t xml:space="preserve"> </w:t>
      </w:r>
      <w:proofErr w:type="spellStart"/>
      <w:r w:rsidR="00D24072" w:rsidRPr="00E32B12">
        <w:rPr>
          <w:rFonts w:ascii="Calibri"/>
          <w:sz w:val="18"/>
        </w:rPr>
        <w:t>Anaesthesia</w:t>
      </w:r>
      <w:proofErr w:type="spellEnd"/>
      <w:r w:rsidR="00D24072" w:rsidRPr="00E32B12">
        <w:rPr>
          <w:rFonts w:ascii="Calibri"/>
          <w:sz w:val="18"/>
        </w:rPr>
        <w:t>.</w:t>
      </w:r>
      <w:r w:rsidR="00D24072" w:rsidRPr="00E32B12">
        <w:rPr>
          <w:rFonts w:ascii="Calibri"/>
          <w:spacing w:val="-3"/>
          <w:sz w:val="18"/>
        </w:rPr>
        <w:t xml:space="preserve"> </w:t>
      </w:r>
      <w:r w:rsidR="00D24072" w:rsidRPr="00E32B12">
        <w:rPr>
          <w:rFonts w:ascii="Calibri"/>
          <w:sz w:val="18"/>
        </w:rPr>
        <w:t>2020</w:t>
      </w:r>
      <w:r w:rsidR="00D24072" w:rsidRPr="00E32B12">
        <w:rPr>
          <w:rFonts w:ascii="Calibri"/>
          <w:spacing w:val="-3"/>
          <w:sz w:val="18"/>
        </w:rPr>
        <w:t xml:space="preserve"> </w:t>
      </w:r>
      <w:r w:rsidR="00D24072" w:rsidRPr="00E32B12">
        <w:rPr>
          <w:rFonts w:ascii="Calibri"/>
          <w:sz w:val="18"/>
        </w:rPr>
        <w:t>Mar</w:t>
      </w:r>
      <w:r w:rsidR="00D24072" w:rsidRPr="00E32B12">
        <w:rPr>
          <w:rFonts w:ascii="Calibri"/>
          <w:spacing w:val="-2"/>
          <w:sz w:val="18"/>
        </w:rPr>
        <w:t xml:space="preserve"> </w:t>
      </w:r>
      <w:r w:rsidR="00D24072" w:rsidRPr="00E32B12">
        <w:rPr>
          <w:rFonts w:ascii="Calibri"/>
          <w:sz w:val="18"/>
        </w:rPr>
        <w:t>27.</w:t>
      </w:r>
      <w:r w:rsidR="00D24072" w:rsidRPr="00E32B12">
        <w:rPr>
          <w:rFonts w:ascii="Calibri"/>
          <w:spacing w:val="-2"/>
          <w:sz w:val="18"/>
        </w:rPr>
        <w:t xml:space="preserve"> </w:t>
      </w:r>
      <w:hyperlink r:id="rId103">
        <w:r w:rsidR="00D24072" w:rsidRPr="00E32B12">
          <w:rPr>
            <w:rFonts w:ascii="Calibri"/>
            <w:color w:val="0000FF"/>
            <w:sz w:val="18"/>
          </w:rPr>
          <w:t>https://onlinelibrary.wiley.com/doi/full/10.1111/anae.15049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255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Li Y et al. Stability issues of RT-PCR testing of SARS-CoV-2 for hospitalized patients clinically diagnosed with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COVID-19.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J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Med</w:t>
      </w:r>
      <w:r w:rsidRPr="00E32B12">
        <w:rPr>
          <w:rFonts w:ascii="Calibri"/>
          <w:spacing w:val="-3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Virol</w:t>
      </w:r>
      <w:proofErr w:type="spellEnd"/>
      <w:r w:rsidRPr="00E32B12">
        <w:rPr>
          <w:rFonts w:ascii="Calibri"/>
          <w:sz w:val="18"/>
        </w:rPr>
        <w:t>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Mar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26.</w:t>
      </w:r>
      <w:r w:rsidRPr="00E32B12">
        <w:rPr>
          <w:rFonts w:ascii="Calibri"/>
          <w:color w:val="0000FF"/>
          <w:spacing w:val="-3"/>
          <w:sz w:val="18"/>
        </w:rPr>
        <w:t xml:space="preserve"> </w:t>
      </w:r>
      <w:hyperlink r:id="rId104">
        <w:r w:rsidRPr="00E32B12">
          <w:rPr>
            <w:rFonts w:ascii="Calibri"/>
            <w:color w:val="0000FF"/>
            <w:sz w:val="18"/>
            <w:u w:val="single" w:color="0000FF"/>
          </w:rPr>
          <w:t>https://onlinelibrary.wiley.com/doi/full/10.1002/jmv.25786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445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Sanders JM et al. Pharmacologic Treatments for Coronavirus Disease 2019 (COVID-19): A Review. JAMA.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Apr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13.</w:t>
      </w:r>
      <w:r w:rsidRPr="00E32B12">
        <w:rPr>
          <w:rFonts w:ascii="Calibri"/>
          <w:color w:val="0000FF"/>
          <w:spacing w:val="-2"/>
          <w:sz w:val="18"/>
        </w:rPr>
        <w:t xml:space="preserve"> </w:t>
      </w:r>
      <w:hyperlink r:id="rId105">
        <w:r w:rsidRPr="00E32B12">
          <w:rPr>
            <w:rFonts w:ascii="Calibri"/>
            <w:color w:val="0000FF"/>
            <w:sz w:val="18"/>
            <w:u w:val="single" w:color="0000FF"/>
          </w:rPr>
          <w:t>https://jamanetwork.com/journals/jama/fullarticle/2764727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885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Thomas K et al. Small Chloroquine Study Halted Over Risk of Fatal Heart Complications. NY Times.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pacing w:val="-1"/>
          <w:sz w:val="18"/>
        </w:rPr>
        <w:t>2020</w:t>
      </w:r>
      <w:r w:rsidRPr="00E32B12">
        <w:rPr>
          <w:rFonts w:ascii="Calibri"/>
          <w:spacing w:val="-9"/>
          <w:sz w:val="18"/>
        </w:rPr>
        <w:t xml:space="preserve"> </w:t>
      </w:r>
      <w:r w:rsidRPr="00E32B12">
        <w:rPr>
          <w:rFonts w:ascii="Calibri"/>
          <w:spacing w:val="-1"/>
          <w:sz w:val="18"/>
        </w:rPr>
        <w:t>Apr</w:t>
      </w:r>
      <w:r w:rsidRPr="00E32B12">
        <w:rPr>
          <w:rFonts w:ascii="Calibri"/>
          <w:spacing w:val="-9"/>
          <w:sz w:val="18"/>
        </w:rPr>
        <w:t xml:space="preserve"> </w:t>
      </w:r>
      <w:r w:rsidRPr="00E32B12">
        <w:rPr>
          <w:rFonts w:ascii="Calibri"/>
          <w:spacing w:val="-1"/>
          <w:sz w:val="18"/>
        </w:rPr>
        <w:t>12.</w:t>
      </w:r>
      <w:r w:rsidRPr="00E32B12">
        <w:rPr>
          <w:rFonts w:ascii="Calibri"/>
          <w:color w:val="0000FF"/>
          <w:spacing w:val="-8"/>
          <w:sz w:val="18"/>
        </w:rPr>
        <w:t xml:space="preserve"> </w:t>
      </w:r>
      <w:hyperlink r:id="rId106">
        <w:r w:rsidRPr="00E32B12">
          <w:rPr>
            <w:rFonts w:ascii="Calibri"/>
            <w:color w:val="0000FF"/>
            <w:sz w:val="18"/>
            <w:u w:val="single" w:color="0000FF"/>
          </w:rPr>
          <w:t>https://www.nytimes.com/2020/04/12/health/chloroquine-coronavirus-trump.htm</w:t>
        </w:r>
        <w:r w:rsidRPr="00E32B12">
          <w:rPr>
            <w:rFonts w:ascii="Calibri"/>
            <w:color w:val="0000FF"/>
            <w:sz w:val="18"/>
          </w:rPr>
          <w:t>l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119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Deaths involving COVID-19, England and Wales. Office for National Statistics.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07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https://www.ons.gov.uk/peoplepopulationandcommunity/birthsdeathsandmarriages/deaths/bulletins/deat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hsinvolvingcovid19englandandwales/</w:t>
        </w:r>
        <w:r w:rsidRPr="00E32B12">
          <w:rPr>
            <w:rFonts w:ascii="Calibri"/>
            <w:color w:val="0000FF"/>
            <w:spacing w:val="-2"/>
            <w:sz w:val="18"/>
            <w:u w:val="single" w:color="0000FF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deathsoccurringinmarch2020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3" w:line="237" w:lineRule="auto"/>
        <w:ind w:right="603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Feuerstein A et al. Early peek at data on Gilead coronavirus drug suggests patients are responding to</w:t>
      </w:r>
      <w:r w:rsidRPr="00E32B12">
        <w:rPr>
          <w:rFonts w:ascii="Calibri"/>
          <w:spacing w:val="1"/>
          <w:sz w:val="18"/>
        </w:rPr>
        <w:t xml:space="preserve"> </w:t>
      </w:r>
      <w:r w:rsidRPr="00E32B12">
        <w:rPr>
          <w:rFonts w:ascii="Calibri"/>
          <w:sz w:val="18"/>
        </w:rPr>
        <w:t>treatment. STAT. 2020 Apr 16.</w:t>
      </w:r>
      <w:r w:rsidRPr="00E32B12">
        <w:rPr>
          <w:rFonts w:ascii="Calibri"/>
          <w:color w:val="0000FF"/>
          <w:sz w:val="18"/>
        </w:rPr>
        <w:t xml:space="preserve"> </w:t>
      </w:r>
      <w:hyperlink r:id="rId108">
        <w:r w:rsidRPr="00E32B12">
          <w:rPr>
            <w:rFonts w:ascii="Calibri"/>
            <w:color w:val="0000FF"/>
            <w:sz w:val="18"/>
            <w:u w:val="single" w:color="0000FF"/>
          </w:rPr>
          <w:t>https://www.statnews.com/2020/04/16/early-peek-at-data-on-gilead-</w:t>
        </w:r>
      </w:hyperlink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109">
        <w:r w:rsidRPr="00E32B12">
          <w:rPr>
            <w:rFonts w:ascii="Calibri"/>
            <w:color w:val="0000FF"/>
            <w:sz w:val="18"/>
            <w:u w:val="single" w:color="0000FF"/>
          </w:rPr>
          <w:t>coronavirus-drug-suggests-patients-are-responding-to-treatment/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5"/>
        <w:ind w:right="318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Crowe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D.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Episode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251: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Stephen</w:t>
      </w:r>
      <w:r w:rsidRPr="00E32B12">
        <w:rPr>
          <w:rFonts w:ascii="Calibri"/>
          <w:spacing w:val="-4"/>
          <w:sz w:val="18"/>
        </w:rPr>
        <w:t xml:space="preserve"> </w:t>
      </w:r>
      <w:proofErr w:type="spellStart"/>
      <w:r w:rsidRPr="00E32B12">
        <w:rPr>
          <w:rFonts w:ascii="Calibri"/>
          <w:sz w:val="18"/>
        </w:rPr>
        <w:t>Bustin</w:t>
      </w:r>
      <w:proofErr w:type="spellEnd"/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on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Challenges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with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RT-PCR.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The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Infectious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Myth.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Apr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14;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251.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10">
        <w:r w:rsidRPr="00E32B12">
          <w:rPr>
            <w:rFonts w:ascii="Calibri"/>
            <w:color w:val="0000FF"/>
            <w:sz w:val="18"/>
            <w:u w:val="single" w:color="0000FF"/>
          </w:rPr>
          <w:t>https://infectiousmyth.podbean.com/e/the-infectious-myth-stephen-bustin-on-challenges-with-rt-pcr/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576" w:hanging="360"/>
        <w:rPr>
          <w:rFonts w:ascii="Calibri" w:hAnsi="Calibri"/>
          <w:sz w:val="18"/>
        </w:rPr>
      </w:pPr>
      <w:proofErr w:type="spellStart"/>
      <w:r w:rsidRPr="00E32B12">
        <w:rPr>
          <w:rFonts w:ascii="Calibri" w:hAnsi="Calibri"/>
          <w:sz w:val="18"/>
        </w:rPr>
        <w:t>Corman</w:t>
      </w:r>
      <w:proofErr w:type="spellEnd"/>
      <w:r w:rsidRPr="00E32B12">
        <w:rPr>
          <w:rFonts w:ascii="Calibri" w:hAnsi="Calibri"/>
          <w:spacing w:val="-4"/>
          <w:sz w:val="18"/>
        </w:rPr>
        <w:t xml:space="preserve"> </w:t>
      </w:r>
      <w:r w:rsidRPr="00E32B12">
        <w:rPr>
          <w:rFonts w:ascii="Calibri" w:hAnsi="Calibri"/>
          <w:sz w:val="18"/>
        </w:rPr>
        <w:t>V</w:t>
      </w:r>
      <w:r w:rsidRPr="00E32B12">
        <w:rPr>
          <w:rFonts w:ascii="Calibri" w:hAnsi="Calibri"/>
          <w:spacing w:val="-4"/>
          <w:sz w:val="18"/>
        </w:rPr>
        <w:t xml:space="preserve"> </w:t>
      </w:r>
      <w:r w:rsidRPr="00E32B12">
        <w:rPr>
          <w:rFonts w:ascii="Calibri" w:hAnsi="Calibri"/>
          <w:sz w:val="18"/>
        </w:rPr>
        <w:t>et</w:t>
      </w:r>
      <w:r w:rsidRPr="00E32B12">
        <w:rPr>
          <w:rFonts w:ascii="Calibri" w:hAnsi="Calibri"/>
          <w:spacing w:val="-2"/>
          <w:sz w:val="18"/>
        </w:rPr>
        <w:t xml:space="preserve"> </w:t>
      </w:r>
      <w:r w:rsidRPr="00E32B12">
        <w:rPr>
          <w:rFonts w:ascii="Calibri" w:hAnsi="Calibri"/>
          <w:sz w:val="18"/>
        </w:rPr>
        <w:t>al.</w:t>
      </w:r>
      <w:r w:rsidRPr="00E32B12">
        <w:rPr>
          <w:rFonts w:ascii="Calibri" w:hAnsi="Calibri"/>
          <w:spacing w:val="-3"/>
          <w:sz w:val="18"/>
        </w:rPr>
        <w:t xml:space="preserve"> </w:t>
      </w:r>
      <w:r w:rsidRPr="00E32B12">
        <w:rPr>
          <w:rFonts w:ascii="Calibri" w:hAnsi="Calibri"/>
          <w:sz w:val="18"/>
        </w:rPr>
        <w:t>Diagnostic</w:t>
      </w:r>
      <w:r w:rsidRPr="00E32B12">
        <w:rPr>
          <w:rFonts w:ascii="Calibri" w:hAnsi="Calibri"/>
          <w:spacing w:val="-3"/>
          <w:sz w:val="18"/>
        </w:rPr>
        <w:t xml:space="preserve"> </w:t>
      </w:r>
      <w:r w:rsidRPr="00E32B12">
        <w:rPr>
          <w:rFonts w:ascii="Calibri" w:hAnsi="Calibri"/>
          <w:sz w:val="18"/>
        </w:rPr>
        <w:t>detection</w:t>
      </w:r>
      <w:r w:rsidRPr="00E32B12">
        <w:rPr>
          <w:rFonts w:ascii="Calibri" w:hAnsi="Calibri"/>
          <w:spacing w:val="-3"/>
          <w:sz w:val="18"/>
        </w:rPr>
        <w:t xml:space="preserve"> </w:t>
      </w:r>
      <w:r w:rsidRPr="00E32B12">
        <w:rPr>
          <w:rFonts w:ascii="Calibri" w:hAnsi="Calibri"/>
          <w:sz w:val="18"/>
        </w:rPr>
        <w:t>of</w:t>
      </w:r>
      <w:r w:rsidRPr="00E32B12">
        <w:rPr>
          <w:rFonts w:ascii="Calibri" w:hAnsi="Calibri"/>
          <w:spacing w:val="-3"/>
          <w:sz w:val="18"/>
        </w:rPr>
        <w:t xml:space="preserve"> </w:t>
      </w:r>
      <w:r w:rsidRPr="00E32B12">
        <w:rPr>
          <w:rFonts w:ascii="Calibri" w:hAnsi="Calibri"/>
          <w:sz w:val="18"/>
        </w:rPr>
        <w:t>2019-nCoV</w:t>
      </w:r>
      <w:r w:rsidRPr="00E32B12">
        <w:rPr>
          <w:rFonts w:ascii="Calibri" w:hAnsi="Calibri"/>
          <w:spacing w:val="-4"/>
          <w:sz w:val="18"/>
        </w:rPr>
        <w:t xml:space="preserve"> </w:t>
      </w:r>
      <w:r w:rsidRPr="00E32B12">
        <w:rPr>
          <w:rFonts w:ascii="Calibri" w:hAnsi="Calibri"/>
          <w:sz w:val="18"/>
        </w:rPr>
        <w:t>by</w:t>
      </w:r>
      <w:r w:rsidRPr="00E32B12">
        <w:rPr>
          <w:rFonts w:ascii="Calibri" w:hAnsi="Calibri"/>
          <w:spacing w:val="-3"/>
          <w:sz w:val="18"/>
        </w:rPr>
        <w:t xml:space="preserve"> </w:t>
      </w:r>
      <w:r w:rsidRPr="00E32B12">
        <w:rPr>
          <w:rFonts w:ascii="Calibri" w:hAnsi="Calibri"/>
          <w:sz w:val="18"/>
        </w:rPr>
        <w:t>real-time</w:t>
      </w:r>
      <w:r w:rsidRPr="00E32B12">
        <w:rPr>
          <w:rFonts w:ascii="Calibri" w:hAnsi="Calibri"/>
          <w:spacing w:val="-4"/>
          <w:sz w:val="18"/>
        </w:rPr>
        <w:t xml:space="preserve"> </w:t>
      </w:r>
      <w:r w:rsidRPr="00E32B12">
        <w:rPr>
          <w:rFonts w:ascii="Calibri" w:hAnsi="Calibri"/>
          <w:sz w:val="18"/>
        </w:rPr>
        <w:t>RT-PCR.</w:t>
      </w:r>
      <w:r w:rsidRPr="00E32B12">
        <w:rPr>
          <w:rFonts w:ascii="Calibri" w:hAnsi="Calibri"/>
          <w:spacing w:val="-2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Charité</w:t>
      </w:r>
      <w:proofErr w:type="spellEnd"/>
      <w:r w:rsidRPr="00E32B12">
        <w:rPr>
          <w:rFonts w:ascii="Calibri" w:hAnsi="Calibri"/>
          <w:spacing w:val="-4"/>
          <w:sz w:val="18"/>
        </w:rPr>
        <w:t xml:space="preserve"> </w:t>
      </w:r>
      <w:r w:rsidRPr="00E32B12">
        <w:rPr>
          <w:rFonts w:ascii="Calibri" w:hAnsi="Calibri"/>
          <w:sz w:val="18"/>
        </w:rPr>
        <w:t>Virology.</w:t>
      </w:r>
      <w:r w:rsidRPr="00E32B12">
        <w:rPr>
          <w:rFonts w:ascii="Calibri" w:hAnsi="Calibri"/>
          <w:spacing w:val="-3"/>
          <w:sz w:val="18"/>
        </w:rPr>
        <w:t xml:space="preserve"> </w:t>
      </w:r>
      <w:r w:rsidRPr="00E32B12">
        <w:rPr>
          <w:rFonts w:ascii="Calibri" w:hAnsi="Calibri"/>
          <w:sz w:val="18"/>
        </w:rPr>
        <w:t>2020</w:t>
      </w:r>
      <w:r w:rsidRPr="00E32B12">
        <w:rPr>
          <w:rFonts w:ascii="Calibri" w:hAnsi="Calibri"/>
          <w:spacing w:val="-3"/>
          <w:sz w:val="18"/>
        </w:rPr>
        <w:t xml:space="preserve"> </w:t>
      </w:r>
      <w:r w:rsidRPr="00E32B12">
        <w:rPr>
          <w:rFonts w:ascii="Calibri" w:hAnsi="Calibri"/>
          <w:sz w:val="18"/>
        </w:rPr>
        <w:t>Jan</w:t>
      </w:r>
      <w:r w:rsidRPr="00E32B12">
        <w:rPr>
          <w:rFonts w:ascii="Calibri" w:hAnsi="Calibri"/>
          <w:spacing w:val="-4"/>
          <w:sz w:val="18"/>
        </w:rPr>
        <w:t xml:space="preserve"> </w:t>
      </w:r>
      <w:r w:rsidRPr="00E32B12">
        <w:rPr>
          <w:rFonts w:ascii="Calibri" w:hAnsi="Calibri"/>
          <w:sz w:val="18"/>
        </w:rPr>
        <w:t>17.</w:t>
      </w:r>
      <w:r w:rsidRPr="00E32B12">
        <w:rPr>
          <w:rFonts w:ascii="Calibri" w:hAnsi="Calibri"/>
          <w:color w:val="0000FF"/>
          <w:spacing w:val="1"/>
          <w:sz w:val="18"/>
        </w:rPr>
        <w:t xml:space="preserve"> </w:t>
      </w:r>
      <w:hyperlink r:id="rId111">
        <w:r w:rsidRPr="00E32B12">
          <w:rPr>
            <w:rFonts w:ascii="Calibri" w:hAnsi="Calibri"/>
            <w:color w:val="0000FF"/>
            <w:sz w:val="18"/>
            <w:u w:val="single" w:color="0000FF"/>
          </w:rPr>
          <w:t>http://davidcrowe.ca/SciHealthEnv/papers/12715-RT-PCR_Coronavirus.pdf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RECOVERY</w:t>
      </w:r>
      <w:r w:rsidRPr="00E32B12">
        <w:rPr>
          <w:rFonts w:ascii="Calibri"/>
          <w:spacing w:val="-5"/>
          <w:sz w:val="18"/>
        </w:rPr>
        <w:t xml:space="preserve"> </w:t>
      </w:r>
      <w:r w:rsidRPr="00E32B12">
        <w:rPr>
          <w:rFonts w:ascii="Calibri"/>
          <w:sz w:val="18"/>
        </w:rPr>
        <w:t>Trial.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University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of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Oxford.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Apr</w:t>
      </w:r>
      <w:r w:rsidRPr="00E32B12">
        <w:rPr>
          <w:rFonts w:ascii="Calibri"/>
          <w:spacing w:val="-5"/>
          <w:sz w:val="18"/>
        </w:rPr>
        <w:t xml:space="preserve"> </w:t>
      </w:r>
      <w:r w:rsidRPr="00E32B12">
        <w:rPr>
          <w:rFonts w:ascii="Calibri"/>
          <w:sz w:val="18"/>
        </w:rPr>
        <w:t>18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[accessed].</w:t>
      </w:r>
      <w:r w:rsidRPr="00E32B12">
        <w:rPr>
          <w:rFonts w:ascii="Calibri"/>
          <w:color w:val="0000FF"/>
          <w:spacing w:val="-4"/>
          <w:sz w:val="18"/>
        </w:rPr>
        <w:t xml:space="preserve"> </w:t>
      </w:r>
      <w:hyperlink r:id="rId112">
        <w:r w:rsidRPr="00E32B12">
          <w:rPr>
            <w:rFonts w:ascii="Calibri"/>
            <w:color w:val="0000FF"/>
            <w:sz w:val="18"/>
            <w:u w:val="single" w:color="0000FF"/>
          </w:rPr>
          <w:t>https://www.recoverytrial.net/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135" w:hanging="360"/>
        <w:rPr>
          <w:rFonts w:ascii="Calibri"/>
          <w:sz w:val="18"/>
          <w:lang w:val="fr-FR"/>
        </w:rPr>
      </w:pPr>
      <w:r w:rsidRPr="00E32B12">
        <w:rPr>
          <w:rFonts w:ascii="Calibri"/>
          <w:sz w:val="18"/>
        </w:rPr>
        <w:t>Zhou F et al. Clinical course and risk factors for mortality of adult inpatients with COVID-19 in Wuhan, China:</w:t>
      </w:r>
      <w:r w:rsidRPr="00E32B12">
        <w:rPr>
          <w:rFonts w:ascii="Calibri"/>
          <w:spacing w:val="-39"/>
          <w:sz w:val="18"/>
        </w:rPr>
        <w:t xml:space="preserve"> </w:t>
      </w:r>
      <w:r w:rsidRPr="00E32B12">
        <w:rPr>
          <w:rFonts w:ascii="Calibri"/>
          <w:sz w:val="18"/>
        </w:rPr>
        <w:t xml:space="preserve">a retrospective cohort study. </w:t>
      </w:r>
      <w:r w:rsidRPr="00E32B12">
        <w:rPr>
          <w:rFonts w:ascii="Calibri"/>
          <w:sz w:val="18"/>
          <w:lang w:val="fr-FR"/>
        </w:rPr>
        <w:t>Lancet. 2020 Mar 11.</w:t>
      </w:r>
      <w:r w:rsidRPr="00E32B12">
        <w:rPr>
          <w:rFonts w:ascii="Calibri"/>
          <w:color w:val="0000FF"/>
          <w:spacing w:val="1"/>
          <w:sz w:val="18"/>
          <w:lang w:val="fr-FR"/>
        </w:rPr>
        <w:t xml:space="preserve"> </w:t>
      </w:r>
      <w:hyperlink r:id="rId113">
        <w:r w:rsidRPr="00E32B12">
          <w:rPr>
            <w:rFonts w:ascii="Calibri"/>
            <w:color w:val="0000FF"/>
            <w:sz w:val="18"/>
            <w:u w:val="single" w:color="0000FF"/>
            <w:lang w:val="fr-FR"/>
          </w:rPr>
          <w:t>https://www.thelancet.com/journals/lancet/article/PIIS0140-6736(20)30566-3/fulltext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2" w:line="237" w:lineRule="auto"/>
        <w:ind w:right="425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Bustin</w:t>
      </w:r>
      <w:proofErr w:type="spellEnd"/>
      <w:r w:rsidRPr="00E32B12">
        <w:rPr>
          <w:rFonts w:ascii="Calibri"/>
          <w:sz w:val="18"/>
        </w:rPr>
        <w:t xml:space="preserve"> SA et al. The MIQE guidelines: minimum information for publication of quantitative real-time PCR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 xml:space="preserve">experiments. </w:t>
      </w:r>
      <w:proofErr w:type="spellStart"/>
      <w:r w:rsidRPr="00E32B12">
        <w:rPr>
          <w:rFonts w:ascii="Calibri"/>
          <w:sz w:val="18"/>
        </w:rPr>
        <w:t>Clin</w:t>
      </w:r>
      <w:proofErr w:type="spellEnd"/>
      <w:r w:rsidRPr="00E32B12">
        <w:rPr>
          <w:rFonts w:ascii="Calibri"/>
          <w:sz w:val="18"/>
        </w:rPr>
        <w:t xml:space="preserve"> Chem. 2009 Apr; 55(4): 611-22.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14">
        <w:r w:rsidRPr="00E32B12">
          <w:rPr>
            <w:rFonts w:ascii="Calibri"/>
            <w:color w:val="0000FF"/>
            <w:sz w:val="18"/>
            <w:u w:val="single" w:color="0000FF"/>
          </w:rPr>
          <w:t>https://academic.oup.com/clinchem/article/55/4/611/5631762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8" w:line="237" w:lineRule="auto"/>
        <w:ind w:right="700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Newey S. Why have so many coronavirus patients died in Italy? The Telegraph. 2020 Mar 23.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15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https://www.msn.com/en-au/news/world/why-have-so-many-coronavirus-patients-died-in-italy/ar-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BB11qA65</w:t>
        </w:r>
      </w:hyperlink>
    </w:p>
    <w:p w:rsidR="00A90F4B" w:rsidRPr="00E32B12" w:rsidRDefault="00A90F4B">
      <w:pPr>
        <w:spacing w:line="237" w:lineRule="auto"/>
        <w:rPr>
          <w:rFonts w:ascii="Calibri"/>
          <w:sz w:val="18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81"/>
        <w:ind w:right="739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lastRenderedPageBreak/>
        <w:t>New ICD code introduced for COVID-19 deaths. NVSS. 2020 Mar 24.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16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https://www.cdc.gov/nchs/data/nvss/coronavirus/Alert-2-New-ICD-code-introduced-for-COVID-19-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deaths.pdf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3" w:line="237" w:lineRule="auto"/>
        <w:ind w:right="301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Trudeau and Premiers questioned about consequences to human health and lives from government-</w:t>
      </w:r>
      <w:r w:rsidRPr="00E32B12">
        <w:rPr>
          <w:rFonts w:ascii="Calibri"/>
          <w:spacing w:val="1"/>
          <w:sz w:val="18"/>
        </w:rPr>
        <w:t xml:space="preserve"> </w:t>
      </w:r>
      <w:r w:rsidRPr="00E32B12">
        <w:rPr>
          <w:rFonts w:ascii="Calibri"/>
          <w:sz w:val="18"/>
        </w:rPr>
        <w:t>imposed lockdowns. JCCF. 2020 Apr 14.</w:t>
      </w:r>
      <w:r w:rsidRPr="00E32B12">
        <w:rPr>
          <w:rFonts w:ascii="Calibri"/>
          <w:color w:val="0000FF"/>
          <w:sz w:val="18"/>
        </w:rPr>
        <w:t xml:space="preserve"> </w:t>
      </w:r>
      <w:hyperlink r:id="rId117">
        <w:r w:rsidRPr="00E32B12">
          <w:rPr>
            <w:rFonts w:ascii="Calibri"/>
            <w:color w:val="0000FF"/>
            <w:sz w:val="18"/>
            <w:u w:val="single" w:color="0000FF"/>
          </w:rPr>
          <w:t>https://mailchi.mp/jccf/trudeau-and-premiers-questioned-about-</w:t>
        </w:r>
      </w:hyperlink>
      <w:r w:rsidRPr="00E32B12">
        <w:rPr>
          <w:rFonts w:ascii="Calibri"/>
          <w:color w:val="0000FF"/>
          <w:spacing w:val="-38"/>
          <w:sz w:val="18"/>
        </w:rPr>
        <w:t xml:space="preserve"> </w:t>
      </w:r>
      <w:hyperlink r:id="rId118">
        <w:r w:rsidRPr="00E32B12">
          <w:rPr>
            <w:rFonts w:ascii="Calibri"/>
            <w:color w:val="0000FF"/>
            <w:sz w:val="18"/>
            <w:u w:val="single" w:color="0000FF"/>
          </w:rPr>
          <w:t>consequences-to-human-health-and-lives-from-government-imposed-lockdowns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1"/>
        <w:ind w:left="839" w:right="307" w:hanging="360"/>
        <w:rPr>
          <w:rFonts w:ascii="Calibri" w:hAnsi="Calibri"/>
          <w:sz w:val="18"/>
          <w:lang w:val="fr-FR"/>
        </w:rPr>
      </w:pPr>
      <w:r w:rsidRPr="00E32B12">
        <w:rPr>
          <w:rFonts w:ascii="Calibri" w:hAnsi="Calibri"/>
          <w:sz w:val="18"/>
        </w:rPr>
        <w:t>Chang A et al. Cleaning and Disinfectant Chemical Exposures and Temporal Associations with COVID-19 —</w:t>
      </w:r>
      <w:r w:rsidRPr="00E32B12">
        <w:rPr>
          <w:rFonts w:ascii="Calibri" w:hAnsi="Calibri"/>
          <w:spacing w:val="-38"/>
          <w:sz w:val="18"/>
        </w:rPr>
        <w:t xml:space="preserve"> </w:t>
      </w:r>
      <w:r w:rsidRPr="00E32B12">
        <w:rPr>
          <w:rFonts w:ascii="Calibri" w:hAnsi="Calibri"/>
          <w:sz w:val="18"/>
        </w:rPr>
        <w:t xml:space="preserve">National Poison Data System, United States, January 1, 2020–March 31, 2020. </w:t>
      </w:r>
      <w:r w:rsidRPr="00E32B12">
        <w:rPr>
          <w:rFonts w:ascii="Calibri" w:hAnsi="Calibri"/>
          <w:sz w:val="18"/>
          <w:lang w:val="fr-FR"/>
        </w:rPr>
        <w:t xml:space="preserve">MMWR. 2020 </w:t>
      </w:r>
      <w:proofErr w:type="spellStart"/>
      <w:r w:rsidRPr="00E32B12">
        <w:rPr>
          <w:rFonts w:ascii="Calibri" w:hAnsi="Calibri"/>
          <w:sz w:val="18"/>
          <w:lang w:val="fr-FR"/>
        </w:rPr>
        <w:t>Apr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20; 69.</w:t>
      </w:r>
      <w:r w:rsidRPr="00E32B12">
        <w:rPr>
          <w:rFonts w:ascii="Calibri" w:hAnsi="Calibri"/>
          <w:color w:val="0000FF"/>
          <w:spacing w:val="1"/>
          <w:sz w:val="18"/>
          <w:lang w:val="fr-FR"/>
        </w:rPr>
        <w:t xml:space="preserve"> </w:t>
      </w:r>
      <w:hyperlink r:id="rId119">
        <w:r w:rsidRPr="00E32B12">
          <w:rPr>
            <w:rFonts w:ascii="Calibri" w:hAnsi="Calibri"/>
            <w:color w:val="0000FF"/>
            <w:sz w:val="18"/>
            <w:u w:val="single" w:color="0000FF"/>
            <w:lang w:val="fr-FR"/>
          </w:rPr>
          <w:t>https://www.cdc.gov/mmwr/volumes/69/wr/mm6916e1.htm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0"/>
        <w:rPr>
          <w:rFonts w:ascii="Calibri"/>
          <w:sz w:val="18"/>
        </w:rPr>
      </w:pPr>
      <w:r w:rsidRPr="00E32B12">
        <w:rPr>
          <w:rFonts w:ascii="Calibri"/>
          <w:i/>
          <w:sz w:val="18"/>
        </w:rPr>
        <w:t>Not</w:t>
      </w:r>
      <w:r w:rsidRPr="00E32B12">
        <w:rPr>
          <w:rFonts w:ascii="Calibri"/>
          <w:i/>
          <w:spacing w:val="-2"/>
          <w:sz w:val="18"/>
        </w:rPr>
        <w:t xml:space="preserve"> </w:t>
      </w:r>
      <w:r w:rsidRPr="00E32B12">
        <w:rPr>
          <w:rFonts w:ascii="Calibri"/>
          <w:i/>
          <w:sz w:val="18"/>
        </w:rPr>
        <w:t>in</w:t>
      </w:r>
      <w:r w:rsidRPr="00E32B12">
        <w:rPr>
          <w:rFonts w:ascii="Calibri"/>
          <w:i/>
          <w:spacing w:val="-2"/>
          <w:sz w:val="18"/>
        </w:rPr>
        <w:t xml:space="preserve"> </w:t>
      </w:r>
      <w:r w:rsidRPr="00E32B12">
        <w:rPr>
          <w:rFonts w:ascii="Calibri"/>
          <w:i/>
          <w:sz w:val="18"/>
        </w:rPr>
        <w:t>use</w:t>
      </w:r>
      <w:r w:rsidRPr="00E32B12">
        <w:rPr>
          <w:rFonts w:ascii="Calibri"/>
          <w:sz w:val="18"/>
        </w:rPr>
        <w:t>.</w:t>
      </w: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4"/>
        <w:ind w:right="689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Emergency Use Authorizations for COVID-19 Tests. FDA. 2020 Apr 19.</w:t>
      </w:r>
      <w:r w:rsidRPr="00E32B12">
        <w:rPr>
          <w:rFonts w:ascii="Calibri"/>
          <w:color w:val="0000FF"/>
          <w:sz w:val="18"/>
        </w:rPr>
        <w:t xml:space="preserve"> </w:t>
      </w:r>
      <w:hyperlink r:id="rId120">
        <w:r w:rsidRPr="00E32B12">
          <w:rPr>
            <w:rFonts w:ascii="Calibri"/>
            <w:color w:val="0000FF"/>
            <w:sz w:val="18"/>
            <w:u w:val="single" w:color="0000FF"/>
          </w:rPr>
          <w:t>https://www.fda.gov/medical-</w:t>
        </w:r>
      </w:hyperlink>
      <w:r w:rsidRPr="00E32B12">
        <w:rPr>
          <w:rFonts w:ascii="Calibri"/>
          <w:color w:val="0000FF"/>
          <w:spacing w:val="-38"/>
          <w:sz w:val="18"/>
        </w:rPr>
        <w:t xml:space="preserve"> </w:t>
      </w:r>
      <w:hyperlink r:id="rId121">
        <w:r w:rsidRPr="00E32B12">
          <w:rPr>
            <w:rFonts w:ascii="Calibri"/>
            <w:color w:val="0000FF"/>
            <w:sz w:val="18"/>
            <w:u w:val="single" w:color="0000FF"/>
          </w:rPr>
          <w:t>devices/emergency-situations-medical-devices/emergency-use-authorizations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3" w:line="235" w:lineRule="auto"/>
        <w:ind w:right="494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Wu X et al. Exposure to air pollution and COVID-19 mortality in the United States. </w:t>
      </w:r>
      <w:proofErr w:type="spellStart"/>
      <w:proofErr w:type="gramStart"/>
      <w:r w:rsidRPr="00E32B12">
        <w:rPr>
          <w:rFonts w:ascii="Calibri"/>
          <w:sz w:val="18"/>
        </w:rPr>
        <w:t>medRxiv</w:t>
      </w:r>
      <w:proofErr w:type="spellEnd"/>
      <w:proofErr w:type="gramEnd"/>
      <w:r w:rsidRPr="00E32B12">
        <w:rPr>
          <w:rFonts w:ascii="Calibri"/>
          <w:sz w:val="18"/>
        </w:rPr>
        <w:t>. 2020 Apr 5.</w:t>
      </w:r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122">
        <w:r w:rsidRPr="00E32B12">
          <w:rPr>
            <w:rFonts w:ascii="Calibri"/>
            <w:color w:val="0000FF"/>
            <w:sz w:val="18"/>
            <w:u w:val="single" w:color="0000FF"/>
          </w:rPr>
          <w:t>https://www.medrxiv.org/content/10.1101/2020.04.05.20054502v1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3"/>
        <w:ind w:right="203"/>
        <w:rPr>
          <w:rFonts w:ascii="Calibri"/>
          <w:sz w:val="18"/>
          <w:lang w:val="fr-FR"/>
        </w:rPr>
      </w:pPr>
      <w:proofErr w:type="spellStart"/>
      <w:r w:rsidRPr="00E32B12">
        <w:rPr>
          <w:rFonts w:ascii="Calibri"/>
          <w:sz w:val="18"/>
        </w:rPr>
        <w:t>Conticini</w:t>
      </w:r>
      <w:proofErr w:type="spellEnd"/>
      <w:r w:rsidRPr="00E32B12">
        <w:rPr>
          <w:rFonts w:ascii="Calibri"/>
          <w:sz w:val="18"/>
        </w:rPr>
        <w:t xml:space="preserve"> E et al. Can atmospheric pollution be considered a co-factor in extremely high level of SARS-CoV-2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 xml:space="preserve">lethality in Northern Italy? </w:t>
      </w:r>
      <w:r w:rsidRPr="00E32B12">
        <w:rPr>
          <w:rFonts w:ascii="Calibri"/>
          <w:sz w:val="18"/>
          <w:lang w:val="fr-FR"/>
        </w:rPr>
        <w:t xml:space="preserve">Environ </w:t>
      </w:r>
      <w:proofErr w:type="spellStart"/>
      <w:r w:rsidRPr="00E32B12">
        <w:rPr>
          <w:rFonts w:ascii="Calibri"/>
          <w:sz w:val="18"/>
          <w:lang w:val="fr-FR"/>
        </w:rPr>
        <w:t>Pollut</w:t>
      </w:r>
      <w:proofErr w:type="spellEnd"/>
      <w:r w:rsidRPr="00E32B12">
        <w:rPr>
          <w:rFonts w:ascii="Calibri"/>
          <w:sz w:val="18"/>
          <w:lang w:val="fr-FR"/>
        </w:rPr>
        <w:t xml:space="preserve">. 2020 </w:t>
      </w:r>
      <w:proofErr w:type="spellStart"/>
      <w:r w:rsidRPr="00E32B12">
        <w:rPr>
          <w:rFonts w:ascii="Calibri"/>
          <w:sz w:val="18"/>
          <w:lang w:val="fr-FR"/>
        </w:rPr>
        <w:t>Apr</w:t>
      </w:r>
      <w:proofErr w:type="spellEnd"/>
      <w:r w:rsidRPr="00E32B12">
        <w:rPr>
          <w:rFonts w:ascii="Calibri"/>
          <w:sz w:val="18"/>
          <w:lang w:val="fr-FR"/>
        </w:rPr>
        <w:t xml:space="preserve"> 4; 114465.</w:t>
      </w:r>
      <w:r w:rsidRPr="00E32B12">
        <w:rPr>
          <w:rFonts w:ascii="Calibri"/>
          <w:color w:val="0000FF"/>
          <w:spacing w:val="1"/>
          <w:sz w:val="18"/>
          <w:lang w:val="fr-FR"/>
        </w:rPr>
        <w:t xml:space="preserve"> </w:t>
      </w:r>
      <w:hyperlink r:id="rId123">
        <w:r w:rsidRPr="00E32B12">
          <w:rPr>
            <w:rFonts w:ascii="Calibri"/>
            <w:color w:val="0000FF"/>
            <w:sz w:val="18"/>
            <w:u w:val="single" w:color="0000FF"/>
            <w:lang w:val="fr-FR"/>
          </w:rPr>
          <w:t>https://www.sciencedirect.com/science/article/pii/S0269749120320601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1"/>
        <w:ind w:right="891"/>
        <w:rPr>
          <w:rFonts w:ascii="Calibri"/>
          <w:sz w:val="18"/>
        </w:rPr>
      </w:pPr>
      <w:r w:rsidRPr="00E32B12">
        <w:rPr>
          <w:rFonts w:ascii="Calibri"/>
          <w:sz w:val="18"/>
        </w:rPr>
        <w:t>Richardson S et al. Presenting Characteristics, Comorbidities, and Outcomes Among 5700 Patients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Hospitalized With COVID-19 in the New York City Area. JAMA. 2020 Apr 22.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24">
        <w:r w:rsidRPr="00E32B12">
          <w:rPr>
            <w:rFonts w:ascii="Calibri"/>
            <w:color w:val="0000FF"/>
            <w:sz w:val="18"/>
            <w:u w:val="single" w:color="0000FF"/>
          </w:rPr>
          <w:t>https://jamanetwork.com/journals/jama/fullarticle/2765184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0"/>
        <w:ind w:right="137"/>
        <w:rPr>
          <w:rFonts w:ascii="Calibri" w:hAnsi="Calibri"/>
          <w:sz w:val="18"/>
        </w:rPr>
      </w:pPr>
      <w:r w:rsidRPr="00E32B12">
        <w:rPr>
          <w:rFonts w:ascii="Calibri" w:hAnsi="Calibri"/>
          <w:sz w:val="18"/>
          <w:lang w:val="fr-FR"/>
        </w:rPr>
        <w:t>¿</w:t>
      </w:r>
      <w:proofErr w:type="spellStart"/>
      <w:r w:rsidRPr="00E32B12">
        <w:rPr>
          <w:rFonts w:ascii="Calibri" w:hAnsi="Calibri"/>
          <w:sz w:val="18"/>
          <w:lang w:val="fr-FR"/>
        </w:rPr>
        <w:t>Por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</w:t>
      </w:r>
      <w:proofErr w:type="spellStart"/>
      <w:r w:rsidRPr="00E32B12">
        <w:rPr>
          <w:rFonts w:ascii="Calibri" w:hAnsi="Calibri"/>
          <w:sz w:val="18"/>
          <w:lang w:val="fr-FR"/>
        </w:rPr>
        <w:t>qué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</w:t>
      </w:r>
      <w:proofErr w:type="spellStart"/>
      <w:r w:rsidRPr="00E32B12">
        <w:rPr>
          <w:rFonts w:ascii="Calibri" w:hAnsi="Calibri"/>
          <w:sz w:val="18"/>
          <w:lang w:val="fr-FR"/>
        </w:rPr>
        <w:t>Bélgica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es el </w:t>
      </w:r>
      <w:proofErr w:type="spellStart"/>
      <w:r w:rsidRPr="00E32B12">
        <w:rPr>
          <w:rFonts w:ascii="Calibri" w:hAnsi="Calibri"/>
          <w:sz w:val="18"/>
          <w:lang w:val="fr-FR"/>
        </w:rPr>
        <w:t>país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con </w:t>
      </w:r>
      <w:proofErr w:type="spellStart"/>
      <w:r w:rsidRPr="00E32B12">
        <w:rPr>
          <w:rFonts w:ascii="Calibri" w:hAnsi="Calibri"/>
          <w:sz w:val="18"/>
          <w:lang w:val="fr-FR"/>
        </w:rPr>
        <w:t>más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</w:t>
      </w:r>
      <w:proofErr w:type="spellStart"/>
      <w:r w:rsidRPr="00E32B12">
        <w:rPr>
          <w:rFonts w:ascii="Calibri" w:hAnsi="Calibri"/>
          <w:sz w:val="18"/>
          <w:lang w:val="fr-FR"/>
        </w:rPr>
        <w:t>muertos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</w:t>
      </w:r>
      <w:proofErr w:type="spellStart"/>
      <w:r w:rsidRPr="00E32B12">
        <w:rPr>
          <w:rFonts w:ascii="Calibri" w:hAnsi="Calibri"/>
          <w:sz w:val="18"/>
          <w:lang w:val="fr-FR"/>
        </w:rPr>
        <w:t>por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</w:t>
      </w:r>
      <w:proofErr w:type="spellStart"/>
      <w:r w:rsidRPr="00E32B12">
        <w:rPr>
          <w:rFonts w:ascii="Calibri" w:hAnsi="Calibri"/>
          <w:sz w:val="18"/>
          <w:lang w:val="fr-FR"/>
        </w:rPr>
        <w:t>millón</w:t>
      </w:r>
      <w:proofErr w:type="spellEnd"/>
      <w:r w:rsidRPr="00E32B12">
        <w:rPr>
          <w:rFonts w:ascii="Calibri" w:hAnsi="Calibri"/>
          <w:sz w:val="18"/>
          <w:lang w:val="fr-FR"/>
        </w:rPr>
        <w:t xml:space="preserve"> de habitantes? </w:t>
      </w:r>
      <w:r w:rsidRPr="00E32B12">
        <w:rPr>
          <w:rFonts w:ascii="Calibri" w:hAnsi="Calibri"/>
          <w:sz w:val="18"/>
        </w:rPr>
        <w:t>[Why is Belgium the country with the</w:t>
      </w:r>
      <w:r w:rsidRPr="00E32B12">
        <w:rPr>
          <w:rFonts w:ascii="Calibri" w:hAnsi="Calibri"/>
          <w:spacing w:val="-38"/>
          <w:sz w:val="18"/>
        </w:rPr>
        <w:t xml:space="preserve"> </w:t>
      </w:r>
      <w:r w:rsidRPr="00E32B12">
        <w:rPr>
          <w:rFonts w:ascii="Calibri" w:hAnsi="Calibri"/>
          <w:sz w:val="18"/>
        </w:rPr>
        <w:t xml:space="preserve">most deaths per million inhabitants?]. </w:t>
      </w:r>
      <w:proofErr w:type="gramStart"/>
      <w:r w:rsidRPr="00E32B12">
        <w:rPr>
          <w:rFonts w:ascii="Calibri" w:hAnsi="Calibri"/>
          <w:sz w:val="18"/>
        </w:rPr>
        <w:t>as</w:t>
      </w:r>
      <w:proofErr w:type="gramEnd"/>
      <w:r w:rsidRPr="00E32B12">
        <w:rPr>
          <w:rFonts w:ascii="Calibri" w:hAnsi="Calibri"/>
          <w:sz w:val="18"/>
        </w:rPr>
        <w:t>. 2020 Apr 17.</w:t>
      </w:r>
      <w:r w:rsidRPr="00E32B12">
        <w:rPr>
          <w:rFonts w:ascii="Calibri" w:hAnsi="Calibri"/>
          <w:color w:val="0000FF"/>
          <w:spacing w:val="1"/>
          <w:sz w:val="18"/>
        </w:rPr>
        <w:t xml:space="preserve"> </w:t>
      </w:r>
      <w:hyperlink r:id="rId125">
        <w:r w:rsidRPr="00E32B12">
          <w:rPr>
            <w:rFonts w:ascii="Calibri" w:hAnsi="Calibri"/>
            <w:color w:val="0000FF"/>
            <w:sz w:val="18"/>
            <w:u w:val="single" w:color="0000FF"/>
          </w:rPr>
          <w:t>https://as.com/diarioas/2020/04/17/actualidad/1587139438_994913.htm</w:t>
        </w:r>
        <w:r w:rsidRPr="00E32B12">
          <w:rPr>
            <w:rFonts w:ascii="Calibri" w:hAnsi="Calibri"/>
            <w:color w:val="0000FF"/>
            <w:sz w:val="18"/>
          </w:rPr>
          <w:t>l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3" w:line="237" w:lineRule="auto"/>
        <w:ind w:left="839" w:right="421" w:hanging="360"/>
        <w:jc w:val="both"/>
        <w:rPr>
          <w:rFonts w:ascii="Calibri" w:hAnsi="Calibri"/>
          <w:sz w:val="18"/>
        </w:rPr>
      </w:pPr>
      <w:r w:rsidRPr="00E32B12">
        <w:rPr>
          <w:rFonts w:ascii="Calibri" w:hAnsi="Calibri"/>
          <w:sz w:val="18"/>
        </w:rPr>
        <w:t>’Under Siege’: Overwhelmed Brooklyn Care Home Tolls 55 Dead. US News &amp; World Report. 2020 Apr 20.</w:t>
      </w:r>
      <w:r w:rsidRPr="00E32B12">
        <w:rPr>
          <w:rFonts w:ascii="Calibri" w:hAnsi="Calibri"/>
          <w:color w:val="0000FF"/>
          <w:spacing w:val="-39"/>
          <w:sz w:val="18"/>
        </w:rPr>
        <w:t xml:space="preserve"> </w:t>
      </w:r>
      <w:hyperlink r:id="rId126">
        <w:r w:rsidRPr="00E32B12">
          <w:rPr>
            <w:rFonts w:ascii="Calibri" w:hAnsi="Calibri"/>
            <w:color w:val="0000FF"/>
            <w:sz w:val="18"/>
            <w:u w:val="single" w:color="0000FF"/>
          </w:rPr>
          <w:t>https://www.usnews.com/news/politics/articles/2020-04-20/under-siege-overwhelmed-brooklyn-care-</w:t>
        </w:r>
        <w:r w:rsidRPr="00E32B12">
          <w:rPr>
            <w:rFonts w:ascii="Calibri" w:hAnsi="Calibri"/>
            <w:color w:val="0000FF"/>
            <w:spacing w:val="-39"/>
            <w:sz w:val="18"/>
          </w:rPr>
          <w:t xml:space="preserve"> </w:t>
        </w:r>
        <w:r w:rsidRPr="00E32B12">
          <w:rPr>
            <w:rFonts w:ascii="Calibri" w:hAnsi="Calibri"/>
            <w:color w:val="0000FF"/>
            <w:sz w:val="18"/>
            <w:u w:val="single" w:color="0000FF"/>
          </w:rPr>
          <w:t>home-tolls-55-dead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1"/>
        <w:ind w:right="442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Russell CD et al. Clinical evidence does not support corticosteroid treatment for 2019-nCoV lung injury.</w:t>
      </w:r>
      <w:r w:rsidRPr="00E32B12">
        <w:rPr>
          <w:rFonts w:ascii="Calibri"/>
          <w:spacing w:val="1"/>
          <w:sz w:val="18"/>
        </w:rPr>
        <w:t xml:space="preserve"> </w:t>
      </w:r>
      <w:r w:rsidRPr="00E32B12">
        <w:rPr>
          <w:rFonts w:ascii="Calibri"/>
          <w:sz w:val="18"/>
        </w:rPr>
        <w:t>Lancet. 2020 02 15; 395(10223): 473-475.</w:t>
      </w:r>
      <w:r w:rsidRPr="00E32B12">
        <w:rPr>
          <w:rFonts w:ascii="Calibri"/>
          <w:color w:val="0000FF"/>
          <w:sz w:val="18"/>
        </w:rPr>
        <w:t xml:space="preserve"> </w:t>
      </w:r>
      <w:hyperlink r:id="rId127">
        <w:r w:rsidRPr="00E32B12">
          <w:rPr>
            <w:rFonts w:ascii="Calibri"/>
            <w:color w:val="0000FF"/>
            <w:sz w:val="18"/>
            <w:u w:val="single" w:color="0000FF"/>
          </w:rPr>
          <w:t>https://www.thelancet.com/journals/lancet/article/PIIS0140-</w:t>
        </w:r>
      </w:hyperlink>
      <w:r w:rsidRPr="00E32B12">
        <w:rPr>
          <w:rFonts w:ascii="Calibri"/>
          <w:color w:val="0000FF"/>
          <w:spacing w:val="-38"/>
          <w:sz w:val="18"/>
        </w:rPr>
        <w:t xml:space="preserve"> </w:t>
      </w:r>
      <w:hyperlink r:id="rId128">
        <w:r w:rsidRPr="00E32B12">
          <w:rPr>
            <w:rFonts w:ascii="Calibri"/>
            <w:color w:val="0000FF"/>
            <w:sz w:val="18"/>
            <w:u w:val="single" w:color="0000FF"/>
          </w:rPr>
          <w:t>6736(20)30317-2/</w:t>
        </w:r>
        <w:proofErr w:type="spellStart"/>
        <w:r w:rsidRPr="00E32B12">
          <w:rPr>
            <w:rFonts w:ascii="Calibri"/>
            <w:color w:val="0000FF"/>
            <w:sz w:val="18"/>
            <w:u w:val="single" w:color="0000FF"/>
          </w:rPr>
          <w:t>fulltext</w:t>
        </w:r>
        <w:proofErr w:type="spellEnd"/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1"/>
        <w:ind w:right="274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Boseley</w:t>
      </w:r>
      <w:proofErr w:type="spellEnd"/>
      <w:r w:rsidRPr="00E32B12">
        <w:rPr>
          <w:rFonts w:ascii="Calibri"/>
          <w:sz w:val="18"/>
        </w:rPr>
        <w:t xml:space="preserve"> S. First trial for potential Covid-19 drug shows it has no effect. The Guardian. 2020 Apr 23.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29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https://www.theguardian.com/world/2020/apr/23/high-hopes-drug-for-covid-19-treatment-failed-in-full-</w:t>
        </w:r>
        <w:r w:rsidRPr="00E32B12">
          <w:rPr>
            <w:rFonts w:ascii="Calibri"/>
            <w:color w:val="0000FF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tria</w:t>
        </w:r>
        <w:r w:rsidRPr="00E32B12">
          <w:rPr>
            <w:rFonts w:ascii="Calibri"/>
            <w:color w:val="0000FF"/>
            <w:sz w:val="18"/>
          </w:rPr>
          <w:t>l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0"/>
        <w:ind w:right="422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Rogers M. Fact check: Hospitals get paid more if patients listed as COVID-19, on ventilators. USA TODAY.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2020 Apr 24.</w:t>
      </w:r>
      <w:r w:rsidRPr="00E32B12">
        <w:rPr>
          <w:rFonts w:ascii="Calibri"/>
          <w:color w:val="0000FF"/>
          <w:sz w:val="18"/>
        </w:rPr>
        <w:t xml:space="preserve"> </w:t>
      </w:r>
      <w:hyperlink r:id="rId130">
        <w:r w:rsidRPr="00E32B12">
          <w:rPr>
            <w:rFonts w:ascii="Calibri"/>
            <w:color w:val="0000FF"/>
            <w:sz w:val="18"/>
            <w:u w:val="single" w:color="0000FF"/>
          </w:rPr>
          <w:t>https://www.usatoday.com/story/news/factcheck/2020/04/24/fact-check-medicare-</w:t>
        </w:r>
      </w:hyperlink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31">
        <w:r w:rsidRPr="00E32B12">
          <w:rPr>
            <w:rFonts w:ascii="Calibri"/>
            <w:color w:val="0000FF"/>
            <w:sz w:val="18"/>
            <w:u w:val="single" w:color="0000FF"/>
          </w:rPr>
          <w:t>hospitals-paid-more-covid-19-patients-coronavirus/3000638001/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1"/>
        <w:ind w:right="512" w:hanging="360"/>
        <w:jc w:val="both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Nuki</w:t>
      </w:r>
      <w:proofErr w:type="spellEnd"/>
      <w:r w:rsidRPr="00E32B12">
        <w:rPr>
          <w:rFonts w:ascii="Calibri"/>
          <w:sz w:val="18"/>
        </w:rPr>
        <w:t xml:space="preserve"> P. Two new waves of deaths are about to break over the NHS, new analysis warns. The Telegraph.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pacing w:val="-1"/>
          <w:sz w:val="18"/>
        </w:rPr>
        <w:t>2020 Apr 25.</w:t>
      </w:r>
      <w:r w:rsidRPr="00E32B12">
        <w:rPr>
          <w:rFonts w:ascii="Calibri"/>
          <w:color w:val="0000FF"/>
          <w:spacing w:val="-1"/>
          <w:sz w:val="18"/>
        </w:rPr>
        <w:t xml:space="preserve"> </w:t>
      </w:r>
      <w:hyperlink r:id="rId132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https://www.telegraph.co.uk/global-health/science-and-disease/two-new-waves-deaths-</w:t>
        </w:r>
      </w:hyperlink>
      <w:r w:rsidRPr="00E32B12">
        <w:rPr>
          <w:rFonts w:ascii="Calibri"/>
          <w:color w:val="0000FF"/>
          <w:sz w:val="18"/>
        </w:rPr>
        <w:t xml:space="preserve"> </w:t>
      </w:r>
      <w:hyperlink r:id="rId133">
        <w:r w:rsidRPr="00E32B12">
          <w:rPr>
            <w:rFonts w:ascii="Calibri"/>
            <w:color w:val="0000FF"/>
            <w:sz w:val="18"/>
            <w:u w:val="single" w:color="0000FF"/>
          </w:rPr>
          <w:t>break-</w:t>
        </w:r>
        <w:proofErr w:type="spellStart"/>
        <w:r w:rsidRPr="00E32B12">
          <w:rPr>
            <w:rFonts w:ascii="Calibri"/>
            <w:color w:val="0000FF"/>
            <w:sz w:val="18"/>
            <w:u w:val="single" w:color="0000FF"/>
          </w:rPr>
          <w:t>nhs</w:t>
        </w:r>
        <w:proofErr w:type="spellEnd"/>
        <w:r w:rsidRPr="00E32B12">
          <w:rPr>
            <w:rFonts w:ascii="Calibri"/>
            <w:color w:val="0000FF"/>
            <w:sz w:val="18"/>
            <w:u w:val="single" w:color="0000FF"/>
          </w:rPr>
          <w:t>-new-analysis-warns/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1"/>
        <w:ind w:right="979" w:hanging="360"/>
        <w:rPr>
          <w:rFonts w:ascii="Calibri" w:hAnsi="Calibri"/>
          <w:sz w:val="18"/>
        </w:rPr>
      </w:pPr>
      <w:proofErr w:type="spellStart"/>
      <w:r w:rsidRPr="00E32B12">
        <w:rPr>
          <w:rFonts w:ascii="Calibri" w:hAnsi="Calibri"/>
          <w:sz w:val="18"/>
        </w:rPr>
        <w:t>Wodarg</w:t>
      </w:r>
      <w:proofErr w:type="spellEnd"/>
      <w:r w:rsidRPr="00E32B12">
        <w:rPr>
          <w:rFonts w:ascii="Calibri" w:hAnsi="Calibri"/>
          <w:sz w:val="18"/>
        </w:rPr>
        <w:t xml:space="preserve"> W. Covid-19 – a case for medical detectives. </w:t>
      </w:r>
      <w:proofErr w:type="gramStart"/>
      <w:r w:rsidRPr="00E32B12">
        <w:rPr>
          <w:rFonts w:ascii="Calibri" w:hAnsi="Calibri"/>
          <w:sz w:val="18"/>
        </w:rPr>
        <w:t>multipolar</w:t>
      </w:r>
      <w:proofErr w:type="gramEnd"/>
      <w:r w:rsidRPr="00E32B12">
        <w:rPr>
          <w:rFonts w:ascii="Calibri" w:hAnsi="Calibri"/>
          <w:sz w:val="18"/>
        </w:rPr>
        <w:t>. 2020 May 2.</w:t>
      </w:r>
      <w:r w:rsidRPr="00E32B12">
        <w:rPr>
          <w:rFonts w:ascii="Calibri" w:hAnsi="Calibri"/>
          <w:color w:val="0000FF"/>
          <w:sz w:val="18"/>
        </w:rPr>
        <w:t xml:space="preserve"> </w:t>
      </w:r>
      <w:hyperlink r:id="rId134">
        <w:r w:rsidRPr="00E32B12">
          <w:rPr>
            <w:rFonts w:ascii="Calibri" w:hAnsi="Calibri"/>
            <w:color w:val="0000FF"/>
            <w:sz w:val="18"/>
            <w:u w:val="single" w:color="0000FF"/>
          </w:rPr>
          <w:t>https://multipolar-</w:t>
        </w:r>
      </w:hyperlink>
      <w:r w:rsidRPr="00E32B12">
        <w:rPr>
          <w:rFonts w:ascii="Calibri" w:hAnsi="Calibri"/>
          <w:color w:val="0000FF"/>
          <w:spacing w:val="-39"/>
          <w:sz w:val="18"/>
        </w:rPr>
        <w:t xml:space="preserve"> </w:t>
      </w:r>
      <w:hyperlink r:id="rId135">
        <w:r w:rsidRPr="00E32B12">
          <w:rPr>
            <w:rFonts w:ascii="Calibri" w:hAnsi="Calibri"/>
            <w:color w:val="0000FF"/>
            <w:sz w:val="18"/>
            <w:u w:val="single" w:color="0000FF"/>
          </w:rPr>
          <w:t>magazin.de/</w:t>
        </w:r>
        <w:proofErr w:type="spellStart"/>
        <w:r w:rsidRPr="00E32B12">
          <w:rPr>
            <w:rFonts w:ascii="Calibri" w:hAnsi="Calibri"/>
            <w:color w:val="0000FF"/>
            <w:sz w:val="18"/>
            <w:u w:val="single" w:color="0000FF"/>
          </w:rPr>
          <w:t>artikel</w:t>
        </w:r>
        <w:proofErr w:type="spellEnd"/>
        <w:r w:rsidRPr="00E32B12">
          <w:rPr>
            <w:rFonts w:ascii="Calibri" w:hAnsi="Calibri"/>
            <w:color w:val="0000FF"/>
            <w:sz w:val="18"/>
            <w:u w:val="single" w:color="0000FF"/>
          </w:rPr>
          <w:t>/covid-19-a-case-for-medical-detectives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0"/>
        <w:ind w:left="839" w:right="1838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Adaptive COVID-19 Treatment Trial (ACTT). ClinicalTrials.gov. 2020 May 4 [accessed].</w:t>
      </w:r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136">
        <w:r w:rsidRPr="00E32B12">
          <w:rPr>
            <w:rFonts w:ascii="Calibri"/>
            <w:color w:val="0000FF"/>
            <w:sz w:val="18"/>
            <w:u w:val="single" w:color="0000FF"/>
          </w:rPr>
          <w:t>https://clinicaltrials.gov/ct2/show/NCT04280705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0"/>
        <w:rPr>
          <w:rFonts w:ascii="Calibri"/>
          <w:i/>
          <w:sz w:val="18"/>
        </w:rPr>
      </w:pPr>
      <w:r w:rsidRPr="00E32B12">
        <w:rPr>
          <w:rFonts w:ascii="Calibri"/>
          <w:i/>
          <w:sz w:val="18"/>
        </w:rPr>
        <w:t>Removed</w:t>
      </w:r>
      <w:r w:rsidRPr="00E32B12">
        <w:rPr>
          <w:rFonts w:ascii="Calibri"/>
          <w:i/>
          <w:spacing w:val="-4"/>
          <w:sz w:val="18"/>
        </w:rPr>
        <w:t xml:space="preserve"> </w:t>
      </w:r>
      <w:r w:rsidRPr="00E32B12">
        <w:rPr>
          <w:rFonts w:ascii="Calibri"/>
          <w:i/>
          <w:sz w:val="18"/>
        </w:rPr>
        <w:t>due</w:t>
      </w:r>
      <w:r w:rsidRPr="00E32B12">
        <w:rPr>
          <w:rFonts w:ascii="Calibri"/>
          <w:i/>
          <w:spacing w:val="-3"/>
          <w:sz w:val="18"/>
        </w:rPr>
        <w:t xml:space="preserve"> </w:t>
      </w:r>
      <w:r w:rsidRPr="00E32B12">
        <w:rPr>
          <w:rFonts w:ascii="Calibri"/>
          <w:i/>
          <w:sz w:val="18"/>
        </w:rPr>
        <w:t>to</w:t>
      </w:r>
      <w:r w:rsidRPr="00E32B12">
        <w:rPr>
          <w:rFonts w:ascii="Calibri"/>
          <w:i/>
          <w:spacing w:val="-4"/>
          <w:sz w:val="18"/>
        </w:rPr>
        <w:t xml:space="preserve"> </w:t>
      </w:r>
      <w:r w:rsidRPr="00E32B12">
        <w:rPr>
          <w:rFonts w:ascii="Calibri"/>
          <w:i/>
          <w:sz w:val="18"/>
        </w:rPr>
        <w:t>integrity</w:t>
      </w:r>
      <w:r w:rsidRPr="00E32B12">
        <w:rPr>
          <w:rFonts w:ascii="Calibri"/>
          <w:i/>
          <w:spacing w:val="-3"/>
          <w:sz w:val="18"/>
        </w:rPr>
        <w:t xml:space="preserve"> </w:t>
      </w:r>
      <w:r w:rsidRPr="00E32B12">
        <w:rPr>
          <w:rFonts w:ascii="Calibri"/>
          <w:i/>
          <w:sz w:val="18"/>
        </w:rPr>
        <w:t>problems</w:t>
      </w:r>
      <w:r w:rsidRPr="00E32B12">
        <w:rPr>
          <w:rFonts w:ascii="Calibri"/>
          <w:i/>
          <w:spacing w:val="-3"/>
          <w:sz w:val="18"/>
        </w:rPr>
        <w:t xml:space="preserve"> </w:t>
      </w:r>
      <w:r w:rsidRPr="00E32B12">
        <w:rPr>
          <w:rFonts w:ascii="Calibri"/>
          <w:i/>
          <w:sz w:val="18"/>
        </w:rPr>
        <w:t>with</w:t>
      </w:r>
      <w:r w:rsidRPr="00E32B12">
        <w:rPr>
          <w:rFonts w:ascii="Calibri"/>
          <w:i/>
          <w:spacing w:val="-3"/>
          <w:sz w:val="18"/>
        </w:rPr>
        <w:t xml:space="preserve"> </w:t>
      </w:r>
      <w:proofErr w:type="spellStart"/>
      <w:r w:rsidRPr="00E32B12">
        <w:rPr>
          <w:rFonts w:ascii="Calibri"/>
          <w:i/>
          <w:sz w:val="18"/>
        </w:rPr>
        <w:t>Surgisphere</w:t>
      </w:r>
      <w:proofErr w:type="spellEnd"/>
      <w:r w:rsidRPr="00E32B12">
        <w:rPr>
          <w:rFonts w:ascii="Calibri"/>
          <w:i/>
          <w:spacing w:val="-3"/>
          <w:sz w:val="18"/>
        </w:rPr>
        <w:t xml:space="preserve"> </w:t>
      </w:r>
      <w:r w:rsidRPr="00E32B12">
        <w:rPr>
          <w:rFonts w:ascii="Calibri"/>
          <w:i/>
          <w:sz w:val="18"/>
        </w:rPr>
        <w:t>data</w:t>
      </w: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58"/>
        <w:ind w:right="715" w:hanging="360"/>
        <w:rPr>
          <w:rFonts w:ascii="Calibri" w:hAnsi="Calibri"/>
          <w:sz w:val="18"/>
        </w:rPr>
      </w:pPr>
      <w:r w:rsidRPr="00E32B12">
        <w:rPr>
          <w:rFonts w:ascii="Calibri" w:hAnsi="Calibri"/>
          <w:sz w:val="18"/>
        </w:rPr>
        <w:t>Slattery D. ’Shocking’: 66% of new coronavirus patients in N.Y. stayed home: Cuomo. NY Daily News.</w:t>
      </w:r>
      <w:r w:rsidRPr="00E32B12">
        <w:rPr>
          <w:rFonts w:ascii="Calibri" w:hAnsi="Calibri"/>
          <w:spacing w:val="-38"/>
          <w:sz w:val="18"/>
        </w:rPr>
        <w:t xml:space="preserve"> </w:t>
      </w:r>
      <w:hyperlink r:id="rId137">
        <w:r w:rsidRPr="00E32B12">
          <w:rPr>
            <w:rFonts w:ascii="Calibri" w:hAnsi="Calibri"/>
            <w:sz w:val="18"/>
          </w:rPr>
          <w:t>2020 May 6.</w:t>
        </w:r>
        <w:r w:rsidRPr="00E32B12">
          <w:rPr>
            <w:rFonts w:ascii="Calibri" w:hAnsi="Calibri"/>
            <w:color w:val="0000FF"/>
            <w:sz w:val="18"/>
          </w:rPr>
          <w:t xml:space="preserve"> </w:t>
        </w:r>
        <w:r w:rsidRPr="00E32B12">
          <w:rPr>
            <w:rFonts w:ascii="Calibri" w:hAnsi="Calibri"/>
            <w:color w:val="0000FF"/>
            <w:sz w:val="18"/>
            <w:u w:val="single" w:color="0000FF"/>
          </w:rPr>
          <w:t>https://www.nydailynews.com/coronavirus/ny-coronavirus-cuomo-coronavirus-stats-</w:t>
        </w:r>
        <w:r w:rsidRPr="00E32B12">
          <w:rPr>
            <w:rFonts w:ascii="Calibri" w:hAnsi="Calibri"/>
            <w:color w:val="0000FF"/>
            <w:spacing w:val="1"/>
            <w:sz w:val="18"/>
          </w:rPr>
          <w:t xml:space="preserve"> </w:t>
        </w:r>
        <w:r w:rsidRPr="00E32B12">
          <w:rPr>
            <w:rFonts w:ascii="Calibri" w:hAnsi="Calibri"/>
            <w:color w:val="0000FF"/>
            <w:sz w:val="18"/>
            <w:u w:val="single" w:color="0000FF"/>
          </w:rPr>
          <w:t>20200506-eyqui4b5lfdn7g6cqswkf6otly-story.htm</w:t>
        </w:r>
        <w:r w:rsidRPr="00E32B12">
          <w:rPr>
            <w:rFonts w:ascii="Calibri" w:hAnsi="Calibri"/>
            <w:color w:val="0000FF"/>
            <w:sz w:val="18"/>
          </w:rPr>
          <w:t>l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1"/>
        <w:ind w:right="648"/>
        <w:rPr>
          <w:rFonts w:ascii="Calibri"/>
          <w:sz w:val="18"/>
        </w:rPr>
      </w:pPr>
      <w:r w:rsidRPr="00E32B12">
        <w:rPr>
          <w:rFonts w:ascii="Calibri"/>
          <w:sz w:val="18"/>
        </w:rPr>
        <w:t xml:space="preserve">Zou L et al. SARS-CoV-2 Viral Load in Upper Respiratory Specimens of Infected Patients. N </w:t>
      </w:r>
      <w:proofErr w:type="spellStart"/>
      <w:r w:rsidRPr="00E32B12">
        <w:rPr>
          <w:rFonts w:ascii="Calibri"/>
          <w:sz w:val="18"/>
        </w:rPr>
        <w:t>Engl</w:t>
      </w:r>
      <w:proofErr w:type="spellEnd"/>
      <w:r w:rsidRPr="00E32B12">
        <w:rPr>
          <w:rFonts w:ascii="Calibri"/>
          <w:sz w:val="18"/>
        </w:rPr>
        <w:t xml:space="preserve"> J Med.</w:t>
      </w:r>
      <w:r w:rsidRPr="00E32B12">
        <w:rPr>
          <w:rFonts w:ascii="Calibri"/>
          <w:spacing w:val="-39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Mar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19;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382(12):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1177-1179.</w:t>
      </w:r>
      <w:r w:rsidRPr="00E32B12">
        <w:rPr>
          <w:rFonts w:ascii="Calibri"/>
          <w:color w:val="0000FF"/>
          <w:spacing w:val="-2"/>
          <w:sz w:val="18"/>
        </w:rPr>
        <w:t xml:space="preserve"> </w:t>
      </w:r>
      <w:hyperlink r:id="rId138">
        <w:r w:rsidRPr="00E32B12">
          <w:rPr>
            <w:rFonts w:ascii="Calibri"/>
            <w:color w:val="0000FF"/>
            <w:sz w:val="18"/>
            <w:u w:val="single" w:color="0000FF"/>
          </w:rPr>
          <w:t>https://www.nejm.org/doi/full/10.1056/NEJMc2001737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0"/>
        <w:ind w:left="839" w:right="463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Rosenberg ES et al. Association of Treatment with Hydroxychloroquine or Azithromycin with In-Hospital</w:t>
      </w:r>
      <w:r w:rsidRPr="00E32B12">
        <w:rPr>
          <w:rFonts w:ascii="Calibri"/>
          <w:spacing w:val="-39"/>
          <w:sz w:val="18"/>
        </w:rPr>
        <w:t xml:space="preserve"> </w:t>
      </w:r>
      <w:r w:rsidRPr="00E32B12">
        <w:rPr>
          <w:rFonts w:ascii="Calibri"/>
          <w:sz w:val="18"/>
        </w:rPr>
        <w:t xml:space="preserve">Mortality in Patients </w:t>
      </w:r>
      <w:proofErr w:type="gramStart"/>
      <w:r w:rsidRPr="00E32B12">
        <w:rPr>
          <w:rFonts w:ascii="Calibri"/>
          <w:sz w:val="18"/>
        </w:rPr>
        <w:t>With</w:t>
      </w:r>
      <w:proofErr w:type="gramEnd"/>
      <w:r w:rsidRPr="00E32B12">
        <w:rPr>
          <w:rFonts w:ascii="Calibri"/>
          <w:sz w:val="18"/>
        </w:rPr>
        <w:t xml:space="preserve"> COVID-19 in New York State. JAMA. 2020 May 11.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39">
        <w:r w:rsidRPr="00E32B12">
          <w:rPr>
            <w:rFonts w:ascii="Calibri"/>
            <w:color w:val="0000FF"/>
            <w:sz w:val="18"/>
            <w:u w:val="single" w:color="0000FF"/>
          </w:rPr>
          <w:t>https://jamanetwork.com/journals/jama/fullarticle/2766117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1"/>
        </w:tabs>
        <w:spacing w:before="61"/>
        <w:ind w:right="1334"/>
        <w:rPr>
          <w:rFonts w:ascii="Calibri"/>
          <w:sz w:val="18"/>
        </w:rPr>
      </w:pPr>
      <w:r w:rsidRPr="00E32B12">
        <w:rPr>
          <w:rFonts w:ascii="Calibri"/>
          <w:sz w:val="18"/>
        </w:rPr>
        <w:t>Lau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FH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et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al.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Vitamin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D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Insufficiency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is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Prevalent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in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Severe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COVID-19.</w:t>
      </w:r>
      <w:r w:rsidRPr="00E32B12">
        <w:rPr>
          <w:rFonts w:ascii="Calibri"/>
          <w:spacing w:val="-3"/>
          <w:sz w:val="18"/>
        </w:rPr>
        <w:t xml:space="preserve"> </w:t>
      </w:r>
      <w:proofErr w:type="spellStart"/>
      <w:proofErr w:type="gramStart"/>
      <w:r w:rsidRPr="00E32B12">
        <w:rPr>
          <w:rFonts w:ascii="Calibri"/>
          <w:sz w:val="18"/>
        </w:rPr>
        <w:t>medRxiv</w:t>
      </w:r>
      <w:proofErr w:type="spellEnd"/>
      <w:proofErr w:type="gramEnd"/>
      <w:r w:rsidRPr="00E32B12">
        <w:rPr>
          <w:rFonts w:ascii="Calibri"/>
          <w:sz w:val="18"/>
        </w:rPr>
        <w:t>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Apr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24.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40">
        <w:r w:rsidRPr="00E32B12">
          <w:rPr>
            <w:rFonts w:ascii="Calibri"/>
            <w:color w:val="0000FF"/>
            <w:sz w:val="18"/>
            <w:u w:val="single" w:color="0000FF"/>
          </w:rPr>
          <w:t>https://www.medrxiv.org/content/10.1101/2020.04.24.20075838v1</w:t>
        </w:r>
      </w:hyperlink>
    </w:p>
    <w:p w:rsidR="00A90F4B" w:rsidRPr="00E32B12" w:rsidRDefault="00A90F4B">
      <w:pPr>
        <w:rPr>
          <w:rFonts w:ascii="Calibri"/>
          <w:sz w:val="18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81"/>
        <w:ind w:right="172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lastRenderedPageBreak/>
        <w:t>Tang W et al. Hydroxychloroquine in patients with mainly mild to moderate coronavirus disease 2019: open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 xml:space="preserve">label, </w:t>
      </w:r>
      <w:proofErr w:type="spellStart"/>
      <w:r w:rsidRPr="00E32B12">
        <w:rPr>
          <w:rFonts w:ascii="Calibri"/>
          <w:sz w:val="18"/>
        </w:rPr>
        <w:t>randomised</w:t>
      </w:r>
      <w:proofErr w:type="spellEnd"/>
      <w:r w:rsidRPr="00E32B12">
        <w:rPr>
          <w:rFonts w:ascii="Calibri"/>
          <w:sz w:val="18"/>
        </w:rPr>
        <w:t xml:space="preserve"> controlled trial. BMJ. 2020 May 14; 369: m1849.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41">
        <w:r w:rsidRPr="00E32B12">
          <w:rPr>
            <w:rFonts w:ascii="Calibri"/>
            <w:color w:val="0000FF"/>
            <w:sz w:val="18"/>
            <w:u w:val="single" w:color="0000FF"/>
          </w:rPr>
          <w:t>https://www.bmj.com/content/369/bmj.m1849.long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1"/>
        <w:ind w:right="1464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Schaller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T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et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al.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Postmortem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Examination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of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Patients</w:t>
      </w:r>
      <w:r w:rsidRPr="00E32B12">
        <w:rPr>
          <w:rFonts w:ascii="Calibri"/>
          <w:spacing w:val="-2"/>
          <w:sz w:val="18"/>
        </w:rPr>
        <w:t xml:space="preserve"> </w:t>
      </w:r>
      <w:proofErr w:type="gramStart"/>
      <w:r w:rsidRPr="00E32B12">
        <w:rPr>
          <w:rFonts w:ascii="Calibri"/>
          <w:sz w:val="18"/>
        </w:rPr>
        <w:t>With</w:t>
      </w:r>
      <w:proofErr w:type="gramEnd"/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COVID-19.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JAMA.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May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21.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42">
        <w:r w:rsidRPr="00E32B12">
          <w:rPr>
            <w:rFonts w:ascii="Calibri"/>
            <w:color w:val="0000FF"/>
            <w:sz w:val="18"/>
            <w:u w:val="single" w:color="0000FF"/>
          </w:rPr>
          <w:t>https://jamanetwork.com/journals/jama/fullarticle/2766557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1" w:line="237" w:lineRule="auto"/>
        <w:ind w:right="511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Mastrangelo</w:t>
      </w:r>
      <w:proofErr w:type="spellEnd"/>
      <w:r w:rsidRPr="00E32B12">
        <w:rPr>
          <w:rFonts w:ascii="Calibri"/>
          <w:sz w:val="18"/>
        </w:rPr>
        <w:t xml:space="preserve"> D. Suicides outpacing coronavirus deaths in Tennessee, data says. Washington Examiner.</w:t>
      </w:r>
      <w:r w:rsidRPr="00E32B12">
        <w:rPr>
          <w:rFonts w:ascii="Calibri"/>
          <w:spacing w:val="1"/>
          <w:sz w:val="18"/>
        </w:rPr>
        <w:t xml:space="preserve"> </w:t>
      </w:r>
      <w:hyperlink r:id="rId143">
        <w:r w:rsidRPr="00E32B12">
          <w:rPr>
            <w:rFonts w:ascii="Calibri"/>
            <w:spacing w:val="-1"/>
            <w:sz w:val="18"/>
          </w:rPr>
          <w:t>2020 May 22.</w:t>
        </w:r>
        <w:r w:rsidRPr="00E32B12">
          <w:rPr>
            <w:rFonts w:ascii="Calibri"/>
            <w:color w:val="0000FF"/>
            <w:spacing w:val="-1"/>
            <w:sz w:val="18"/>
          </w:rPr>
          <w:t xml:space="preserve"> </w:t>
        </w:r>
        <w:r w:rsidRPr="00E32B12">
          <w:rPr>
            <w:rFonts w:ascii="Calibri"/>
            <w:color w:val="0000FF"/>
            <w:sz w:val="18"/>
            <w:u w:val="single" w:color="0000FF"/>
          </w:rPr>
          <w:t>https://www.washingtonexaminer.com/news/suicides-outpacing-coronavirus-deaths-in-</w:t>
        </w:r>
        <w:r w:rsidRPr="00E32B12">
          <w:rPr>
            <w:rFonts w:ascii="Calibri"/>
            <w:color w:val="0000FF"/>
            <w:spacing w:val="-38"/>
            <w:sz w:val="18"/>
          </w:rPr>
          <w:t xml:space="preserve"> </w:t>
        </w:r>
        <w:proofErr w:type="spellStart"/>
        <w:r w:rsidRPr="00E32B12">
          <w:rPr>
            <w:rFonts w:ascii="Calibri"/>
            <w:color w:val="0000FF"/>
            <w:sz w:val="18"/>
            <w:u w:val="single" w:color="0000FF"/>
          </w:rPr>
          <w:t>tennessee</w:t>
        </w:r>
        <w:proofErr w:type="spellEnd"/>
        <w:r w:rsidRPr="00E32B12">
          <w:rPr>
            <w:rFonts w:ascii="Calibri"/>
            <w:color w:val="0000FF"/>
            <w:sz w:val="18"/>
            <w:u w:val="single" w:color="0000FF"/>
          </w:rPr>
          <w:t>-data-says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6"/>
        <w:ind w:hanging="360"/>
        <w:rPr>
          <w:rFonts w:ascii="Calibri"/>
          <w:i/>
          <w:sz w:val="18"/>
        </w:rPr>
      </w:pPr>
      <w:r w:rsidRPr="00E32B12">
        <w:rPr>
          <w:rFonts w:ascii="Calibri"/>
          <w:i/>
          <w:sz w:val="18"/>
        </w:rPr>
        <w:t>Removed</w:t>
      </w:r>
      <w:r w:rsidRPr="00E32B12">
        <w:rPr>
          <w:rFonts w:ascii="Calibri"/>
          <w:i/>
          <w:spacing w:val="-4"/>
          <w:sz w:val="18"/>
        </w:rPr>
        <w:t xml:space="preserve"> </w:t>
      </w:r>
      <w:r w:rsidRPr="00E32B12">
        <w:rPr>
          <w:rFonts w:ascii="Calibri"/>
          <w:i/>
          <w:sz w:val="18"/>
        </w:rPr>
        <w:t>due</w:t>
      </w:r>
      <w:r w:rsidRPr="00E32B12">
        <w:rPr>
          <w:rFonts w:ascii="Calibri"/>
          <w:i/>
          <w:spacing w:val="-3"/>
          <w:sz w:val="18"/>
        </w:rPr>
        <w:t xml:space="preserve"> </w:t>
      </w:r>
      <w:r w:rsidRPr="00E32B12">
        <w:rPr>
          <w:rFonts w:ascii="Calibri"/>
          <w:i/>
          <w:sz w:val="18"/>
        </w:rPr>
        <w:t>to</w:t>
      </w:r>
      <w:r w:rsidRPr="00E32B12">
        <w:rPr>
          <w:rFonts w:ascii="Calibri"/>
          <w:i/>
          <w:spacing w:val="-4"/>
          <w:sz w:val="18"/>
        </w:rPr>
        <w:t xml:space="preserve"> </w:t>
      </w:r>
      <w:r w:rsidRPr="00E32B12">
        <w:rPr>
          <w:rFonts w:ascii="Calibri"/>
          <w:i/>
          <w:sz w:val="18"/>
        </w:rPr>
        <w:t>integrity</w:t>
      </w:r>
      <w:r w:rsidRPr="00E32B12">
        <w:rPr>
          <w:rFonts w:ascii="Calibri"/>
          <w:i/>
          <w:spacing w:val="-3"/>
          <w:sz w:val="18"/>
        </w:rPr>
        <w:t xml:space="preserve"> </w:t>
      </w:r>
      <w:r w:rsidRPr="00E32B12">
        <w:rPr>
          <w:rFonts w:ascii="Calibri"/>
          <w:i/>
          <w:sz w:val="18"/>
        </w:rPr>
        <w:t>problems</w:t>
      </w:r>
      <w:r w:rsidRPr="00E32B12">
        <w:rPr>
          <w:rFonts w:ascii="Calibri"/>
          <w:i/>
          <w:spacing w:val="-3"/>
          <w:sz w:val="18"/>
        </w:rPr>
        <w:t xml:space="preserve"> </w:t>
      </w:r>
      <w:r w:rsidRPr="00E32B12">
        <w:rPr>
          <w:rFonts w:ascii="Calibri"/>
          <w:i/>
          <w:sz w:val="18"/>
        </w:rPr>
        <w:t>with</w:t>
      </w:r>
      <w:r w:rsidRPr="00E32B12">
        <w:rPr>
          <w:rFonts w:ascii="Calibri"/>
          <w:i/>
          <w:spacing w:val="-3"/>
          <w:sz w:val="18"/>
        </w:rPr>
        <w:t xml:space="preserve"> </w:t>
      </w:r>
      <w:proofErr w:type="spellStart"/>
      <w:r w:rsidRPr="00E32B12">
        <w:rPr>
          <w:rFonts w:ascii="Calibri"/>
          <w:i/>
          <w:sz w:val="18"/>
        </w:rPr>
        <w:t>Surgisphere</w:t>
      </w:r>
      <w:proofErr w:type="spellEnd"/>
      <w:r w:rsidRPr="00E32B12">
        <w:rPr>
          <w:rFonts w:ascii="Calibri"/>
          <w:i/>
          <w:spacing w:val="-3"/>
          <w:sz w:val="18"/>
        </w:rPr>
        <w:t xml:space="preserve"> </w:t>
      </w:r>
      <w:r w:rsidRPr="00E32B12">
        <w:rPr>
          <w:rFonts w:ascii="Calibri"/>
          <w:i/>
          <w:sz w:val="18"/>
        </w:rPr>
        <w:t>data</w:t>
      </w: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159" w:hanging="360"/>
        <w:rPr>
          <w:rFonts w:ascii="Calibri"/>
          <w:sz w:val="18"/>
        </w:rPr>
      </w:pPr>
      <w:proofErr w:type="gramStart"/>
      <w:r w:rsidRPr="00E32B12">
        <w:rPr>
          <w:rFonts w:ascii="Calibri"/>
          <w:sz w:val="18"/>
        </w:rPr>
        <w:t>Gao</w:t>
      </w:r>
      <w:proofErr w:type="gramEnd"/>
      <w:r w:rsidRPr="00E32B12">
        <w:rPr>
          <w:rFonts w:ascii="Calibri"/>
          <w:sz w:val="18"/>
        </w:rPr>
        <w:t xml:space="preserve"> M et al. A study on infectivity of asymptomatic SARS-CoV-2 carriers. </w:t>
      </w:r>
      <w:proofErr w:type="spellStart"/>
      <w:r w:rsidRPr="00E32B12">
        <w:rPr>
          <w:rFonts w:ascii="Calibri"/>
          <w:sz w:val="18"/>
        </w:rPr>
        <w:t>Respir</w:t>
      </w:r>
      <w:proofErr w:type="spellEnd"/>
      <w:r w:rsidRPr="00E32B12">
        <w:rPr>
          <w:rFonts w:ascii="Calibri"/>
          <w:sz w:val="18"/>
        </w:rPr>
        <w:t xml:space="preserve"> Med. 2020 May 13; 106026.</w:t>
      </w:r>
      <w:r w:rsidRPr="00E32B12">
        <w:rPr>
          <w:rFonts w:ascii="Calibri"/>
          <w:color w:val="0000FF"/>
          <w:spacing w:val="-39"/>
          <w:sz w:val="18"/>
        </w:rPr>
        <w:t xml:space="preserve"> </w:t>
      </w:r>
      <w:hyperlink r:id="rId144">
        <w:r w:rsidRPr="00E32B12">
          <w:rPr>
            <w:rFonts w:ascii="Calibri"/>
            <w:color w:val="0000FF"/>
            <w:sz w:val="18"/>
            <w:u w:val="single" w:color="0000FF"/>
          </w:rPr>
          <w:t>https://www.ncbi.nlm.nih.gov/pmc/articles/PMC7219423/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1520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Pospichal</w:t>
      </w:r>
      <w:proofErr w:type="spellEnd"/>
      <w:r w:rsidRPr="00E32B12">
        <w:rPr>
          <w:rFonts w:ascii="Calibri"/>
          <w:sz w:val="18"/>
        </w:rPr>
        <w:t xml:space="preserve"> J. Questions for the lockdown apologists. Medium. 2020 May 24.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45">
        <w:r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https://medium.com/@JohnPospichal/questions-for-lockdown-apologists-32a9bbf2e247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125" w:hanging="360"/>
        <w:rPr>
          <w:rFonts w:ascii="Calibri" w:hAnsi="Calibri"/>
          <w:sz w:val="18"/>
        </w:rPr>
      </w:pPr>
      <w:proofErr w:type="spellStart"/>
      <w:r w:rsidRPr="00E32B12">
        <w:rPr>
          <w:rFonts w:ascii="Calibri" w:hAnsi="Calibri"/>
          <w:sz w:val="18"/>
        </w:rPr>
        <w:t>Orientaciones</w:t>
      </w:r>
      <w:proofErr w:type="spellEnd"/>
      <w:r w:rsidRPr="00E32B12">
        <w:rPr>
          <w:rFonts w:ascii="Calibri" w:hAnsi="Calibri"/>
          <w:spacing w:val="2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sobre</w:t>
      </w:r>
      <w:proofErr w:type="spellEnd"/>
      <w:r w:rsidRPr="00E32B12">
        <w:rPr>
          <w:rFonts w:ascii="Calibri" w:hAnsi="Calibri"/>
          <w:spacing w:val="1"/>
          <w:sz w:val="18"/>
        </w:rPr>
        <w:t xml:space="preserve"> </w:t>
      </w:r>
      <w:r w:rsidRPr="00E32B12">
        <w:rPr>
          <w:rFonts w:ascii="Calibri" w:hAnsi="Calibri"/>
          <w:sz w:val="18"/>
        </w:rPr>
        <w:t>el</w:t>
      </w:r>
      <w:r w:rsidRPr="00E32B12">
        <w:rPr>
          <w:rFonts w:ascii="Calibri" w:hAnsi="Calibri"/>
          <w:spacing w:val="2"/>
          <w:sz w:val="18"/>
        </w:rPr>
        <w:t xml:space="preserve"> </w:t>
      </w:r>
      <w:r w:rsidRPr="00E32B12">
        <w:rPr>
          <w:rFonts w:ascii="Calibri" w:hAnsi="Calibri"/>
          <w:sz w:val="18"/>
        </w:rPr>
        <w:t>control</w:t>
      </w:r>
      <w:r w:rsidRPr="00E32B12">
        <w:rPr>
          <w:rFonts w:ascii="Calibri" w:hAnsi="Calibri"/>
          <w:spacing w:val="2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sintomático</w:t>
      </w:r>
      <w:proofErr w:type="spellEnd"/>
      <w:r w:rsidRPr="00E32B12">
        <w:rPr>
          <w:rFonts w:ascii="Calibri" w:hAnsi="Calibri"/>
          <w:spacing w:val="1"/>
          <w:sz w:val="18"/>
        </w:rPr>
        <w:t xml:space="preserve"> </w:t>
      </w:r>
      <w:r w:rsidRPr="00E32B12">
        <w:rPr>
          <w:rFonts w:ascii="Calibri" w:hAnsi="Calibri"/>
          <w:sz w:val="18"/>
        </w:rPr>
        <w:t>de</w:t>
      </w:r>
      <w:r w:rsidRPr="00E32B12">
        <w:rPr>
          <w:rFonts w:ascii="Calibri" w:hAnsi="Calibri"/>
          <w:spacing w:val="2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enfermos</w:t>
      </w:r>
      <w:proofErr w:type="spellEnd"/>
      <w:r w:rsidRPr="00E32B12">
        <w:rPr>
          <w:rFonts w:ascii="Calibri" w:hAnsi="Calibri"/>
          <w:spacing w:val="2"/>
          <w:sz w:val="18"/>
        </w:rPr>
        <w:t xml:space="preserve"> </w:t>
      </w:r>
      <w:r w:rsidRPr="00E32B12">
        <w:rPr>
          <w:rFonts w:ascii="Calibri" w:hAnsi="Calibri"/>
          <w:sz w:val="18"/>
        </w:rPr>
        <w:t>graves</w:t>
      </w:r>
      <w:r w:rsidRPr="00E32B12">
        <w:rPr>
          <w:rFonts w:ascii="Calibri" w:hAnsi="Calibri"/>
          <w:spacing w:val="2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afectados</w:t>
      </w:r>
      <w:proofErr w:type="spellEnd"/>
      <w:r w:rsidRPr="00E32B12">
        <w:rPr>
          <w:rFonts w:ascii="Calibri" w:hAnsi="Calibri"/>
          <w:spacing w:val="2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por</w:t>
      </w:r>
      <w:proofErr w:type="spellEnd"/>
      <w:r w:rsidRPr="00E32B12">
        <w:rPr>
          <w:rFonts w:ascii="Calibri" w:hAnsi="Calibri"/>
          <w:spacing w:val="2"/>
          <w:sz w:val="18"/>
        </w:rPr>
        <w:t xml:space="preserve"> </w:t>
      </w:r>
      <w:r w:rsidRPr="00E32B12">
        <w:rPr>
          <w:rFonts w:ascii="Calibri" w:hAnsi="Calibri"/>
          <w:sz w:val="18"/>
        </w:rPr>
        <w:t>la</w:t>
      </w:r>
      <w:r w:rsidRPr="00E32B12">
        <w:rPr>
          <w:rFonts w:ascii="Calibri" w:hAnsi="Calibri"/>
          <w:spacing w:val="2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enfermedad</w:t>
      </w:r>
      <w:proofErr w:type="spellEnd"/>
      <w:r w:rsidRPr="00E32B12">
        <w:rPr>
          <w:rFonts w:ascii="Calibri" w:hAnsi="Calibri"/>
          <w:spacing w:val="1"/>
          <w:sz w:val="18"/>
        </w:rPr>
        <w:t xml:space="preserve"> </w:t>
      </w:r>
      <w:r w:rsidRPr="00E32B12">
        <w:rPr>
          <w:rFonts w:ascii="Calibri" w:hAnsi="Calibri"/>
          <w:sz w:val="18"/>
        </w:rPr>
        <w:t>COVID</w:t>
      </w:r>
      <w:r w:rsidRPr="00E32B12">
        <w:rPr>
          <w:rFonts w:ascii="Calibri" w:hAnsi="Calibri"/>
          <w:spacing w:val="1"/>
          <w:sz w:val="18"/>
        </w:rPr>
        <w:t xml:space="preserve"> </w:t>
      </w:r>
      <w:r w:rsidRPr="00E32B12">
        <w:rPr>
          <w:rFonts w:ascii="Calibri" w:hAnsi="Calibri"/>
          <w:sz w:val="18"/>
        </w:rPr>
        <w:t>19</w:t>
      </w:r>
      <w:r w:rsidRPr="00E32B12">
        <w:rPr>
          <w:rFonts w:ascii="Calibri" w:hAnsi="Calibri"/>
          <w:spacing w:val="1"/>
          <w:sz w:val="18"/>
        </w:rPr>
        <w:t xml:space="preserve"> </w:t>
      </w:r>
      <w:r w:rsidRPr="00E32B12">
        <w:rPr>
          <w:rFonts w:ascii="Calibri" w:hAnsi="Calibri"/>
          <w:sz w:val="18"/>
        </w:rPr>
        <w:t>y</w:t>
      </w:r>
      <w:r w:rsidRPr="00E32B12">
        <w:rPr>
          <w:rFonts w:ascii="Calibri" w:hAnsi="Calibri"/>
          <w:spacing w:val="1"/>
          <w:sz w:val="18"/>
        </w:rPr>
        <w:t xml:space="preserve"> </w:t>
      </w:r>
      <w:r w:rsidRPr="00E32B12">
        <w:rPr>
          <w:rFonts w:ascii="Calibri" w:hAnsi="Calibri"/>
          <w:sz w:val="18"/>
        </w:rPr>
        <w:t xml:space="preserve">que </w:t>
      </w:r>
      <w:proofErr w:type="spellStart"/>
      <w:r w:rsidRPr="00E32B12">
        <w:rPr>
          <w:rFonts w:ascii="Calibri" w:hAnsi="Calibri"/>
          <w:sz w:val="18"/>
        </w:rPr>
        <w:t>requieran</w:t>
      </w:r>
      <w:proofErr w:type="spellEnd"/>
      <w:r w:rsidRPr="00E32B12">
        <w:rPr>
          <w:rFonts w:ascii="Calibri" w:hAnsi="Calibri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atención</w:t>
      </w:r>
      <w:proofErr w:type="spellEnd"/>
      <w:r w:rsidRPr="00E32B12">
        <w:rPr>
          <w:rFonts w:ascii="Calibri" w:hAnsi="Calibri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paliativa</w:t>
      </w:r>
      <w:proofErr w:type="spellEnd"/>
      <w:r w:rsidRPr="00E32B12">
        <w:rPr>
          <w:rFonts w:ascii="Calibri" w:hAnsi="Calibri"/>
          <w:sz w:val="18"/>
        </w:rPr>
        <w:t xml:space="preserve"> o se </w:t>
      </w:r>
      <w:proofErr w:type="spellStart"/>
      <w:r w:rsidRPr="00E32B12">
        <w:rPr>
          <w:rFonts w:ascii="Calibri" w:hAnsi="Calibri"/>
          <w:sz w:val="18"/>
        </w:rPr>
        <w:t>encuentren</w:t>
      </w:r>
      <w:proofErr w:type="spellEnd"/>
      <w:r w:rsidRPr="00E32B12">
        <w:rPr>
          <w:rFonts w:ascii="Calibri" w:hAnsi="Calibri"/>
          <w:sz w:val="18"/>
        </w:rPr>
        <w:t xml:space="preserve"> </w:t>
      </w:r>
      <w:proofErr w:type="spellStart"/>
      <w:r w:rsidRPr="00E32B12">
        <w:rPr>
          <w:rFonts w:ascii="Calibri" w:hAnsi="Calibri"/>
          <w:sz w:val="18"/>
        </w:rPr>
        <w:t>próximos</w:t>
      </w:r>
      <w:proofErr w:type="spellEnd"/>
      <w:r w:rsidRPr="00E32B12">
        <w:rPr>
          <w:rFonts w:ascii="Calibri" w:hAnsi="Calibri"/>
          <w:sz w:val="18"/>
        </w:rPr>
        <w:t xml:space="preserve"> al final de la </w:t>
      </w:r>
      <w:proofErr w:type="spellStart"/>
      <w:r w:rsidRPr="00E32B12">
        <w:rPr>
          <w:rFonts w:ascii="Calibri" w:hAnsi="Calibri"/>
          <w:sz w:val="18"/>
        </w:rPr>
        <w:t>vida</w:t>
      </w:r>
      <w:proofErr w:type="spellEnd"/>
      <w:r w:rsidRPr="00E32B12">
        <w:rPr>
          <w:rFonts w:ascii="Calibri" w:hAnsi="Calibri"/>
          <w:sz w:val="18"/>
        </w:rPr>
        <w:t xml:space="preserve"> [Guidance over the control of</w:t>
      </w:r>
      <w:r w:rsidRPr="00E32B12">
        <w:rPr>
          <w:rFonts w:ascii="Calibri" w:hAnsi="Calibri"/>
          <w:spacing w:val="1"/>
          <w:sz w:val="18"/>
        </w:rPr>
        <w:t xml:space="preserve"> </w:t>
      </w:r>
      <w:r w:rsidRPr="00E32B12">
        <w:rPr>
          <w:rFonts w:ascii="Calibri" w:hAnsi="Calibri"/>
          <w:sz w:val="18"/>
        </w:rPr>
        <w:t>symptoms to those gravely ill from COVID-19 and who require palliative care or are near the end of their</w:t>
      </w:r>
      <w:r w:rsidRPr="00E32B12">
        <w:rPr>
          <w:rFonts w:ascii="Calibri" w:hAnsi="Calibri"/>
          <w:spacing w:val="1"/>
          <w:sz w:val="18"/>
        </w:rPr>
        <w:t xml:space="preserve"> </w:t>
      </w:r>
      <w:r w:rsidRPr="00E32B12">
        <w:rPr>
          <w:rFonts w:ascii="Calibri" w:hAnsi="Calibri"/>
          <w:sz w:val="18"/>
        </w:rPr>
        <w:t>life]. SECPAL. 2020 Mar 22.</w:t>
      </w:r>
      <w:r w:rsidRPr="00E32B12">
        <w:rPr>
          <w:rFonts w:ascii="Calibri" w:hAnsi="Calibri"/>
          <w:color w:val="0000FF"/>
          <w:spacing w:val="1"/>
          <w:sz w:val="18"/>
        </w:rPr>
        <w:t xml:space="preserve"> </w:t>
      </w:r>
      <w:hyperlink r:id="rId146">
        <w:r w:rsidRPr="00E32B12">
          <w:rPr>
            <w:rFonts w:ascii="Calibri" w:hAnsi="Calibri"/>
            <w:color w:val="0000FF"/>
            <w:spacing w:val="-1"/>
            <w:sz w:val="18"/>
            <w:u w:val="single" w:color="0000FF"/>
          </w:rPr>
          <w:t>https://www.secpal.com/Documentos/Blog/2020_03_23%20FIN%20DE%20VIDA%20Y%20COVID%2019%20</w:t>
        </w:r>
      </w:hyperlink>
    </w:p>
    <w:p w:rsidR="00A90F4B" w:rsidRPr="00E32B12" w:rsidRDefault="00687229">
      <w:pPr>
        <w:spacing w:before="1"/>
        <w:ind w:left="840"/>
        <w:rPr>
          <w:rFonts w:ascii="Calibri"/>
          <w:sz w:val="18"/>
        </w:rPr>
      </w:pPr>
      <w:hyperlink r:id="rId147">
        <w:r w:rsidR="00D24072" w:rsidRPr="00E32B12">
          <w:rPr>
            <w:rFonts w:ascii="Calibri"/>
            <w:color w:val="0000FF"/>
            <w:sz w:val="18"/>
            <w:u w:val="single" w:color="0000FF"/>
          </w:rPr>
          <w:t>_1</w:t>
        </w:r>
        <w:proofErr w:type="gramStart"/>
        <w:r w:rsidR="00D24072" w:rsidRPr="00E32B12">
          <w:rPr>
            <w:rFonts w:ascii="Calibri"/>
            <w:color w:val="0000FF"/>
            <w:sz w:val="18"/>
            <w:u w:val="single" w:color="0000FF"/>
          </w:rPr>
          <w:t>.%</w:t>
        </w:r>
        <w:proofErr w:type="gramEnd"/>
        <w:r w:rsidR="00D24072" w:rsidRPr="00E32B12">
          <w:rPr>
            <w:rFonts w:ascii="Calibri"/>
            <w:color w:val="0000FF"/>
            <w:sz w:val="18"/>
            <w:u w:val="single" w:color="0000FF"/>
          </w:rPr>
          <w:t>20Documento%20para%20profesionales_1.pdf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172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Kunz R et al. COVID-19 pandemic: palliative care for elderly and frail patients at home and in residential and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nursing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homes.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Swiss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Medical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Weekly.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Mar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24.</w:t>
      </w:r>
      <w:r w:rsidRPr="00E32B12">
        <w:rPr>
          <w:rFonts w:ascii="Calibri"/>
          <w:color w:val="0000FF"/>
          <w:spacing w:val="-2"/>
          <w:sz w:val="18"/>
        </w:rPr>
        <w:t xml:space="preserve"> </w:t>
      </w:r>
      <w:hyperlink r:id="rId148">
        <w:r w:rsidRPr="00E32B12">
          <w:rPr>
            <w:rFonts w:ascii="Calibri"/>
            <w:color w:val="0000FF"/>
            <w:sz w:val="18"/>
            <w:u w:val="single" w:color="0000FF"/>
          </w:rPr>
          <w:t>https://smw.ch/article/doi/smw.2020.20235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Petersen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A.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More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People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Are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Taking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Drugs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for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Anxiety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and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Insomnia,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and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Doctors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Are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Worried.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WSJ.</w:t>
      </w:r>
    </w:p>
    <w:p w:rsidR="00A90F4B" w:rsidRPr="00E32B12" w:rsidRDefault="00687229">
      <w:pPr>
        <w:spacing w:before="1"/>
        <w:ind w:left="840" w:right="229"/>
        <w:rPr>
          <w:rFonts w:ascii="Calibri"/>
          <w:sz w:val="18"/>
        </w:rPr>
      </w:pPr>
      <w:hyperlink r:id="rId149">
        <w:r w:rsidR="00D24072" w:rsidRPr="00E32B12">
          <w:rPr>
            <w:rFonts w:ascii="Calibri"/>
            <w:spacing w:val="-1"/>
            <w:sz w:val="18"/>
          </w:rPr>
          <w:t>2020 May 25.</w:t>
        </w:r>
        <w:r w:rsidR="00D24072" w:rsidRPr="00E32B12">
          <w:rPr>
            <w:rFonts w:ascii="Calibri"/>
            <w:sz w:val="18"/>
          </w:rPr>
          <w:t xml:space="preserve"> </w:t>
        </w:r>
        <w:r w:rsidR="00D24072" w:rsidRPr="00E32B12">
          <w:rPr>
            <w:rFonts w:ascii="Calibri"/>
            <w:color w:val="0000FF"/>
            <w:spacing w:val="-1"/>
            <w:sz w:val="18"/>
            <w:u w:val="single" w:color="0000FF"/>
          </w:rPr>
          <w:t>https://www.wsj.com/articles/more-people-are-taking-drugs-for-anxiety-and-insomnia-and-</w:t>
        </w:r>
        <w:r w:rsidR="00D24072" w:rsidRPr="00E32B12">
          <w:rPr>
            <w:rFonts w:ascii="Calibri"/>
            <w:color w:val="0000FF"/>
            <w:sz w:val="18"/>
          </w:rPr>
          <w:t xml:space="preserve"> </w:t>
        </w:r>
        <w:r w:rsidR="00D24072" w:rsidRPr="00E32B12">
          <w:rPr>
            <w:rFonts w:ascii="Calibri"/>
            <w:color w:val="0000FF"/>
            <w:sz w:val="18"/>
            <w:u w:val="single" w:color="0000FF"/>
          </w:rPr>
          <w:t>doctors-are-worried-11590411600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0"/>
        <w:ind w:right="325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Liotta</w:t>
      </w:r>
      <w:r w:rsidRPr="00E32B12">
        <w:rPr>
          <w:rFonts w:ascii="Calibri"/>
          <w:spacing w:val="-4"/>
          <w:sz w:val="18"/>
        </w:rPr>
        <w:t xml:space="preserve"> </w:t>
      </w:r>
      <w:r w:rsidRPr="00E32B12">
        <w:rPr>
          <w:rFonts w:ascii="Calibri"/>
          <w:sz w:val="18"/>
        </w:rPr>
        <w:t>G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et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al.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Is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social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connectedness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a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risk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factor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for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the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spreading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of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COVID-19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among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older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adults?</w:t>
      </w:r>
      <w:r w:rsidRPr="00E32B12">
        <w:rPr>
          <w:rFonts w:ascii="Calibri"/>
          <w:spacing w:val="-3"/>
          <w:sz w:val="18"/>
        </w:rPr>
        <w:t xml:space="preserve"> </w:t>
      </w:r>
      <w:r w:rsidRPr="00E32B12">
        <w:rPr>
          <w:rFonts w:ascii="Calibri"/>
          <w:sz w:val="18"/>
        </w:rPr>
        <w:t>The</w:t>
      </w:r>
      <w:r w:rsidRPr="00E32B12">
        <w:rPr>
          <w:rFonts w:ascii="Calibri"/>
          <w:spacing w:val="1"/>
          <w:sz w:val="18"/>
        </w:rPr>
        <w:t xml:space="preserve"> </w:t>
      </w:r>
      <w:r w:rsidRPr="00E32B12">
        <w:rPr>
          <w:rFonts w:ascii="Calibri"/>
          <w:sz w:val="18"/>
        </w:rPr>
        <w:t xml:space="preserve">Italian paradox. </w:t>
      </w:r>
      <w:proofErr w:type="spellStart"/>
      <w:r w:rsidRPr="00E32B12">
        <w:rPr>
          <w:rFonts w:ascii="Calibri"/>
          <w:sz w:val="18"/>
        </w:rPr>
        <w:t>PLoS</w:t>
      </w:r>
      <w:proofErr w:type="spellEnd"/>
      <w:r w:rsidRPr="00E32B12">
        <w:rPr>
          <w:rFonts w:ascii="Calibri"/>
          <w:sz w:val="18"/>
        </w:rPr>
        <w:t xml:space="preserve"> One. 2020; 15(5): e0233329.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r w:rsidRPr="00E32B12">
        <w:rPr>
          <w:rFonts w:ascii="Calibri"/>
          <w:color w:val="0000FF"/>
          <w:sz w:val="18"/>
          <w:u w:val="single" w:color="0000FF"/>
        </w:rPr>
        <w:t>https://journals.plos.org/plosone/article?id=10.1371/journal.pone.0233329</w:t>
      </w:r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1"/>
        <w:ind w:right="542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Mialkowski</w:t>
      </w:r>
      <w:proofErr w:type="spellEnd"/>
      <w:r w:rsidRPr="00E32B12">
        <w:rPr>
          <w:rFonts w:ascii="Calibri"/>
          <w:sz w:val="18"/>
        </w:rPr>
        <w:t xml:space="preserve"> CJJ. Letter to Headquarters, Fourth Canadian Division Joint Task Force (Central). Personal</w:t>
      </w:r>
      <w:r w:rsidRPr="00E32B12">
        <w:rPr>
          <w:rFonts w:ascii="Calibri"/>
          <w:spacing w:val="1"/>
          <w:sz w:val="18"/>
        </w:rPr>
        <w:t xml:space="preserve"> </w:t>
      </w:r>
      <w:r w:rsidRPr="00E32B12">
        <w:rPr>
          <w:rFonts w:ascii="Calibri"/>
          <w:sz w:val="18"/>
        </w:rPr>
        <w:t>Correspondence. 2020 May 19.</w:t>
      </w:r>
      <w:r w:rsidRPr="00E32B12">
        <w:rPr>
          <w:rFonts w:ascii="Calibri"/>
          <w:color w:val="0000FF"/>
          <w:sz w:val="18"/>
        </w:rPr>
        <w:t xml:space="preserve"> </w:t>
      </w:r>
      <w:hyperlink r:id="rId150">
        <w:r w:rsidRPr="00E32B12">
          <w:rPr>
            <w:rFonts w:ascii="Calibri"/>
            <w:color w:val="0000FF"/>
            <w:sz w:val="18"/>
            <w:u w:val="single" w:color="0000FF"/>
          </w:rPr>
          <w:t>http://www.documentcloud.org/documents/6928480-OP-LASER-JTFC-</w:t>
        </w:r>
      </w:hyperlink>
      <w:r w:rsidRPr="00E32B12">
        <w:rPr>
          <w:rFonts w:ascii="Calibri"/>
          <w:color w:val="0000FF"/>
          <w:spacing w:val="-38"/>
          <w:sz w:val="18"/>
        </w:rPr>
        <w:t xml:space="preserve"> </w:t>
      </w:r>
      <w:hyperlink r:id="rId151">
        <w:r w:rsidRPr="00E32B12">
          <w:rPr>
            <w:rFonts w:ascii="Calibri"/>
            <w:color w:val="0000FF"/>
            <w:sz w:val="18"/>
            <w:u w:val="single" w:color="0000FF"/>
          </w:rPr>
          <w:t>Observations-in-LTCF-in-On.htm</w:t>
        </w:r>
        <w:r w:rsidRPr="00E32B12">
          <w:rPr>
            <w:rFonts w:ascii="Calibri"/>
            <w:color w:val="0000FF"/>
            <w:sz w:val="18"/>
          </w:rPr>
          <w:t>l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1"/>
        <w:ind w:right="622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McGinty</w:t>
      </w:r>
      <w:proofErr w:type="spellEnd"/>
      <w:r w:rsidRPr="00E32B12">
        <w:rPr>
          <w:rFonts w:ascii="Calibri"/>
          <w:sz w:val="18"/>
        </w:rPr>
        <w:t xml:space="preserve"> EE et al. Psychological Distress and Loneliness Reported by US Adults in 2018 and April 2020.</w:t>
      </w:r>
      <w:r w:rsidRPr="00E32B12">
        <w:rPr>
          <w:rFonts w:ascii="Calibri"/>
          <w:spacing w:val="-38"/>
          <w:sz w:val="18"/>
        </w:rPr>
        <w:t xml:space="preserve"> </w:t>
      </w:r>
      <w:r w:rsidRPr="00E32B12">
        <w:rPr>
          <w:rFonts w:ascii="Calibri"/>
          <w:sz w:val="18"/>
        </w:rPr>
        <w:t>JAMA.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2020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Jun</w:t>
      </w:r>
      <w:r w:rsidRPr="00E32B12">
        <w:rPr>
          <w:rFonts w:ascii="Calibri"/>
          <w:spacing w:val="-2"/>
          <w:sz w:val="18"/>
        </w:rPr>
        <w:t xml:space="preserve"> </w:t>
      </w:r>
      <w:r w:rsidRPr="00E32B12">
        <w:rPr>
          <w:rFonts w:ascii="Calibri"/>
          <w:sz w:val="18"/>
        </w:rPr>
        <w:t>3.</w:t>
      </w:r>
      <w:r w:rsidRPr="00E32B12">
        <w:rPr>
          <w:rFonts w:ascii="Calibri"/>
          <w:color w:val="0000FF"/>
          <w:spacing w:val="-2"/>
          <w:sz w:val="18"/>
        </w:rPr>
        <w:t xml:space="preserve"> </w:t>
      </w:r>
      <w:hyperlink r:id="rId152">
        <w:r w:rsidRPr="00E32B12">
          <w:rPr>
            <w:rFonts w:ascii="Calibri"/>
            <w:color w:val="0000FF"/>
            <w:sz w:val="18"/>
            <w:u w:val="single" w:color="0000FF"/>
          </w:rPr>
          <w:t>https://jamanetwork.com/journals/jama/fullarticle/2766941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59"/>
        <w:ind w:right="2035" w:hanging="360"/>
        <w:rPr>
          <w:rFonts w:ascii="Calibri"/>
          <w:sz w:val="18"/>
        </w:rPr>
      </w:pPr>
      <w:r w:rsidRPr="00E32B12">
        <w:rPr>
          <w:rFonts w:ascii="Calibri"/>
          <w:sz w:val="18"/>
        </w:rPr>
        <w:t>Watson J et al. Interpreting a covid-19 test result. BMJ. 2020 May 12; 369: m1808.</w:t>
      </w:r>
      <w:r w:rsidRPr="00E32B12">
        <w:rPr>
          <w:rFonts w:ascii="Calibri"/>
          <w:color w:val="0000FF"/>
          <w:spacing w:val="-38"/>
          <w:sz w:val="18"/>
        </w:rPr>
        <w:t xml:space="preserve"> </w:t>
      </w:r>
      <w:hyperlink r:id="rId153">
        <w:r w:rsidRPr="00E32B12">
          <w:rPr>
            <w:rFonts w:ascii="Calibri"/>
            <w:color w:val="0000FF"/>
            <w:sz w:val="18"/>
            <w:u w:val="single" w:color="0000FF"/>
          </w:rPr>
          <w:t>https://www.bmj.com/content/369/bmj.m1808.long</w:t>
        </w:r>
      </w:hyperlink>
    </w:p>
    <w:p w:rsidR="00A90F4B" w:rsidRPr="00E32B12" w:rsidRDefault="00D24072">
      <w:pPr>
        <w:pStyle w:val="Paragraphedeliste"/>
        <w:numPr>
          <w:ilvl w:val="0"/>
          <w:numId w:val="1"/>
        </w:numPr>
        <w:tabs>
          <w:tab w:val="left" w:pos="840"/>
        </w:tabs>
        <w:spacing w:before="62" w:line="237" w:lineRule="auto"/>
        <w:ind w:right="141" w:hanging="360"/>
        <w:rPr>
          <w:rFonts w:ascii="Calibri"/>
          <w:sz w:val="18"/>
        </w:rPr>
      </w:pPr>
      <w:proofErr w:type="spellStart"/>
      <w:r w:rsidRPr="00E32B12">
        <w:rPr>
          <w:rFonts w:ascii="Calibri"/>
          <w:sz w:val="18"/>
        </w:rPr>
        <w:t>Ferreyro</w:t>
      </w:r>
      <w:proofErr w:type="spellEnd"/>
      <w:r w:rsidRPr="00E32B12">
        <w:rPr>
          <w:rFonts w:ascii="Calibri"/>
          <w:sz w:val="18"/>
        </w:rPr>
        <w:t xml:space="preserve"> BL et al. Association of Noninvasive Oxygenation Strategies </w:t>
      </w:r>
      <w:proofErr w:type="gramStart"/>
      <w:r w:rsidRPr="00E32B12">
        <w:rPr>
          <w:rFonts w:ascii="Calibri"/>
          <w:sz w:val="18"/>
        </w:rPr>
        <w:t>With</w:t>
      </w:r>
      <w:proofErr w:type="gramEnd"/>
      <w:r w:rsidRPr="00E32B12">
        <w:rPr>
          <w:rFonts w:ascii="Calibri"/>
          <w:sz w:val="18"/>
        </w:rPr>
        <w:t xml:space="preserve"> All-Cause Mortality in Adults With</w:t>
      </w:r>
      <w:r w:rsidRPr="00E32B12">
        <w:rPr>
          <w:rFonts w:ascii="Calibri"/>
          <w:spacing w:val="-39"/>
          <w:sz w:val="18"/>
        </w:rPr>
        <w:t xml:space="preserve"> </w:t>
      </w:r>
      <w:r w:rsidRPr="00E32B12">
        <w:rPr>
          <w:rFonts w:ascii="Calibri"/>
          <w:sz w:val="18"/>
        </w:rPr>
        <w:t>Acute Hypoxemic Respiratory Failure: A Systematic Review and Meta-analysis. JAMA. 2020 Jun 04.</w:t>
      </w:r>
      <w:r w:rsidRPr="00E32B12">
        <w:rPr>
          <w:rFonts w:ascii="Calibri"/>
          <w:color w:val="0000FF"/>
          <w:spacing w:val="1"/>
          <w:sz w:val="18"/>
        </w:rPr>
        <w:t xml:space="preserve"> </w:t>
      </w:r>
      <w:hyperlink r:id="rId154">
        <w:r w:rsidRPr="00E32B12">
          <w:rPr>
            <w:rFonts w:ascii="Calibri"/>
            <w:color w:val="0000FF"/>
            <w:sz w:val="18"/>
            <w:u w:val="single" w:color="0000FF"/>
          </w:rPr>
          <w:t>https://jamanetwork.com/journals/jama/fullarticle/2767025</w:t>
        </w:r>
      </w:hyperlink>
    </w:p>
    <w:p w:rsidR="00A90F4B" w:rsidRPr="00E32B12" w:rsidRDefault="00A90F4B">
      <w:pPr>
        <w:spacing w:line="237" w:lineRule="auto"/>
        <w:rPr>
          <w:rFonts w:ascii="Calibri"/>
          <w:sz w:val="18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1"/>
        <w:ind w:left="120" w:firstLine="0"/>
      </w:pPr>
      <w:bookmarkStart w:id="11" w:name="A.Confusing_Test_Results"/>
      <w:bookmarkEnd w:id="11"/>
      <w:r w:rsidRPr="00E32B12">
        <w:rPr>
          <w:color w:val="632423"/>
        </w:rPr>
        <w:lastRenderedPageBreak/>
        <w:t>Appendix</w:t>
      </w:r>
      <w:r w:rsidRPr="00E32B12">
        <w:rPr>
          <w:color w:val="632423"/>
          <w:spacing w:val="-2"/>
        </w:rPr>
        <w:t xml:space="preserve"> </w:t>
      </w:r>
      <w:r w:rsidRPr="00E32B12">
        <w:rPr>
          <w:color w:val="632423"/>
        </w:rPr>
        <w:t xml:space="preserve">A  </w:t>
      </w:r>
      <w:r w:rsidRPr="00E32B12">
        <w:rPr>
          <w:color w:val="632423"/>
          <w:spacing w:val="12"/>
        </w:rPr>
        <w:t xml:space="preserve"> </w:t>
      </w:r>
      <w:r w:rsidRPr="00E32B12">
        <w:rPr>
          <w:color w:val="632423"/>
        </w:rPr>
        <w:t>Confusing</w:t>
      </w:r>
      <w:r w:rsidRPr="00E32B12">
        <w:rPr>
          <w:color w:val="632423"/>
          <w:spacing w:val="-2"/>
        </w:rPr>
        <w:t xml:space="preserve"> </w:t>
      </w:r>
      <w:r w:rsidRPr="00E32B12">
        <w:rPr>
          <w:color w:val="632423"/>
        </w:rPr>
        <w:t>Test</w:t>
      </w:r>
      <w:r w:rsidRPr="00E32B12">
        <w:rPr>
          <w:color w:val="632423"/>
          <w:spacing w:val="-1"/>
        </w:rPr>
        <w:t xml:space="preserve"> </w:t>
      </w:r>
      <w:r w:rsidRPr="00E32B12">
        <w:rPr>
          <w:color w:val="632423"/>
        </w:rPr>
        <w:t>Results</w:t>
      </w:r>
    </w:p>
    <w:p w:rsidR="00A90F4B" w:rsidRPr="00E32B12" w:rsidRDefault="00D24072">
      <w:pPr>
        <w:pStyle w:val="Corpsdetexte"/>
        <w:spacing w:before="124"/>
        <w:ind w:right="150"/>
      </w:pPr>
      <w:r w:rsidRPr="00E32B12">
        <w:t>Some test results simply do not make sense if the test accurate reflects an infection</w:t>
      </w:r>
      <w:r w:rsidRPr="00E32B12">
        <w:rPr>
          <w:spacing w:val="1"/>
        </w:rPr>
        <w:t xml:space="preserve"> </w:t>
      </w:r>
      <w:r w:rsidRPr="00E32B12">
        <w:t>that comes, making someone positive, and then goes, returning the person to</w:t>
      </w:r>
      <w:r w:rsidRPr="00E32B12">
        <w:rPr>
          <w:spacing w:val="1"/>
        </w:rPr>
        <w:t xml:space="preserve"> </w:t>
      </w:r>
      <w:r w:rsidRPr="00E32B12">
        <w:t>negative. Often, when ‘impossible’ test results occur, authorities tie themselves in</w:t>
      </w:r>
      <w:r w:rsidRPr="00E32B12">
        <w:rPr>
          <w:spacing w:val="1"/>
        </w:rPr>
        <w:t xml:space="preserve"> </w:t>
      </w:r>
      <w:r w:rsidRPr="00E32B12">
        <w:t>knots trying to explain the test without questioning the accuracy of the RT-PCR RNA</w:t>
      </w:r>
      <w:r w:rsidRPr="00E32B12">
        <w:rPr>
          <w:spacing w:val="-51"/>
        </w:rPr>
        <w:t xml:space="preserve"> </w:t>
      </w:r>
      <w:r w:rsidRPr="00E32B12">
        <w:t>test</w:t>
      </w:r>
      <w:r w:rsidRPr="00E32B12">
        <w:rPr>
          <w:spacing w:val="-2"/>
        </w:rPr>
        <w:t xml:space="preserve"> </w:t>
      </w:r>
      <w:r w:rsidRPr="00E32B12">
        <w:t>for COVID-19 or the viral paradigm.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116"/>
        <w:ind w:right="190"/>
        <w:rPr>
          <w:rFonts w:ascii="Symbol" w:hAnsi="Symbol"/>
          <w:sz w:val="24"/>
        </w:rPr>
      </w:pPr>
      <w:r w:rsidRPr="00E32B12">
        <w:rPr>
          <w:sz w:val="24"/>
        </w:rPr>
        <w:t>(Jan 24) As mentioned above, in Reference [3] the daughter, important in the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chain of transmission of a family, was interpreted as a false negative.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Alternatively it could have been concluded that this woman did not have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coronavirus, but that would have badly damaged the family transmission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story, and left open other reasons for the cluster of illnesses (and CT scan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abnormalities).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1"/>
        <w:ind w:right="342"/>
        <w:rPr>
          <w:rFonts w:ascii="Symbol" w:hAnsi="Symbol"/>
          <w:sz w:val="24"/>
        </w:rPr>
      </w:pPr>
      <w:r w:rsidRPr="00E32B12">
        <w:rPr>
          <w:sz w:val="24"/>
        </w:rPr>
        <w:t>(Jan 24) Also in Reference [3] the grandson tested positive without any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symptoms at all, except lung abnormalities on a CT scan. This allowed them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to declare him as ill (asymptomatic pneumonia). But he could have been an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asymptomatic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case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 false positive.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1"/>
        <w:ind w:right="268"/>
        <w:rPr>
          <w:rFonts w:ascii="Symbol" w:hAnsi="Symbol"/>
          <w:sz w:val="24"/>
        </w:rPr>
      </w:pPr>
      <w:r w:rsidRPr="00E32B12">
        <w:rPr>
          <w:sz w:val="24"/>
        </w:rPr>
        <w:t>(Jan 29) Out of 206 Japanese evacuated from Wuhan, only three tested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positive, and two were found to have “no symptoms”. Instead of considering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them false positives, they are considered infected and possibly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infectious.[12]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1"/>
        <w:ind w:right="246"/>
        <w:rPr>
          <w:rFonts w:ascii="Symbol" w:hAnsi="Symbol"/>
          <w:sz w:val="24"/>
        </w:rPr>
      </w:pPr>
      <w:r w:rsidRPr="00E32B12">
        <w:rPr>
          <w:sz w:val="24"/>
        </w:rPr>
        <w:t>(Jan 30) The four Germans [9] could be seen as showing that the RNA test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produces false positives or that the illness produced by the virus is often not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severe. But it will be interpreted as neither by dogmatic promoters of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coronavirus theory, it simply will not be mentioned now that the main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message,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that 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virus is infectious,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is bolstered by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evidence.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8"/>
        <w:ind w:right="122"/>
        <w:rPr>
          <w:rFonts w:ascii="Symbol" w:hAnsi="Symbol"/>
          <w:sz w:val="24"/>
        </w:rPr>
      </w:pPr>
      <w:r w:rsidRPr="00E32B12">
        <w:rPr>
          <w:sz w:val="24"/>
        </w:rPr>
        <w:t>(Jan 31) A woman who returned from China to her Canadian university with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illness, first tested negative, and then positive. This was interpreted as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indicating that she had very little virus in her body at the time of the first test,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and that the test was not sensitive enough. However, PCR testing is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extraordinarily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sensitive,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if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she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had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so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little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virus,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how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was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it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she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had symptoms? An alternative explanation is that she became positive on the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test in Canada, perhaps because this virus is actually quite common, or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because the test is not for a virus, but is just measuring RNA created by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human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body in response to disease conditions.[8]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1"/>
        <w:ind w:right="125"/>
        <w:rPr>
          <w:rFonts w:ascii="Symbol" w:hAnsi="Symbol"/>
          <w:sz w:val="24"/>
        </w:rPr>
      </w:pPr>
      <w:r w:rsidRPr="00E32B12">
        <w:rPr>
          <w:sz w:val="24"/>
        </w:rPr>
        <w:t>(Feb 2) An 80 year old Hong Kong man tested positive after hospital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admission due to a fever, but his only recent trip to mainland China was 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brief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visit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Shenzhen,</w:t>
      </w:r>
      <w:r w:rsidRPr="00E32B12">
        <w:rPr>
          <w:spacing w:val="4"/>
          <w:sz w:val="24"/>
        </w:rPr>
        <w:t xml:space="preserve"> </w:t>
      </w:r>
      <w:r w:rsidRPr="00E32B12">
        <w:rPr>
          <w:sz w:val="24"/>
        </w:rPr>
        <w:t>just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outside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Hong</w:t>
      </w:r>
      <w:r w:rsidRPr="00E32B12">
        <w:rPr>
          <w:spacing w:val="4"/>
          <w:sz w:val="24"/>
        </w:rPr>
        <w:t xml:space="preserve"> </w:t>
      </w:r>
      <w:r w:rsidRPr="00E32B12">
        <w:rPr>
          <w:sz w:val="24"/>
        </w:rPr>
        <w:t>Kong</w:t>
      </w:r>
      <w:r w:rsidRPr="00E32B12">
        <w:rPr>
          <w:spacing w:val="4"/>
          <w:sz w:val="24"/>
        </w:rPr>
        <w:t xml:space="preserve"> </w:t>
      </w:r>
      <w:r w:rsidRPr="00E32B12">
        <w:rPr>
          <w:sz w:val="24"/>
        </w:rPr>
        <w:t>(over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1000km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from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Wuhan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by car). He had no contact with other cases, markets with live animals or wild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animals.</w:t>
      </w:r>
      <w:r w:rsidRPr="00E32B12">
        <w:rPr>
          <w:color w:val="0000FF"/>
          <w:spacing w:val="-10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https://news.rthk.hk/rthk/en/component/k2/1506121-20200202.htm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40"/>
        </w:tabs>
        <w:spacing w:before="59"/>
        <w:ind w:right="300"/>
        <w:jc w:val="both"/>
        <w:rPr>
          <w:rFonts w:ascii="Symbol" w:hAnsi="Symbol"/>
          <w:sz w:val="24"/>
        </w:rPr>
      </w:pPr>
      <w:r w:rsidRPr="00E32B12">
        <w:rPr>
          <w:sz w:val="24"/>
        </w:rPr>
        <w:t>(Feb 4) Of 6 positive cases in Singapore reported in [14], the first had a sore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throat and cough, but no pneumonia, the second and third had undescribed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symptoms,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and the last three had no symptoms.</w:t>
      </w:r>
    </w:p>
    <w:p w:rsidR="00A90F4B" w:rsidRPr="00E32B12" w:rsidRDefault="00A90F4B">
      <w:pPr>
        <w:jc w:val="both"/>
        <w:rPr>
          <w:rFonts w:ascii="Symbol" w:hAnsi="Symbol"/>
          <w:sz w:val="24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78"/>
        <w:ind w:right="254"/>
        <w:rPr>
          <w:rFonts w:ascii="Symbol" w:hAnsi="Symbol"/>
          <w:sz w:val="24"/>
        </w:rPr>
      </w:pPr>
      <w:r w:rsidRPr="00E32B12">
        <w:rPr>
          <w:sz w:val="24"/>
        </w:rPr>
        <w:lastRenderedPageBreak/>
        <w:t>(Feb 11) A sick woman in Wuhan tested negative on her first test, after days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of illness, but positive on the second.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20"/>
          <w:u w:val="single" w:color="0000FF"/>
        </w:rPr>
        <w:t>https://</w:t>
      </w:r>
      <w:hyperlink r:id="rId155">
        <w:r w:rsidRPr="00E32B12">
          <w:rPr>
            <w:color w:val="0000FF"/>
            <w:sz w:val="20"/>
            <w:u w:val="single" w:color="0000FF"/>
          </w:rPr>
          <w:t>www.scmp.com/tech/science-</w:t>
        </w:r>
      </w:hyperlink>
      <w:r w:rsidRPr="00E32B12">
        <w:rPr>
          <w:color w:val="0000FF"/>
          <w:spacing w:val="1"/>
          <w:sz w:val="20"/>
        </w:rPr>
        <w:t xml:space="preserve"> </w:t>
      </w:r>
      <w:r w:rsidRPr="00E32B12">
        <w:rPr>
          <w:color w:val="0000FF"/>
          <w:spacing w:val="-1"/>
          <w:sz w:val="20"/>
          <w:u w:val="single" w:color="0000FF"/>
        </w:rPr>
        <w:t>research/article/3049858/race-diagnose-treat-coronavirus-patients-constrained-shortage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177"/>
        <w:rPr>
          <w:rFonts w:ascii="Symbol" w:hAnsi="Symbol"/>
          <w:sz w:val="24"/>
        </w:rPr>
      </w:pPr>
      <w:r w:rsidRPr="00E32B12">
        <w:rPr>
          <w:sz w:val="24"/>
        </w:rPr>
        <w:t>(Feb 13) A Japanese woman in her 80s tested positive after death. Her son-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in-law, a taxi driver, also tested positive. He had not travelled to the affected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parts of China and denied having carried any foreign customers in the two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weeks</w:t>
      </w:r>
      <w:r w:rsidRPr="00E32B12">
        <w:rPr>
          <w:spacing w:val="-8"/>
          <w:sz w:val="24"/>
        </w:rPr>
        <w:t xml:space="preserve"> </w:t>
      </w:r>
      <w:r w:rsidRPr="00E32B12">
        <w:rPr>
          <w:sz w:val="24"/>
        </w:rPr>
        <w:t>before</w:t>
      </w:r>
      <w:r w:rsidRPr="00E32B12">
        <w:rPr>
          <w:spacing w:val="-8"/>
          <w:sz w:val="24"/>
        </w:rPr>
        <w:t xml:space="preserve"> </w:t>
      </w:r>
      <w:r w:rsidRPr="00E32B12">
        <w:rPr>
          <w:sz w:val="24"/>
        </w:rPr>
        <w:t>testing</w:t>
      </w:r>
      <w:r w:rsidRPr="00E32B12">
        <w:rPr>
          <w:spacing w:val="-7"/>
          <w:sz w:val="24"/>
        </w:rPr>
        <w:t xml:space="preserve"> </w:t>
      </w:r>
      <w:r w:rsidRPr="00E32B12">
        <w:rPr>
          <w:sz w:val="24"/>
        </w:rPr>
        <w:t>positive.</w:t>
      </w:r>
      <w:r w:rsidRPr="00E32B12">
        <w:rPr>
          <w:color w:val="0000FF"/>
          <w:spacing w:val="39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https://www3.nhk.or.jp/nhkworld/en/news/20200214_15/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1"/>
        <w:ind w:right="761"/>
        <w:rPr>
          <w:rFonts w:ascii="Symbol" w:hAnsi="Symbol"/>
          <w:sz w:val="24"/>
        </w:rPr>
      </w:pPr>
      <w:r w:rsidRPr="00E32B12">
        <w:rPr>
          <w:sz w:val="24"/>
        </w:rPr>
        <w:t>(Feb 16) An 82-year old man in Seoul, Korea, had no record of overseas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travel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or contact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with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other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positive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testing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people.</w:t>
      </w:r>
    </w:p>
    <w:p w:rsidR="00A90F4B" w:rsidRPr="00E32B12" w:rsidRDefault="00D24072">
      <w:pPr>
        <w:spacing w:before="3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https://en.yna.co.kr/view/AEN20200216001355320?section=national/national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0"/>
        <w:ind w:right="211"/>
        <w:rPr>
          <w:rFonts w:ascii="Symbol" w:hAnsi="Symbol"/>
          <w:sz w:val="24"/>
        </w:rPr>
      </w:pPr>
      <w:r w:rsidRPr="00E32B12">
        <w:rPr>
          <w:sz w:val="24"/>
        </w:rPr>
        <w:t>(Feb 16) An 83-year old American woman was screened as disease free after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leaving a cruise ship but tested positive twice after arrival in Malaysia.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Ironically, her husband had pneumonia, but tested negative. Nobody on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ship was sick, nor had travelled to mainland China recently.</w:t>
      </w:r>
      <w:r w:rsidRPr="00E32B12">
        <w:rPr>
          <w:color w:val="0000FF"/>
          <w:spacing w:val="1"/>
          <w:sz w:val="24"/>
        </w:rPr>
        <w:t xml:space="preserve"> </w:t>
      </w:r>
      <w:r w:rsidRPr="00E32B12">
        <w:rPr>
          <w:color w:val="0000FF"/>
          <w:sz w:val="20"/>
          <w:u w:val="single" w:color="0000FF"/>
        </w:rPr>
        <w:t>https://</w:t>
      </w:r>
      <w:hyperlink r:id="rId156">
        <w:r w:rsidRPr="00E32B12">
          <w:rPr>
            <w:color w:val="0000FF"/>
            <w:sz w:val="20"/>
            <w:u w:val="single" w:color="0000FF"/>
          </w:rPr>
          <w:t>www.nytimes.com/2020/02/16/world/asia/coronavirus-cruise-americans.html</w:t>
        </w:r>
      </w:hyperlink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7"/>
        <w:ind w:right="350"/>
        <w:rPr>
          <w:rFonts w:ascii="Symbol" w:hAnsi="Symbol"/>
          <w:sz w:val="24"/>
        </w:rPr>
      </w:pPr>
      <w:r w:rsidRPr="00E32B12">
        <w:rPr>
          <w:sz w:val="24"/>
        </w:rPr>
        <w:t>(Feb 17) Three men in Aichi, Chiba and Hokkaido prefectures in Japan have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no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infection routes identified.</w:t>
      </w:r>
    </w:p>
    <w:p w:rsidR="00A90F4B" w:rsidRPr="00E32B12" w:rsidRDefault="00D24072">
      <w:pPr>
        <w:spacing w:before="3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https://www3.nhk.or.jp/nhkworld/en/news/backstories/878/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176"/>
        <w:rPr>
          <w:rFonts w:ascii="Symbol" w:hAnsi="Symbol"/>
          <w:sz w:val="24"/>
        </w:rPr>
      </w:pPr>
      <w:r w:rsidRPr="00E32B12">
        <w:rPr>
          <w:sz w:val="24"/>
        </w:rPr>
        <w:t>(Feb 18) A 61-year-old woman described as a “</w:t>
      </w:r>
      <w:proofErr w:type="spellStart"/>
      <w:r w:rsidRPr="00E32B12">
        <w:rPr>
          <w:sz w:val="24"/>
        </w:rPr>
        <w:t>superspreader</w:t>
      </w:r>
      <w:proofErr w:type="spellEnd"/>
      <w:r w:rsidRPr="00E32B12">
        <w:rPr>
          <w:sz w:val="24"/>
        </w:rPr>
        <w:t>” was the first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person diagnosed in her highly populated region of South Korea, with no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known contacts or travel to explain her case. She was blamed for spreading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the infection to 37 other people, but this may just be an artefact of the size of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the church. She had 1,160 “contacts” (presumably mainly members of her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congregation), and so the fraction of cases among her contacts is 3.3%, lower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than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rate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 positive tests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seen overall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 South Korea.</w:t>
      </w:r>
    </w:p>
    <w:p w:rsidR="00A90F4B" w:rsidRPr="00E32B12" w:rsidRDefault="00D24072">
      <w:pPr>
        <w:spacing w:before="3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https://news.joins.com/article/23708745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5"/>
        <w:ind w:right="227"/>
        <w:rPr>
          <w:rFonts w:ascii="Symbol" w:hAnsi="Symbol"/>
          <w:sz w:val="24"/>
        </w:rPr>
      </w:pPr>
      <w:r w:rsidRPr="00E32B12">
        <w:rPr>
          <w:sz w:val="24"/>
        </w:rPr>
        <w:t>(Feb 20) JAMA article on original cases in Lombardy reports that none of the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37 cases found within 24 hours had any links to each other or to previous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coronavirus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cases (e.g. from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people arriving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to Italy from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China)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[34].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215"/>
        <w:rPr>
          <w:rFonts w:ascii="Symbol" w:hAnsi="Symbol"/>
          <w:sz w:val="24"/>
        </w:rPr>
      </w:pPr>
      <w:r w:rsidRPr="00E32B12">
        <w:rPr>
          <w:sz w:val="24"/>
        </w:rPr>
        <w:t>(Feb 22) Two cases in Chiba prefecture, Japan, had no relationship with each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other,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or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any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contact with other cases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or 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relevant travel history.</w:t>
      </w:r>
    </w:p>
    <w:p w:rsidR="00A90F4B" w:rsidRPr="00E32B12" w:rsidRDefault="00D24072">
      <w:pPr>
        <w:spacing w:before="3"/>
        <w:ind w:left="840" w:right="394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57">
        <w:r w:rsidRPr="00E32B12">
          <w:rPr>
            <w:color w:val="0000FF"/>
            <w:spacing w:val="-1"/>
            <w:sz w:val="18"/>
            <w:u w:val="single" w:color="0000FF"/>
          </w:rPr>
          <w:t>www.straitstimes.com/asia/east-asia/japans-new-coronavirus-cases-rise-again-as-doubts-</w:t>
        </w:r>
      </w:hyperlink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about-prevention-grow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0"/>
        <w:ind w:right="1006"/>
        <w:rPr>
          <w:rFonts w:ascii="Symbol" w:hAnsi="Symbol"/>
          <w:sz w:val="24"/>
        </w:rPr>
      </w:pPr>
      <w:r w:rsidRPr="00E32B12">
        <w:rPr>
          <w:sz w:val="24"/>
        </w:rPr>
        <w:t>(Feb 22) Director-General of WHO says that “cases with no clear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epidemiological link, such as travel history to China or contact with a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confirmed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case” are a concern.</w:t>
      </w:r>
    </w:p>
    <w:p w:rsidR="00A90F4B" w:rsidRPr="00E32B12" w:rsidRDefault="00D24072">
      <w:pPr>
        <w:ind w:left="840" w:right="241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58">
        <w:r w:rsidRPr="00E32B12">
          <w:rPr>
            <w:color w:val="0000FF"/>
            <w:spacing w:val="-1"/>
            <w:sz w:val="18"/>
            <w:u w:val="single" w:color="0000FF"/>
          </w:rPr>
          <w:t>www.npr.org/sections/goatsandsoda/2020/02/22/808440540/coronavirus-cases-triple-in-</w:t>
        </w:r>
      </w:hyperlink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south-</w:t>
      </w:r>
      <w:proofErr w:type="spellStart"/>
      <w:r w:rsidRPr="00E32B12">
        <w:rPr>
          <w:color w:val="0000FF"/>
          <w:sz w:val="18"/>
          <w:u w:val="single" w:color="0000FF"/>
        </w:rPr>
        <w:t>korea</w:t>
      </w:r>
      <w:proofErr w:type="spellEnd"/>
      <w:r w:rsidRPr="00E32B12">
        <w:rPr>
          <w:color w:val="0000FF"/>
          <w:sz w:val="18"/>
          <w:u w:val="single" w:color="0000FF"/>
        </w:rPr>
        <w:t>-who-keeps-eye-on-</w:t>
      </w:r>
      <w:proofErr w:type="spellStart"/>
      <w:r w:rsidRPr="00E32B12">
        <w:rPr>
          <w:color w:val="0000FF"/>
          <w:sz w:val="18"/>
          <w:u w:val="single" w:color="0000FF"/>
        </w:rPr>
        <w:t>africa</w:t>
      </w:r>
      <w:proofErr w:type="spellEnd"/>
      <w:r w:rsidRPr="00E32B12">
        <w:rPr>
          <w:color w:val="0000FF"/>
          <w:sz w:val="18"/>
          <w:u w:val="single" w:color="0000FF"/>
        </w:rPr>
        <w:t>-</w:t>
      </w:r>
      <w:proofErr w:type="spellStart"/>
      <w:r w:rsidRPr="00E32B12">
        <w:rPr>
          <w:color w:val="0000FF"/>
          <w:sz w:val="18"/>
          <w:u w:val="single" w:color="0000FF"/>
        </w:rPr>
        <w:t>iran</w:t>
      </w:r>
      <w:proofErr w:type="spellEnd"/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0"/>
        <w:ind w:right="368"/>
        <w:rPr>
          <w:rFonts w:ascii="Symbol" w:hAnsi="Symbol"/>
          <w:sz w:val="24"/>
        </w:rPr>
      </w:pPr>
      <w:r w:rsidRPr="00E32B12">
        <w:rPr>
          <w:sz w:val="24"/>
        </w:rPr>
        <w:t>(Feb 27) After a hospital in Vienna, Austria, decided to test everyone with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compatible symptoms, a 72-year old man tested positive. He had no known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route of infection, had already been in the hospital 10 days, and none of his</w:t>
      </w:r>
      <w:r w:rsidRPr="00E32B12">
        <w:rPr>
          <w:spacing w:val="-50"/>
          <w:sz w:val="24"/>
        </w:rPr>
        <w:t xml:space="preserve"> </w:t>
      </w:r>
      <w:r w:rsidRPr="00E32B12">
        <w:rPr>
          <w:spacing w:val="-1"/>
          <w:sz w:val="24"/>
        </w:rPr>
        <w:t xml:space="preserve">contacts were </w:t>
      </w:r>
      <w:r w:rsidRPr="00E32B12">
        <w:rPr>
          <w:sz w:val="24"/>
        </w:rPr>
        <w:t>ill or infected.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</w:t>
      </w:r>
      <w:hyperlink r:id="rId159">
        <w:r w:rsidRPr="00E32B12">
          <w:rPr>
            <w:color w:val="0000FF"/>
            <w:sz w:val="18"/>
            <w:u w:val="single" w:color="0000FF"/>
          </w:rPr>
          <w:t>//w</w:t>
        </w:r>
      </w:hyperlink>
      <w:r w:rsidRPr="00E32B12">
        <w:rPr>
          <w:color w:val="0000FF"/>
          <w:sz w:val="18"/>
          <w:u w:val="single" w:color="0000FF"/>
        </w:rPr>
        <w:t>ww</w:t>
      </w:r>
      <w:hyperlink r:id="rId160">
        <w:r w:rsidRPr="00E32B12">
          <w:rPr>
            <w:color w:val="0000FF"/>
            <w:sz w:val="18"/>
            <w:u w:val="single" w:color="0000FF"/>
          </w:rPr>
          <w:t>.vindobona.org/article/coronavirus-infected-</w:t>
        </w:r>
      </w:hyperlink>
      <w:r w:rsidRPr="00E32B12">
        <w:rPr>
          <w:color w:val="0000FF"/>
          <w:spacing w:val="1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person-has-been-in-hospital-for-several-days</w:t>
      </w:r>
    </w:p>
    <w:p w:rsidR="00A90F4B" w:rsidRPr="00E32B12" w:rsidRDefault="00A90F4B">
      <w:pPr>
        <w:rPr>
          <w:rFonts w:ascii="Symbol" w:hAnsi="Symbol"/>
          <w:sz w:val="24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78"/>
        <w:ind w:right="244"/>
        <w:rPr>
          <w:rFonts w:ascii="Symbol" w:hAnsi="Symbol"/>
          <w:sz w:val="24"/>
        </w:rPr>
      </w:pPr>
      <w:r w:rsidRPr="00E32B12">
        <w:rPr>
          <w:sz w:val="24"/>
        </w:rPr>
        <w:lastRenderedPageBreak/>
        <w:t>(Feb 27) An 88-year old man in San Marino (Duchy within Italy) tested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positive,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but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an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investigation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showed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he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had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not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travelled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abroad,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nor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‘red’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areas of Italy where other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cases have been found.</w:t>
      </w:r>
    </w:p>
    <w:p w:rsidR="00A90F4B" w:rsidRPr="00E32B12" w:rsidRDefault="00D24072">
      <w:pPr>
        <w:spacing w:before="5"/>
        <w:ind w:left="840" w:right="840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https://sanmarinortv.sm/news/comunicati-c9/gruppo-coordinamento-emergenze-sanitarie-</w:t>
      </w:r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aggiornamento-del-27-febbraio-2020-a184304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5"/>
        <w:ind w:right="453"/>
        <w:rPr>
          <w:rFonts w:ascii="Symbol" w:hAnsi="Symbol"/>
          <w:sz w:val="24"/>
        </w:rPr>
      </w:pPr>
      <w:r w:rsidRPr="00E32B12">
        <w:rPr>
          <w:sz w:val="24"/>
        </w:rPr>
        <w:t>(Feb 28) An Oregon resident became the first positive case with no known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history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travel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affected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countries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contact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with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infected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individuals.</w:t>
      </w:r>
    </w:p>
    <w:p w:rsidR="00A90F4B" w:rsidRPr="00E32B12" w:rsidRDefault="00D24072">
      <w:pPr>
        <w:spacing w:before="3"/>
        <w:ind w:left="840" w:right="372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61">
        <w:r w:rsidRPr="00E32B12">
          <w:rPr>
            <w:color w:val="0000FF"/>
            <w:spacing w:val="-1"/>
            <w:sz w:val="18"/>
            <w:u w:val="single" w:color="0000FF"/>
          </w:rPr>
          <w:t>www.washingtonpost.com/world/2020/02/28/coronavirus-live-</w:t>
        </w:r>
      </w:hyperlink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updates/</w:t>
      </w:r>
      <w:proofErr w:type="gramStart"/>
      <w:r w:rsidRPr="00E32B12">
        <w:rPr>
          <w:color w:val="0000FF"/>
          <w:sz w:val="18"/>
          <w:u w:val="single" w:color="0000FF"/>
        </w:rPr>
        <w:t>?p9w22b2p</w:t>
      </w:r>
      <w:proofErr w:type="gramEnd"/>
      <w:r w:rsidRPr="00E32B12">
        <w:rPr>
          <w:color w:val="0000FF"/>
          <w:sz w:val="18"/>
          <w:u w:val="single" w:color="0000FF"/>
        </w:rPr>
        <w:t>=b2p22p9w00098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5"/>
        <w:ind w:right="206"/>
        <w:rPr>
          <w:rFonts w:ascii="Symbol" w:hAnsi="Symbol"/>
          <w:sz w:val="24"/>
        </w:rPr>
      </w:pPr>
      <w:r w:rsidRPr="00E32B12">
        <w:rPr>
          <w:sz w:val="24"/>
        </w:rPr>
        <w:t>(Feb 28) A dog in Hong Kong whose owner was positive, also tested positive,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but scientists claimed that perhaps the dog was not infected but had just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inhaled or ingested virus particles. They did not explain why this could not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also occur with humans.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</w:t>
      </w:r>
      <w:hyperlink r:id="rId162">
        <w:r w:rsidRPr="00E32B12">
          <w:rPr>
            <w:color w:val="0000FF"/>
            <w:sz w:val="18"/>
            <w:u w:val="single" w:color="0000FF"/>
          </w:rPr>
          <w:t>www.cnbc.com/2020/02/28/a-dog-in-hong-kong-tests-</w:t>
        </w:r>
      </w:hyperlink>
      <w:r w:rsidRPr="00E32B12">
        <w:rPr>
          <w:color w:val="0000FF"/>
          <w:spacing w:val="1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positive-for-the-coronavirus-who-confirms.htm</w:t>
      </w:r>
      <w:r w:rsidRPr="00E32B12">
        <w:rPr>
          <w:color w:val="0000FF"/>
          <w:sz w:val="18"/>
        </w:rPr>
        <w:t>l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2"/>
        <w:ind w:right="370"/>
        <w:rPr>
          <w:rFonts w:ascii="Symbol" w:hAnsi="Symbol"/>
          <w:sz w:val="24"/>
        </w:rPr>
      </w:pPr>
      <w:r w:rsidRPr="00E32B12">
        <w:rPr>
          <w:sz w:val="24"/>
        </w:rPr>
        <w:t>(Mar 1) Newsweek reported an American man tested negative upon return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from Wuhan, China, without any symptoms. But later he was “weakly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positive” and was returned to quarantine.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20"/>
          <w:u w:val="single" w:color="0000FF"/>
        </w:rPr>
        <w:t>https://</w:t>
      </w:r>
      <w:hyperlink r:id="rId163">
        <w:r w:rsidRPr="00E32B12">
          <w:rPr>
            <w:color w:val="0000FF"/>
            <w:sz w:val="20"/>
            <w:u w:val="single" w:color="0000FF"/>
          </w:rPr>
          <w:t>www.newsweek.com/cdc-</w:t>
        </w:r>
      </w:hyperlink>
      <w:r w:rsidRPr="00E32B12">
        <w:rPr>
          <w:color w:val="0000FF"/>
          <w:spacing w:val="1"/>
          <w:sz w:val="20"/>
        </w:rPr>
        <w:t xml:space="preserve"> </w:t>
      </w:r>
      <w:r w:rsidRPr="00E32B12">
        <w:rPr>
          <w:color w:val="0000FF"/>
          <w:sz w:val="20"/>
          <w:u w:val="single" w:color="0000FF"/>
        </w:rPr>
        <w:t>mistakenly-released-texas-coronavirus-patient-who-later-tested-positive-san-antonio-</w:t>
      </w:r>
      <w:r w:rsidRPr="00E32B12">
        <w:rPr>
          <w:color w:val="0000FF"/>
          <w:spacing w:val="1"/>
          <w:sz w:val="20"/>
        </w:rPr>
        <w:t xml:space="preserve"> </w:t>
      </w:r>
      <w:r w:rsidRPr="00E32B12">
        <w:rPr>
          <w:color w:val="0000FF"/>
          <w:sz w:val="20"/>
          <w:u w:val="single" w:color="0000FF"/>
        </w:rPr>
        <w:t>mayor-says-1489939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1"/>
        <w:ind w:right="204"/>
        <w:rPr>
          <w:rFonts w:ascii="Symbol" w:hAnsi="Symbol"/>
          <w:sz w:val="24"/>
        </w:rPr>
      </w:pPr>
      <w:r w:rsidRPr="00E32B12">
        <w:rPr>
          <w:sz w:val="24"/>
        </w:rPr>
        <w:t>(Mar 2) A medical article reported a woman in Guangdong, China who tested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positive at the end of an 8 day period of symptoms, had two negative tests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after symptoms had resolved (days 12 and 14), but then a positive test (day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17), followed by three more negative tests (days 20, 22, 32). She was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asymptomatic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this entire time.</w:t>
      </w:r>
    </w:p>
    <w:p w:rsidR="00A90F4B" w:rsidRPr="00E32B12" w:rsidRDefault="00D24072">
      <w:pPr>
        <w:spacing w:before="3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</w:t>
      </w:r>
      <w:hyperlink r:id="rId164">
        <w:r w:rsidRPr="00E32B12">
          <w:rPr>
            <w:color w:val="0000FF"/>
            <w:sz w:val="18"/>
            <w:u w:val="single" w:color="0000FF"/>
          </w:rPr>
          <w:t>www.sciencedirect.com/science/article/pii/S1201971220301223</w:t>
        </w:r>
      </w:hyperlink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5"/>
        <w:ind w:right="172"/>
        <w:rPr>
          <w:rFonts w:ascii="Symbol" w:hAnsi="Symbol"/>
          <w:sz w:val="24"/>
        </w:rPr>
      </w:pPr>
      <w:r w:rsidRPr="00E32B12">
        <w:rPr>
          <w:sz w:val="24"/>
        </w:rPr>
        <w:t xml:space="preserve">(Mar 2) El </w:t>
      </w:r>
      <w:proofErr w:type="spellStart"/>
      <w:r w:rsidRPr="00E32B12">
        <w:rPr>
          <w:sz w:val="24"/>
        </w:rPr>
        <w:t>Pais</w:t>
      </w:r>
      <w:proofErr w:type="spellEnd"/>
      <w:r w:rsidRPr="00E32B12">
        <w:rPr>
          <w:sz w:val="24"/>
        </w:rPr>
        <w:t xml:space="preserve"> reported that at least five positive cases in </w:t>
      </w:r>
      <w:proofErr w:type="spellStart"/>
      <w:r w:rsidRPr="00E32B12">
        <w:rPr>
          <w:sz w:val="24"/>
        </w:rPr>
        <w:t>Torrejón</w:t>
      </w:r>
      <w:proofErr w:type="spellEnd"/>
      <w:r w:rsidRPr="00E32B12">
        <w:rPr>
          <w:sz w:val="24"/>
        </w:rPr>
        <w:t xml:space="preserve"> de </w:t>
      </w:r>
      <w:proofErr w:type="spellStart"/>
      <w:r w:rsidRPr="00E32B12">
        <w:rPr>
          <w:sz w:val="24"/>
        </w:rPr>
        <w:t>Ardoz</w:t>
      </w:r>
      <w:proofErr w:type="spellEnd"/>
      <w:r w:rsidRPr="00E32B12">
        <w:rPr>
          <w:sz w:val="24"/>
        </w:rPr>
        <w:t>,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near Madrid, had not travelled to any country considered a risk, not had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contact with any other patient.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https://english.elpais.com/society/2020-03-02/health-</w:t>
      </w:r>
      <w:r w:rsidRPr="00E32B12">
        <w:rPr>
          <w:color w:val="0000FF"/>
          <w:spacing w:val="1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experts-concerned-over-unexplained-coronavirus-cases-in-spain.html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0"/>
        <w:ind w:right="737"/>
        <w:rPr>
          <w:rFonts w:ascii="Symbol" w:hAnsi="Symbol"/>
          <w:sz w:val="24"/>
        </w:rPr>
      </w:pPr>
      <w:r w:rsidRPr="00E32B12">
        <w:rPr>
          <w:sz w:val="24"/>
        </w:rPr>
        <w:t>(Mar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6)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British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Columbia,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Canada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reports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positive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case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with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no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recent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travel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history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known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contact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with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another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patient.</w:t>
      </w:r>
    </w:p>
    <w:p w:rsidR="00A90F4B" w:rsidRPr="00E32B12" w:rsidRDefault="00D24072">
      <w:pPr>
        <w:spacing w:before="3"/>
        <w:ind w:left="840" w:right="443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65">
        <w:r w:rsidRPr="00E32B12">
          <w:rPr>
            <w:color w:val="0000FF"/>
            <w:spacing w:val="-1"/>
            <w:sz w:val="18"/>
            <w:u w:val="single" w:color="0000FF"/>
          </w:rPr>
          <w:t>www.scmp.com/news/world/united-states-canada/article/3073841/coronavirus-british-</w:t>
        </w:r>
      </w:hyperlink>
      <w:r w:rsidRPr="00E32B12">
        <w:rPr>
          <w:color w:val="0000FF"/>
          <w:sz w:val="18"/>
        </w:rPr>
        <w:t xml:space="preserve"> </w:t>
      </w:r>
      <w:proofErr w:type="spellStart"/>
      <w:r w:rsidRPr="00E32B12">
        <w:rPr>
          <w:color w:val="0000FF"/>
          <w:sz w:val="18"/>
          <w:u w:val="single" w:color="0000FF"/>
        </w:rPr>
        <w:t>columbia</w:t>
      </w:r>
      <w:proofErr w:type="spellEnd"/>
      <w:r w:rsidRPr="00E32B12">
        <w:rPr>
          <w:color w:val="0000FF"/>
          <w:sz w:val="18"/>
          <w:u w:val="single" w:color="0000FF"/>
        </w:rPr>
        <w:t>-announces-</w:t>
      </w:r>
      <w:proofErr w:type="spellStart"/>
      <w:r w:rsidRPr="00E32B12">
        <w:rPr>
          <w:color w:val="0000FF"/>
          <w:sz w:val="18"/>
          <w:u w:val="single" w:color="0000FF"/>
        </w:rPr>
        <w:t>canadas</w:t>
      </w:r>
      <w:proofErr w:type="spellEnd"/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203"/>
        <w:rPr>
          <w:rFonts w:ascii="Symbol" w:hAnsi="Symbol"/>
          <w:sz w:val="24"/>
        </w:rPr>
      </w:pPr>
      <w:r w:rsidRPr="00E32B12">
        <w:rPr>
          <w:sz w:val="24"/>
        </w:rPr>
        <w:t>(Mar 12) A woman returned from Italy to Cuba, where her husband was, and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developed minor respiratory symptoms after her return [27]. Her symptoms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resolved, but a few days later the husband developed symptoms, and both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went to a hospital, where they were put in isolation. When they were tested,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the husband, who had not been outside the country, was positive, but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wife was negative. The medical institute hypothesized that she had become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negative in the 15 days after her first symptoms, but there was no evidence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had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ever been positive.</w:t>
      </w:r>
    </w:p>
    <w:p w:rsidR="00A90F4B" w:rsidRPr="00E32B12" w:rsidRDefault="00A90F4B">
      <w:pPr>
        <w:rPr>
          <w:rFonts w:ascii="Symbol" w:hAnsi="Symbol"/>
          <w:sz w:val="24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78"/>
        <w:ind w:right="176"/>
        <w:rPr>
          <w:rFonts w:ascii="Symbol" w:hAnsi="Symbol"/>
          <w:sz w:val="24"/>
        </w:rPr>
      </w:pPr>
      <w:r w:rsidRPr="00E32B12">
        <w:rPr>
          <w:sz w:val="24"/>
        </w:rPr>
        <w:lastRenderedPageBreak/>
        <w:t>(Mar 19) CTV reports on a man with leukemia, who went to a hospital with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night sweats and a cough, was given antibiotics and sent home, worsened,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was intubated, and then sadly died. A test result received after his death was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positive. He had not recently travelled or had contact with another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coronavirus patient.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</w:t>
      </w:r>
      <w:hyperlink r:id="rId166">
        <w:r w:rsidRPr="00E32B12">
          <w:rPr>
            <w:color w:val="0000FF"/>
            <w:sz w:val="18"/>
            <w:u w:val="single" w:color="0000FF"/>
          </w:rPr>
          <w:t>www.ctvnews.ca/health/coronavirus/stay-home-urges-widow-of-</w:t>
        </w:r>
      </w:hyperlink>
      <w:r w:rsidRPr="00E32B12">
        <w:rPr>
          <w:color w:val="0000FF"/>
          <w:spacing w:val="-38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51-year-old-ontario-man-who-died-of-covid-19-1.4860802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178"/>
        <w:rPr>
          <w:rFonts w:ascii="Symbol" w:hAnsi="Symbol"/>
          <w:sz w:val="24"/>
        </w:rPr>
      </w:pPr>
      <w:r w:rsidRPr="00E32B12">
        <w:rPr>
          <w:sz w:val="24"/>
        </w:rPr>
        <w:t>(Mar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21)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Iceland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reported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33.2%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473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cases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had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not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been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conclusively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traced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to a source of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transmission.</w:t>
      </w:r>
    </w:p>
    <w:p w:rsidR="00A90F4B" w:rsidRPr="00E32B12" w:rsidRDefault="00D24072">
      <w:pPr>
        <w:spacing w:before="3"/>
        <w:ind w:left="840" w:right="160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67">
        <w:r w:rsidRPr="00E32B12">
          <w:rPr>
            <w:color w:val="0000FF"/>
            <w:spacing w:val="-1"/>
            <w:sz w:val="18"/>
            <w:u w:val="single" w:color="0000FF"/>
          </w:rPr>
          <w:t>www.government.is/news/article/2020/03/15/Large-scale-testing-of-general-population-in-</w:t>
        </w:r>
      </w:hyperlink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Iceland-underway/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417"/>
        <w:rPr>
          <w:rFonts w:ascii="Symbol" w:hAnsi="Symbol"/>
          <w:sz w:val="18"/>
        </w:rPr>
      </w:pPr>
      <w:r w:rsidRPr="00E32B12">
        <w:rPr>
          <w:sz w:val="24"/>
        </w:rPr>
        <w:t>(Mar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25)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urban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region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Kitchener-Waterloo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in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Canada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reported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that,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“For almost all of our recent presumptive cases, there is no link to 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previously identified case”.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</w:t>
      </w:r>
      <w:hyperlink r:id="rId168">
        <w:r w:rsidRPr="00E32B12">
          <w:rPr>
            <w:color w:val="0000FF"/>
            <w:sz w:val="18"/>
            <w:u w:val="single" w:color="0000FF"/>
          </w:rPr>
          <w:t>www.kitchenertoday.com/local-news/risk-of-</w:t>
        </w:r>
      </w:hyperlink>
      <w:r w:rsidRPr="00E32B12">
        <w:rPr>
          <w:color w:val="0000FF"/>
          <w:spacing w:val="1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contracting-covid-19-present-across-the-region-2198655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149"/>
        <w:rPr>
          <w:rFonts w:ascii="Symbol" w:hAnsi="Symbol"/>
          <w:sz w:val="24"/>
        </w:rPr>
      </w:pPr>
      <w:r w:rsidRPr="00E32B12">
        <w:rPr>
          <w:sz w:val="24"/>
        </w:rPr>
        <w:t>(Mar 26) A New Zealand man suffered bullying after being the first person in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his small community diagnosed positive. He felt sick after playing cricket, but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all his close contacts, including his cricket mates, have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tested negative. 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had not been with any international travelers, nor travelled himself. The only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possible connection is that 3 weeks earlier he had been at a concert in</w:t>
      </w:r>
      <w:r w:rsidRPr="00E32B12">
        <w:rPr>
          <w:spacing w:val="1"/>
          <w:sz w:val="24"/>
        </w:rPr>
        <w:t xml:space="preserve"> </w:t>
      </w:r>
      <w:proofErr w:type="spellStart"/>
      <w:r w:rsidRPr="00E32B12">
        <w:rPr>
          <w:sz w:val="24"/>
        </w:rPr>
        <w:t>Aukland</w:t>
      </w:r>
      <w:proofErr w:type="spellEnd"/>
      <w:r w:rsidRPr="00E32B12">
        <w:rPr>
          <w:sz w:val="24"/>
        </w:rPr>
        <w:t xml:space="preserve"> where one other person tested positive, but not evidence that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two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were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ever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close,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no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explanation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how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his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disease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would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have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taken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3 weeks to manifest.</w:t>
      </w:r>
    </w:p>
    <w:p w:rsidR="00A90F4B" w:rsidRPr="00E32B12" w:rsidRDefault="00D24072">
      <w:pPr>
        <w:spacing w:before="5"/>
        <w:ind w:left="840" w:right="613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69">
        <w:r w:rsidRPr="00E32B12">
          <w:rPr>
            <w:color w:val="0000FF"/>
            <w:spacing w:val="-1"/>
            <w:sz w:val="18"/>
            <w:u w:val="single" w:color="0000FF"/>
          </w:rPr>
          <w:t>www.stuff.co.nz/national/health/coronavirus/120584410/coronavirus-bullying-in-the-</w:t>
        </w:r>
      </w:hyperlink>
      <w:r w:rsidRPr="00E32B12">
        <w:rPr>
          <w:color w:val="0000FF"/>
          <w:sz w:val="18"/>
        </w:rPr>
        <w:t xml:space="preserve"> </w:t>
      </w:r>
      <w:proofErr w:type="spellStart"/>
      <w:r w:rsidRPr="00E32B12">
        <w:rPr>
          <w:color w:val="0000FF"/>
          <w:sz w:val="18"/>
          <w:u w:val="single" w:color="0000FF"/>
        </w:rPr>
        <w:t>wairarapa</w:t>
      </w:r>
      <w:proofErr w:type="spellEnd"/>
      <w:r w:rsidRPr="00E32B12">
        <w:rPr>
          <w:color w:val="0000FF"/>
          <w:sz w:val="18"/>
          <w:u w:val="single" w:color="0000FF"/>
        </w:rPr>
        <w:t>-causes-man-with-the-coronavirus-to-breakdown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5"/>
        <w:ind w:right="312"/>
        <w:rPr>
          <w:rFonts w:ascii="Symbol" w:hAnsi="Symbol"/>
          <w:sz w:val="24"/>
        </w:rPr>
      </w:pPr>
      <w:r w:rsidRPr="00E32B12">
        <w:rPr>
          <w:sz w:val="24"/>
        </w:rPr>
        <w:t>(Mar 30) The family of a 70 year old woman, the first to die in New Zealand,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“has no idea how she became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infected”.</w:t>
      </w:r>
    </w:p>
    <w:p w:rsidR="00A90F4B" w:rsidRPr="00E32B12" w:rsidRDefault="00D24072">
      <w:pPr>
        <w:spacing w:before="3"/>
        <w:ind w:left="840" w:right="371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</w:t>
      </w:r>
      <w:hyperlink r:id="rId170">
        <w:r w:rsidRPr="00E32B12">
          <w:rPr>
            <w:color w:val="0000FF"/>
            <w:spacing w:val="-1"/>
            <w:sz w:val="18"/>
            <w:u w:val="single" w:color="0000FF"/>
          </w:rPr>
          <w:t>/w</w:t>
        </w:r>
      </w:hyperlink>
      <w:r w:rsidRPr="00E32B12">
        <w:rPr>
          <w:color w:val="0000FF"/>
          <w:spacing w:val="-1"/>
          <w:sz w:val="18"/>
          <w:u w:val="single" w:color="0000FF"/>
        </w:rPr>
        <w:t>w</w:t>
      </w:r>
      <w:hyperlink r:id="rId171">
        <w:r w:rsidRPr="00E32B12">
          <w:rPr>
            <w:color w:val="0000FF"/>
            <w:spacing w:val="-1"/>
            <w:sz w:val="18"/>
            <w:u w:val="single" w:color="0000FF"/>
          </w:rPr>
          <w:t>w.stuff.co.nz/national/health/coronavirus/120663168/coronavirus-family-of-the-new-</w:t>
        </w:r>
      </w:hyperlink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zealands-first-death-have-no-idea-how-she-contracted-covid19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466"/>
        <w:rPr>
          <w:rFonts w:ascii="Symbol" w:hAnsi="Symbol"/>
          <w:sz w:val="24"/>
        </w:rPr>
      </w:pPr>
      <w:r w:rsidRPr="00E32B12">
        <w:rPr>
          <w:sz w:val="24"/>
        </w:rPr>
        <w:t>(Apr 5) A tiger in the Bronx Zoo tested positive, one of 7 animals that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developed a dry cough, but the only one to test positive. There was no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explanation about how a human got close enough to transmit the virus,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whether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person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is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still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alive,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whether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they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also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tested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positive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for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coronavirus.</w:t>
      </w:r>
      <w:r w:rsidRPr="00E32B12">
        <w:rPr>
          <w:color w:val="0000FF"/>
          <w:spacing w:val="-6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https://nypost.com/2020/04/05/a-bronx-zoo-tiger-now-has-coronavirus/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122"/>
        <w:rPr>
          <w:rFonts w:ascii="Symbol" w:hAnsi="Symbol"/>
          <w:sz w:val="24"/>
        </w:rPr>
      </w:pPr>
      <w:r w:rsidRPr="00E32B12">
        <w:rPr>
          <w:sz w:val="24"/>
        </w:rPr>
        <w:t>(Apr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10)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Yanomami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teen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remote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area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near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Venezuela-Brazil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border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region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tested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positive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after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reporting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shortness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breath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3"/>
          <w:sz w:val="24"/>
        </w:rPr>
        <w:t xml:space="preserve"> </w:t>
      </w:r>
      <w:r w:rsidRPr="00E32B12">
        <w:rPr>
          <w:sz w:val="24"/>
        </w:rPr>
        <w:t>fever.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There</w:t>
      </w:r>
      <w:r w:rsidRPr="00E32B12">
        <w:rPr>
          <w:spacing w:val="2"/>
          <w:sz w:val="24"/>
        </w:rPr>
        <w:t xml:space="preserve"> </w:t>
      </w:r>
      <w:r w:rsidRPr="00E32B12">
        <w:rPr>
          <w:sz w:val="24"/>
        </w:rPr>
        <w:t>is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 theory that he was infected by an illegal miner passing through, but no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evidence of any contact.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</w:t>
      </w:r>
      <w:hyperlink r:id="rId172">
        <w:r w:rsidRPr="00E32B12">
          <w:rPr>
            <w:color w:val="0000FF"/>
            <w:sz w:val="18"/>
            <w:u w:val="single" w:color="0000FF"/>
          </w:rPr>
          <w:t>www.foxnews.com/world/teen-in-remote-amazonian-tribe-</w:t>
        </w:r>
      </w:hyperlink>
      <w:r w:rsidRPr="00E32B12">
        <w:rPr>
          <w:color w:val="0000FF"/>
          <w:spacing w:val="1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tests-positive-for-coronavirus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1"/>
        <w:ind w:right="156"/>
        <w:rPr>
          <w:rFonts w:ascii="Symbol" w:hAnsi="Symbol"/>
          <w:sz w:val="24"/>
        </w:rPr>
      </w:pPr>
      <w:r w:rsidRPr="00E32B12">
        <w:rPr>
          <w:sz w:val="24"/>
        </w:rPr>
        <w:t>(Apr 10) South Korea reported that 91 patients who had been cleared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through negative tests had tested positive again. Official didn’t know if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virus had been reactivated, the patients had relapsed, the test was measuring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non-infectious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debris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from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virus, or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were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false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test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results.</w:t>
      </w:r>
    </w:p>
    <w:p w:rsidR="00A90F4B" w:rsidRPr="00E32B12" w:rsidRDefault="00D24072">
      <w:pPr>
        <w:spacing w:before="4"/>
        <w:ind w:left="840"/>
        <w:rPr>
          <w:rFonts w:ascii="Arial MT"/>
          <w:sz w:val="18"/>
        </w:rPr>
      </w:pPr>
      <w:r w:rsidRPr="00E32B12">
        <w:rPr>
          <w:rFonts w:ascii="Arial MT"/>
          <w:color w:val="0000FF"/>
          <w:sz w:val="18"/>
          <w:u w:val="single" w:color="0000FF"/>
        </w:rPr>
        <w:t>https://en.yna.co.kr/view/AEN20200429007051320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5"/>
        <w:ind w:right="376"/>
        <w:rPr>
          <w:rFonts w:ascii="Symbol" w:hAnsi="Symbol"/>
          <w:sz w:val="18"/>
        </w:rPr>
      </w:pPr>
      <w:r w:rsidRPr="00E32B12">
        <w:rPr>
          <w:sz w:val="24"/>
        </w:rPr>
        <w:t>(Apr 10) A 42-year old man with an inherited form of muscular dystrophy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died,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and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autopsy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revealed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bronco-pneumonia.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While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nasal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swab was</w:t>
      </w:r>
    </w:p>
    <w:p w:rsidR="00A90F4B" w:rsidRPr="00E32B12" w:rsidRDefault="00A90F4B">
      <w:pPr>
        <w:rPr>
          <w:rFonts w:ascii="Symbol" w:hAnsi="Symbol"/>
          <w:sz w:val="18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Corpsdetexte"/>
        <w:spacing w:before="82"/>
        <w:ind w:left="840"/>
      </w:pPr>
      <w:r w:rsidRPr="00E32B12">
        <w:lastRenderedPageBreak/>
        <w:t>RNA-positive</w:t>
      </w:r>
      <w:r w:rsidRPr="00E32B12">
        <w:rPr>
          <w:spacing w:val="-2"/>
        </w:rPr>
        <w:t xml:space="preserve"> </w:t>
      </w:r>
      <w:r w:rsidRPr="00E32B12">
        <w:t>for</w:t>
      </w:r>
      <w:r w:rsidRPr="00E32B12">
        <w:rPr>
          <w:spacing w:val="-3"/>
        </w:rPr>
        <w:t xml:space="preserve"> </w:t>
      </w:r>
      <w:r w:rsidRPr="00E32B12">
        <w:t>COVID-19,</w:t>
      </w:r>
      <w:r w:rsidRPr="00E32B12">
        <w:rPr>
          <w:spacing w:val="-2"/>
        </w:rPr>
        <w:t xml:space="preserve"> </w:t>
      </w:r>
      <w:r w:rsidRPr="00E32B12">
        <w:t>lung</w:t>
      </w:r>
      <w:r w:rsidRPr="00E32B12">
        <w:rPr>
          <w:spacing w:val="-3"/>
        </w:rPr>
        <w:t xml:space="preserve"> </w:t>
      </w:r>
      <w:r w:rsidRPr="00E32B12">
        <w:t>swabs</w:t>
      </w:r>
      <w:r w:rsidRPr="00E32B12">
        <w:rPr>
          <w:spacing w:val="-2"/>
        </w:rPr>
        <w:t xml:space="preserve"> </w:t>
      </w:r>
      <w:r w:rsidRPr="00E32B12">
        <w:t>were</w:t>
      </w:r>
      <w:r w:rsidRPr="00E32B12">
        <w:rPr>
          <w:spacing w:val="-3"/>
        </w:rPr>
        <w:t xml:space="preserve"> </w:t>
      </w:r>
      <w:r w:rsidRPr="00E32B12">
        <w:t>negative</w:t>
      </w:r>
      <w:r w:rsidRPr="00E32B12">
        <w:rPr>
          <w:spacing w:val="-3"/>
        </w:rPr>
        <w:t xml:space="preserve"> </w:t>
      </w:r>
      <w:r w:rsidRPr="00E32B12">
        <w:t>when</w:t>
      </w:r>
      <w:r w:rsidRPr="00E32B12">
        <w:rPr>
          <w:spacing w:val="-2"/>
        </w:rPr>
        <w:t xml:space="preserve"> </w:t>
      </w:r>
      <w:r w:rsidRPr="00E32B12">
        <w:t>tested.</w:t>
      </w:r>
    </w:p>
    <w:p w:rsidR="00A90F4B" w:rsidRPr="00E32B12" w:rsidRDefault="00D24072">
      <w:pPr>
        <w:spacing w:before="1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</w:t>
      </w:r>
      <w:hyperlink r:id="rId173">
        <w:r w:rsidRPr="00E32B12">
          <w:rPr>
            <w:color w:val="0000FF"/>
            <w:sz w:val="18"/>
            <w:u w:val="single" w:color="0000FF"/>
          </w:rPr>
          <w:t>www.ncbi.nlm.nih.gov/pmc/articles/PMC7184436/</w:t>
        </w:r>
      </w:hyperlink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172"/>
        <w:rPr>
          <w:rFonts w:ascii="Symbol" w:hAnsi="Symbol"/>
          <w:sz w:val="18"/>
        </w:rPr>
      </w:pPr>
      <w:r w:rsidRPr="00E32B12">
        <w:rPr>
          <w:sz w:val="24"/>
        </w:rPr>
        <w:t>(Apr 15) A 68-year-old Chinese man was admitted to hospital due to fever,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muscle pain, and fatigue, and had two consecutive positive coronavirus tests.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He was released after his symptoms resolved and he had two consecutive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negative tests. During a quarantine period he tested positive twice again, and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was re-hospitalized, and given antiviral drugs, despite having no symptoms.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He then had four negative tests and was discharged. But then he tested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positive twice more, still without symptoms, and was hospitalized a third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time, and given antiviral drugs a second time (despite no symptoms). Finally,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he was released into quarantine for a third time. No indication that false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positive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results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were occurring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was mentioned.</w:t>
      </w:r>
    </w:p>
    <w:p w:rsidR="00A90F4B" w:rsidRPr="00E32B12" w:rsidRDefault="00D24072">
      <w:pPr>
        <w:spacing w:line="210" w:lineRule="exact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</w:t>
      </w:r>
      <w:hyperlink r:id="rId174">
        <w:r w:rsidRPr="00E32B12">
          <w:rPr>
            <w:color w:val="0000FF"/>
            <w:sz w:val="18"/>
            <w:u w:val="single" w:color="0000FF"/>
          </w:rPr>
          <w:t>www.researchsquare.com/article/rs-23197/v1</w:t>
        </w:r>
      </w:hyperlink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8"/>
        <w:ind w:right="278"/>
        <w:rPr>
          <w:rFonts w:ascii="Symbol" w:hAnsi="Symbol"/>
          <w:sz w:val="18"/>
        </w:rPr>
      </w:pPr>
      <w:r w:rsidRPr="00E32B12">
        <w:rPr>
          <w:sz w:val="24"/>
        </w:rPr>
        <w:t>(Apr 18) An article in the International Journal of Infectious Diseases found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much higher rates of positive results in nasal swabs than in throat swabs in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353 people who had both samples taken at the same time. Overall 19% of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nasal swabs and 7.6% of throat swabs were positive. This was particularly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pronounced among hospital inpatients (33% versus 9%). The researchers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did not consider that perhaps these people were picking up RNA from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atmosphere of the hospital. They also concluded that when the results were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contradictory,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was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negative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test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was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wrong.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No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reason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was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given.</w:t>
      </w:r>
    </w:p>
    <w:p w:rsidR="00A90F4B" w:rsidRPr="00E32B12" w:rsidRDefault="00D24072">
      <w:pPr>
        <w:spacing w:before="4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</w:t>
      </w:r>
      <w:hyperlink r:id="rId175">
        <w:r w:rsidRPr="00E32B12">
          <w:rPr>
            <w:color w:val="0000FF"/>
            <w:sz w:val="18"/>
            <w:u w:val="single" w:color="0000FF"/>
          </w:rPr>
          <w:t>www.ncbi.nlm.nih.gov/pmc/articles/PMC7166099/</w:t>
        </w:r>
      </w:hyperlink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234"/>
        <w:rPr>
          <w:rFonts w:ascii="Symbol" w:hAnsi="Symbol"/>
          <w:sz w:val="18"/>
        </w:rPr>
      </w:pPr>
      <w:r w:rsidRPr="00E32B12">
        <w:rPr>
          <w:sz w:val="24"/>
        </w:rPr>
        <w:t>(Apr 29) The number of positive tests in cleared patients in South Korea had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risen to 277, and the explanation had changed to the RT-PCR test detecting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viral debris: bits and pieces of left-over RNA. However, there was no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explanation of why loose RNA would remain the body for so long, nor why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the patients would first test negative when they would have had even more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of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‘viral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debris’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in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their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body.</w:t>
      </w:r>
      <w:r w:rsidRPr="00E32B12">
        <w:rPr>
          <w:color w:val="0000FF"/>
          <w:spacing w:val="-4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https://en.yna.co.kr/view/AEN20200429007051320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5"/>
        <w:ind w:right="129"/>
        <w:rPr>
          <w:rFonts w:ascii="Symbol" w:hAnsi="Symbol"/>
          <w:sz w:val="24"/>
        </w:rPr>
      </w:pPr>
      <w:r w:rsidRPr="00E32B12">
        <w:rPr>
          <w:sz w:val="24"/>
        </w:rPr>
        <w:t>(Apr 19) Taiwan found 21 COVID-19 positive sailors on three naval vessels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that had sailed to Palau and back. The infection is believed to have come from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Palau,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despite the island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nation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having reported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no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cases.</w:t>
      </w:r>
    </w:p>
    <w:p w:rsidR="00A90F4B" w:rsidRPr="00E32B12" w:rsidRDefault="00D24072">
      <w:pPr>
        <w:spacing w:before="5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https://focustaiwan.tw/society/202004190009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5"/>
        <w:ind w:right="217"/>
        <w:rPr>
          <w:rFonts w:ascii="Symbol" w:hAnsi="Symbol"/>
          <w:sz w:val="24"/>
        </w:rPr>
      </w:pPr>
      <w:r w:rsidRPr="00E32B12">
        <w:rPr>
          <w:sz w:val="24"/>
        </w:rPr>
        <w:t>(May 3) The President of Tanzania sent samples from a goat and a pawpaw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fruit to the national lab and they tested positive. On the other hand, a sample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from a sheep was negative.</w:t>
      </w:r>
      <w:r w:rsidRPr="00E32B12">
        <w:rPr>
          <w:color w:val="0000FF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</w:t>
      </w:r>
      <w:hyperlink r:id="rId176">
        <w:r w:rsidRPr="00E32B12">
          <w:rPr>
            <w:color w:val="0000FF"/>
            <w:sz w:val="18"/>
            <w:u w:val="single" w:color="0000FF"/>
          </w:rPr>
          <w:t>www.reuters.com/article/us-health-coronavirus-</w:t>
        </w:r>
      </w:hyperlink>
      <w:r w:rsidRPr="00E32B12">
        <w:rPr>
          <w:color w:val="0000FF"/>
          <w:spacing w:val="1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tanzania/president-queries-tanzania-coronavirus-kits-after-goat-test-idUSKBN22F0KF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319"/>
        <w:rPr>
          <w:rFonts w:ascii="Symbol" w:hAnsi="Symbol"/>
          <w:sz w:val="24"/>
        </w:rPr>
      </w:pPr>
      <w:r w:rsidRPr="00E32B12">
        <w:rPr>
          <w:sz w:val="24"/>
        </w:rPr>
        <w:t>(May 5) A Georgia, USA, man tested positive at 8am and then, about 4 hours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later,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tested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negative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(he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had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also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tested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negative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10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days before).</w:t>
      </w:r>
    </w:p>
    <w:p w:rsidR="00A90F4B" w:rsidRPr="00E32B12" w:rsidRDefault="00D24072">
      <w:pPr>
        <w:spacing w:before="4"/>
        <w:ind w:left="840" w:right="206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77">
        <w:r w:rsidRPr="00E32B12">
          <w:rPr>
            <w:color w:val="0000FF"/>
            <w:spacing w:val="-1"/>
            <w:sz w:val="18"/>
            <w:u w:val="single" w:color="0000FF"/>
          </w:rPr>
          <w:t>www.fox5atlanta.com/news/cobb-county-man-tests-positive-and-negative-for-covid-19-just-</w:t>
        </w:r>
      </w:hyperlink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hours-apart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119"/>
        <w:rPr>
          <w:rFonts w:ascii="Symbol" w:hAnsi="Symbol"/>
          <w:sz w:val="24"/>
        </w:rPr>
      </w:pPr>
      <w:r w:rsidRPr="00E32B12">
        <w:rPr>
          <w:sz w:val="24"/>
        </w:rPr>
        <w:t>(May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5)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December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27</w:t>
      </w:r>
      <w:proofErr w:type="spellStart"/>
      <w:r w:rsidRPr="00E32B12">
        <w:rPr>
          <w:position w:val="6"/>
          <w:sz w:val="16"/>
        </w:rPr>
        <w:t>th</w:t>
      </w:r>
      <w:proofErr w:type="spellEnd"/>
      <w:r w:rsidRPr="00E32B12">
        <w:rPr>
          <w:spacing w:val="18"/>
          <w:position w:val="6"/>
          <w:sz w:val="16"/>
        </w:rPr>
        <w:t xml:space="preserve"> </w:t>
      </w:r>
      <w:r w:rsidRPr="00E32B12">
        <w:rPr>
          <w:sz w:val="24"/>
        </w:rPr>
        <w:t>2019 blood sample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from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 man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in France tested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RT-</w:t>
      </w:r>
      <w:r w:rsidRPr="00E32B12">
        <w:rPr>
          <w:spacing w:val="-49"/>
          <w:sz w:val="24"/>
        </w:rPr>
        <w:t xml:space="preserve"> </w:t>
      </w:r>
      <w:r w:rsidRPr="00E32B12">
        <w:rPr>
          <w:sz w:val="24"/>
        </w:rPr>
        <w:t>PCR positive for COVID-19. This lead doctors to postulate that the virus was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circulating earlier in France.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They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did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not consider the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possibility that it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was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 false positive, especially because the man had not recently travelled, nor is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known to have come into contact with someone from Wuhan which,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according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to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COVID-19 dogma,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was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 only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location of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virus 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that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time.</w:t>
      </w:r>
    </w:p>
    <w:p w:rsidR="00A90F4B" w:rsidRPr="00E32B12" w:rsidRDefault="00A90F4B">
      <w:pPr>
        <w:rPr>
          <w:rFonts w:ascii="Symbol" w:hAnsi="Symbol"/>
          <w:sz w:val="24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spacing w:before="82"/>
        <w:ind w:left="840" w:right="615"/>
        <w:rPr>
          <w:sz w:val="20"/>
        </w:rPr>
      </w:pPr>
      <w:r w:rsidRPr="00E32B12">
        <w:rPr>
          <w:color w:val="0000FF"/>
          <w:sz w:val="18"/>
          <w:u w:val="single" w:color="0000FF"/>
        </w:rPr>
        <w:lastRenderedPageBreak/>
        <w:t>https://</w:t>
      </w:r>
      <w:hyperlink r:id="rId178">
        <w:r w:rsidRPr="00E32B12">
          <w:rPr>
            <w:color w:val="0000FF"/>
            <w:sz w:val="18"/>
            <w:u w:val="single" w:color="0000FF"/>
          </w:rPr>
          <w:t>www.livescience.com/coronavirus-france-patient-zero-december.htm</w:t>
        </w:r>
        <w:r w:rsidRPr="00E32B12">
          <w:rPr>
            <w:color w:val="0000FF"/>
            <w:sz w:val="18"/>
          </w:rPr>
          <w:t xml:space="preserve">l </w:t>
        </w:r>
      </w:hyperlink>
      <w:r w:rsidRPr="00E32B12">
        <w:rPr>
          <w:sz w:val="24"/>
        </w:rPr>
        <w:t>(Jan 31) 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women returning to Canada from China tested negative while “mildly ill”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after arriving in Canada, but later tested positive.</w:t>
      </w:r>
      <w:r w:rsidRPr="00E32B12">
        <w:rPr>
          <w:spacing w:val="1"/>
          <w:sz w:val="24"/>
        </w:rPr>
        <w:t xml:space="preserve"> </w:t>
      </w:r>
      <w:r w:rsidRPr="00E32B12">
        <w:rPr>
          <w:color w:val="0000FF"/>
          <w:sz w:val="20"/>
          <w:u w:val="single" w:color="0000FF"/>
        </w:rPr>
        <w:t>https://</w:t>
      </w:r>
      <w:hyperlink r:id="rId179">
        <w:r w:rsidRPr="00E32B12">
          <w:rPr>
            <w:color w:val="0000FF"/>
            <w:sz w:val="20"/>
            <w:u w:val="single" w:color="0000FF"/>
          </w:rPr>
          <w:t>www.theglobeandmail.com/canada/article-fourth-case-of-novel-coronavirus-</w:t>
        </w:r>
      </w:hyperlink>
      <w:r w:rsidRPr="00E32B12">
        <w:rPr>
          <w:color w:val="0000FF"/>
          <w:spacing w:val="1"/>
          <w:sz w:val="20"/>
        </w:rPr>
        <w:t xml:space="preserve"> </w:t>
      </w:r>
      <w:r w:rsidRPr="00E32B12">
        <w:rPr>
          <w:color w:val="0000FF"/>
          <w:sz w:val="20"/>
          <w:u w:val="single" w:color="0000FF"/>
        </w:rPr>
        <w:t>confirmed-in-</w:t>
      </w:r>
      <w:proofErr w:type="spellStart"/>
      <w:r w:rsidRPr="00E32B12">
        <w:rPr>
          <w:color w:val="0000FF"/>
          <w:sz w:val="20"/>
          <w:u w:val="single" w:color="0000FF"/>
        </w:rPr>
        <w:t>canada</w:t>
      </w:r>
      <w:proofErr w:type="spellEnd"/>
      <w:r w:rsidRPr="00E32B12">
        <w:rPr>
          <w:color w:val="0000FF"/>
          <w:sz w:val="20"/>
          <w:u w:val="single" w:color="0000FF"/>
        </w:rPr>
        <w:t>/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6"/>
        <w:ind w:right="174"/>
        <w:rPr>
          <w:rFonts w:ascii="Symbol" w:hAnsi="Symbol"/>
          <w:sz w:val="24"/>
        </w:rPr>
      </w:pPr>
      <w:r w:rsidRPr="00E32B12">
        <w:rPr>
          <w:sz w:val="24"/>
        </w:rPr>
        <w:t>(May 13) Janice Brown, a woman with a medical history of cancer, strokes,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heart attacks, renal failure and congestive heart failure, spent 2 months in a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hospital as a COVID-19 patient. After she had been symptom free for 3 days,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she was discharged on April 3</w:t>
      </w:r>
      <w:proofErr w:type="spellStart"/>
      <w:r w:rsidRPr="00E32B12">
        <w:rPr>
          <w:position w:val="6"/>
          <w:sz w:val="16"/>
        </w:rPr>
        <w:t>rd</w:t>
      </w:r>
      <w:proofErr w:type="spellEnd"/>
      <w:r w:rsidRPr="00E32B12">
        <w:rPr>
          <w:sz w:val="24"/>
        </w:rPr>
        <w:t>, but on April 21</w:t>
      </w:r>
      <w:proofErr w:type="spellStart"/>
      <w:r w:rsidRPr="00E32B12">
        <w:rPr>
          <w:position w:val="6"/>
          <w:sz w:val="16"/>
        </w:rPr>
        <w:t>st</w:t>
      </w:r>
      <w:proofErr w:type="spellEnd"/>
      <w:r w:rsidRPr="00E32B12">
        <w:rPr>
          <w:sz w:val="24"/>
        </w:rPr>
        <w:t>, she had problems during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dialysis and was re-hospitalized, and tested positive again. Finally, she tested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negative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again and was released a second time.</w:t>
      </w:r>
    </w:p>
    <w:p w:rsidR="00A90F4B" w:rsidRPr="00E32B12" w:rsidRDefault="00D24072">
      <w:pPr>
        <w:spacing w:before="6"/>
        <w:ind w:left="840"/>
        <w:rPr>
          <w:sz w:val="18"/>
        </w:rPr>
      </w:pPr>
      <w:r w:rsidRPr="00E32B12">
        <w:rPr>
          <w:color w:val="0000FF"/>
          <w:sz w:val="18"/>
          <w:u w:val="single" w:color="0000FF"/>
        </w:rPr>
        <w:t>https://</w:t>
      </w:r>
      <w:hyperlink r:id="rId180">
        <w:r w:rsidRPr="00E32B12">
          <w:rPr>
            <w:color w:val="0000FF"/>
            <w:sz w:val="18"/>
            <w:u w:val="single" w:color="0000FF"/>
          </w:rPr>
          <w:t>www.latimes.com/california/story/2020-05-13/coronavirus-test-second-infection-hospita</w:t>
        </w:r>
        <w:r w:rsidRPr="00E32B12">
          <w:rPr>
            <w:color w:val="0000FF"/>
            <w:sz w:val="18"/>
          </w:rPr>
          <w:t>l</w:t>
        </w:r>
      </w:hyperlink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4"/>
        <w:ind w:right="292"/>
        <w:rPr>
          <w:rFonts w:ascii="Symbol" w:hAnsi="Symbol"/>
          <w:sz w:val="24"/>
        </w:rPr>
      </w:pPr>
      <w:r w:rsidRPr="00E32B12">
        <w:rPr>
          <w:sz w:val="24"/>
        </w:rPr>
        <w:t>(May 6) New York Presbyterian laboratories found 49 people whose results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went from RNA positive to negative and back to positive (sometimes more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than once) out of 3,432 people who were repeat tested (but most who were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repeat tested were only tested twice, so this phenomenon would not be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visible). They also had 1.6% of tests come back ‘indeterminate’ (neither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positive</w:t>
      </w:r>
      <w:r w:rsidRPr="00E32B12">
        <w:rPr>
          <w:spacing w:val="-10"/>
          <w:sz w:val="24"/>
        </w:rPr>
        <w:t xml:space="preserve"> </w:t>
      </w:r>
      <w:r w:rsidRPr="00E32B12">
        <w:rPr>
          <w:sz w:val="24"/>
        </w:rPr>
        <w:t>nor</w:t>
      </w:r>
      <w:r w:rsidRPr="00E32B12">
        <w:rPr>
          <w:spacing w:val="-10"/>
          <w:sz w:val="24"/>
        </w:rPr>
        <w:t xml:space="preserve"> </w:t>
      </w:r>
      <w:r w:rsidRPr="00E32B12">
        <w:rPr>
          <w:sz w:val="24"/>
        </w:rPr>
        <w:t>negative).</w:t>
      </w:r>
      <w:r w:rsidRPr="00E32B12">
        <w:rPr>
          <w:color w:val="0000FF"/>
          <w:spacing w:val="-10"/>
          <w:sz w:val="24"/>
        </w:rPr>
        <w:t xml:space="preserve"> </w:t>
      </w:r>
      <w:r w:rsidRPr="00E32B12">
        <w:rPr>
          <w:color w:val="0000FF"/>
          <w:sz w:val="18"/>
          <w:u w:val="single" w:color="0000FF"/>
        </w:rPr>
        <w:t>https://</w:t>
      </w:r>
      <w:hyperlink r:id="rId181">
        <w:r w:rsidRPr="00E32B12">
          <w:rPr>
            <w:color w:val="0000FF"/>
            <w:sz w:val="18"/>
            <w:u w:val="single" w:color="0000FF"/>
          </w:rPr>
          <w:t>www.medrxiv.org/content/10.1101/2020.05.06.20093575v1</w:t>
        </w:r>
      </w:hyperlink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61"/>
        <w:ind w:right="148"/>
        <w:rPr>
          <w:rFonts w:ascii="Symbol" w:hAnsi="Symbol"/>
          <w:sz w:val="24"/>
        </w:rPr>
      </w:pPr>
      <w:r w:rsidRPr="00E32B12">
        <w:rPr>
          <w:sz w:val="24"/>
        </w:rPr>
        <w:t>(May 8) 5 sailors aboard US aircraft carrier “Roosevelt” tested positive for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 xml:space="preserve">coronavirus a second time. John </w:t>
      </w:r>
      <w:proofErr w:type="spellStart"/>
      <w:r w:rsidRPr="00E32B12">
        <w:rPr>
          <w:sz w:val="24"/>
        </w:rPr>
        <w:t>Swartzberg</w:t>
      </w:r>
      <w:proofErr w:type="spellEnd"/>
      <w:r w:rsidRPr="00E32B12">
        <w:rPr>
          <w:sz w:val="24"/>
        </w:rPr>
        <w:t>, a UC Berkeley infectious disease</w:t>
      </w:r>
      <w:r w:rsidRPr="00E32B12">
        <w:rPr>
          <w:spacing w:val="-51"/>
          <w:sz w:val="24"/>
        </w:rPr>
        <w:t xml:space="preserve"> </w:t>
      </w:r>
      <w:r w:rsidRPr="00E32B12">
        <w:rPr>
          <w:sz w:val="24"/>
        </w:rPr>
        <w:t>expert was quoted as saying, “This is not behaving like any infectious disease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I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have heard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of,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if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these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tests are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accurate.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None of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this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makes any sense.”</w:t>
      </w:r>
    </w:p>
    <w:p w:rsidR="00A90F4B" w:rsidRPr="00E32B12" w:rsidRDefault="00D24072">
      <w:pPr>
        <w:spacing w:before="2"/>
        <w:ind w:left="840" w:right="372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82">
        <w:r w:rsidRPr="00E32B12">
          <w:rPr>
            <w:color w:val="0000FF"/>
            <w:spacing w:val="-1"/>
            <w:sz w:val="18"/>
            <w:u w:val="single" w:color="0000FF"/>
          </w:rPr>
          <w:t>www.sfchronicle.com/bayarea/article/Five-sailors-aboard-Roosevelt-carrier-retest-</w:t>
        </w:r>
      </w:hyperlink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15273804.php</w:t>
      </w:r>
    </w:p>
    <w:p w:rsidR="00A90F4B" w:rsidRPr="00E32B12" w:rsidRDefault="00D24072">
      <w:pPr>
        <w:pStyle w:val="Paragraphedeliste"/>
        <w:numPr>
          <w:ilvl w:val="1"/>
          <w:numId w:val="8"/>
        </w:numPr>
        <w:tabs>
          <w:tab w:val="left" w:pos="839"/>
          <w:tab w:val="left" w:pos="840"/>
        </w:tabs>
        <w:spacing w:before="59"/>
        <w:ind w:right="250"/>
        <w:rPr>
          <w:rFonts w:ascii="Symbol" w:hAnsi="Symbol"/>
          <w:sz w:val="24"/>
        </w:rPr>
      </w:pPr>
      <w:r w:rsidRPr="00E32B12">
        <w:rPr>
          <w:sz w:val="24"/>
        </w:rPr>
        <w:t>(May 18) 33,000 Floridians may have received positive RNA test results</w:t>
      </w:r>
      <w:r w:rsidRPr="00E32B12">
        <w:rPr>
          <w:spacing w:val="1"/>
          <w:sz w:val="24"/>
        </w:rPr>
        <w:t xml:space="preserve"> </w:t>
      </w:r>
      <w:r w:rsidRPr="00E32B12">
        <w:rPr>
          <w:sz w:val="24"/>
        </w:rPr>
        <w:t>when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they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were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negative,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or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negative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results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when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they</w:t>
      </w:r>
      <w:r w:rsidRPr="00E32B12">
        <w:rPr>
          <w:spacing w:val="-4"/>
          <w:sz w:val="24"/>
        </w:rPr>
        <w:t xml:space="preserve"> </w:t>
      </w:r>
      <w:r w:rsidRPr="00E32B12">
        <w:rPr>
          <w:sz w:val="24"/>
        </w:rPr>
        <w:t>were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positive,</w:t>
      </w:r>
      <w:r w:rsidRPr="00E32B12">
        <w:rPr>
          <w:spacing w:val="-3"/>
          <w:sz w:val="24"/>
        </w:rPr>
        <w:t xml:space="preserve"> </w:t>
      </w:r>
      <w:r w:rsidRPr="00E32B12">
        <w:rPr>
          <w:sz w:val="24"/>
        </w:rPr>
        <w:t>or</w:t>
      </w:r>
      <w:r w:rsidRPr="00E32B12">
        <w:rPr>
          <w:spacing w:val="-2"/>
          <w:sz w:val="24"/>
        </w:rPr>
        <w:t xml:space="preserve"> </w:t>
      </w:r>
      <w:r w:rsidRPr="00E32B12">
        <w:rPr>
          <w:sz w:val="24"/>
        </w:rPr>
        <w:t>no</w:t>
      </w:r>
      <w:r w:rsidRPr="00E32B12">
        <w:rPr>
          <w:spacing w:val="-50"/>
          <w:sz w:val="24"/>
        </w:rPr>
        <w:t xml:space="preserve"> </w:t>
      </w:r>
      <w:r w:rsidRPr="00E32B12">
        <w:rPr>
          <w:sz w:val="24"/>
        </w:rPr>
        <w:t>results</w:t>
      </w:r>
      <w:r w:rsidRPr="00E32B12">
        <w:rPr>
          <w:spacing w:val="-1"/>
          <w:sz w:val="24"/>
        </w:rPr>
        <w:t xml:space="preserve"> </w:t>
      </w:r>
      <w:r w:rsidRPr="00E32B12">
        <w:rPr>
          <w:sz w:val="24"/>
        </w:rPr>
        <w:t>at all, due to incompetence by a contractor.</w:t>
      </w:r>
    </w:p>
    <w:p w:rsidR="00A90F4B" w:rsidRPr="00E32B12" w:rsidRDefault="00D24072">
      <w:pPr>
        <w:ind w:left="840" w:right="391"/>
        <w:rPr>
          <w:sz w:val="18"/>
        </w:rPr>
      </w:pPr>
      <w:r w:rsidRPr="00E32B12">
        <w:rPr>
          <w:color w:val="0000FF"/>
          <w:spacing w:val="-1"/>
          <w:sz w:val="18"/>
          <w:u w:val="single" w:color="0000FF"/>
        </w:rPr>
        <w:t>https://</w:t>
      </w:r>
      <w:hyperlink r:id="rId183">
        <w:r w:rsidRPr="00E32B12">
          <w:rPr>
            <w:color w:val="0000FF"/>
            <w:spacing w:val="-1"/>
            <w:sz w:val="18"/>
            <w:u w:val="single" w:color="0000FF"/>
          </w:rPr>
          <w:t>www.wfla.com/community/health/coronavirus/33000-floridians-who-took-covid-19-test-</w:t>
        </w:r>
      </w:hyperlink>
      <w:r w:rsidRPr="00E32B12">
        <w:rPr>
          <w:color w:val="0000FF"/>
          <w:sz w:val="18"/>
        </w:rPr>
        <w:t xml:space="preserve"> </w:t>
      </w:r>
      <w:r w:rsidRPr="00E32B12">
        <w:rPr>
          <w:color w:val="0000FF"/>
          <w:sz w:val="18"/>
          <w:u w:val="single" w:color="0000FF"/>
        </w:rPr>
        <w:t>may-have-incorrect-results-</w:t>
      </w:r>
      <w:proofErr w:type="spellStart"/>
      <w:r w:rsidRPr="00E32B12">
        <w:rPr>
          <w:color w:val="0000FF"/>
          <w:sz w:val="18"/>
          <w:u w:val="single" w:color="0000FF"/>
        </w:rPr>
        <w:t>adventhealth</w:t>
      </w:r>
      <w:proofErr w:type="spellEnd"/>
      <w:r w:rsidRPr="00E32B12">
        <w:rPr>
          <w:color w:val="0000FF"/>
          <w:sz w:val="18"/>
          <w:u w:val="single" w:color="0000FF"/>
        </w:rPr>
        <w:t>-says</w:t>
      </w:r>
    </w:p>
    <w:p w:rsidR="00A90F4B" w:rsidRPr="00E32B12" w:rsidRDefault="00A90F4B">
      <w:pPr>
        <w:rPr>
          <w:sz w:val="18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p w:rsidR="00A90F4B" w:rsidRPr="00E32B12" w:rsidRDefault="00D24072">
      <w:pPr>
        <w:pStyle w:val="Titre1"/>
        <w:tabs>
          <w:tab w:val="left" w:pos="1559"/>
        </w:tabs>
        <w:spacing w:after="2"/>
        <w:ind w:left="120" w:firstLine="0"/>
      </w:pPr>
      <w:bookmarkStart w:id="12" w:name="B.Revision_History"/>
      <w:bookmarkEnd w:id="12"/>
      <w:r w:rsidRPr="00E32B12">
        <w:rPr>
          <w:color w:val="632423"/>
        </w:rPr>
        <w:lastRenderedPageBreak/>
        <w:t>Appendix</w:t>
      </w:r>
      <w:r w:rsidRPr="00E32B12">
        <w:rPr>
          <w:color w:val="632423"/>
          <w:spacing w:val="-1"/>
        </w:rPr>
        <w:t xml:space="preserve"> </w:t>
      </w:r>
      <w:r w:rsidRPr="00E32B12">
        <w:rPr>
          <w:color w:val="632423"/>
        </w:rPr>
        <w:t>B</w:t>
      </w:r>
      <w:r w:rsidRPr="00E32B12">
        <w:rPr>
          <w:color w:val="632423"/>
        </w:rPr>
        <w:tab/>
        <w:t>Revision</w:t>
      </w:r>
      <w:r w:rsidRPr="00E32B12">
        <w:rPr>
          <w:color w:val="632423"/>
          <w:spacing w:val="-6"/>
        </w:rPr>
        <w:t xml:space="preserve"> </w:t>
      </w:r>
      <w:r w:rsidRPr="00E32B12">
        <w:rPr>
          <w:color w:val="632423"/>
        </w:rPr>
        <w:t>History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81"/>
      </w:tblGrid>
      <w:tr w:rsidR="00A90F4B" w:rsidRPr="00E32B12">
        <w:trPr>
          <w:trHeight w:val="302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spacing w:before="39"/>
              <w:ind w:left="110"/>
              <w:rPr>
                <w:rFonts w:ascii="Calibri"/>
                <w:b/>
                <w:sz w:val="18"/>
              </w:rPr>
            </w:pPr>
            <w:r w:rsidRPr="00E32B12">
              <w:rPr>
                <w:rFonts w:ascii="Calibri"/>
                <w:b/>
                <w:sz w:val="18"/>
              </w:rPr>
              <w:t>Revision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spacing w:before="39"/>
              <w:rPr>
                <w:rFonts w:ascii="Calibri"/>
                <w:b/>
                <w:sz w:val="18"/>
              </w:rPr>
            </w:pPr>
            <w:r w:rsidRPr="00E32B12">
              <w:rPr>
                <w:rFonts w:ascii="Calibri"/>
                <w:b/>
                <w:sz w:val="18"/>
              </w:rPr>
              <w:t>Major</w:t>
            </w:r>
            <w:r w:rsidRPr="00E32B12"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Pr="00E32B12">
              <w:rPr>
                <w:rFonts w:ascii="Calibri"/>
                <w:b/>
                <w:sz w:val="18"/>
              </w:rPr>
              <w:t>changes</w:t>
            </w:r>
          </w:p>
        </w:tc>
      </w:tr>
      <w:tr w:rsidR="00A90F4B" w:rsidRPr="00E32B12">
        <w:trPr>
          <w:trHeight w:val="1041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6.2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spacing w:line="283" w:lineRule="auto"/>
              <w:ind w:right="2467"/>
              <w:jc w:val="both"/>
              <w:rPr>
                <w:sz w:val="18"/>
              </w:rPr>
            </w:pPr>
            <w:r w:rsidRPr="00E32B12">
              <w:rPr>
                <w:sz w:val="18"/>
              </w:rPr>
              <w:t>False positives: Chinese paper documenting 80% false positive rate.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Transmission 5: Illinois couple, first community transmission in US.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Treatment: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Completely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reorganized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updated.</w:t>
            </w:r>
          </w:p>
          <w:p w:rsidR="00A90F4B" w:rsidRPr="00E32B12" w:rsidRDefault="00D24072">
            <w:pPr>
              <w:pStyle w:val="TableParagraph"/>
              <w:spacing w:before="2"/>
              <w:jc w:val="both"/>
              <w:rPr>
                <w:sz w:val="18"/>
              </w:rPr>
            </w:pPr>
            <w:r w:rsidRPr="00E32B12">
              <w:rPr>
                <w:sz w:val="18"/>
              </w:rPr>
              <w:t>Treatment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experience: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Information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from</w:t>
            </w:r>
            <w:r w:rsidRPr="00E32B12">
              <w:rPr>
                <w:spacing w:val="-6"/>
                <w:sz w:val="18"/>
              </w:rPr>
              <w:t xml:space="preserve"> </w:t>
            </w:r>
            <w:r w:rsidRPr="00E32B12">
              <w:rPr>
                <w:sz w:val="18"/>
              </w:rPr>
              <w:t>Italy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deaths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Wuhan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patient.</w:t>
            </w:r>
          </w:p>
        </w:tc>
      </w:tr>
      <w:tr w:rsidR="00A90F4B" w:rsidRPr="00E32B12">
        <w:trPr>
          <w:trHeight w:val="796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6.3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Revision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History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added.</w:t>
            </w:r>
          </w:p>
          <w:p w:rsidR="00A90F4B" w:rsidRPr="00E32B12" w:rsidRDefault="00D24072">
            <w:pPr>
              <w:pStyle w:val="TableParagraph"/>
              <w:spacing w:before="0" w:line="250" w:lineRule="atLeast"/>
              <w:ind w:right="4176"/>
              <w:rPr>
                <w:sz w:val="18"/>
              </w:rPr>
            </w:pPr>
            <w:r w:rsidRPr="00E32B12">
              <w:rPr>
                <w:sz w:val="18"/>
              </w:rPr>
              <w:t>Information from Diamond Princess analysis.</w:t>
            </w:r>
            <w:r w:rsidRPr="00E32B12">
              <w:rPr>
                <w:spacing w:val="-38"/>
                <w:sz w:val="18"/>
              </w:rPr>
              <w:t xml:space="preserve"> </w:t>
            </w:r>
            <w:r w:rsidRPr="00E32B12">
              <w:rPr>
                <w:sz w:val="18"/>
              </w:rPr>
              <w:t>Correct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link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Chinese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false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positive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paper.</w:t>
            </w:r>
          </w:p>
        </w:tc>
      </w:tr>
      <w:tr w:rsidR="00A90F4B" w:rsidRPr="00E32B12">
        <w:trPr>
          <w:trHeight w:val="1002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6.4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Numbered</w:t>
            </w:r>
            <w:r w:rsidRPr="00E32B12">
              <w:rPr>
                <w:spacing w:val="-6"/>
                <w:sz w:val="18"/>
              </w:rPr>
              <w:t xml:space="preserve"> </w:t>
            </w:r>
            <w:r w:rsidRPr="00E32B12">
              <w:rPr>
                <w:sz w:val="18"/>
              </w:rPr>
              <w:t>sections.</w:t>
            </w:r>
          </w:p>
          <w:p w:rsidR="00A90F4B" w:rsidRPr="00E32B12" w:rsidRDefault="00D24072">
            <w:pPr>
              <w:pStyle w:val="TableParagraph"/>
              <w:spacing w:before="34"/>
              <w:ind w:right="180"/>
              <w:rPr>
                <w:sz w:val="18"/>
              </w:rPr>
            </w:pPr>
            <w:r w:rsidRPr="00E32B12">
              <w:rPr>
                <w:sz w:val="18"/>
              </w:rPr>
              <w:t>Replaced news report of Italian deaths by official ISS report, updated with many more patients, in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the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Treatment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section.</w:t>
            </w:r>
          </w:p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Split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off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first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part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“Treatment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Experience”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into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“Patient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Status”.</w:t>
            </w:r>
          </w:p>
        </w:tc>
      </w:tr>
      <w:tr w:rsidR="00A90F4B" w:rsidRPr="00E32B12">
        <w:trPr>
          <w:trHeight w:val="541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6.5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spacing w:before="5" w:line="250" w:lineRule="atLeast"/>
              <w:ind w:right="1691"/>
              <w:rPr>
                <w:sz w:val="18"/>
              </w:rPr>
            </w:pPr>
            <w:r w:rsidRPr="00E32B12">
              <w:rPr>
                <w:sz w:val="18"/>
              </w:rPr>
              <w:t>Moved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‘magical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transmission’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cases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Appendix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added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another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case.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Moved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‘Preserve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the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test”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cases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Appendix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B.</w:t>
            </w:r>
          </w:p>
        </w:tc>
      </w:tr>
      <w:tr w:rsidR="00A90F4B" w:rsidRPr="00E32B12">
        <w:trPr>
          <w:trHeight w:val="791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6.6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spacing w:before="5" w:line="250" w:lineRule="atLeast"/>
              <w:ind w:right="4100"/>
              <w:rPr>
                <w:sz w:val="18"/>
              </w:rPr>
            </w:pPr>
            <w:r w:rsidRPr="00E32B12">
              <w:rPr>
                <w:sz w:val="18"/>
              </w:rPr>
              <w:t>Reorder appendixes in same order as text.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Moved ‘Confusing Test Results’ to Appendix A.</w:t>
            </w:r>
            <w:r w:rsidRPr="00E32B12">
              <w:rPr>
                <w:spacing w:val="-38"/>
                <w:sz w:val="18"/>
              </w:rPr>
              <w:t xml:space="preserve"> </w:t>
            </w:r>
            <w:r w:rsidRPr="00E32B12">
              <w:rPr>
                <w:sz w:val="18"/>
              </w:rPr>
              <w:t>Fix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all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hyperlinks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from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URLs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reference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list.</w:t>
            </w:r>
          </w:p>
        </w:tc>
      </w:tr>
      <w:tr w:rsidR="00A90F4B" w:rsidRPr="00E32B12">
        <w:trPr>
          <w:trHeight w:val="1046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6.7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spacing w:line="283" w:lineRule="auto"/>
              <w:ind w:right="4974"/>
              <w:rPr>
                <w:sz w:val="18"/>
              </w:rPr>
            </w:pPr>
            <w:r w:rsidRPr="00E32B12">
              <w:rPr>
                <w:sz w:val="18"/>
              </w:rPr>
              <w:t xml:space="preserve">Comments from Dr. David </w:t>
            </w:r>
            <w:proofErr w:type="spellStart"/>
            <w:r w:rsidRPr="00E32B12">
              <w:rPr>
                <w:sz w:val="18"/>
              </w:rPr>
              <w:t>Rasnick</w:t>
            </w:r>
            <w:proofErr w:type="spellEnd"/>
            <w:r w:rsidRPr="00E32B12">
              <w:rPr>
                <w:sz w:val="18"/>
              </w:rPr>
              <w:t>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Put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Executive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Summary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first.</w:t>
            </w:r>
          </w:p>
          <w:p w:rsidR="00A90F4B" w:rsidRPr="00E32B12" w:rsidRDefault="00D24072">
            <w:pPr>
              <w:pStyle w:val="TableParagraph"/>
              <w:spacing w:before="2"/>
              <w:rPr>
                <w:sz w:val="18"/>
              </w:rPr>
            </w:pPr>
            <w:r w:rsidRPr="00E32B12">
              <w:rPr>
                <w:sz w:val="18"/>
              </w:rPr>
              <w:t>Expand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comments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false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positive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study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now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English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translation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is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available.</w:t>
            </w:r>
          </w:p>
          <w:p w:rsidR="00A90F4B" w:rsidRPr="00E32B12" w:rsidRDefault="00D24072">
            <w:pPr>
              <w:pStyle w:val="TableParagraph"/>
              <w:spacing w:before="38"/>
              <w:rPr>
                <w:sz w:val="18"/>
              </w:rPr>
            </w:pPr>
            <w:r w:rsidRPr="00E32B12">
              <w:rPr>
                <w:sz w:val="18"/>
              </w:rPr>
              <w:t>Added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report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Italian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cluster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37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disconnected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cases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‘magic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transmission’.</w:t>
            </w:r>
          </w:p>
        </w:tc>
      </w:tr>
      <w:tr w:rsidR="00A90F4B" w:rsidRPr="00E32B12">
        <w:trPr>
          <w:trHeight w:val="1545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110"/>
              <w:rPr>
                <w:sz w:val="18"/>
              </w:rPr>
            </w:pPr>
            <w:r w:rsidRPr="00E32B12">
              <w:rPr>
                <w:w w:val="101"/>
                <w:sz w:val="18"/>
              </w:rPr>
              <w:t>7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Add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link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English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version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ISS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report.</w:t>
            </w:r>
          </w:p>
          <w:p w:rsidR="00A90F4B" w:rsidRPr="00E32B12" w:rsidRDefault="00D24072">
            <w:pPr>
              <w:pStyle w:val="TableParagraph"/>
              <w:spacing w:before="34" w:line="290" w:lineRule="auto"/>
              <w:ind w:right="610"/>
              <w:rPr>
                <w:sz w:val="18"/>
              </w:rPr>
            </w:pPr>
            <w:r w:rsidRPr="00E32B12">
              <w:rPr>
                <w:sz w:val="18"/>
              </w:rPr>
              <w:t>Add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more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drugs,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information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usage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Italy,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Treatment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section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(Tocilizumab</w:t>
            </w:r>
            <w:r w:rsidRPr="00E32B12">
              <w:rPr>
                <w:spacing w:val="-4"/>
                <w:sz w:val="18"/>
              </w:rPr>
              <w:t xml:space="preserve"> </w:t>
            </w:r>
            <w:proofErr w:type="spellStart"/>
            <w:r w:rsidRPr="00E32B12">
              <w:rPr>
                <w:sz w:val="18"/>
              </w:rPr>
              <w:t>etc</w:t>
            </w:r>
            <w:proofErr w:type="spellEnd"/>
            <w:r w:rsidRPr="00E32B12">
              <w:rPr>
                <w:sz w:val="18"/>
              </w:rPr>
              <w:t>).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Add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failure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Chinese</w:t>
            </w:r>
            <w:r w:rsidRPr="00E32B12">
              <w:rPr>
                <w:spacing w:val="-2"/>
                <w:sz w:val="18"/>
              </w:rPr>
              <w:t xml:space="preserve"> </w:t>
            </w:r>
            <w:proofErr w:type="spellStart"/>
            <w:r w:rsidRPr="00E32B12">
              <w:rPr>
                <w:sz w:val="18"/>
              </w:rPr>
              <w:t>Kaletra</w:t>
            </w:r>
            <w:proofErr w:type="spellEnd"/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(</w:t>
            </w:r>
            <w:proofErr w:type="spellStart"/>
            <w:r w:rsidRPr="00E32B12">
              <w:rPr>
                <w:sz w:val="18"/>
              </w:rPr>
              <w:t>Lopinavir+Ritonavir</w:t>
            </w:r>
            <w:proofErr w:type="spellEnd"/>
            <w:r w:rsidRPr="00E32B12">
              <w:rPr>
                <w:sz w:val="18"/>
              </w:rPr>
              <w:t>)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drug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trial.</w:t>
            </w:r>
          </w:p>
          <w:p w:rsidR="00A90F4B" w:rsidRPr="00E32B12" w:rsidRDefault="00D24072">
            <w:pPr>
              <w:pStyle w:val="TableParagraph"/>
              <w:spacing w:before="0" w:line="283" w:lineRule="auto"/>
              <w:ind w:right="1343"/>
              <w:rPr>
                <w:sz w:val="18"/>
              </w:rPr>
            </w:pPr>
            <w:r w:rsidRPr="00E32B12">
              <w:rPr>
                <w:sz w:val="18"/>
              </w:rPr>
              <w:t>Under Treatment, new section on invasive ventilation, including VALI and VAP.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Add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links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appendixes,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original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news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articles,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where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no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reference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is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provided.</w:t>
            </w:r>
          </w:p>
          <w:p w:rsidR="00A90F4B" w:rsidRPr="00E32B12" w:rsidRDefault="00D24072">
            <w:pPr>
              <w:pStyle w:val="TableParagraph"/>
              <w:spacing w:before="0"/>
              <w:rPr>
                <w:sz w:val="18"/>
              </w:rPr>
            </w:pPr>
            <w:r w:rsidRPr="00E32B12">
              <w:rPr>
                <w:sz w:val="18"/>
              </w:rPr>
              <w:t>Add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footnotes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for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RNA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the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retraction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the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abstract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the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Chinese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false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positive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paper.</w:t>
            </w:r>
          </w:p>
        </w:tc>
      </w:tr>
      <w:tr w:rsidR="00A90F4B" w:rsidRPr="00E32B12">
        <w:trPr>
          <w:trHeight w:val="292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7.1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Corrections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invasive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ventilation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section.</w:t>
            </w:r>
          </w:p>
        </w:tc>
      </w:tr>
      <w:tr w:rsidR="00A90F4B" w:rsidRPr="00E32B12">
        <w:trPr>
          <w:trHeight w:val="1506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7.2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Moved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Revision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History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appendix.</w:t>
            </w:r>
          </w:p>
          <w:p w:rsidR="00A90F4B" w:rsidRPr="00E32B12" w:rsidRDefault="00D24072">
            <w:pPr>
              <w:pStyle w:val="TableParagraph"/>
              <w:spacing w:before="34" w:line="290" w:lineRule="auto"/>
              <w:ind w:right="1187"/>
              <w:rPr>
                <w:sz w:val="18"/>
              </w:rPr>
            </w:pPr>
            <w:r w:rsidRPr="00E32B12">
              <w:rPr>
                <w:sz w:val="18"/>
              </w:rPr>
              <w:t>Clarify that the paper is not advocating people going to an ER with minor symptoms.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Add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Austria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testing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statistics.</w:t>
            </w:r>
          </w:p>
          <w:p w:rsidR="00A90F4B" w:rsidRPr="00E32B12" w:rsidRDefault="00D24072">
            <w:pPr>
              <w:pStyle w:val="TableParagraph"/>
              <w:spacing w:before="0"/>
              <w:ind w:right="303"/>
              <w:rPr>
                <w:sz w:val="18"/>
              </w:rPr>
            </w:pPr>
            <w:r w:rsidRPr="00E32B12">
              <w:rPr>
                <w:sz w:val="18"/>
              </w:rPr>
              <w:t>Add references to the invasive ventilation section to show recommendations to rapidly intubate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avoid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non-invasive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ventilation.</w:t>
            </w:r>
          </w:p>
          <w:p w:rsidR="00A90F4B" w:rsidRPr="00E32B12" w:rsidRDefault="00D24072">
            <w:pPr>
              <w:pStyle w:val="TableParagraph"/>
              <w:spacing w:before="32"/>
              <w:rPr>
                <w:sz w:val="18"/>
              </w:rPr>
            </w:pPr>
            <w:r w:rsidRPr="00E32B12">
              <w:rPr>
                <w:sz w:val="18"/>
              </w:rPr>
              <w:t>Use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COVID-19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for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both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the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name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the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supposed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new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virus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diseases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blamed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it.</w:t>
            </w:r>
          </w:p>
        </w:tc>
      </w:tr>
      <w:tr w:rsidR="00A90F4B" w:rsidRPr="00E32B12">
        <w:trPr>
          <w:trHeight w:val="1502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110"/>
              <w:rPr>
                <w:sz w:val="18"/>
              </w:rPr>
            </w:pPr>
            <w:r w:rsidRPr="00E32B12">
              <w:rPr>
                <w:w w:val="101"/>
                <w:sz w:val="18"/>
              </w:rPr>
              <w:t>8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New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chapter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Mortality.</w:t>
            </w:r>
          </w:p>
          <w:p w:rsidR="00A90F4B" w:rsidRPr="00E32B12" w:rsidRDefault="00D24072">
            <w:pPr>
              <w:pStyle w:val="TableParagraph"/>
              <w:spacing w:before="34"/>
              <w:ind w:right="320"/>
              <w:rPr>
                <w:sz w:val="18"/>
              </w:rPr>
            </w:pPr>
            <w:r w:rsidRPr="00E32B12">
              <w:rPr>
                <w:sz w:val="18"/>
              </w:rPr>
              <w:t>Expanded information on RT-PCR testing for coronavirus, including review of 33 FDA approved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test.</w:t>
            </w:r>
          </w:p>
          <w:p w:rsidR="00A90F4B" w:rsidRPr="00E32B12" w:rsidRDefault="00D24072">
            <w:pPr>
              <w:pStyle w:val="TableParagraph"/>
              <w:spacing w:line="283" w:lineRule="auto"/>
              <w:ind w:right="1079"/>
              <w:rPr>
                <w:sz w:val="18"/>
              </w:rPr>
            </w:pPr>
            <w:r w:rsidRPr="00E32B12">
              <w:rPr>
                <w:sz w:val="18"/>
              </w:rPr>
              <w:t>More information on people who tested positive again after being cleared as negative.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UK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New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York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data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characteristics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coronavirus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positive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people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who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died.</w:t>
            </w:r>
          </w:p>
          <w:p w:rsidR="00A90F4B" w:rsidRPr="00E32B12" w:rsidRDefault="00D24072">
            <w:pPr>
              <w:pStyle w:val="TableParagraph"/>
              <w:spacing w:before="1"/>
              <w:rPr>
                <w:sz w:val="18"/>
              </w:rPr>
            </w:pPr>
            <w:r w:rsidRPr="00E32B12">
              <w:rPr>
                <w:sz w:val="18"/>
              </w:rPr>
              <w:t>Expanded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information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treatments.</w:t>
            </w:r>
          </w:p>
        </w:tc>
      </w:tr>
      <w:tr w:rsidR="00A90F4B" w:rsidRPr="00E32B12">
        <w:trPr>
          <w:trHeight w:val="1761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8.1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spacing w:line="283" w:lineRule="auto"/>
              <w:ind w:right="327"/>
              <w:rPr>
                <w:sz w:val="18"/>
              </w:rPr>
            </w:pPr>
            <w:r w:rsidRPr="00E32B12">
              <w:rPr>
                <w:sz w:val="18"/>
              </w:rPr>
              <w:t>Remove section on panic disorders and hypoxia as this does not appear to be widely supported.</w:t>
            </w:r>
            <w:r w:rsidRPr="00E32B12">
              <w:rPr>
                <w:spacing w:val="-38"/>
                <w:sz w:val="18"/>
              </w:rPr>
              <w:t xml:space="preserve"> </w:t>
            </w:r>
            <w:r w:rsidRPr="00E32B12">
              <w:rPr>
                <w:sz w:val="18"/>
              </w:rPr>
              <w:t>Add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information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corticosteroids.</w:t>
            </w:r>
          </w:p>
          <w:p w:rsidR="00A90F4B" w:rsidRPr="00E32B12" w:rsidRDefault="00D24072">
            <w:pPr>
              <w:pStyle w:val="TableParagraph"/>
              <w:spacing w:before="2" w:line="290" w:lineRule="auto"/>
              <w:ind w:right="610"/>
              <w:rPr>
                <w:sz w:val="18"/>
              </w:rPr>
            </w:pPr>
            <w:r w:rsidRPr="00E32B12">
              <w:rPr>
                <w:sz w:val="18"/>
              </w:rPr>
              <w:t>Hydroxychloroquine can be dangerous to people with modified G6PD gene, mostly Africans.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Gilead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changed</w:t>
            </w:r>
            <w:r w:rsidRPr="00E32B12">
              <w:rPr>
                <w:spacing w:val="-2"/>
                <w:sz w:val="18"/>
              </w:rPr>
              <w:t xml:space="preserve"> </w:t>
            </w:r>
            <w:proofErr w:type="spellStart"/>
            <w:r w:rsidRPr="00E32B12">
              <w:rPr>
                <w:sz w:val="18"/>
              </w:rPr>
              <w:t>remdesivir</w:t>
            </w:r>
            <w:proofErr w:type="spellEnd"/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trial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remove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death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as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primary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end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point.</w:t>
            </w:r>
          </w:p>
          <w:p w:rsidR="00A90F4B" w:rsidRPr="00E32B12" w:rsidRDefault="00D24072">
            <w:pPr>
              <w:pStyle w:val="TableParagraph"/>
              <w:spacing w:before="0"/>
              <w:ind w:right="283"/>
              <w:rPr>
                <w:sz w:val="18"/>
              </w:rPr>
            </w:pPr>
            <w:r w:rsidRPr="00E32B12">
              <w:rPr>
                <w:sz w:val="18"/>
              </w:rPr>
              <w:t>Note that the Chinese woman in the German cluster did actually have mild symptoms during the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meeting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Germany.</w:t>
            </w:r>
          </w:p>
          <w:p w:rsidR="00A90F4B" w:rsidRPr="00E32B12" w:rsidRDefault="00D24072">
            <w:pPr>
              <w:pStyle w:val="TableParagraph"/>
              <w:spacing w:before="32"/>
              <w:rPr>
                <w:sz w:val="18"/>
              </w:rPr>
            </w:pPr>
            <w:r w:rsidRPr="00E32B12">
              <w:rPr>
                <w:sz w:val="18"/>
              </w:rPr>
              <w:t>Change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standard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for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determining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false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positives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virus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purification.</w:t>
            </w:r>
          </w:p>
        </w:tc>
      </w:tr>
    </w:tbl>
    <w:p w:rsidR="00A90F4B" w:rsidRPr="00E32B12" w:rsidRDefault="00A90F4B">
      <w:pPr>
        <w:rPr>
          <w:sz w:val="18"/>
        </w:rPr>
        <w:sectPr w:rsidR="00A90F4B" w:rsidRPr="00E32B12">
          <w:pgSz w:w="12240" w:h="15840"/>
          <w:pgMar w:top="1360" w:right="1680" w:bottom="940" w:left="1680" w:header="0" w:footer="6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81"/>
      </w:tblGrid>
      <w:tr w:rsidR="00A90F4B" w:rsidRPr="00E32B12">
        <w:trPr>
          <w:trHeight w:val="1257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lastRenderedPageBreak/>
              <w:t>8.2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NEJM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paper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with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risks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for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mortality.</w:t>
            </w:r>
          </w:p>
          <w:p w:rsidR="00A90F4B" w:rsidRPr="00E32B12" w:rsidRDefault="00D24072">
            <w:pPr>
              <w:pStyle w:val="TableParagraph"/>
              <w:spacing w:before="39"/>
              <w:ind w:left="104"/>
              <w:rPr>
                <w:sz w:val="18"/>
              </w:rPr>
            </w:pPr>
            <w:r w:rsidRPr="00E32B12">
              <w:rPr>
                <w:sz w:val="18"/>
              </w:rPr>
              <w:t>Paper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comparing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rate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of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positives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among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nose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versus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throat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swabs.</w:t>
            </w:r>
          </w:p>
          <w:p w:rsidR="00A90F4B" w:rsidRPr="00E32B12" w:rsidRDefault="00D24072">
            <w:pPr>
              <w:pStyle w:val="TableParagraph"/>
              <w:spacing w:before="38"/>
              <w:ind w:right="546"/>
              <w:rPr>
                <w:sz w:val="18"/>
              </w:rPr>
            </w:pPr>
            <w:r w:rsidRPr="00E32B12">
              <w:rPr>
                <w:sz w:val="18"/>
              </w:rPr>
              <w:t>66% of new cases in New York as of early May were people who had stayed home (retired or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unemployed).</w:t>
            </w:r>
          </w:p>
          <w:p w:rsidR="00A90F4B" w:rsidRPr="00E32B12" w:rsidRDefault="00D24072">
            <w:pPr>
              <w:pStyle w:val="TableParagraph"/>
              <w:spacing w:before="39"/>
              <w:rPr>
                <w:sz w:val="18"/>
              </w:rPr>
            </w:pPr>
            <w:r w:rsidRPr="00E32B12">
              <w:rPr>
                <w:sz w:val="18"/>
              </w:rPr>
              <w:t>Add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another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paper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showing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no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correlation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between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viral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load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symptoms.</w:t>
            </w:r>
          </w:p>
        </w:tc>
      </w:tr>
      <w:tr w:rsidR="00A90F4B" w:rsidRPr="00E32B12">
        <w:trPr>
          <w:trHeight w:val="1794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8.3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spacing w:line="283" w:lineRule="auto"/>
              <w:ind w:left="104" w:right="3792"/>
              <w:rPr>
                <w:sz w:val="18"/>
              </w:rPr>
            </w:pPr>
            <w:r w:rsidRPr="00E32B12">
              <w:rPr>
                <w:sz w:val="18"/>
              </w:rPr>
              <w:t>Tanzania</w:t>
            </w:r>
            <w:r w:rsidRPr="00E32B12">
              <w:rPr>
                <w:spacing w:val="3"/>
                <w:sz w:val="18"/>
              </w:rPr>
              <w:t xml:space="preserve"> </w:t>
            </w:r>
            <w:r w:rsidRPr="00E32B12">
              <w:rPr>
                <w:sz w:val="18"/>
              </w:rPr>
              <w:t>false</w:t>
            </w:r>
            <w:r w:rsidRPr="00E32B12">
              <w:rPr>
                <w:spacing w:val="4"/>
                <w:sz w:val="18"/>
              </w:rPr>
              <w:t xml:space="preserve"> </w:t>
            </w:r>
            <w:r w:rsidRPr="00E32B12">
              <w:rPr>
                <w:sz w:val="18"/>
              </w:rPr>
              <w:t>positives</w:t>
            </w:r>
            <w:r w:rsidRPr="00E32B12">
              <w:rPr>
                <w:spacing w:val="3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4"/>
                <w:sz w:val="18"/>
              </w:rPr>
              <w:t xml:space="preserve"> </w:t>
            </w:r>
            <w:r w:rsidRPr="00E32B12">
              <w:rPr>
                <w:sz w:val="18"/>
              </w:rPr>
              <w:t>fruit</w:t>
            </w:r>
            <w:r w:rsidRPr="00E32B12">
              <w:rPr>
                <w:spacing w:val="4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4"/>
                <w:sz w:val="18"/>
              </w:rPr>
              <w:t xml:space="preserve"> </w:t>
            </w:r>
            <w:r w:rsidRPr="00E32B12">
              <w:rPr>
                <w:sz w:val="18"/>
              </w:rPr>
              <w:t>goats.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Georgia</w:t>
            </w:r>
            <w:r w:rsidRPr="00E32B12">
              <w:rPr>
                <w:spacing w:val="2"/>
                <w:sz w:val="18"/>
              </w:rPr>
              <w:t xml:space="preserve"> </w:t>
            </w:r>
            <w:r w:rsidRPr="00E32B12">
              <w:rPr>
                <w:sz w:val="18"/>
              </w:rPr>
              <w:t>positive</w:t>
            </w:r>
            <w:r w:rsidRPr="00E32B12">
              <w:rPr>
                <w:spacing w:val="3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3"/>
                <w:sz w:val="18"/>
              </w:rPr>
              <w:t xml:space="preserve"> </w:t>
            </w:r>
            <w:r w:rsidRPr="00E32B12">
              <w:rPr>
                <w:sz w:val="18"/>
              </w:rPr>
              <w:t>negative</w:t>
            </w:r>
            <w:r w:rsidRPr="00E32B12">
              <w:rPr>
                <w:spacing w:val="3"/>
                <w:sz w:val="18"/>
              </w:rPr>
              <w:t xml:space="preserve"> </w:t>
            </w:r>
            <w:r w:rsidRPr="00E32B12">
              <w:rPr>
                <w:sz w:val="18"/>
              </w:rPr>
              <w:t>test</w:t>
            </w:r>
            <w:r w:rsidRPr="00E32B12">
              <w:rPr>
                <w:spacing w:val="3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4"/>
                <w:sz w:val="18"/>
              </w:rPr>
              <w:t xml:space="preserve"> </w:t>
            </w:r>
            <w:r w:rsidRPr="00E32B12">
              <w:rPr>
                <w:sz w:val="18"/>
              </w:rPr>
              <w:t>same</w:t>
            </w:r>
            <w:r w:rsidRPr="00E32B12">
              <w:rPr>
                <w:spacing w:val="3"/>
                <w:sz w:val="18"/>
              </w:rPr>
              <w:t xml:space="preserve"> </w:t>
            </w:r>
            <w:r w:rsidRPr="00E32B12">
              <w:rPr>
                <w:sz w:val="18"/>
              </w:rPr>
              <w:t>day.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NY State hydroxychloroquine/azithromycin study.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Information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Vitamin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D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insufficiency.</w:t>
            </w:r>
          </w:p>
          <w:p w:rsidR="00A90F4B" w:rsidRPr="00E32B12" w:rsidRDefault="00D24072">
            <w:pPr>
              <w:pStyle w:val="TableParagraph"/>
              <w:spacing w:before="3"/>
              <w:ind w:left="104"/>
              <w:rPr>
                <w:sz w:val="18"/>
              </w:rPr>
            </w:pPr>
            <w:r w:rsidRPr="00E32B12">
              <w:rPr>
                <w:sz w:val="18"/>
              </w:rPr>
              <w:t>California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woman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Janice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Brown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tests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positive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again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after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release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from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hospital.</w:t>
            </w:r>
          </w:p>
          <w:p w:rsidR="00A90F4B" w:rsidRPr="00E32B12" w:rsidRDefault="00D24072">
            <w:pPr>
              <w:pStyle w:val="TableParagraph"/>
              <w:spacing w:before="6" w:line="254" w:lineRule="exact"/>
              <w:ind w:right="974"/>
              <w:rPr>
                <w:sz w:val="18"/>
              </w:rPr>
            </w:pPr>
            <w:r w:rsidRPr="00E32B12">
              <w:rPr>
                <w:sz w:val="18"/>
              </w:rPr>
              <w:t>Merge Appendixes A, B and C, as there is so much overlap with ‘impossible’ test results.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Chinese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study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hydroxychloroquine.</w:t>
            </w:r>
          </w:p>
        </w:tc>
      </w:tr>
      <w:tr w:rsidR="00A90F4B" w:rsidRPr="00E32B12">
        <w:trPr>
          <w:trHeight w:val="1799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8.4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rPr>
                <w:sz w:val="18"/>
              </w:rPr>
            </w:pPr>
            <w:r w:rsidRPr="00E32B12">
              <w:rPr>
                <w:sz w:val="18"/>
              </w:rPr>
              <w:t>Update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to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Italian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ISS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study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COVID-19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mortality.</w:t>
            </w:r>
          </w:p>
          <w:p w:rsidR="00A90F4B" w:rsidRPr="00E32B12" w:rsidRDefault="00D24072">
            <w:pPr>
              <w:pStyle w:val="TableParagraph"/>
              <w:spacing w:before="39" w:line="283" w:lineRule="auto"/>
              <w:ind w:right="1343"/>
              <w:rPr>
                <w:sz w:val="18"/>
              </w:rPr>
            </w:pPr>
            <w:r w:rsidRPr="00E32B12">
              <w:rPr>
                <w:sz w:val="18"/>
              </w:rPr>
              <w:t xml:space="preserve">Lancet study on chloroquine and hydroxychloroquine death and heart </w:t>
            </w:r>
            <w:proofErr w:type="spellStart"/>
            <w:r w:rsidRPr="00E32B12">
              <w:rPr>
                <w:sz w:val="18"/>
              </w:rPr>
              <w:t>arrythmias</w:t>
            </w:r>
            <w:proofErr w:type="spellEnd"/>
            <w:r w:rsidRPr="00E32B12">
              <w:rPr>
                <w:sz w:val="18"/>
              </w:rPr>
              <w:t>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Chinese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patient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with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455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contacts,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all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RNA-negative.</w:t>
            </w:r>
          </w:p>
          <w:p w:rsidR="00A90F4B" w:rsidRPr="00E32B12" w:rsidRDefault="00D24072">
            <w:pPr>
              <w:pStyle w:val="TableParagraph"/>
              <w:spacing w:before="1"/>
              <w:ind w:left="104"/>
              <w:rPr>
                <w:sz w:val="18"/>
              </w:rPr>
            </w:pPr>
            <w:r w:rsidRPr="00E32B12">
              <w:rPr>
                <w:sz w:val="18"/>
              </w:rPr>
              <w:t>Spanish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Swiss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palliative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care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documents.</w:t>
            </w:r>
          </w:p>
          <w:p w:rsidR="00A90F4B" w:rsidRPr="00E32B12" w:rsidRDefault="00D24072">
            <w:pPr>
              <w:pStyle w:val="TableParagraph"/>
              <w:spacing w:before="43"/>
              <w:ind w:left="104"/>
              <w:rPr>
                <w:sz w:val="18"/>
              </w:rPr>
            </w:pPr>
            <w:r w:rsidRPr="00E32B12">
              <w:rPr>
                <w:sz w:val="18"/>
              </w:rPr>
              <w:t>Correct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wrong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figure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Vitamin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study,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include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reference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number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text.</w:t>
            </w:r>
          </w:p>
          <w:p w:rsidR="00A90F4B" w:rsidRPr="00E32B12" w:rsidRDefault="00D24072">
            <w:pPr>
              <w:pStyle w:val="TableParagraph"/>
              <w:spacing w:before="0" w:line="250" w:lineRule="atLeast"/>
              <w:ind w:left="104" w:right="785"/>
              <w:rPr>
                <w:sz w:val="18"/>
              </w:rPr>
            </w:pPr>
            <w:r w:rsidRPr="00E32B12">
              <w:rPr>
                <w:sz w:val="18"/>
              </w:rPr>
              <w:t>Fix and clarify math and wording in false positive section, including population of Wuhan.</w:t>
            </w:r>
            <w:r w:rsidRPr="00E32B12">
              <w:rPr>
                <w:spacing w:val="-38"/>
                <w:sz w:val="18"/>
              </w:rPr>
              <w:t xml:space="preserve"> </w:t>
            </w:r>
            <w:r w:rsidRPr="00E32B12">
              <w:rPr>
                <w:sz w:val="18"/>
              </w:rPr>
              <w:t>WSJ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article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increases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prescriptions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for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anti-anxiety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drugs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and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sleeping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pills.</w:t>
            </w:r>
          </w:p>
        </w:tc>
      </w:tr>
      <w:tr w:rsidR="00A90F4B">
        <w:trPr>
          <w:trHeight w:val="1545"/>
        </w:trPr>
        <w:tc>
          <w:tcPr>
            <w:tcW w:w="850" w:type="dxa"/>
          </w:tcPr>
          <w:p w:rsidR="00A90F4B" w:rsidRPr="00E32B12" w:rsidRDefault="00D24072">
            <w:pPr>
              <w:pStyle w:val="TableParagraph"/>
              <w:ind w:left="0" w:right="95"/>
              <w:jc w:val="right"/>
              <w:rPr>
                <w:sz w:val="18"/>
              </w:rPr>
            </w:pPr>
            <w:r w:rsidRPr="00E32B12">
              <w:rPr>
                <w:sz w:val="18"/>
              </w:rPr>
              <w:t>8.5</w:t>
            </w:r>
          </w:p>
        </w:tc>
        <w:tc>
          <w:tcPr>
            <w:tcW w:w="7781" w:type="dxa"/>
          </w:tcPr>
          <w:p w:rsidR="00A90F4B" w:rsidRPr="00E32B12" w:rsidRDefault="00D24072">
            <w:pPr>
              <w:pStyle w:val="TableParagraph"/>
              <w:spacing w:before="14"/>
              <w:rPr>
                <w:sz w:val="18"/>
              </w:rPr>
            </w:pPr>
            <w:r w:rsidRPr="00E32B12">
              <w:rPr>
                <w:sz w:val="18"/>
              </w:rPr>
              <w:t>Italian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data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social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connectedness.</w:t>
            </w:r>
          </w:p>
          <w:p w:rsidR="00A90F4B" w:rsidRPr="00E32B12" w:rsidRDefault="00D24072">
            <w:pPr>
              <w:pStyle w:val="TableParagraph"/>
              <w:spacing w:before="38"/>
              <w:rPr>
                <w:sz w:val="18"/>
              </w:rPr>
            </w:pPr>
            <w:r w:rsidRPr="00E32B12">
              <w:rPr>
                <w:sz w:val="18"/>
              </w:rPr>
              <w:t>Canadian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Forces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letter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severe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deficiencies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5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care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homes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in</w:t>
            </w:r>
            <w:r w:rsidRPr="00E32B12">
              <w:rPr>
                <w:spacing w:val="-5"/>
                <w:sz w:val="18"/>
              </w:rPr>
              <w:t xml:space="preserve"> </w:t>
            </w:r>
            <w:r w:rsidRPr="00E32B12">
              <w:rPr>
                <w:sz w:val="18"/>
              </w:rPr>
              <w:t>Ontario,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Canada.</w:t>
            </w:r>
          </w:p>
          <w:p w:rsidR="00A90F4B" w:rsidRPr="00E32B12" w:rsidRDefault="00D24072">
            <w:pPr>
              <w:pStyle w:val="TableParagraph"/>
              <w:spacing w:before="39" w:line="283" w:lineRule="auto"/>
              <w:ind w:left="104" w:right="1691"/>
              <w:rPr>
                <w:sz w:val="18"/>
              </w:rPr>
            </w:pPr>
            <w:r w:rsidRPr="00E32B12">
              <w:rPr>
                <w:sz w:val="18"/>
              </w:rPr>
              <w:t>Removal of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two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studies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with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probably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fraudulent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>data</w:t>
            </w:r>
            <w:r w:rsidRPr="00E32B12">
              <w:rPr>
                <w:spacing w:val="1"/>
                <w:sz w:val="18"/>
              </w:rPr>
              <w:t xml:space="preserve"> </w:t>
            </w:r>
            <w:r w:rsidRPr="00E32B12">
              <w:rPr>
                <w:sz w:val="18"/>
              </w:rPr>
              <w:t xml:space="preserve">from </w:t>
            </w:r>
            <w:proofErr w:type="spellStart"/>
            <w:r w:rsidRPr="00E32B12">
              <w:rPr>
                <w:sz w:val="18"/>
              </w:rPr>
              <w:t>Surgisphere</w:t>
            </w:r>
            <w:proofErr w:type="spellEnd"/>
            <w:r w:rsidRPr="00E32B12">
              <w:rPr>
                <w:sz w:val="18"/>
              </w:rPr>
              <w:t>.</w:t>
            </w:r>
            <w:r w:rsidRPr="00E32B12">
              <w:rPr>
                <w:spacing w:val="-36"/>
                <w:sz w:val="18"/>
              </w:rPr>
              <w:t xml:space="preserve"> </w:t>
            </w:r>
            <w:r w:rsidRPr="00E32B12">
              <w:rPr>
                <w:sz w:val="18"/>
              </w:rPr>
              <w:t>JAMA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survey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2"/>
                <w:sz w:val="18"/>
              </w:rPr>
              <w:t xml:space="preserve"> </w:t>
            </w:r>
            <w:r w:rsidRPr="00E32B12">
              <w:rPr>
                <w:sz w:val="18"/>
              </w:rPr>
              <w:t>psychological</w:t>
            </w:r>
            <w:r w:rsidRPr="00E32B12">
              <w:rPr>
                <w:spacing w:val="-1"/>
                <w:sz w:val="18"/>
              </w:rPr>
              <w:t xml:space="preserve"> </w:t>
            </w:r>
            <w:r w:rsidRPr="00E32B12">
              <w:rPr>
                <w:sz w:val="18"/>
              </w:rPr>
              <w:t>distress.</w:t>
            </w:r>
          </w:p>
          <w:p w:rsidR="00A90F4B" w:rsidRDefault="00D24072">
            <w:pPr>
              <w:pStyle w:val="TableParagraph"/>
              <w:spacing w:before="1" w:line="283" w:lineRule="auto"/>
              <w:ind w:left="104" w:right="3545"/>
              <w:rPr>
                <w:sz w:val="18"/>
              </w:rPr>
            </w:pPr>
            <w:r w:rsidRPr="00E32B12">
              <w:rPr>
                <w:sz w:val="18"/>
              </w:rPr>
              <w:t>BMJ paper on testing with reference to gold standard.</w:t>
            </w:r>
            <w:r w:rsidRPr="00E32B12">
              <w:rPr>
                <w:spacing w:val="-37"/>
                <w:sz w:val="18"/>
              </w:rPr>
              <w:t xml:space="preserve"> </w:t>
            </w:r>
            <w:r w:rsidRPr="00E32B12">
              <w:rPr>
                <w:sz w:val="18"/>
              </w:rPr>
              <w:t>JAMA</w:t>
            </w:r>
            <w:r w:rsidRPr="00E32B12">
              <w:rPr>
                <w:spacing w:val="-4"/>
                <w:sz w:val="18"/>
              </w:rPr>
              <w:t xml:space="preserve"> </w:t>
            </w:r>
            <w:r w:rsidRPr="00E32B12">
              <w:rPr>
                <w:sz w:val="18"/>
              </w:rPr>
              <w:t>study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on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advanced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non-invasive</w:t>
            </w:r>
            <w:r w:rsidRPr="00E32B12">
              <w:rPr>
                <w:spacing w:val="-3"/>
                <w:sz w:val="18"/>
              </w:rPr>
              <w:t xml:space="preserve"> </w:t>
            </w:r>
            <w:r w:rsidRPr="00E32B12">
              <w:rPr>
                <w:sz w:val="18"/>
              </w:rPr>
              <w:t>intubation.</w:t>
            </w:r>
          </w:p>
        </w:tc>
      </w:tr>
    </w:tbl>
    <w:p w:rsidR="00D24072" w:rsidRDefault="00D24072"/>
    <w:sectPr w:rsidR="00D24072">
      <w:pgSz w:w="12240" w:h="15840"/>
      <w:pgMar w:top="1440" w:right="1680" w:bottom="860" w:left="168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29" w:rsidRDefault="00687229">
      <w:r>
        <w:separator/>
      </w:r>
    </w:p>
  </w:endnote>
  <w:endnote w:type="continuationSeparator" w:id="0">
    <w:p w:rsidR="00687229" w:rsidRDefault="006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9E" w:rsidRDefault="00687229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3pt;margin-top:743.85pt;width:19.3pt;height:16.1pt;z-index:-251658752;mso-position-horizontal-relative:page;mso-position-vertical-relative:page" filled="f" stroked="f">
          <v:textbox inset="0,0,0,0">
            <w:txbxContent>
              <w:p w:rsidR="00067F9E" w:rsidRDefault="00067F9E">
                <w:pPr>
                  <w:pStyle w:val="Corpsdetexte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32B12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29" w:rsidRDefault="00687229">
      <w:r>
        <w:separator/>
      </w:r>
    </w:p>
  </w:footnote>
  <w:footnote w:type="continuationSeparator" w:id="0">
    <w:p w:rsidR="00687229" w:rsidRDefault="0068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FCF"/>
    <w:multiLevelType w:val="hybridMultilevel"/>
    <w:tmpl w:val="713EF616"/>
    <w:lvl w:ilvl="0" w:tplc="4E627C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66FE8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9D1CB5B8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3" w:tplc="CFFA5A16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6750DD3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DF266D6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6" w:tplc="05FE6142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 w:tplc="A1E68FB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C82832AC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F1420C"/>
    <w:multiLevelType w:val="hybridMultilevel"/>
    <w:tmpl w:val="34D8B392"/>
    <w:lvl w:ilvl="0" w:tplc="6B8A08A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D4E3EA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38D0CD3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CEAE913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E560549E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90CA122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75CEE3B2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B4164F8C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 w:tplc="1E309F7C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D13C67"/>
    <w:multiLevelType w:val="hybridMultilevel"/>
    <w:tmpl w:val="EA10F396"/>
    <w:lvl w:ilvl="0" w:tplc="7DB4F508">
      <w:start w:val="1"/>
      <w:numFmt w:val="decimal"/>
      <w:lvlText w:val="%1."/>
      <w:lvlJc w:val="left"/>
      <w:pPr>
        <w:ind w:left="840" w:hanging="361"/>
      </w:pPr>
      <w:rPr>
        <w:rFonts w:hint="default"/>
        <w:spacing w:val="-2"/>
        <w:w w:val="101"/>
        <w:lang w:val="en-US" w:eastAsia="en-US" w:bidi="ar-SA"/>
      </w:rPr>
    </w:lvl>
    <w:lvl w:ilvl="1" w:tplc="BE122C92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2" w:tplc="43E87BA6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 w:tplc="F54ACCA2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4" w:tplc="0D1072EA"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ar-SA"/>
      </w:rPr>
    </w:lvl>
    <w:lvl w:ilvl="5" w:tplc="0CD4722A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170A3F7C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7" w:tplc="FC7E201C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8" w:tplc="44A83222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A7035E9"/>
    <w:multiLevelType w:val="hybridMultilevel"/>
    <w:tmpl w:val="DF48910A"/>
    <w:lvl w:ilvl="0" w:tplc="B28C542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22BACE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1EA27FE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A956BC7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4FA6E8C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70E2FF7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B92C688E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69EA97E4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 w:tplc="7A462A8E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CF01C7"/>
    <w:multiLevelType w:val="hybridMultilevel"/>
    <w:tmpl w:val="DB8411C0"/>
    <w:lvl w:ilvl="0" w:tplc="32C40820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w w:val="99"/>
        <w:lang w:val="en-US" w:eastAsia="en-US" w:bidi="ar-SA"/>
      </w:rPr>
    </w:lvl>
    <w:lvl w:ilvl="1" w:tplc="0B3AF7F4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2" w:tplc="FFECAC82">
      <w:numFmt w:val="bullet"/>
      <w:lvlText w:val="o"/>
      <w:lvlJc w:val="left"/>
      <w:pPr>
        <w:ind w:left="228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AD1A6B4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4" w:tplc="D5B41968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5" w:tplc="214CCE0E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6" w:tplc="74B2535C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7" w:tplc="5B1CA8E4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8" w:tplc="A8008C90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1D47ED"/>
    <w:multiLevelType w:val="hybridMultilevel"/>
    <w:tmpl w:val="1B24ABCE"/>
    <w:lvl w:ilvl="0" w:tplc="98823ED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BC73C8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3A0C542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5270EE3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D7FA1514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E640ADE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D7C43A24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BEBA70B2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 w:tplc="C1EAE43A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B2A4AB2"/>
    <w:multiLevelType w:val="hybridMultilevel"/>
    <w:tmpl w:val="8B04BC9C"/>
    <w:lvl w:ilvl="0" w:tplc="5082E1CC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D5EC7626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FB56BA6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21AAC4B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B3E8831E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876CABA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911AFC84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DE889EAC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 w:tplc="C1B6D43E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E612939"/>
    <w:multiLevelType w:val="hybridMultilevel"/>
    <w:tmpl w:val="5AAAA892"/>
    <w:lvl w:ilvl="0" w:tplc="57BAD596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900A6AA6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ED76726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DF38290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AFC24952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50E4BB7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3CD04A72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62BC20C0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 w:tplc="ED8C9DDE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F4B"/>
    <w:rsid w:val="00067F9E"/>
    <w:rsid w:val="00084464"/>
    <w:rsid w:val="00687229"/>
    <w:rsid w:val="00A90F4B"/>
    <w:rsid w:val="00B420B7"/>
    <w:rsid w:val="00C85026"/>
    <w:rsid w:val="00C9349D"/>
    <w:rsid w:val="00CD38D9"/>
    <w:rsid w:val="00D24072"/>
    <w:rsid w:val="00E32B12"/>
    <w:rsid w:val="00E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1FE7C0-95FB-4D09-8978-76B5599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1"/>
    <w:qFormat/>
    <w:pPr>
      <w:spacing w:before="77"/>
      <w:ind w:left="480" w:hanging="36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spacing w:before="201"/>
      <w:ind w:left="12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82"/>
      <w:ind w:left="120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02"/>
      <w:ind w:left="120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ilchi.mp/jccf/trudeau-and-premiers-questioned-about-consequences-to-human-health-and-lives-from-government-imposed-lockdowns" TargetMode="External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hyperlink" Target="https://www.straitstimes.com/singapore/health/singapore-confirms-first-cases-of-local-coronavirus-transmission-what-we-know-about" TargetMode="External"/><Relationship Id="rId84" Type="http://schemas.openxmlformats.org/officeDocument/2006/relationships/hyperlink" Target="https://jamanetwork.com/journals/jama/fullarticle/2763188" TargetMode="External"/><Relationship Id="rId138" Type="http://schemas.openxmlformats.org/officeDocument/2006/relationships/hyperlink" Target="https://www.nejm.org/doi/full/10.1056/NEJMc2001737" TargetMode="External"/><Relationship Id="rId159" Type="http://schemas.openxmlformats.org/officeDocument/2006/relationships/hyperlink" Target="http://www.vindobona.org/article/coronavirus-infected-" TargetMode="External"/><Relationship Id="rId170" Type="http://schemas.openxmlformats.org/officeDocument/2006/relationships/hyperlink" Target="http://www.stuff.co.nz/national/health/coronavirus/120663168/coronavirus-family-of-the-new-" TargetMode="External"/><Relationship Id="rId107" Type="http://schemas.openxmlformats.org/officeDocument/2006/relationships/hyperlink" Target="https://www.ons.gov.uk/peoplepopulationandcommunity/birthsdeathsandmarriages/deaths/bulletins/deathsinvolvingcovid19englandandwales/deathsoccurringinmarch2020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hyperlink" Target="https://www.ncbi.nlm.nih.gov/pmc/articles/PMC545348/" TargetMode="External"/><Relationship Id="rId74" Type="http://schemas.openxmlformats.org/officeDocument/2006/relationships/hyperlink" Target="https://www.eurosurveillance.org/content/10.2807/1560-7917.ES.2020.25.8.2000171?fbclid=IwAR1yaTgICfc15rO6mkI90pBb45j1EnT87KA5p9gcfnixqSciJWsFeQb4j5I" TargetMode="External"/><Relationship Id="rId128" Type="http://schemas.openxmlformats.org/officeDocument/2006/relationships/hyperlink" Target="https://www.thelancet.com/journals/lancet/article/PIIS0140-6736(20)30317-2/fulltext" TargetMode="External"/><Relationship Id="rId149" Type="http://schemas.openxmlformats.org/officeDocument/2006/relationships/hyperlink" Target="https://www.wsj.com/articles/more-people-are-taking-drugs-for-anxiety-and-insomnia-and-doctors-are-worried-115904116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ainichi.jp/english/articles/20200303/p2a/00m/0na/012000c" TargetMode="External"/><Relationship Id="rId160" Type="http://schemas.openxmlformats.org/officeDocument/2006/relationships/hyperlink" Target="http://www.vindobona.org/article/coronavirus-infected-" TargetMode="External"/><Relationship Id="rId181" Type="http://schemas.openxmlformats.org/officeDocument/2006/relationships/hyperlink" Target="http://www.medrxiv.org/content/10.1101/2020.05.06.20093575v1" TargetMode="External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hyperlink" Target="https://www.sixthtone.com/news/1005155/china-to-begin-testing-ebola-drug-on-coronavirus-patients" TargetMode="External"/><Relationship Id="rId118" Type="http://schemas.openxmlformats.org/officeDocument/2006/relationships/hyperlink" Target="https://mailchi.mp/jccf/trudeau-and-premiers-questioned-about-consequences-to-human-health-and-lives-from-government-imposed-lockdowns" TargetMode="External"/><Relationship Id="rId139" Type="http://schemas.openxmlformats.org/officeDocument/2006/relationships/hyperlink" Target="https://jamanetwork.com/journals/jama/fullarticle/2766117" TargetMode="External"/><Relationship Id="rId85" Type="http://schemas.openxmlformats.org/officeDocument/2006/relationships/hyperlink" Target="https://www.corriere.it/salute/malattie_infettive/20_marzo_24/covid-19-farmaci-che-fanno-sperare-sono-oggetto-studi-clinici-8ae11f80-6d45-11ea-ba71-0c6303b9bf2d.shtml" TargetMode="External"/><Relationship Id="rId150" Type="http://schemas.openxmlformats.org/officeDocument/2006/relationships/hyperlink" Target="http://www.documentcloud.org/documents/6928480-OP-LASER-JTFC-Observations-in-LTCF-in-On.html" TargetMode="External"/><Relationship Id="rId171" Type="http://schemas.openxmlformats.org/officeDocument/2006/relationships/hyperlink" Target="http://www.stuff.co.nz/national/health/coronavirus/120663168/coronavirus-family-of-the-new-" TargetMode="External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hyperlink" Target="https://www.statnews.com/2020/04/16/early-peek-at-data-on-gilead-coronavirus-drug-suggests-patients-are-responding-to-treatment/" TargetMode="External"/><Relationship Id="rId129" Type="http://schemas.openxmlformats.org/officeDocument/2006/relationships/hyperlink" Target="https://www.theguardian.com/world/2020/apr/23/high-hopes-drug-for-covid-19-treatment-failed-in-full-trial" TargetMode="External"/><Relationship Id="rId54" Type="http://schemas.openxmlformats.org/officeDocument/2006/relationships/hyperlink" Target="http://davidcrowe.ca/SciHealthEnv/papers/277-Microvesicles-Gluschankof.pdf" TargetMode="External"/><Relationship Id="rId75" Type="http://schemas.openxmlformats.org/officeDocument/2006/relationships/hyperlink" Target="http://html.rhhz.net/zhlxbx/017.htm" TargetMode="External"/><Relationship Id="rId96" Type="http://schemas.openxmlformats.org/officeDocument/2006/relationships/hyperlink" Target="https://pulmccm.org/review-articles/ventilator-induced-lung-injury-review-nejm/" TargetMode="External"/><Relationship Id="rId140" Type="http://schemas.openxmlformats.org/officeDocument/2006/relationships/hyperlink" Target="https://www.medrxiv.org/content/10.1101/2020.04.24.20075838v1" TargetMode="External"/><Relationship Id="rId161" Type="http://schemas.openxmlformats.org/officeDocument/2006/relationships/hyperlink" Target="http://www.washingtonpost.com/world/2020/02/28/coronavirus-live-" TargetMode="External"/><Relationship Id="rId182" Type="http://schemas.openxmlformats.org/officeDocument/2006/relationships/hyperlink" Target="http://www.sfchronicle.com/bayarea/article/Five-sailors-aboard-Roosevelt-carrier-retest-" TargetMode="External"/><Relationship Id="rId6" Type="http://schemas.openxmlformats.org/officeDocument/2006/relationships/endnotes" Target="endnotes.xml"/><Relationship Id="rId23" Type="http://schemas.openxmlformats.org/officeDocument/2006/relationships/image" Target="media/image15.png"/><Relationship Id="rId119" Type="http://schemas.openxmlformats.org/officeDocument/2006/relationships/hyperlink" Target="https://www.cdc.gov/mmwr/volumes/69/wr/mm6916e1.htm" TargetMode="External"/><Relationship Id="rId44" Type="http://schemas.openxmlformats.org/officeDocument/2006/relationships/hyperlink" Target="http://theinfectiousmyth.com/book/SARS.pdf" TargetMode="External"/><Relationship Id="rId65" Type="http://schemas.openxmlformats.org/officeDocument/2006/relationships/hyperlink" Target="https://www.who.int/publications-detail/global-surveillance-for-human-infection-with-novel-coronavirus-(2019-ncov)" TargetMode="External"/><Relationship Id="rId86" Type="http://schemas.openxmlformats.org/officeDocument/2006/relationships/hyperlink" Target="https://www.corriere.it/salute/malattie_infettive/20_marzo_24/covid-19-farmaci-che-fanno-sperare-sono-oggetto-studi-clinici-8ae11f80-6d45-11ea-ba71-0c6303b9bf2d.shtml" TargetMode="External"/><Relationship Id="rId130" Type="http://schemas.openxmlformats.org/officeDocument/2006/relationships/hyperlink" Target="https://www.usatoday.com/story/news/factcheck/2020/04/24/fact-check-medicare-hospitals-paid-more-covid-19-patients-coronavirus/3000638001/" TargetMode="External"/><Relationship Id="rId151" Type="http://schemas.openxmlformats.org/officeDocument/2006/relationships/hyperlink" Target="http://www.documentcloud.org/documents/6928480-OP-LASER-JTFC-Observations-in-LTCF-in-On.html" TargetMode="External"/><Relationship Id="rId172" Type="http://schemas.openxmlformats.org/officeDocument/2006/relationships/hyperlink" Target="http://www.foxnews.com/world/teen-in-remote-amazonian-tribe-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hyperlink" Target="https://www.statnews.com/2020/04/16/early-peek-at-data-on-gilead-coronavirus-drug-suggests-patients-are-responding-to-treatment/" TargetMode="External"/><Relationship Id="rId34" Type="http://schemas.openxmlformats.org/officeDocument/2006/relationships/image" Target="media/image26.png"/><Relationship Id="rId50" Type="http://schemas.openxmlformats.org/officeDocument/2006/relationships/hyperlink" Target="https://www.nejm.org/doi/full/10.1056/NEJMoa2001017" TargetMode="External"/><Relationship Id="rId55" Type="http://schemas.openxmlformats.org/officeDocument/2006/relationships/hyperlink" Target="http://davidcrowe.ca/SciHealthEnv/papers/278-Microvesicles-Bess.pdf" TargetMode="External"/><Relationship Id="rId76" Type="http://schemas.openxmlformats.org/officeDocument/2006/relationships/hyperlink" Target="http://theinfectiousmyth.com/articles/ZhuangFalsePositives.pdf" TargetMode="External"/><Relationship Id="rId97" Type="http://schemas.openxmlformats.org/officeDocument/2006/relationships/hyperlink" Target="https://pulmccm.org/review-articles/ventilator-induced-lung-injury-review-nejm/" TargetMode="External"/><Relationship Id="rId104" Type="http://schemas.openxmlformats.org/officeDocument/2006/relationships/hyperlink" Target="https://onlinelibrary.wiley.com/doi/full/10.1002/jmv.25786" TargetMode="External"/><Relationship Id="rId120" Type="http://schemas.openxmlformats.org/officeDocument/2006/relationships/hyperlink" Target="https://www.fda.gov/medical-devices/emergency-situations-medical-devices/emergency-use-authorizations" TargetMode="External"/><Relationship Id="rId125" Type="http://schemas.openxmlformats.org/officeDocument/2006/relationships/hyperlink" Target="https://as.com/diarioas/2020/04/17/actualidad/1587139438_994913.html" TargetMode="External"/><Relationship Id="rId141" Type="http://schemas.openxmlformats.org/officeDocument/2006/relationships/hyperlink" Target="https://www.bmj.com/content/369/bmj.m1849.long" TargetMode="External"/><Relationship Id="rId146" Type="http://schemas.openxmlformats.org/officeDocument/2006/relationships/hyperlink" Target="https://www.secpal.com/Documentos/Blog/2020_03_23%20FIN%20DE%20VIDA%20Y%20COVID%2019%20_1.%20Documento%20para%20profesionales_1.pdf" TargetMode="External"/><Relationship Id="rId167" Type="http://schemas.openxmlformats.org/officeDocument/2006/relationships/hyperlink" Target="http://www.government.is/news/article/2020/03/15/Large-scale-testing-of-general-population-in-" TargetMode="External"/><Relationship Id="rId7" Type="http://schemas.openxmlformats.org/officeDocument/2006/relationships/hyperlink" Target="mailto:David.Crowe@theinfectiousmyth.com" TargetMode="External"/><Relationship Id="rId71" Type="http://schemas.openxmlformats.org/officeDocument/2006/relationships/hyperlink" Target="https://www.zmescience.com/science/a-startling-number-of-coronavirus-patients-get-reinfected/" TargetMode="External"/><Relationship Id="rId92" Type="http://schemas.openxmlformats.org/officeDocument/2006/relationships/hyperlink" Target="http://www.bccdc.ca/health-professionals/clinical-resources/covid-19-care/clinical-care" TargetMode="External"/><Relationship Id="rId162" Type="http://schemas.openxmlformats.org/officeDocument/2006/relationships/hyperlink" Target="http://www.cnbc.com/2020/02/28/a-dog-in-hong-kong-tests-" TargetMode="External"/><Relationship Id="rId183" Type="http://schemas.openxmlformats.org/officeDocument/2006/relationships/hyperlink" Target="http://www.wfla.com/community/health/coronavirus/33000-floridians-who-took-covid-19-test-" TargetMode="External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6.jpeg"/><Relationship Id="rId66" Type="http://schemas.openxmlformats.org/officeDocument/2006/relationships/hyperlink" Target="http://www.chinacdc.cn/en/COVID19/202002/P020200217499154038416.pdf" TargetMode="External"/><Relationship Id="rId87" Type="http://schemas.openxmlformats.org/officeDocument/2006/relationships/hyperlink" Target="http://davidcrowe.ca/SciHealthEnv/papers/5164-Ventilation-SARS.pdf" TargetMode="External"/><Relationship Id="rId110" Type="http://schemas.openxmlformats.org/officeDocument/2006/relationships/hyperlink" Target="https://infectiousmyth.podbean.com/e/the-infectious-myth-stephen-bustin-on-challenges-with-rt-pcr/" TargetMode="External"/><Relationship Id="rId115" Type="http://schemas.openxmlformats.org/officeDocument/2006/relationships/hyperlink" Target="https://www.msn.com/en-au/news/world/why-have-so-many-coronavirus-patients-died-in-italy/ar-BB11qA65" TargetMode="External"/><Relationship Id="rId131" Type="http://schemas.openxmlformats.org/officeDocument/2006/relationships/hyperlink" Target="https://www.usatoday.com/story/news/factcheck/2020/04/24/fact-check-medicare-hospitals-paid-more-covid-19-patients-coronavirus/3000638001/" TargetMode="External"/><Relationship Id="rId136" Type="http://schemas.openxmlformats.org/officeDocument/2006/relationships/hyperlink" Target="https://clinicaltrials.gov/ct2/show/NCT04280705" TargetMode="External"/><Relationship Id="rId157" Type="http://schemas.openxmlformats.org/officeDocument/2006/relationships/hyperlink" Target="http://www.straitstimes.com/asia/east-asia/japans-new-coronavirus-cases-rise-again-as-doubts-" TargetMode="External"/><Relationship Id="rId178" Type="http://schemas.openxmlformats.org/officeDocument/2006/relationships/hyperlink" Target="http://www.livescience.com/coronavirus-france-patient-zero-december.html" TargetMode="External"/><Relationship Id="rId61" Type="http://schemas.openxmlformats.org/officeDocument/2006/relationships/hyperlink" Target="https://www.reuters.com/article/uk-china-health-japan/three-japanese-returnees-from-wuhan-test-positive-for-coronavirus-nhk-idUKKBN1ZT02K13" TargetMode="External"/><Relationship Id="rId82" Type="http://schemas.openxmlformats.org/officeDocument/2006/relationships/hyperlink" Target="https://www.epicentro.iss.it/en/coronavirus/bollettino/Report-COVID-2019_14_may_2020.pdf" TargetMode="External"/><Relationship Id="rId152" Type="http://schemas.openxmlformats.org/officeDocument/2006/relationships/hyperlink" Target="https://jamanetwork.com/journals/jama/fullarticle/2766941" TargetMode="External"/><Relationship Id="rId173" Type="http://schemas.openxmlformats.org/officeDocument/2006/relationships/hyperlink" Target="http://www.ncbi.nlm.nih.gov/pmc/articles/PMC7184436/" TargetMode="Externa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hyperlink" Target="http://davidcrowe.ca/SciHealthEnv/papers/5253-SARS-Treatment-Effects.pdf" TargetMode="External"/><Relationship Id="rId77" Type="http://schemas.openxmlformats.org/officeDocument/2006/relationships/hyperlink" Target="http://www.granma.cu/cuba-covid-19/2020-03-12/covid-12-03-2020-21-03-51" TargetMode="External"/><Relationship Id="rId100" Type="http://schemas.openxmlformats.org/officeDocument/2006/relationships/hyperlink" Target="https://www.cdc.gov/mmwr/preview/mmwrhtml/mm5217a5.htm" TargetMode="External"/><Relationship Id="rId105" Type="http://schemas.openxmlformats.org/officeDocument/2006/relationships/hyperlink" Target="https://jamanetwork.com/journals/jama/fullarticle/2764727" TargetMode="External"/><Relationship Id="rId126" Type="http://schemas.openxmlformats.org/officeDocument/2006/relationships/hyperlink" Target="https://www.usnews.com/news/politics/articles/2020-04-20/under-siege-overwhelmed-brooklyn-care-home-tolls-55-dead" TargetMode="External"/><Relationship Id="rId147" Type="http://schemas.openxmlformats.org/officeDocument/2006/relationships/hyperlink" Target="https://www.secpal.com/Documentos/Blog/2020_03_23%20FIN%20DE%20VIDA%20Y%20COVID%2019%20_1.%20Documento%20para%20profesionales_1.pdf" TargetMode="External"/><Relationship Id="rId168" Type="http://schemas.openxmlformats.org/officeDocument/2006/relationships/hyperlink" Target="http://www.kitchenertoday.com/local-news/risk-of-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thelancet.com/journals/lancet/article/PIIS0140-6736(20)30183-5/fulltext" TargetMode="External"/><Relationship Id="rId72" Type="http://schemas.openxmlformats.org/officeDocument/2006/relationships/hyperlink" Target="https://www.scmp.com/tech/science-research/article/3049858/race-diagnose-treat-coronavirus-patients-constrained-shortage" TargetMode="External"/><Relationship Id="rId93" Type="http://schemas.openxmlformats.org/officeDocument/2006/relationships/hyperlink" Target="https://www.npr.org/sections/goatsandsoda/2020/03/27/822407626/mystery-in-wuhan-recovered-coronavirus-patients-test-negative-then-positive" TargetMode="External"/><Relationship Id="rId98" Type="http://schemas.openxmlformats.org/officeDocument/2006/relationships/hyperlink" Target="https://www.trendingtopics.at/corona-faelle-oesterreich/" TargetMode="External"/><Relationship Id="rId121" Type="http://schemas.openxmlformats.org/officeDocument/2006/relationships/hyperlink" Target="https://www.fda.gov/medical-devices/emergency-situations-medical-devices/emergency-use-authorizations" TargetMode="External"/><Relationship Id="rId142" Type="http://schemas.openxmlformats.org/officeDocument/2006/relationships/hyperlink" Target="https://jamanetwork.com/journals/jama/fullarticle/2766557" TargetMode="External"/><Relationship Id="rId163" Type="http://schemas.openxmlformats.org/officeDocument/2006/relationships/hyperlink" Target="http://www.newsweek.com/cdc-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7.png"/><Relationship Id="rId67" Type="http://schemas.openxmlformats.org/officeDocument/2006/relationships/hyperlink" Target="https://www.chp.gov.hk/files/pdf/statistics_of_the_cases_novel_coronavirus_infection_en.pdf" TargetMode="External"/><Relationship Id="rId116" Type="http://schemas.openxmlformats.org/officeDocument/2006/relationships/hyperlink" Target="https://www.cdc.gov/nchs/data/nvss/coronavirus/Alert-2-New-ICD-code-introduced-for-COVID-19-deaths.pdf" TargetMode="External"/><Relationship Id="rId137" Type="http://schemas.openxmlformats.org/officeDocument/2006/relationships/hyperlink" Target="https://www.nydailynews.com/coronavirus/ny-coronavirus-cuomo-coronavirus-stats-20200506-eyqui4b5lfdn7g6cqswkf6otly-story.html" TargetMode="External"/><Relationship Id="rId158" Type="http://schemas.openxmlformats.org/officeDocument/2006/relationships/hyperlink" Target="http://www.npr.org/sections/goatsandsoda/2020/02/22/808440540/coronavirus-cases-triple-in-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hyperlink" Target="https://www.nejm.org/doi/full/10.1056/NEJMoa2001316" TargetMode="External"/><Relationship Id="rId83" Type="http://schemas.openxmlformats.org/officeDocument/2006/relationships/hyperlink" Target="https://www.medrxiv.org/content/10.1101/2020.03.05.20031773v2.full.pdf" TargetMode="External"/><Relationship Id="rId88" Type="http://schemas.openxmlformats.org/officeDocument/2006/relationships/hyperlink" Target="https://www.icnarc.org/About/Latest-News/2020/03/22/Report-On-196-Patients-Critically-Ill-With-Covid-19" TargetMode="External"/><Relationship Id="rId111" Type="http://schemas.openxmlformats.org/officeDocument/2006/relationships/hyperlink" Target="http://davidcrowe.ca/SciHealthEnv/papers/12715-RT-PCR_Coronavirus.pdf" TargetMode="External"/><Relationship Id="rId132" Type="http://schemas.openxmlformats.org/officeDocument/2006/relationships/hyperlink" Target="https://www.telegraph.co.uk/global-health/science-and-disease/two-new-waves-deaths-break-nhs-new-analysis-warns/" TargetMode="External"/><Relationship Id="rId153" Type="http://schemas.openxmlformats.org/officeDocument/2006/relationships/hyperlink" Target="https://www.bmj.com/content/369/bmj.m1808.long" TargetMode="External"/><Relationship Id="rId174" Type="http://schemas.openxmlformats.org/officeDocument/2006/relationships/hyperlink" Target="http://www.researchsquare.com/article/rs-23197/v1" TargetMode="External"/><Relationship Id="rId179" Type="http://schemas.openxmlformats.org/officeDocument/2006/relationships/hyperlink" Target="http://www.theglobeandmail.com/canada/article-fourth-case-of-novel-coronavirus-" TargetMode="External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hyperlink" Target="https://www.theglobeandmail.com/canada/article-fourth-case-of-novel-coronavirus-confirmed-in-canada/" TargetMode="External"/><Relationship Id="rId106" Type="http://schemas.openxmlformats.org/officeDocument/2006/relationships/hyperlink" Target="https://www.nytimes.com/2020/04/12/health/chloroquine-coronavirus-trump.html" TargetMode="External"/><Relationship Id="rId127" Type="http://schemas.openxmlformats.org/officeDocument/2006/relationships/hyperlink" Target="https://www.thelancet.com/journals/lancet/article/PIIS0140-6736(20)30317-2/fulltext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hyperlink" Target="https://www.thelancet.com/journals/lancet/article/PIIS0140-6736(20)30154-9/fulltext" TargetMode="External"/><Relationship Id="rId73" Type="http://schemas.openxmlformats.org/officeDocument/2006/relationships/hyperlink" Target="https://jamanetwork.com/journals/jama/fullarticle/2762688" TargetMode="External"/><Relationship Id="rId78" Type="http://schemas.openxmlformats.org/officeDocument/2006/relationships/hyperlink" Target="https://onlinelibrary.wiley.com/doi/full/10.1002/jmv.25707" TargetMode="External"/><Relationship Id="rId94" Type="http://schemas.openxmlformats.org/officeDocument/2006/relationships/hyperlink" Target="https://www.npr.org/sections/goatsandsoda/2020/03/27/822407626/mystery-in-wuhan-recovered-coronavirus-patients-test-negative-then-positive" TargetMode="External"/><Relationship Id="rId99" Type="http://schemas.openxmlformats.org/officeDocument/2006/relationships/hyperlink" Target="https://www.sciencedirect.com/science/article/pii/S1473309920302000" TargetMode="External"/><Relationship Id="rId101" Type="http://schemas.openxmlformats.org/officeDocument/2006/relationships/hyperlink" Target="https://www.ics.ac.uk/ICS/ICS/Pdfs/News/Official_2019-nCoV__critical_care_FAQ_and_advice.aspx" TargetMode="External"/><Relationship Id="rId122" Type="http://schemas.openxmlformats.org/officeDocument/2006/relationships/hyperlink" Target="https://www.medrxiv.org/content/10.1101/2020.04.05.20054502v1" TargetMode="External"/><Relationship Id="rId143" Type="http://schemas.openxmlformats.org/officeDocument/2006/relationships/hyperlink" Target="https://www.washingtonexaminer.com/news/suicides-outpacing-coronavirus-deaths-in-tennessee-data-says" TargetMode="External"/><Relationship Id="rId148" Type="http://schemas.openxmlformats.org/officeDocument/2006/relationships/hyperlink" Target="https://smw.ch/article/doi/smw.2020.20235" TargetMode="External"/><Relationship Id="rId164" Type="http://schemas.openxmlformats.org/officeDocument/2006/relationships/hyperlink" Target="http://www.sciencedirect.com/science/article/pii/S1201971220301223" TargetMode="External"/><Relationship Id="rId169" Type="http://schemas.openxmlformats.org/officeDocument/2006/relationships/hyperlink" Target="http://www.stuff.co.nz/national/health/coronavirus/120584410/coronavirus-bullying-in-the-" TargetMode="Externa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hyperlink" Target="http://www.latimes.com/california/story/2020-05-13/coronavirus-test-second-infection-hospital" TargetMode="External"/><Relationship Id="rId26" Type="http://schemas.openxmlformats.org/officeDocument/2006/relationships/image" Target="media/image18.png"/><Relationship Id="rId47" Type="http://schemas.openxmlformats.org/officeDocument/2006/relationships/hyperlink" Target="http://www.rt.com/russia/484364-russian-drug-treatment-covid19/" TargetMode="External"/><Relationship Id="rId68" Type="http://schemas.openxmlformats.org/officeDocument/2006/relationships/hyperlink" Target="https://www.ncbi.nlm.nih.gov/pmc/articles/PMC6988269/" TargetMode="External"/><Relationship Id="rId89" Type="http://schemas.openxmlformats.org/officeDocument/2006/relationships/hyperlink" Target="https://www.nejm.org/doi/full/10.1056/NEJMoa2001282" TargetMode="External"/><Relationship Id="rId112" Type="http://schemas.openxmlformats.org/officeDocument/2006/relationships/hyperlink" Target="https://www.recoverytrial.net/" TargetMode="External"/><Relationship Id="rId133" Type="http://schemas.openxmlformats.org/officeDocument/2006/relationships/hyperlink" Target="https://www.telegraph.co.uk/global-health/science-and-disease/two-new-waves-deaths-break-nhs-new-analysis-warns/" TargetMode="External"/><Relationship Id="rId154" Type="http://schemas.openxmlformats.org/officeDocument/2006/relationships/hyperlink" Target="https://jamanetwork.com/journals/jama/fullarticle/2767025" TargetMode="External"/><Relationship Id="rId175" Type="http://schemas.openxmlformats.org/officeDocument/2006/relationships/hyperlink" Target="http://www.ncbi.nlm.nih.gov/pmc/articles/PMC7166099/" TargetMode="External"/><Relationship Id="rId16" Type="http://schemas.openxmlformats.org/officeDocument/2006/relationships/image" Target="media/image8.png"/><Relationship Id="rId37" Type="http://schemas.openxmlformats.org/officeDocument/2006/relationships/image" Target="media/image29.png"/><Relationship Id="rId58" Type="http://schemas.openxmlformats.org/officeDocument/2006/relationships/hyperlink" Target="https://www.nejm.org/doi/full/10.1056/NEJMc2001468" TargetMode="External"/><Relationship Id="rId79" Type="http://schemas.openxmlformats.org/officeDocument/2006/relationships/hyperlink" Target="https://pubs.rsna.org/doi/10.1148/radiol.2020200236" TargetMode="External"/><Relationship Id="rId102" Type="http://schemas.openxmlformats.org/officeDocument/2006/relationships/hyperlink" Target="https://www.mja.com.au/journal/2020/consensus-statement-safe-airway-society-principles-airway-management-and-tracheal" TargetMode="External"/><Relationship Id="rId123" Type="http://schemas.openxmlformats.org/officeDocument/2006/relationships/hyperlink" Target="https://www.sciencedirect.com/science/article/pii/S0269749120320601" TargetMode="External"/><Relationship Id="rId144" Type="http://schemas.openxmlformats.org/officeDocument/2006/relationships/hyperlink" Target="https://www.ncbi.nlm.nih.gov/pmc/articles/PMC7219423/" TargetMode="External"/><Relationship Id="rId90" Type="http://schemas.openxmlformats.org/officeDocument/2006/relationships/hyperlink" Target="https://www.ncbi.nlm.nih.gov/pmc/articles/PMC6521332/" TargetMode="External"/><Relationship Id="rId165" Type="http://schemas.openxmlformats.org/officeDocument/2006/relationships/hyperlink" Target="http://www.scmp.com/news/world/united-states-canada/article/3073841/coronavirus-british-" TargetMode="External"/><Relationship Id="rId27" Type="http://schemas.openxmlformats.org/officeDocument/2006/relationships/image" Target="media/image19.png"/><Relationship Id="rId48" Type="http://schemas.openxmlformats.org/officeDocument/2006/relationships/hyperlink" Target="http://www.healio.com/rheumatology/rheumatoid-" TargetMode="External"/><Relationship Id="rId69" Type="http://schemas.openxmlformats.org/officeDocument/2006/relationships/hyperlink" Target="https://www.cdc.go.kr/board/board.es?mid=a30402000000&amp;bid=0030" TargetMode="External"/><Relationship Id="rId113" Type="http://schemas.openxmlformats.org/officeDocument/2006/relationships/hyperlink" Target="https://www.thelancet.com/journals/lancet/article/PIIS0140-6736(20)30566-3/fulltext" TargetMode="External"/><Relationship Id="rId134" Type="http://schemas.openxmlformats.org/officeDocument/2006/relationships/hyperlink" Target="https://multipolar-magazin.de/artikel/covid-19-a-case-for-medical-detectives" TargetMode="External"/><Relationship Id="rId80" Type="http://schemas.openxmlformats.org/officeDocument/2006/relationships/hyperlink" Target="https://www.scmp.com/news/china/society/article/3050773/coronavirus-hubei-reports-2420-new-cases-and-139-additional" TargetMode="External"/><Relationship Id="rId155" Type="http://schemas.openxmlformats.org/officeDocument/2006/relationships/hyperlink" Target="http://www.scmp.com/tech/science-" TargetMode="External"/><Relationship Id="rId176" Type="http://schemas.openxmlformats.org/officeDocument/2006/relationships/hyperlink" Target="http://www.reuters.com/article/us-health-coronavirus-" TargetMode="External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hyperlink" Target="https://www.thelancet.com/journals/lancet/article/PIIS0140-6736(20)30211-7/fulltext" TargetMode="External"/><Relationship Id="rId103" Type="http://schemas.openxmlformats.org/officeDocument/2006/relationships/hyperlink" Target="https://onlinelibrary.wiley.com/doi/full/10.1111/anae.15049" TargetMode="External"/><Relationship Id="rId124" Type="http://schemas.openxmlformats.org/officeDocument/2006/relationships/hyperlink" Target="https://jamanetwork.com/journals/jama/fullarticle/2765184" TargetMode="External"/><Relationship Id="rId70" Type="http://schemas.openxmlformats.org/officeDocument/2006/relationships/hyperlink" Target="https://www.doh.wa.gov/Emergencies/Coronavirus" TargetMode="External"/><Relationship Id="rId91" Type="http://schemas.openxmlformats.org/officeDocument/2006/relationships/hyperlink" Target="http://www.bccdc.ca/health-professionals/clinical-resources/covid-19-care/clinical-care" TargetMode="External"/><Relationship Id="rId145" Type="http://schemas.openxmlformats.org/officeDocument/2006/relationships/hyperlink" Target="https://medium.com/%40JohnPospichal/questions-for-lockdown-apologists-32a9bbf2e247" TargetMode="External"/><Relationship Id="rId166" Type="http://schemas.openxmlformats.org/officeDocument/2006/relationships/hyperlink" Target="http://www.ctvnews.ca/health/coronavirus/stay-home-urges-widow-of-" TargetMode="External"/><Relationship Id="rId1" Type="http://schemas.openxmlformats.org/officeDocument/2006/relationships/numbering" Target="numbering.xml"/><Relationship Id="rId28" Type="http://schemas.openxmlformats.org/officeDocument/2006/relationships/image" Target="media/image20.png"/><Relationship Id="rId49" Type="http://schemas.openxmlformats.org/officeDocument/2006/relationships/hyperlink" Target="http://www.bmj.com/content/368/bmj.m1282)" TargetMode="External"/><Relationship Id="rId114" Type="http://schemas.openxmlformats.org/officeDocument/2006/relationships/hyperlink" Target="https://academic.oup.com/clinchem/article/55/4/611/5631762" TargetMode="External"/><Relationship Id="rId60" Type="http://schemas.openxmlformats.org/officeDocument/2006/relationships/hyperlink" Target="https://www.populationpyramid.net/china/" TargetMode="External"/><Relationship Id="rId81" Type="http://schemas.openxmlformats.org/officeDocument/2006/relationships/hyperlink" Target="https://www.thelancet.com/journals/lancet/article/PIIS0140-6736(20)30607-3/fulltext" TargetMode="External"/><Relationship Id="rId135" Type="http://schemas.openxmlformats.org/officeDocument/2006/relationships/hyperlink" Target="https://multipolar-magazin.de/artikel/covid-19-a-case-for-medical-detectives" TargetMode="External"/><Relationship Id="rId156" Type="http://schemas.openxmlformats.org/officeDocument/2006/relationships/hyperlink" Target="http://www.nytimes.com/2020/02/16/world/asia/coronavirus-cruise-americans.html" TargetMode="External"/><Relationship Id="rId177" Type="http://schemas.openxmlformats.org/officeDocument/2006/relationships/hyperlink" Target="http://www.fox5atlanta.com/news/cobb-county-man-tests-positive-and-negative-for-covid-19-jus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50</Pages>
  <Words>21589</Words>
  <Characters>118742</Characters>
  <Application>Microsoft Office Word</Application>
  <DocSecurity>0</DocSecurity>
  <Lines>989</Lines>
  <Paragraphs>280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Flaws in Coronavirus Pandemic Theory</vt:lpstr>
    </vt:vector>
  </TitlesOfParts>
  <Company/>
  <LinksUpToDate>false</LinksUpToDate>
  <CharactersWithSpaces>140051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Flaws in Coronavirus Pandemic Theory</dc:title>
  <dc:subject>Coronavirus Pandemic Model</dc:subject>
  <dc:creator>David Crowe</dc:creator>
  <cp:keywords>Coronavirus, Virology, RT-PCR, Disease transmission, Coronavirus treatments, Coronavirus diagnosis</cp:keywords>
  <cp:lastModifiedBy>PC</cp:lastModifiedBy>
  <cp:revision>6</cp:revision>
  <dcterms:created xsi:type="dcterms:W3CDTF">2021-09-08T12:15:00Z</dcterms:created>
  <dcterms:modified xsi:type="dcterms:W3CDTF">2022-02-20T16:46:00Z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Word</vt:lpwstr>
  </property>
  <property fmtid="{D5CDD505-2E9C-101B-9397-08002B2CF9AE}" pid="4" name="LastSaved">
    <vt:filetime>2021-09-08T00:00:00Z</vt:filetime>
  </property>
</Properties>
</file>