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B7636" w14:textId="77777777" w:rsidR="00ED104F" w:rsidRDefault="004E6EBC">
      <w:pPr>
        <w:pStyle w:val="Standard"/>
        <w:ind w:left="142"/>
        <w:rPr>
          <w:color w:val="610506"/>
        </w:rPr>
      </w:pPr>
      <w:r>
        <w:rPr>
          <w:noProof/>
          <w:lang w:val="fr-FR" w:eastAsia="fr-FR"/>
        </w:rPr>
        <w:drawing>
          <wp:inline distT="0" distB="0" distL="0" distR="0" wp14:anchorId="5BE3C13F" wp14:editId="4B796421">
            <wp:extent cx="721995" cy="62039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49" t="-49" r="-49" b="-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62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62D3BA" w14:textId="77777777" w:rsidR="00ED104F" w:rsidRPr="001E15E4" w:rsidRDefault="004E6EBC">
      <w:pPr>
        <w:spacing w:line="276" w:lineRule="auto"/>
        <w:rPr>
          <w:rFonts w:asciiTheme="minorHAnsi" w:hAnsiTheme="minorHAnsi" w:cstheme="minorHAnsi"/>
        </w:rPr>
      </w:pPr>
      <w:r w:rsidRPr="001E15E4">
        <w:rPr>
          <w:rFonts w:asciiTheme="minorHAnsi" w:hAnsiTheme="minorHAnsi" w:cstheme="minorHAnsi"/>
          <w:b/>
          <w:bCs/>
          <w:color w:val="6A1816"/>
          <w:sz w:val="21"/>
          <w:szCs w:val="21"/>
        </w:rPr>
        <w:t>Mission ouvrière Île de France</w:t>
      </w:r>
    </w:p>
    <w:p w14:paraId="7B6165CD" w14:textId="77777777" w:rsidR="00ED104F" w:rsidRPr="001E15E4" w:rsidRDefault="001E15E4">
      <w:pPr>
        <w:spacing w:line="276" w:lineRule="auto"/>
        <w:rPr>
          <w:rFonts w:asciiTheme="minorHAnsi" w:hAnsiTheme="minorHAnsi" w:cstheme="minorHAnsi"/>
          <w:color w:val="610506"/>
        </w:rPr>
      </w:pPr>
      <w:r>
        <w:rPr>
          <w:rFonts w:asciiTheme="minorHAnsi" w:eastAsia="Arial Unicode MS" w:hAnsiTheme="minorHAnsi" w:cstheme="minorHAnsi"/>
          <w:b/>
          <w:bCs/>
          <w:color w:val="6A1816"/>
          <w:kern w:val="0"/>
          <w:sz w:val="21"/>
          <w:szCs w:val="21"/>
        </w:rPr>
        <w:t xml:space="preserve"> </w:t>
      </w:r>
      <w:r w:rsidRPr="001E15E4">
        <w:rPr>
          <w:rFonts w:asciiTheme="minorHAnsi" w:eastAsia="Arial Unicode MS" w:hAnsiTheme="minorHAnsi" w:cstheme="minorHAnsi"/>
          <w:b/>
          <w:bCs/>
          <w:color w:val="6A1816"/>
          <w:kern w:val="0"/>
          <w:sz w:val="21"/>
          <w:szCs w:val="21"/>
        </w:rPr>
        <w:t xml:space="preserve">    </w:t>
      </w:r>
      <w:r w:rsidR="004E6EBC" w:rsidRPr="001E15E4">
        <w:rPr>
          <w:rFonts w:asciiTheme="minorHAnsi" w:eastAsia="Arial Unicode MS" w:hAnsiTheme="minorHAnsi" w:cstheme="minorHAnsi"/>
          <w:b/>
          <w:bCs/>
          <w:color w:val="6A1816"/>
          <w:kern w:val="0"/>
          <w:sz w:val="21"/>
          <w:szCs w:val="21"/>
          <w:u w:val="single"/>
        </w:rPr>
        <w:t>Formation permanente</w:t>
      </w:r>
    </w:p>
    <w:p w14:paraId="628B6481" w14:textId="77777777" w:rsidR="00ED104F" w:rsidRDefault="00ED104F">
      <w:pPr>
        <w:spacing w:line="276" w:lineRule="auto"/>
        <w:rPr>
          <w:rFonts w:ascii="Garamond" w:eastAsia="Arial Unicode MS" w:hAnsi="Garamond" w:cs="Tahoma"/>
          <w:b/>
          <w:bCs/>
          <w:color w:val="6A1816"/>
          <w:kern w:val="0"/>
          <w:u w:val="single"/>
        </w:rPr>
      </w:pPr>
    </w:p>
    <w:p w14:paraId="189B8C98" w14:textId="77777777" w:rsidR="00ED104F" w:rsidRDefault="004E6EBC">
      <w:pPr>
        <w:pStyle w:val="Standard"/>
        <w:ind w:left="142"/>
        <w:jc w:val="center"/>
        <w:rPr>
          <w:rFonts w:asciiTheme="minorHAnsi" w:eastAsia="Arial Unicode MS" w:hAnsiTheme="minorHAnsi" w:cstheme="minorHAnsi"/>
          <w:b/>
          <w:bCs/>
          <w:color w:val="610506"/>
          <w:kern w:val="0"/>
          <w:sz w:val="28"/>
          <w:szCs w:val="28"/>
          <w:u w:val="single"/>
        </w:rPr>
      </w:pPr>
      <w:r>
        <w:rPr>
          <w:rFonts w:asciiTheme="minorHAnsi" w:eastAsia="Arial Unicode MS" w:hAnsiTheme="minorHAnsi" w:cstheme="minorHAnsi"/>
          <w:b/>
          <w:bCs/>
          <w:color w:val="610506"/>
          <w:kern w:val="0"/>
          <w:sz w:val="28"/>
          <w:szCs w:val="28"/>
          <w:u w:val="single"/>
        </w:rPr>
        <w:t>Bulletin d’inscription au parcours</w:t>
      </w:r>
    </w:p>
    <w:p w14:paraId="226D73FE" w14:textId="77777777" w:rsidR="00ED104F" w:rsidRPr="001E15E4" w:rsidRDefault="00ED104F">
      <w:pPr>
        <w:pStyle w:val="Standard"/>
        <w:ind w:left="142"/>
        <w:jc w:val="center"/>
        <w:rPr>
          <w:rFonts w:asciiTheme="minorHAnsi" w:eastAsia="Arial Unicode MS" w:hAnsiTheme="minorHAnsi" w:cstheme="minorHAnsi"/>
          <w:b/>
          <w:bCs/>
          <w:color w:val="610506"/>
          <w:kern w:val="0"/>
          <w:sz w:val="10"/>
          <w:szCs w:val="10"/>
          <w:u w:val="single"/>
        </w:rPr>
      </w:pPr>
    </w:p>
    <w:p w14:paraId="5C07A9C5" w14:textId="77777777" w:rsidR="001E15E4" w:rsidRPr="001E15E4" w:rsidRDefault="001E15E4">
      <w:pPr>
        <w:pStyle w:val="Standard"/>
        <w:ind w:left="142"/>
        <w:jc w:val="center"/>
        <w:rPr>
          <w:rFonts w:asciiTheme="minorHAnsi" w:eastAsia="Arial Unicode MS" w:hAnsiTheme="minorHAnsi" w:cstheme="minorHAnsi"/>
          <w:b/>
          <w:bCs/>
          <w:color w:val="610506"/>
          <w:kern w:val="0"/>
          <w:sz w:val="10"/>
          <w:szCs w:val="10"/>
          <w:u w:val="single"/>
        </w:rPr>
      </w:pPr>
    </w:p>
    <w:p w14:paraId="2D08C3E2" w14:textId="77777777" w:rsidR="00ED104F" w:rsidRDefault="004E6EBC">
      <w:pPr>
        <w:pStyle w:val="Standard"/>
        <w:ind w:left="142"/>
        <w:jc w:val="both"/>
      </w:pPr>
      <w:r>
        <w:rPr>
          <w:rFonts w:asciiTheme="minorHAnsi" w:eastAsia="Arial Unicode MS" w:hAnsiTheme="minorHAnsi" w:cstheme="minorHAnsi"/>
          <w:b/>
          <w:bCs/>
          <w:color w:val="610506"/>
          <w:kern w:val="0"/>
          <w:szCs w:val="24"/>
          <w:u w:val="single"/>
        </w:rPr>
        <w:t>Inscriptions</w:t>
      </w:r>
      <w:r>
        <w:rPr>
          <w:rFonts w:asciiTheme="minorHAnsi" w:eastAsia="Arial Unicode MS" w:hAnsiTheme="minorHAnsi" w:cstheme="minorHAnsi"/>
          <w:color w:val="610506"/>
          <w:kern w:val="0"/>
          <w:szCs w:val="24"/>
          <w:u w:val="single"/>
        </w:rPr>
        <w:t xml:space="preserve"> </w:t>
      </w:r>
      <w:r>
        <w:rPr>
          <w:rFonts w:asciiTheme="minorHAnsi" w:eastAsia="Arial Unicode MS" w:hAnsiTheme="minorHAnsi" w:cstheme="minorHAnsi"/>
          <w:kern w:val="0"/>
          <w:szCs w:val="24"/>
        </w:rPr>
        <w:t xml:space="preserve">à envoyer au Secrétariat par mail ou par courrier : </w:t>
      </w:r>
    </w:p>
    <w:p w14:paraId="444F7C5C" w14:textId="77777777" w:rsidR="00ED104F" w:rsidRDefault="004E6EBC">
      <w:pPr>
        <w:pStyle w:val="Standard"/>
        <w:ind w:left="142"/>
        <w:jc w:val="center"/>
      </w:pPr>
      <w:r w:rsidRPr="004E6EBC">
        <w:rPr>
          <w:rFonts w:asciiTheme="minorHAnsi" w:hAnsiTheme="minorHAnsi" w:cstheme="minorHAnsi"/>
          <w:szCs w:val="24"/>
        </w:rPr>
        <w:t xml:space="preserve">Fabienne  </w:t>
      </w:r>
      <w:r>
        <w:rPr>
          <w:rFonts w:asciiTheme="minorHAnsi" w:hAnsiTheme="minorHAnsi" w:cstheme="minorHAnsi"/>
          <w:szCs w:val="24"/>
        </w:rPr>
        <w:t xml:space="preserve">ARVEILLER : 2 rue Pasteur Vallery Radot – 94000 CRÉTEIL  </w:t>
      </w:r>
    </w:p>
    <w:p w14:paraId="3862A54C" w14:textId="77777777" w:rsidR="00ED104F" w:rsidRDefault="004E6EBC">
      <w:pPr>
        <w:pStyle w:val="Standard"/>
        <w:ind w:left="142"/>
        <w:jc w:val="center"/>
      </w:pPr>
      <w:r>
        <w:rPr>
          <w:rFonts w:asciiTheme="minorHAnsi" w:hAnsiTheme="minorHAnsi" w:cstheme="minorHAnsi"/>
          <w:szCs w:val="24"/>
        </w:rPr>
        <w:t xml:space="preserve">01 45 17 22 77  ou </w:t>
      </w:r>
      <w:hyperlink r:id="rId5">
        <w:r>
          <w:rPr>
            <w:rStyle w:val="LienInternet"/>
            <w:rFonts w:asciiTheme="minorHAnsi" w:hAnsiTheme="minorHAnsi" w:cstheme="minorHAnsi"/>
            <w:color w:val="auto"/>
            <w:szCs w:val="24"/>
          </w:rPr>
          <w:t>mission-ouvriere.rif@eveche-creteil.cef.fr</w:t>
        </w:r>
      </w:hyperlink>
    </w:p>
    <w:p w14:paraId="3B6C2036" w14:textId="77777777" w:rsidR="00ED104F" w:rsidRDefault="00ED104F">
      <w:pPr>
        <w:pStyle w:val="Standard"/>
        <w:ind w:left="644"/>
        <w:jc w:val="both"/>
        <w:rPr>
          <w:rFonts w:asciiTheme="minorHAnsi" w:eastAsia="Arial Unicode MS" w:hAnsiTheme="minorHAnsi" w:cstheme="minorHAnsi"/>
          <w:kern w:val="0"/>
          <w:szCs w:val="24"/>
        </w:rPr>
      </w:pPr>
    </w:p>
    <w:p w14:paraId="3E1C9C06" w14:textId="77777777" w:rsidR="001E15E4" w:rsidRDefault="004E6EBC" w:rsidP="00F232E8">
      <w:pPr>
        <w:spacing w:before="120" w:after="12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 et prénom :</w:t>
      </w:r>
      <w:r w:rsidR="001E15E4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…............……………………………………………………………….</w:t>
      </w:r>
      <w:r w:rsidR="001E15E4">
        <w:rPr>
          <w:rFonts w:asciiTheme="minorHAnsi" w:hAnsiTheme="minorHAnsi" w:cstheme="minorHAnsi"/>
        </w:rPr>
        <w:t>……………………………</w:t>
      </w:r>
    </w:p>
    <w:p w14:paraId="6A9A54F0" w14:textId="77777777" w:rsidR="001E15E4" w:rsidRDefault="004E6EBC" w:rsidP="00F232E8">
      <w:pPr>
        <w:spacing w:before="120" w:after="12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Téléphone : ………………………………………………... Mail : …………………</w:t>
      </w:r>
      <w:r w:rsidR="001E15E4">
        <w:rPr>
          <w:rFonts w:asciiTheme="minorHAnsi" w:hAnsiTheme="minorHAnsi" w:cstheme="minorHAnsi"/>
        </w:rPr>
        <w:t>…………………………….......…</w:t>
      </w:r>
    </w:p>
    <w:p w14:paraId="3DB97552" w14:textId="77777777" w:rsidR="00ED104F" w:rsidRDefault="004E6EBC" w:rsidP="00F232E8">
      <w:pPr>
        <w:spacing w:before="120" w:after="120" w:line="360" w:lineRule="auto"/>
        <w:rPr>
          <w:rFonts w:hint="eastAsia"/>
        </w:rPr>
      </w:pPr>
      <w:r>
        <w:rPr>
          <w:rFonts w:asciiTheme="minorHAnsi" w:hAnsiTheme="minorHAnsi" w:cstheme="minorHAnsi"/>
        </w:rPr>
        <w:t>Ville et département :……………………………………………………………………</w:t>
      </w:r>
      <w:r w:rsidR="001E15E4">
        <w:rPr>
          <w:rFonts w:asciiTheme="minorHAnsi" w:hAnsiTheme="minorHAnsi" w:cstheme="minorHAnsi"/>
        </w:rPr>
        <w:t>………………..………………</w:t>
      </w:r>
    </w:p>
    <w:p w14:paraId="0ED6A77B" w14:textId="77777777" w:rsidR="00ED104F" w:rsidRDefault="004E6EBC" w:rsidP="00F232E8">
      <w:pPr>
        <w:spacing w:before="120" w:after="120" w:line="360" w:lineRule="auto"/>
        <w:jc w:val="both"/>
        <w:rPr>
          <w:rFonts w:hint="eastAsia"/>
        </w:rPr>
      </w:pPr>
      <w:bookmarkStart w:id="0" w:name="__DdeLink__615_2139462706"/>
      <w:r>
        <w:rPr>
          <w:rFonts w:asciiTheme="minorHAnsi" w:hAnsiTheme="minorHAnsi" w:cstheme="minorHAnsi"/>
        </w:rPr>
        <w:t>Vous êtes : prêtre    /     religieuse     /     diacre     /      laïc (entourez)</w:t>
      </w:r>
      <w:bookmarkEnd w:id="0"/>
    </w:p>
    <w:sectPr w:rsidR="00ED104F" w:rsidSect="001E15E4">
      <w:pgSz w:w="9978" w:h="7087" w:orient="landscape"/>
      <w:pgMar w:top="426" w:right="55" w:bottom="720" w:left="72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04F"/>
    <w:rsid w:val="001E15E4"/>
    <w:rsid w:val="002315BA"/>
    <w:rsid w:val="004E6EBC"/>
    <w:rsid w:val="00ED104F"/>
    <w:rsid w:val="00F2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D752A"/>
  <w15:docId w15:val="{5D56CC1E-A267-48F0-B72A-AE6C1A35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2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448">
    <w:name w:val="ListLabel 1448"/>
    <w:qFormat/>
    <w:rPr>
      <w:rFonts w:cs="OpenSymbol"/>
    </w:rPr>
  </w:style>
  <w:style w:type="character" w:customStyle="1" w:styleId="ListLabel1449">
    <w:name w:val="ListLabel 1449"/>
    <w:qFormat/>
    <w:rPr>
      <w:rFonts w:cs="OpenSymbol"/>
    </w:rPr>
  </w:style>
  <w:style w:type="character" w:customStyle="1" w:styleId="ListLabel1450">
    <w:name w:val="ListLabel 1450"/>
    <w:qFormat/>
    <w:rPr>
      <w:rFonts w:cs="OpenSymbol"/>
    </w:rPr>
  </w:style>
  <w:style w:type="character" w:customStyle="1" w:styleId="ListLabel1451">
    <w:name w:val="ListLabel 1451"/>
    <w:qFormat/>
    <w:rPr>
      <w:rFonts w:cs="OpenSymbol"/>
    </w:rPr>
  </w:style>
  <w:style w:type="character" w:customStyle="1" w:styleId="ListLabel1452">
    <w:name w:val="ListLabel 1452"/>
    <w:qFormat/>
    <w:rPr>
      <w:rFonts w:cs="OpenSymbol"/>
    </w:rPr>
  </w:style>
  <w:style w:type="character" w:customStyle="1" w:styleId="ListLabel1453">
    <w:name w:val="ListLabel 1453"/>
    <w:qFormat/>
    <w:rPr>
      <w:rFonts w:cs="OpenSymbol"/>
    </w:rPr>
  </w:style>
  <w:style w:type="character" w:customStyle="1" w:styleId="ListLabel1454">
    <w:name w:val="ListLabel 1454"/>
    <w:qFormat/>
    <w:rPr>
      <w:rFonts w:cs="OpenSymbol"/>
    </w:rPr>
  </w:style>
  <w:style w:type="character" w:customStyle="1" w:styleId="ListLabel1455">
    <w:name w:val="ListLabel 1455"/>
    <w:qFormat/>
    <w:rPr>
      <w:rFonts w:cs="OpenSymbol"/>
    </w:rPr>
  </w:style>
  <w:style w:type="character" w:customStyle="1" w:styleId="ListLabel1456">
    <w:name w:val="ListLabel 1456"/>
    <w:qFormat/>
    <w:rPr>
      <w:rFonts w:cs="OpenSymbol"/>
    </w:rPr>
  </w:style>
  <w:style w:type="character" w:customStyle="1" w:styleId="LienInternet">
    <w:name w:val="Lien Internet"/>
    <w:rPr>
      <w:color w:val="000080"/>
      <w:u w:val="single"/>
    </w:rPr>
  </w:style>
  <w:style w:type="character" w:customStyle="1" w:styleId="ListLabel1457">
    <w:name w:val="ListLabel 1457"/>
    <w:qFormat/>
    <w:rPr>
      <w:rFonts w:asciiTheme="minorHAnsi" w:hAnsiTheme="minorHAnsi" w:cstheme="minorHAnsi"/>
      <w:color w:val="auto"/>
      <w:szCs w:val="24"/>
    </w:rPr>
  </w:style>
  <w:style w:type="character" w:customStyle="1" w:styleId="ListLabel1458">
    <w:name w:val="ListLabel 1458"/>
    <w:qFormat/>
    <w:rPr>
      <w:rFonts w:cs="OpenSymbol"/>
    </w:rPr>
  </w:style>
  <w:style w:type="character" w:customStyle="1" w:styleId="ListLabel1459">
    <w:name w:val="ListLabel 1459"/>
    <w:qFormat/>
    <w:rPr>
      <w:rFonts w:cs="OpenSymbol"/>
    </w:rPr>
  </w:style>
  <w:style w:type="character" w:customStyle="1" w:styleId="ListLabel1460">
    <w:name w:val="ListLabel 1460"/>
    <w:qFormat/>
    <w:rPr>
      <w:rFonts w:cs="OpenSymbol"/>
    </w:rPr>
  </w:style>
  <w:style w:type="character" w:customStyle="1" w:styleId="ListLabel1461">
    <w:name w:val="ListLabel 1461"/>
    <w:qFormat/>
    <w:rPr>
      <w:rFonts w:cs="OpenSymbol"/>
    </w:rPr>
  </w:style>
  <w:style w:type="character" w:customStyle="1" w:styleId="ListLabel1462">
    <w:name w:val="ListLabel 1462"/>
    <w:qFormat/>
    <w:rPr>
      <w:rFonts w:cs="OpenSymbol"/>
    </w:rPr>
  </w:style>
  <w:style w:type="character" w:customStyle="1" w:styleId="ListLabel1463">
    <w:name w:val="ListLabel 1463"/>
    <w:qFormat/>
    <w:rPr>
      <w:rFonts w:cs="OpenSymbol"/>
    </w:rPr>
  </w:style>
  <w:style w:type="character" w:customStyle="1" w:styleId="ListLabel1464">
    <w:name w:val="ListLabel 1464"/>
    <w:qFormat/>
    <w:rPr>
      <w:rFonts w:cs="OpenSymbol"/>
    </w:rPr>
  </w:style>
  <w:style w:type="character" w:customStyle="1" w:styleId="ListLabel1465">
    <w:name w:val="ListLabel 1465"/>
    <w:qFormat/>
    <w:rPr>
      <w:rFonts w:cs="OpenSymbol"/>
    </w:rPr>
  </w:style>
  <w:style w:type="character" w:customStyle="1" w:styleId="ListLabel1466">
    <w:name w:val="ListLabel 1466"/>
    <w:qFormat/>
    <w:rPr>
      <w:rFonts w:cs="OpenSymbol"/>
    </w:rPr>
  </w:style>
  <w:style w:type="character" w:customStyle="1" w:styleId="ListLabel1467">
    <w:name w:val="ListLabel 1467"/>
    <w:qFormat/>
    <w:rPr>
      <w:rFonts w:asciiTheme="minorHAnsi" w:hAnsiTheme="minorHAnsi" w:cstheme="minorHAnsi"/>
      <w:color w:val="auto"/>
      <w:szCs w:val="24"/>
    </w:rPr>
  </w:style>
  <w:style w:type="character" w:customStyle="1" w:styleId="ListLabel1468">
    <w:name w:val="ListLabel 1468"/>
    <w:qFormat/>
    <w:rPr>
      <w:rFonts w:asciiTheme="minorHAnsi" w:hAnsiTheme="minorHAnsi" w:cstheme="minorHAnsi"/>
      <w:color w:val="auto"/>
      <w:szCs w:val="24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Standard">
    <w:name w:val="Standard"/>
    <w:qFormat/>
    <w:pPr>
      <w:suppressAutoHyphens/>
      <w:textAlignment w:val="baseline"/>
    </w:pPr>
    <w:rPr>
      <w:rFonts w:ascii="Times New Roman" w:eastAsia="Times New Roman" w:hAnsi="Times New Roman" w:cs="Times New Roman"/>
      <w:sz w:val="24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ssion-ouvriere.rif@eveche-creteil.cef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FA. Arveiller</dc:creator>
  <dc:description/>
  <cp:lastModifiedBy>ACO RIF</cp:lastModifiedBy>
  <cp:revision>2</cp:revision>
  <dcterms:created xsi:type="dcterms:W3CDTF">2021-09-24T09:00:00Z</dcterms:created>
  <dcterms:modified xsi:type="dcterms:W3CDTF">2021-09-24T09:00:00Z</dcterms:modified>
  <dc:language>it-IT</dc:language>
</cp:coreProperties>
</file>