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E" w:rsidRDefault="00287C05">
      <w:pPr>
        <w:pStyle w:val="Sansinterligne"/>
        <w:tabs>
          <w:tab w:val="left" w:pos="7371"/>
        </w:tabs>
        <w:jc w:val="right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155065" cy="445770"/>
            <wp:effectExtent l="0" t="0" r="0" b="0"/>
            <wp:docPr id="1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7E" w:rsidRDefault="00834C7E">
      <w:pPr>
        <w:pStyle w:val="Sansinterligne"/>
        <w:tabs>
          <w:tab w:val="left" w:pos="8931"/>
        </w:tabs>
        <w:rPr>
          <w:lang w:eastAsia="fr-FR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3548"/>
        <w:gridCol w:w="7617"/>
      </w:tblGrid>
      <w:tr w:rsidR="00834C7E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834C7E" w:rsidRDefault="00287C05">
            <w:pPr>
              <w:pStyle w:val="Sansinterligne"/>
              <w:tabs>
                <w:tab w:val="left" w:pos="8931"/>
              </w:tabs>
              <w:rPr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2096135" cy="2096135"/>
                  <wp:effectExtent l="0" t="0" r="0" b="0"/>
                  <wp:docPr id="2" name="Image 1" descr="visuel 2023 sans appel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visuel 2023 sans appel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</w:tcPr>
          <w:p w:rsidR="00834C7E" w:rsidRDefault="00287C05">
            <w:pPr>
              <w:pStyle w:val="Sansinterligne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 xml:space="preserve">L’Association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CLIC-IMAGES </w:t>
            </w:r>
            <w:r>
              <w:rPr>
                <w:rFonts w:ascii="Arial" w:eastAsia="Calibri" w:hAnsi="Arial" w:cs="Arial"/>
                <w:sz w:val="24"/>
                <w:szCs w:val="20"/>
              </w:rPr>
              <w:t xml:space="preserve">organise </w:t>
            </w:r>
            <w:r>
              <w:rPr>
                <w:rFonts w:ascii="Arial" w:eastAsia="Calibri" w:hAnsi="Arial" w:cs="Arial"/>
                <w:b/>
                <w:sz w:val="24"/>
                <w:szCs w:val="20"/>
              </w:rPr>
              <w:t>du 08 septembre au 31 octobre 2023</w:t>
            </w:r>
            <w:r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0"/>
              </w:rPr>
              <w:t>son Festival dédié à la Photographie Contemporaine « 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0"/>
              </w:rPr>
              <w:t>Fest’Images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0"/>
              </w:rPr>
              <w:t>/Territoire du Monde ».</w:t>
            </w:r>
          </w:p>
          <w:p w:rsidR="00834C7E" w:rsidRDefault="00834C7E">
            <w:pPr>
              <w:pStyle w:val="Sansinterligne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834C7E" w:rsidRDefault="00287C05">
            <w:pPr>
              <w:pStyle w:val="Sansinterligne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Cette manifestation se fera sous la forme :</w:t>
            </w:r>
          </w:p>
          <w:p w:rsidR="00834C7E" w:rsidRDefault="00287C05">
            <w:pPr>
              <w:pStyle w:val="Sansinterligne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D’un parcours itinérant au Centre-Ville de CAHORS (</w:t>
            </w:r>
            <w:r>
              <w:rPr>
                <w:rFonts w:ascii="Arial" w:eastAsia="Calibri" w:hAnsi="Arial" w:cs="Arial"/>
                <w:sz w:val="24"/>
                <w:szCs w:val="24"/>
              </w:rPr>
              <w:t>46000-Lot</w:t>
            </w:r>
            <w:r>
              <w:rPr>
                <w:rFonts w:ascii="Arial" w:eastAsia="Calibri" w:hAnsi="Arial" w:cs="Arial"/>
                <w:sz w:val="24"/>
                <w:szCs w:val="20"/>
              </w:rPr>
              <w:t>) sur les bâtiments publics.</w:t>
            </w:r>
          </w:p>
          <w:p w:rsidR="00834C7E" w:rsidRDefault="00287C05">
            <w:pPr>
              <w:pStyle w:val="Sansinterligne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D’un parcours itinérant dans le quartier de « BEGOUX » de la ville de CAHORS, chez l’habitant et sur les bâtiments publics.</w:t>
            </w:r>
          </w:p>
          <w:p w:rsidR="00834C7E" w:rsidRDefault="00287C05">
            <w:pPr>
              <w:pStyle w:val="Sansinterligne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lang w:eastAsia="fr-FR"/>
              </w:rPr>
            </w:pPr>
            <w:r>
              <w:rPr>
                <w:rFonts w:ascii="Arial" w:eastAsia="Calibri" w:hAnsi="Arial" w:cs="Arial"/>
                <w:sz w:val="24"/>
                <w:szCs w:val="20"/>
              </w:rPr>
              <w:t>De 3 journées d’animation et d’exposition photos papier dans la Salle des Fêtes du quartier de « BEGOUX » du 08 au 10 septembre 2023.</w:t>
            </w:r>
          </w:p>
        </w:tc>
      </w:tr>
    </w:tbl>
    <w:p w:rsidR="00834C7E" w:rsidRDefault="00834C7E">
      <w:pPr>
        <w:pStyle w:val="Sansinterligne"/>
        <w:tabs>
          <w:tab w:val="left" w:pos="8931"/>
        </w:tabs>
        <w:rPr>
          <w:lang w:eastAsia="fr-FR"/>
        </w:rPr>
      </w:pPr>
    </w:p>
    <w:p w:rsidR="00834C7E" w:rsidRDefault="00834C7E">
      <w:pPr>
        <w:pStyle w:val="Sansinterligne"/>
        <w:tabs>
          <w:tab w:val="left" w:pos="8931"/>
        </w:tabs>
        <w:rPr>
          <w:lang w:eastAsia="fr-FR"/>
        </w:rPr>
      </w:pPr>
    </w:p>
    <w:p w:rsidR="00834C7E" w:rsidRDefault="00287C05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APPEL À AUTEURS</w:t>
      </w:r>
    </w:p>
    <w:p w:rsidR="00834C7E" w:rsidRDefault="00834C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bookmarkStart w:id="0" w:name="_Hlk524108443"/>
      <w:bookmarkEnd w:id="0"/>
    </w:p>
    <w:p w:rsidR="00834C7E" w:rsidRDefault="00287C0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20 décembre 2022 au 28 février 2023</w:t>
      </w: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Conditions de participation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 appel à projet est à destination d’Auteurs Photographes.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Thème et conditions de participation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thème retenu pour le </w:t>
      </w:r>
      <w:proofErr w:type="spellStart"/>
      <w:r>
        <w:rPr>
          <w:rFonts w:ascii="Arial" w:hAnsi="Arial" w:cs="Arial"/>
          <w:sz w:val="20"/>
          <w:szCs w:val="20"/>
        </w:rPr>
        <w:t>Fest’Images</w:t>
      </w:r>
      <w:proofErr w:type="spellEnd"/>
      <w:r>
        <w:rPr>
          <w:rFonts w:ascii="Arial" w:hAnsi="Arial" w:cs="Arial"/>
          <w:sz w:val="20"/>
          <w:szCs w:val="20"/>
        </w:rPr>
        <w:t xml:space="preserve">/Territoire du Monde 2023 est </w:t>
      </w:r>
      <w:r>
        <w:rPr>
          <w:rFonts w:ascii="Arial" w:hAnsi="Arial" w:cs="Arial"/>
          <w:b/>
          <w:bCs/>
          <w:sz w:val="20"/>
          <w:szCs w:val="20"/>
        </w:rPr>
        <w:t>«Incertains Regards».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candidats devront adresser une série homogène titrée de 8 photos autour de ce thème.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photos seront :</w:t>
      </w:r>
    </w:p>
    <w:p w:rsidR="00834C7E" w:rsidRDefault="00287C05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l’une, insérée dans une </w:t>
      </w:r>
      <w:r>
        <w:rPr>
          <w:rFonts w:ascii="Arial" w:hAnsi="Arial" w:cs="Arial"/>
          <w:b/>
          <w:sz w:val="20"/>
          <w:szCs w:val="20"/>
        </w:rPr>
        <w:t>bâche C</w:t>
      </w:r>
      <w:r>
        <w:rPr>
          <w:rFonts w:ascii="Arial" w:hAnsi="Arial" w:cs="Arial"/>
          <w:sz w:val="20"/>
          <w:szCs w:val="20"/>
        </w:rPr>
        <w:t xml:space="preserve"> de taille 110X90 (cette image sera au format carré), </w:t>
      </w:r>
    </w:p>
    <w:p w:rsidR="00834C7E" w:rsidRDefault="00287C05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Six autres dans une </w:t>
      </w:r>
      <w:r>
        <w:rPr>
          <w:rFonts w:ascii="Arial" w:hAnsi="Arial" w:cs="Arial"/>
          <w:b/>
          <w:sz w:val="20"/>
          <w:szCs w:val="20"/>
        </w:rPr>
        <w:t>bâche B</w:t>
      </w:r>
      <w:r>
        <w:rPr>
          <w:rFonts w:ascii="Arial" w:hAnsi="Arial" w:cs="Arial"/>
          <w:sz w:val="20"/>
          <w:szCs w:val="20"/>
        </w:rPr>
        <w:t xml:space="preserve"> de taille 200X100, </w:t>
      </w:r>
    </w:p>
    <w:p w:rsidR="00834C7E" w:rsidRDefault="00287C05">
      <w:pPr>
        <w:pStyle w:val="Sansinterligne"/>
        <w:numPr>
          <w:ilvl w:val="0"/>
          <w:numId w:val="4"/>
        </w:numPr>
        <w:ind w:right="-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autre intégrée à une </w:t>
      </w:r>
      <w:r>
        <w:rPr>
          <w:rFonts w:ascii="Arial" w:hAnsi="Arial" w:cs="Arial"/>
          <w:b/>
          <w:sz w:val="20"/>
          <w:szCs w:val="20"/>
        </w:rPr>
        <w:t>bâche T</w:t>
      </w:r>
      <w:r>
        <w:rPr>
          <w:rFonts w:ascii="Arial" w:hAnsi="Arial" w:cs="Arial"/>
          <w:sz w:val="20"/>
          <w:szCs w:val="20"/>
        </w:rPr>
        <w:t xml:space="preserve"> commune aux auteurs photographes exposants, bâche dénommée « le totem ».</w:t>
      </w: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Contenu du dossier :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candidats devront adresser à </w:t>
      </w:r>
      <w:r>
        <w:rPr>
          <w:rFonts w:ascii="Arial" w:hAnsi="Arial" w:cs="Arial"/>
          <w:b/>
          <w:sz w:val="20"/>
          <w:szCs w:val="20"/>
        </w:rPr>
        <w:t>festimage46@gmail.com</w:t>
      </w:r>
      <w:r>
        <w:rPr>
          <w:rFonts w:ascii="Arial" w:hAnsi="Arial" w:cs="Arial"/>
          <w:sz w:val="20"/>
          <w:szCs w:val="20"/>
        </w:rPr>
        <w:t xml:space="preserve">, exclusivement via WE-Transfer, </w:t>
      </w:r>
      <w:r>
        <w:rPr>
          <w:rFonts w:ascii="Arial" w:hAnsi="Arial" w:cs="Arial"/>
          <w:b/>
          <w:sz w:val="20"/>
          <w:szCs w:val="20"/>
        </w:rPr>
        <w:t>au plus tard le 28 février 2023</w:t>
      </w:r>
      <w:r>
        <w:rPr>
          <w:rFonts w:ascii="Arial" w:hAnsi="Arial" w:cs="Arial"/>
          <w:sz w:val="20"/>
          <w:szCs w:val="20"/>
        </w:rPr>
        <w:t xml:space="preserve">, les éléments suivants : </w:t>
      </w:r>
    </w:p>
    <w:p w:rsidR="00834C7E" w:rsidRDefault="00287C05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photo </w:t>
      </w:r>
      <w:proofErr w:type="spellStart"/>
      <w:r>
        <w:rPr>
          <w:rFonts w:ascii="Arial" w:hAnsi="Arial" w:cs="Arial"/>
          <w:sz w:val="20"/>
          <w:szCs w:val="20"/>
        </w:rPr>
        <w:t>jpg</w:t>
      </w:r>
      <w:proofErr w:type="spellEnd"/>
      <w:r>
        <w:rPr>
          <w:rFonts w:ascii="Arial" w:hAnsi="Arial" w:cs="Arial"/>
          <w:sz w:val="20"/>
          <w:szCs w:val="20"/>
        </w:rPr>
        <w:t xml:space="preserve"> au format carré 80 x 80 cm en 200 ppp, référencée « Nom Prénom C »,</w:t>
      </w:r>
    </w:p>
    <w:p w:rsidR="00834C7E" w:rsidRDefault="00287C05">
      <w:pPr>
        <w:pStyle w:val="Sansinterligne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photos </w:t>
      </w:r>
      <w:proofErr w:type="spellStart"/>
      <w:r>
        <w:rPr>
          <w:rFonts w:ascii="Arial" w:hAnsi="Arial" w:cs="Arial"/>
          <w:sz w:val="20"/>
          <w:szCs w:val="20"/>
        </w:rPr>
        <w:t>jpg</w:t>
      </w:r>
      <w:proofErr w:type="spellEnd"/>
      <w:r>
        <w:rPr>
          <w:rFonts w:ascii="Arial" w:hAnsi="Arial" w:cs="Arial"/>
          <w:sz w:val="20"/>
          <w:szCs w:val="20"/>
        </w:rPr>
        <w:t xml:space="preserve"> au format 40X50 cm en 200 </w:t>
      </w:r>
      <w:r w:rsidR="00EB5261">
        <w:rPr>
          <w:rFonts w:ascii="Arial" w:hAnsi="Arial" w:cs="Arial"/>
          <w:sz w:val="20"/>
          <w:szCs w:val="20"/>
        </w:rPr>
        <w:t>ppp, référencées « Nom Prénom B</w:t>
      </w:r>
      <w:r>
        <w:rPr>
          <w:rFonts w:ascii="Arial" w:hAnsi="Arial" w:cs="Arial"/>
          <w:sz w:val="20"/>
          <w:szCs w:val="20"/>
        </w:rPr>
        <w:t xml:space="preserve">1 à B6 », </w:t>
      </w:r>
      <w:r>
        <w:rPr>
          <w:rFonts w:ascii="Arial" w:hAnsi="Arial" w:cs="Arial"/>
          <w:b/>
          <w:bCs/>
          <w:sz w:val="20"/>
          <w:szCs w:val="20"/>
        </w:rPr>
        <w:t>Ces 6 photos seront impérativement au format paysage.</w:t>
      </w:r>
    </w:p>
    <w:p w:rsidR="00834C7E" w:rsidRDefault="00287C05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photo </w:t>
      </w:r>
      <w:proofErr w:type="spellStart"/>
      <w:r>
        <w:rPr>
          <w:rFonts w:ascii="Arial" w:hAnsi="Arial" w:cs="Arial"/>
          <w:sz w:val="20"/>
          <w:szCs w:val="20"/>
        </w:rPr>
        <w:t>jpg</w:t>
      </w:r>
      <w:proofErr w:type="spellEnd"/>
      <w:r>
        <w:rPr>
          <w:rFonts w:ascii="Arial" w:hAnsi="Arial" w:cs="Arial"/>
          <w:sz w:val="20"/>
          <w:szCs w:val="20"/>
        </w:rPr>
        <w:t xml:space="preserve"> au format 40x50cm, en 200 ppp, référencée « Nom Prénom T »</w:t>
      </w:r>
    </w:p>
    <w:p w:rsidR="00834C7E" w:rsidRDefault="00287C05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titre de la série avec texte en 100 caractères maximum y compris les espaces (</w:t>
      </w:r>
      <w:r>
        <w:rPr>
          <w:rFonts w:ascii="Arial" w:hAnsi="Arial" w:cs="Arial"/>
          <w:b/>
          <w:sz w:val="20"/>
          <w:szCs w:val="20"/>
        </w:rPr>
        <w:t>sous forme de traitement de texte</w:t>
      </w:r>
      <w:r>
        <w:rPr>
          <w:rFonts w:ascii="Arial" w:hAnsi="Arial" w:cs="Arial"/>
          <w:sz w:val="20"/>
          <w:szCs w:val="20"/>
        </w:rPr>
        <w:t>). annexe 1,</w:t>
      </w:r>
    </w:p>
    <w:p w:rsidR="00834C7E" w:rsidRDefault="00287C05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fiche de renseignements sur l’auteur et ses coordonnées (</w:t>
      </w:r>
      <w:r>
        <w:rPr>
          <w:rFonts w:ascii="Arial" w:hAnsi="Arial" w:cs="Arial"/>
          <w:b/>
          <w:sz w:val="20"/>
          <w:szCs w:val="20"/>
        </w:rPr>
        <w:t>sous forme de traitement de texte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annexe 2.</w:t>
      </w: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834C7E">
      <w:pPr>
        <w:pStyle w:val="Sansinterligne"/>
        <w:rPr>
          <w:rFonts w:ascii="Arial" w:hAnsi="Arial" w:cs="Arial"/>
          <w:sz w:val="16"/>
          <w:szCs w:val="16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Modalités :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Dix candidats seront retenus par un jury composé des membres de l’Association « CLIC-IMAGES».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Aucune justification ne pourra être demandée par les candidats non retenus.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candidats retenus seront avisés personnellement par email.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enveloppe affranchie à votre nom et adresse postale pour le retour du dossier et un chèque de 60 € (ou 70 euros si vous souhaitez l'expédition de vos bâches après le 31 octobre). Ce chèque établi à l’ordre de l’Association Clic-Images et l’enveloppe </w:t>
      </w:r>
      <w:r>
        <w:rPr>
          <w:rFonts w:ascii="Arial" w:hAnsi="Arial" w:cs="Arial"/>
          <w:b/>
          <w:bCs/>
          <w:sz w:val="20"/>
          <w:szCs w:val="20"/>
        </w:rPr>
        <w:t>seront adressés à</w:t>
      </w:r>
      <w:r>
        <w:rPr>
          <w:rFonts w:ascii="Arial" w:hAnsi="Arial" w:cs="Arial"/>
          <w:sz w:val="20"/>
          <w:szCs w:val="20"/>
        </w:rPr>
        <w:t> :</w:t>
      </w:r>
    </w:p>
    <w:p w:rsidR="00834C7E" w:rsidRDefault="00287C05">
      <w:pPr>
        <w:pStyle w:val="Sansinterligne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Association CLIC-IMAGES – Gérard SECHET - salle des fêtes de </w:t>
      </w:r>
      <w:proofErr w:type="spellStart"/>
      <w:r>
        <w:rPr>
          <w:rFonts w:ascii="Arial" w:hAnsi="Arial" w:cs="Arial"/>
          <w:sz w:val="20"/>
          <w:szCs w:val="20"/>
        </w:rPr>
        <w:t>Bégoux</w:t>
      </w:r>
      <w:proofErr w:type="spellEnd"/>
      <w:r>
        <w:rPr>
          <w:rFonts w:ascii="Arial" w:hAnsi="Arial" w:cs="Arial"/>
          <w:sz w:val="20"/>
          <w:szCs w:val="20"/>
        </w:rPr>
        <w:t xml:space="preserve"> rue du village 46000 CAHORS.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Cette somme correspond aux frais de PAO, d’impression et mise en place (accrochage – décrochage), des bâches comportant les photos de l’auteur.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bâches resteront la propriété de leur auteur.</w:t>
      </w:r>
    </w:p>
    <w:p w:rsidR="00834C7E" w:rsidRDefault="00287C05">
      <w:pPr>
        <w:pStyle w:val="Sansinterligne"/>
        <w:ind w:right="-6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Celles-ci, hormis la bâche « totem », seront mises à sa disposition au terme de la manifestation, soit après le 31 octobre 2023.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chèques des candidats retenus seront débités au jour de l’impression des bâches.</w:t>
      </w:r>
    </w:p>
    <w:p w:rsidR="00834C7E" w:rsidRDefault="00287C05">
      <w:pPr>
        <w:pStyle w:val="Sansinterligne"/>
        <w:ind w:right="-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chèques des candidats non retenus seront retournés à leurs propriétaires dans les 8 jours suivant la délibération du jury.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éléments ci-dessus sont à adresser au plus tard </w:t>
      </w:r>
      <w:r>
        <w:rPr>
          <w:rFonts w:ascii="Arial" w:hAnsi="Arial" w:cs="Arial"/>
          <w:b/>
          <w:sz w:val="20"/>
          <w:szCs w:val="20"/>
        </w:rPr>
        <w:t>le 28 février 2023.</w:t>
      </w:r>
    </w:p>
    <w:p w:rsidR="00834C7E" w:rsidRDefault="00834C7E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Tout dossier ne remplissant pas ces conditions ou incomplet sera rejeté.</w:t>
      </w:r>
    </w:p>
    <w:p w:rsidR="00834C7E" w:rsidRDefault="00834C7E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Exposition 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34C7E" w:rsidRDefault="00287C05">
      <w:pPr>
        <w:pStyle w:val="Sansinterlig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bâches sur lesquelles figureront les photos retenues seront exposées du </w:t>
      </w:r>
      <w:r>
        <w:rPr>
          <w:rFonts w:ascii="Arial" w:hAnsi="Arial" w:cs="Arial"/>
          <w:bCs/>
          <w:sz w:val="20"/>
          <w:szCs w:val="20"/>
        </w:rPr>
        <w:t>08 septembre au 31 octobre 2023.</w:t>
      </w:r>
    </w:p>
    <w:p w:rsidR="00834C7E" w:rsidRDefault="00287C05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bâche C, en Centre-Ville de CAHORS, </w:t>
      </w:r>
    </w:p>
    <w:p w:rsidR="00834C7E" w:rsidRDefault="00287C05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2 autres (bâche et totem), au sein du quartier « BEGOUX – CAHORS ». 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CLIC-Images détermine l’affectation des lieux d’exposition.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ind w:right="-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weekend des 8 au 10 septembre, dont le programme n’est pas totalement établi, permettra aux Auteurs Photographes sélectionné(es) de rencontrer le public. </w:t>
      </w:r>
    </w:p>
    <w:p w:rsidR="00834C7E" w:rsidRDefault="00287C05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Auteurs (e) Photographes qui ne pourraient assister à cette manifestation feront une présentation sur fichier audio de 2 minutes maximum de leur série.</w:t>
      </w:r>
    </w:p>
    <w:p w:rsidR="00834C7E" w:rsidRDefault="00287C05">
      <w:pPr>
        <w:pStyle w:val="Sansinterligne"/>
        <w:ind w:right="-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Auteurs Photographes retenus s’engagent à diffuser sur les réseaux sociaux auxquels ils adhèrent et par tout autre moyen </w:t>
      </w:r>
    </w:p>
    <w:p w:rsidR="00834C7E" w:rsidRDefault="00287C05">
      <w:pPr>
        <w:pStyle w:val="Sansinterligne"/>
        <w:ind w:right="-39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leur choix les outils de communication de cette manifestation a minima 15 jours avant le début de cette dernière.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Autorisations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834C7E" w:rsidRDefault="00287C05">
      <w:p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Le, la photographe sélectionné(e) </w:t>
      </w:r>
      <w:r>
        <w:rPr>
          <w:rFonts w:ascii="Arial" w:eastAsia="Arial" w:hAnsi="Arial"/>
          <w:sz w:val="20"/>
          <w:szCs w:val="20"/>
        </w:rPr>
        <w:t>atteste et garantit :</w:t>
      </w:r>
    </w:p>
    <w:p w:rsidR="00834C7E" w:rsidRDefault="00287C05">
      <w:pPr>
        <w:pStyle w:val="Paragraphedeliste"/>
        <w:numPr>
          <w:ilvl w:val="0"/>
          <w:numId w:val="2"/>
        </w:num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l’auteur des photographies proposées.</w:t>
      </w:r>
    </w:p>
    <w:p w:rsidR="00834C7E" w:rsidRDefault="00287C05">
      <w:pPr>
        <w:pStyle w:val="Paragraphedeliste"/>
        <w:numPr>
          <w:ilvl w:val="0"/>
          <w:numId w:val="2"/>
        </w:num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propriétaire de ces images et ne pas avoir un contrat d’exclusivité avec une galerie.</w:t>
      </w:r>
    </w:p>
    <w:p w:rsidR="00834C7E" w:rsidRDefault="00287C05">
      <w:pPr>
        <w:pStyle w:val="Paragraphedeliste"/>
        <w:numPr>
          <w:ilvl w:val="0"/>
          <w:numId w:val="2"/>
        </w:num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ses œuvres sont des créations originales au sens de la loi sur la propriété intellectuelle et qu’elles ne constituent pas la contrefaçon d’œuvres protégées.</w:t>
      </w:r>
    </w:p>
    <w:p w:rsidR="00834C7E" w:rsidRDefault="00287C05">
      <w:pPr>
        <w:pStyle w:val="Paragraphedeliste"/>
        <w:numPr>
          <w:ilvl w:val="0"/>
          <w:numId w:val="2"/>
        </w:num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les tierces personnes ou les auteurs et les ayants droits d'œuvres figurant sur ses œuvres photographiques, ont donné leur autorisation pour la reproduction et la représentation de leur image.</w:t>
      </w:r>
    </w:p>
    <w:p w:rsidR="00834C7E" w:rsidRDefault="00287C05">
      <w:pPr>
        <w:pStyle w:val="Paragraphedeliste"/>
        <w:numPr>
          <w:ilvl w:val="0"/>
          <w:numId w:val="2"/>
        </w:numPr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couvert, à titre individuel, par une assurance de responsabilité civile.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bookmarkStart w:id="1" w:name="_Hlk523924101"/>
      <w:r>
        <w:rPr>
          <w:rFonts w:ascii="Arial" w:hAnsi="Arial" w:cs="Arial"/>
          <w:sz w:val="20"/>
          <w:szCs w:val="20"/>
        </w:rPr>
        <w:t xml:space="preserve">Le, la photographe sélectionné(e) </w:t>
      </w:r>
      <w:bookmarkEnd w:id="1"/>
      <w:r>
        <w:rPr>
          <w:rFonts w:ascii="Arial" w:hAnsi="Arial" w:cs="Arial"/>
          <w:sz w:val="20"/>
          <w:szCs w:val="20"/>
        </w:rPr>
        <w:t xml:space="preserve">autorise l’association CLIC-IMAGES à utiliser et reproduire les photos sélectionnées. 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Outre l’impression sur bâches, ces photos peuvent être utilisées en tant que moyen de communication dans le cadre de </w:t>
      </w:r>
      <w:proofErr w:type="spellStart"/>
      <w:r>
        <w:rPr>
          <w:rFonts w:ascii="Arial" w:hAnsi="Arial" w:cs="Arial"/>
          <w:sz w:val="20"/>
          <w:szCs w:val="20"/>
        </w:rPr>
        <w:t>Fest’Images</w:t>
      </w:r>
      <w:proofErr w:type="spellEnd"/>
      <w:r>
        <w:rPr>
          <w:rFonts w:ascii="Arial" w:hAnsi="Arial" w:cs="Arial"/>
          <w:sz w:val="20"/>
          <w:szCs w:val="20"/>
        </w:rPr>
        <w:t>/Territoire du Monde 202</w:t>
      </w:r>
      <w:r w:rsidR="00A360A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(dépliants, affiches, flyers, encart presse, </w:t>
      </w:r>
      <w:r w:rsidR="00A360A5">
        <w:rPr>
          <w:rFonts w:ascii="Arial" w:hAnsi="Arial" w:cs="Arial"/>
          <w:sz w:val="20"/>
          <w:szCs w:val="20"/>
        </w:rPr>
        <w:t>notre blog et nos réseaux sociaux</w:t>
      </w:r>
      <w:r>
        <w:rPr>
          <w:rFonts w:ascii="Arial" w:hAnsi="Arial" w:cs="Arial"/>
          <w:sz w:val="20"/>
          <w:szCs w:val="20"/>
        </w:rPr>
        <w:t>…).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Responsabilités 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force majeure, ou de circonstances exceptionnelles, CLIC-IMAGES ne saurait être tenu pour responsable en cas d’annulation de cette manifestation, ainsi que des dégradations que pourraient subir les bâches pendant la période d’exposition.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Acceptation du règlement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 participation à la sélection implique de la part des participants l’acceptation pleine et entière du présent règlement et des modalités de déroulement de l’exposition.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>Fait à Cahors le 20 décembre 2022</w:t>
      </w:r>
      <w:r>
        <w:rPr>
          <w:rFonts w:ascii="Arial" w:hAnsi="Arial" w:cs="Arial"/>
          <w:sz w:val="20"/>
          <w:szCs w:val="20"/>
        </w:rPr>
        <w:tab/>
        <w:t>Lu et approuvé,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Président de CLIC-IMAGES </w:t>
      </w:r>
    </w:p>
    <w:p w:rsidR="00834C7E" w:rsidRDefault="00287C05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581660</wp:posOffset>
            </wp:positionH>
            <wp:positionV relativeFrom="paragraph">
              <wp:posOffset>94615</wp:posOffset>
            </wp:positionV>
            <wp:extent cx="948055" cy="675640"/>
            <wp:effectExtent l="0" t="0" r="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  <w:t>L’Auteur photographe</w:t>
      </w:r>
    </w:p>
    <w:p w:rsidR="00834C7E" w:rsidRDefault="00287C05">
      <w:pPr>
        <w:pStyle w:val="Sansinterligne"/>
        <w:tabs>
          <w:tab w:val="left" w:pos="9923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78560" cy="454660"/>
            <wp:effectExtent l="0" t="0" r="0" b="0"/>
            <wp:docPr id="4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690245" cy="415925"/>
            <wp:effectExtent l="0" t="0" r="0" b="0"/>
            <wp:docPr id="5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0" descr="LOGO Festimages_Territoire du Monde ENCADR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7E" w:rsidRDefault="00287C05">
      <w:pPr>
        <w:pStyle w:val="Sansinterligne"/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Annexe 1</w:t>
      </w:r>
    </w:p>
    <w:p w:rsidR="00834C7E" w:rsidRDefault="00287C0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APPEL </w:t>
      </w:r>
      <w:r>
        <w:rPr>
          <w:rFonts w:ascii="Arial" w:hAnsi="Arial" w:cs="Arial"/>
          <w:b/>
          <w:sz w:val="24"/>
          <w:szCs w:val="28"/>
        </w:rPr>
        <w:t>À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AUTEURS</w:t>
      </w:r>
    </w:p>
    <w:p w:rsidR="00834C7E" w:rsidRDefault="00287C05">
      <w:pPr>
        <w:pStyle w:val="Sansinterligne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20 décembre 2022 au 28 février 2023</w:t>
      </w:r>
    </w:p>
    <w:p w:rsidR="00834C7E" w:rsidRDefault="00287C05">
      <w:pPr>
        <w:pStyle w:val="Sansinterligne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Incertains Regards »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RENSEIGNEMENTS SUR LA SÉRIE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Titre de la série : </w:t>
      </w:r>
    </w:p>
    <w:p w:rsidR="00834C7E" w:rsidRDefault="00834C7E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834C7E" w:rsidRDefault="00834C7E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Démarche de la série proposée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 caractères maximum y compris les espaces (sous forme de traitement de texte).</w:t>
      </w:r>
      <w:r>
        <w:rPr>
          <w:rFonts w:ascii="Arial" w:hAnsi="Arial" w:cs="Arial"/>
          <w:sz w:val="20"/>
          <w:szCs w:val="20"/>
        </w:rPr>
        <w:br/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rPr>
          <w:rFonts w:ascii="Arial" w:hAnsi="Arial" w:cs="Arial"/>
          <w:sz w:val="20"/>
          <w:szCs w:val="20"/>
        </w:rPr>
      </w:pPr>
      <w:r>
        <w:br w:type="page"/>
      </w:r>
    </w:p>
    <w:p w:rsidR="00834C7E" w:rsidRDefault="00287C05">
      <w:pPr>
        <w:pStyle w:val="Sansinterligne"/>
        <w:tabs>
          <w:tab w:val="left" w:pos="9923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78560" cy="454660"/>
            <wp:effectExtent l="0" t="0" r="0" b="0"/>
            <wp:docPr id="6" name="Image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690245" cy="415925"/>
            <wp:effectExtent l="0" t="0" r="0" b="0"/>
            <wp:docPr id="7" name="Image3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LOGO Festimages_Territoire du Monde ENCADR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7E" w:rsidRDefault="00834C7E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834C7E" w:rsidRDefault="00287C05">
      <w:pPr>
        <w:pStyle w:val="Sansinterligne"/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Annexe 2</w:t>
      </w:r>
    </w:p>
    <w:p w:rsidR="00834C7E" w:rsidRDefault="00287C05">
      <w:pPr>
        <w:pStyle w:val="Sansinterligne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DE RENSEIGNEMENTS</w:t>
      </w:r>
    </w:p>
    <w:p w:rsidR="00834C7E" w:rsidRDefault="00287C05">
      <w:pPr>
        <w:pStyle w:val="Sansinterligne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AUTEUR</w:t>
      </w: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Nom :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Prénom : 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Adresse postale : 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Téléphone : 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Mail : 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Site, réseau social…: 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Expériences photographiques :</w:t>
      </w:r>
    </w:p>
    <w:p w:rsidR="00834C7E" w:rsidRDefault="00834C7E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</w:p>
    <w:p w:rsidR="00834C7E" w:rsidRDefault="00834C7E">
      <w:pPr>
        <w:pStyle w:val="Sansinterligne"/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</w:p>
    <w:p w:rsidR="00834C7E" w:rsidRDefault="00834C7E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834C7E" w:rsidRDefault="00834C7E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834C7E" w:rsidRDefault="00834C7E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b/>
          <w:bCs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834C7E">
      <w:pPr>
        <w:pStyle w:val="Sansinterligne"/>
        <w:rPr>
          <w:rFonts w:ascii="Arial" w:eastAsia="Arial" w:hAnsi="Arial" w:cs="Arial"/>
          <w:sz w:val="20"/>
          <w:szCs w:val="20"/>
        </w:rPr>
      </w:pPr>
    </w:p>
    <w:p w:rsidR="00834C7E" w:rsidRDefault="00287C05">
      <w:pPr>
        <w:pStyle w:val="Sansinterligne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Signature, précédée de la mention “Lu et approuvé“</w:t>
      </w:r>
    </w:p>
    <w:sectPr w:rsidR="00834C7E" w:rsidSect="00834C7E">
      <w:footerReference w:type="default" r:id="rId14"/>
      <w:pgSz w:w="12240" w:h="15840"/>
      <w:pgMar w:top="567" w:right="567" w:bottom="766" w:left="56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7B" w:rsidRDefault="00D71D7B" w:rsidP="00834C7E">
      <w:pPr>
        <w:spacing w:after="0" w:line="240" w:lineRule="auto"/>
      </w:pPr>
      <w:r>
        <w:separator/>
      </w:r>
    </w:p>
  </w:endnote>
  <w:endnote w:type="continuationSeparator" w:id="0">
    <w:p w:rsidR="00D71D7B" w:rsidRDefault="00D71D7B" w:rsidP="0083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40950"/>
      <w:docPartObj>
        <w:docPartGallery w:val="Page Numbers (Bottom of Page)"/>
        <w:docPartUnique/>
      </w:docPartObj>
    </w:sdtPr>
    <w:sdtEndPr/>
    <w:sdtContent>
      <w:p w:rsidR="00834C7E" w:rsidRDefault="00834C7E">
        <w:pPr>
          <w:pStyle w:val="Pieddepage1"/>
          <w:jc w:val="right"/>
        </w:pPr>
        <w:r>
          <w:fldChar w:fldCharType="begin"/>
        </w:r>
        <w:r w:rsidR="00287C05">
          <w:instrText xml:space="preserve"> PAGE </w:instrText>
        </w:r>
        <w:r>
          <w:fldChar w:fldCharType="separate"/>
        </w:r>
        <w:r w:rsidR="0005764A">
          <w:rPr>
            <w:noProof/>
          </w:rPr>
          <w:t>2</w:t>
        </w:r>
        <w:r>
          <w:fldChar w:fldCharType="end"/>
        </w:r>
      </w:p>
    </w:sdtContent>
  </w:sdt>
  <w:p w:rsidR="00834C7E" w:rsidRDefault="00834C7E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7B" w:rsidRDefault="00D71D7B" w:rsidP="00834C7E">
      <w:pPr>
        <w:spacing w:after="0" w:line="240" w:lineRule="auto"/>
      </w:pPr>
      <w:r>
        <w:separator/>
      </w:r>
    </w:p>
  </w:footnote>
  <w:footnote w:type="continuationSeparator" w:id="0">
    <w:p w:rsidR="00D71D7B" w:rsidRDefault="00D71D7B" w:rsidP="0083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BB2"/>
    <w:multiLevelType w:val="multilevel"/>
    <w:tmpl w:val="813081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CB5EF8"/>
    <w:multiLevelType w:val="multilevel"/>
    <w:tmpl w:val="58342B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923DFA"/>
    <w:multiLevelType w:val="multilevel"/>
    <w:tmpl w:val="A1388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A4C7032"/>
    <w:multiLevelType w:val="multilevel"/>
    <w:tmpl w:val="0E18294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5A3515"/>
    <w:multiLevelType w:val="multilevel"/>
    <w:tmpl w:val="40209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2E21B1"/>
    <w:multiLevelType w:val="multilevel"/>
    <w:tmpl w:val="527CC0A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8F159A"/>
    <w:multiLevelType w:val="multilevel"/>
    <w:tmpl w:val="C3E4906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E"/>
    <w:rsid w:val="0005764A"/>
    <w:rsid w:val="001D092C"/>
    <w:rsid w:val="00287C05"/>
    <w:rsid w:val="007168DE"/>
    <w:rsid w:val="00834C7E"/>
    <w:rsid w:val="009D27E6"/>
    <w:rsid w:val="00A360A5"/>
    <w:rsid w:val="00D71D7B"/>
    <w:rsid w:val="00EB5261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1"/>
    <w:uiPriority w:val="99"/>
    <w:qFormat/>
    <w:rsid w:val="00F02B5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02B5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1"/>
    <w:uiPriority w:val="99"/>
    <w:qFormat/>
    <w:rsid w:val="0083019F"/>
  </w:style>
  <w:style w:type="paragraph" w:styleId="Titre">
    <w:name w:val="Title"/>
    <w:basedOn w:val="Normal"/>
    <w:next w:val="Corpsdetexte"/>
    <w:qFormat/>
    <w:rsid w:val="00834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34C7E"/>
    <w:pPr>
      <w:spacing w:after="140"/>
    </w:pPr>
  </w:style>
  <w:style w:type="paragraph" w:styleId="Liste">
    <w:name w:val="List"/>
    <w:basedOn w:val="Corpsdetexte"/>
    <w:rsid w:val="00834C7E"/>
    <w:rPr>
      <w:rFonts w:cs="Lucida Sans"/>
    </w:rPr>
  </w:style>
  <w:style w:type="paragraph" w:customStyle="1" w:styleId="Lgende1">
    <w:name w:val="Légende1"/>
    <w:basedOn w:val="Normal"/>
    <w:qFormat/>
    <w:rsid w:val="00834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34C7E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02B51"/>
    <w:pPr>
      <w:ind w:left="720"/>
      <w:contextualSpacing/>
    </w:pPr>
  </w:style>
  <w:style w:type="paragraph" w:styleId="Sansinterligne">
    <w:name w:val="No Spacing"/>
    <w:uiPriority w:val="1"/>
    <w:qFormat/>
    <w:rsid w:val="00F02B51"/>
  </w:style>
  <w:style w:type="paragraph" w:customStyle="1" w:styleId="En-tteetpieddepage">
    <w:name w:val="En-tête et pied de page"/>
    <w:basedOn w:val="Normal"/>
    <w:qFormat/>
    <w:rsid w:val="00834C7E"/>
  </w:style>
  <w:style w:type="paragraph" w:customStyle="1" w:styleId="Pieddepage1">
    <w:name w:val="Pied de page1"/>
    <w:basedOn w:val="Normal"/>
    <w:link w:val="PieddepageCar"/>
    <w:uiPriority w:val="99"/>
    <w:unhideWhenUsed/>
    <w:rsid w:val="00F02B5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02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link w:val="En-tteCar"/>
    <w:uiPriority w:val="99"/>
    <w:unhideWhenUsed/>
    <w:rsid w:val="0083019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E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1"/>
    <w:uiPriority w:val="99"/>
    <w:qFormat/>
    <w:rsid w:val="00F02B5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02B5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1"/>
    <w:uiPriority w:val="99"/>
    <w:qFormat/>
    <w:rsid w:val="0083019F"/>
  </w:style>
  <w:style w:type="paragraph" w:styleId="Titre">
    <w:name w:val="Title"/>
    <w:basedOn w:val="Normal"/>
    <w:next w:val="Corpsdetexte"/>
    <w:qFormat/>
    <w:rsid w:val="00834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34C7E"/>
    <w:pPr>
      <w:spacing w:after="140"/>
    </w:pPr>
  </w:style>
  <w:style w:type="paragraph" w:styleId="Liste">
    <w:name w:val="List"/>
    <w:basedOn w:val="Corpsdetexte"/>
    <w:rsid w:val="00834C7E"/>
    <w:rPr>
      <w:rFonts w:cs="Lucida Sans"/>
    </w:rPr>
  </w:style>
  <w:style w:type="paragraph" w:customStyle="1" w:styleId="Lgende1">
    <w:name w:val="Légende1"/>
    <w:basedOn w:val="Normal"/>
    <w:qFormat/>
    <w:rsid w:val="00834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34C7E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02B51"/>
    <w:pPr>
      <w:ind w:left="720"/>
      <w:contextualSpacing/>
    </w:pPr>
  </w:style>
  <w:style w:type="paragraph" w:styleId="Sansinterligne">
    <w:name w:val="No Spacing"/>
    <w:uiPriority w:val="1"/>
    <w:qFormat/>
    <w:rsid w:val="00F02B51"/>
  </w:style>
  <w:style w:type="paragraph" w:customStyle="1" w:styleId="En-tteetpieddepage">
    <w:name w:val="En-tête et pied de page"/>
    <w:basedOn w:val="Normal"/>
    <w:qFormat/>
    <w:rsid w:val="00834C7E"/>
  </w:style>
  <w:style w:type="paragraph" w:customStyle="1" w:styleId="Pieddepage1">
    <w:name w:val="Pied de page1"/>
    <w:basedOn w:val="Normal"/>
    <w:link w:val="PieddepageCar"/>
    <w:uiPriority w:val="99"/>
    <w:unhideWhenUsed/>
    <w:rsid w:val="00F02B5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02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link w:val="En-tteCar"/>
    <w:uiPriority w:val="99"/>
    <w:unhideWhenUsed/>
    <w:rsid w:val="0083019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E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B0C9-8E4D-4608-9E98-61879A45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Michel</cp:lastModifiedBy>
  <cp:revision>7</cp:revision>
  <cp:lastPrinted>2022-11-30T07:38:00Z</cp:lastPrinted>
  <dcterms:created xsi:type="dcterms:W3CDTF">2022-12-20T08:06:00Z</dcterms:created>
  <dcterms:modified xsi:type="dcterms:W3CDTF">2022-12-20T16:41:00Z</dcterms:modified>
  <dc:language>fr-FR</dc:language>
</cp:coreProperties>
</file>