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B71" w:rsidRDefault="004A5B71"/>
    <w:p w:rsidR="004A5B71" w:rsidRDefault="004A5B71"/>
    <w:p w:rsidR="004A5B71" w:rsidRDefault="004A5B71"/>
    <w:p w:rsidR="004A5B71" w:rsidRDefault="004A5B71"/>
    <w:p w:rsidR="004A5B71" w:rsidRDefault="004A5B71"/>
    <w:p w:rsidR="004A5B71" w:rsidRDefault="004A5B71"/>
    <w:p w:rsidR="004A5B71" w:rsidRPr="00BE343D" w:rsidRDefault="004A5B71">
      <w:pPr>
        <w:rPr>
          <w:rFonts w:asciiTheme="majorHAnsi" w:hAnsiTheme="majorHAnsi"/>
          <w:sz w:val="40"/>
          <w:szCs w:val="40"/>
        </w:rPr>
      </w:pPr>
    </w:p>
    <w:p w:rsidR="004A5B71" w:rsidRPr="00BE343D" w:rsidRDefault="004A5B71" w:rsidP="004A5B71">
      <w:pPr>
        <w:pStyle w:val="Paragraphedeliste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>Quelques interprétations du «  Je vous salue Marie »</w:t>
      </w:r>
    </w:p>
    <w:p w:rsidR="008B19AC" w:rsidRPr="00BE343D" w:rsidRDefault="00DE7AC9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62125" cy="1762125"/>
            <wp:effectExtent l="19050" t="0" r="9525" b="0"/>
            <wp:wrapSquare wrapText="bothSides"/>
            <wp:docPr id="1" name="Image 0" descr="Le mois de Marie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mois de Marie  (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B71" w:rsidRPr="00BE343D">
        <w:rPr>
          <w:rFonts w:asciiTheme="majorHAnsi" w:hAnsiTheme="majorHAnsi"/>
          <w:sz w:val="36"/>
          <w:szCs w:val="36"/>
        </w:rPr>
        <w:t xml:space="preserve">Par le groupe </w:t>
      </w:r>
      <w:proofErr w:type="spellStart"/>
      <w:r w:rsidR="004A5B71" w:rsidRPr="00BE343D">
        <w:rPr>
          <w:rFonts w:asciiTheme="majorHAnsi" w:hAnsiTheme="majorHAnsi"/>
          <w:sz w:val="36"/>
          <w:szCs w:val="36"/>
        </w:rPr>
        <w:t>Glorious</w:t>
      </w:r>
      <w:proofErr w:type="spellEnd"/>
      <w:r w:rsidR="004A5B71" w:rsidRPr="00BE343D">
        <w:rPr>
          <w:rFonts w:asciiTheme="majorHAnsi" w:hAnsiTheme="majorHAnsi"/>
          <w:sz w:val="36"/>
          <w:szCs w:val="36"/>
        </w:rPr>
        <w:t> :</w:t>
      </w:r>
      <w:r w:rsidR="008B19AC" w:rsidRPr="00BE343D">
        <w:rPr>
          <w:rFonts w:asciiTheme="majorHAnsi" w:hAnsiTheme="majorHAnsi"/>
          <w:sz w:val="36"/>
          <w:szCs w:val="36"/>
        </w:rPr>
        <w:t xml:space="preserve"> sympa pour les jeunes !</w:t>
      </w:r>
    </w:p>
    <w:p w:rsidR="001A35DB" w:rsidRPr="00BE343D" w:rsidRDefault="004A5B71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 xml:space="preserve">  </w:t>
      </w:r>
      <w:hyperlink r:id="rId6" w:history="1">
        <w:r w:rsidRPr="00BE343D">
          <w:rPr>
            <w:rStyle w:val="Lienhypertexte"/>
            <w:rFonts w:asciiTheme="majorHAnsi" w:hAnsiTheme="majorHAnsi"/>
            <w:sz w:val="36"/>
            <w:szCs w:val="36"/>
          </w:rPr>
          <w:t>https://www.youtube.com/watch?v=EgNozp8Q4QY</w:t>
        </w:r>
      </w:hyperlink>
    </w:p>
    <w:p w:rsidR="008B19AC" w:rsidRPr="00BE343D" w:rsidRDefault="004A5B71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>Par la communauté de l’</w:t>
      </w:r>
      <w:r w:rsidR="008B19AC" w:rsidRPr="00BE343D">
        <w:rPr>
          <w:rFonts w:asciiTheme="majorHAnsi" w:hAnsiTheme="majorHAnsi"/>
          <w:sz w:val="36"/>
          <w:szCs w:val="36"/>
        </w:rPr>
        <w:t>E</w:t>
      </w:r>
      <w:r w:rsidRPr="00BE343D">
        <w:rPr>
          <w:rFonts w:asciiTheme="majorHAnsi" w:hAnsiTheme="majorHAnsi"/>
          <w:sz w:val="36"/>
          <w:szCs w:val="36"/>
        </w:rPr>
        <w:t>mmanuel :</w:t>
      </w:r>
      <w:r w:rsidR="008B19AC" w:rsidRPr="00BE343D">
        <w:rPr>
          <w:rFonts w:asciiTheme="majorHAnsi" w:hAnsiTheme="majorHAnsi"/>
          <w:sz w:val="36"/>
          <w:szCs w:val="36"/>
        </w:rPr>
        <w:t xml:space="preserve"> le plus connu </w:t>
      </w:r>
    </w:p>
    <w:p w:rsidR="004A5B71" w:rsidRPr="00BE343D" w:rsidRDefault="004A5B71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 xml:space="preserve"> </w:t>
      </w:r>
      <w:hyperlink r:id="rId7" w:history="1">
        <w:r w:rsidRPr="00BE343D">
          <w:rPr>
            <w:rStyle w:val="Lienhypertexte"/>
            <w:rFonts w:asciiTheme="majorHAnsi" w:hAnsiTheme="majorHAnsi"/>
            <w:sz w:val="36"/>
            <w:szCs w:val="36"/>
          </w:rPr>
          <w:t>https://www.youtube.com/watch?v=RSO6RMuA21s</w:t>
        </w:r>
      </w:hyperlink>
    </w:p>
    <w:p w:rsidR="008B19AC" w:rsidRPr="00BE343D" w:rsidRDefault="004A5B71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 xml:space="preserve">Par les </w:t>
      </w:r>
      <w:proofErr w:type="spellStart"/>
      <w:r w:rsidRPr="00BE343D">
        <w:rPr>
          <w:rFonts w:asciiTheme="majorHAnsi" w:hAnsiTheme="majorHAnsi"/>
          <w:sz w:val="36"/>
          <w:szCs w:val="36"/>
        </w:rPr>
        <w:t>Nathanael</w:t>
      </w:r>
      <w:proofErr w:type="spellEnd"/>
      <w:r w:rsidRPr="00BE343D">
        <w:rPr>
          <w:rFonts w:asciiTheme="majorHAnsi" w:hAnsiTheme="majorHAnsi"/>
          <w:sz w:val="36"/>
          <w:szCs w:val="36"/>
        </w:rPr>
        <w:t xml:space="preserve"> : </w:t>
      </w:r>
      <w:r w:rsidR="008B19AC" w:rsidRPr="00BE343D">
        <w:rPr>
          <w:rFonts w:asciiTheme="majorHAnsi" w:hAnsiTheme="majorHAnsi"/>
          <w:sz w:val="36"/>
          <w:szCs w:val="36"/>
        </w:rPr>
        <w:t>Jolie mélodie pour les enfants et très méditatif</w:t>
      </w:r>
    </w:p>
    <w:p w:rsidR="004A5B71" w:rsidRPr="00BE343D" w:rsidRDefault="002271E9" w:rsidP="004A5B71">
      <w:pPr>
        <w:jc w:val="left"/>
        <w:rPr>
          <w:rFonts w:asciiTheme="majorHAnsi" w:hAnsiTheme="majorHAnsi"/>
          <w:sz w:val="36"/>
          <w:szCs w:val="36"/>
        </w:rPr>
      </w:pPr>
      <w:hyperlink r:id="rId8" w:history="1">
        <w:r w:rsidR="004A5B71" w:rsidRPr="00BE343D">
          <w:rPr>
            <w:rStyle w:val="Lienhypertexte"/>
            <w:rFonts w:asciiTheme="majorHAnsi" w:hAnsiTheme="majorHAnsi"/>
            <w:sz w:val="36"/>
            <w:szCs w:val="36"/>
          </w:rPr>
          <w:t>https://www.youtube.com/results?search_query=je+vous+salue+marie+de+nathanael</w:t>
        </w:r>
      </w:hyperlink>
    </w:p>
    <w:p w:rsidR="004A5B71" w:rsidRPr="00BE343D" w:rsidRDefault="004A5B71" w:rsidP="004A5B71">
      <w:pPr>
        <w:jc w:val="left"/>
        <w:rPr>
          <w:rFonts w:asciiTheme="majorHAnsi" w:hAnsiTheme="majorHAnsi" w:cs="Arial"/>
          <w:color w:val="030303"/>
          <w:sz w:val="36"/>
          <w:szCs w:val="36"/>
          <w:shd w:val="clear" w:color="auto" w:fill="F9F9F9"/>
        </w:rPr>
      </w:pPr>
      <w:r w:rsidRPr="00BE343D">
        <w:rPr>
          <w:rFonts w:asciiTheme="majorHAnsi" w:hAnsiTheme="majorHAnsi"/>
          <w:sz w:val="36"/>
          <w:szCs w:val="36"/>
        </w:rPr>
        <w:t xml:space="preserve">Par le chœur </w:t>
      </w:r>
      <w:r w:rsidR="008B19AC" w:rsidRPr="00BE343D">
        <w:rPr>
          <w:rFonts w:asciiTheme="majorHAnsi" w:hAnsiTheme="majorHAnsi"/>
          <w:sz w:val="36"/>
          <w:szCs w:val="36"/>
        </w:rPr>
        <w:t xml:space="preserve"> </w:t>
      </w:r>
      <w:r w:rsidRPr="00BE343D">
        <w:rPr>
          <w:rFonts w:asciiTheme="majorHAnsi" w:hAnsiTheme="majorHAnsi" w:cs="Arial"/>
          <w:color w:val="030303"/>
          <w:sz w:val="36"/>
          <w:szCs w:val="36"/>
        </w:rPr>
        <w:t>THEOÛ XÁRISMA</w:t>
      </w:r>
      <w:r w:rsidR="008B19AC" w:rsidRPr="00BE343D">
        <w:rPr>
          <w:rFonts w:asciiTheme="majorHAnsi" w:hAnsiTheme="majorHAnsi" w:cs="Arial"/>
          <w:color w:val="030303"/>
          <w:sz w:val="36"/>
          <w:szCs w:val="36"/>
        </w:rPr>
        <w:t> : un chœur de jeunes</w:t>
      </w:r>
      <w:r w:rsidR="008B19AC" w:rsidRPr="00BE343D">
        <w:rPr>
          <w:rFonts w:asciiTheme="majorHAnsi" w:hAnsiTheme="majorHAnsi" w:cs="Arial"/>
          <w:color w:val="030303"/>
          <w:sz w:val="36"/>
          <w:szCs w:val="36"/>
          <w:shd w:val="clear" w:color="auto" w:fill="F9F9F9"/>
        </w:rPr>
        <w:t xml:space="preserve"> </w:t>
      </w:r>
    </w:p>
    <w:p w:rsidR="008B19AC" w:rsidRPr="00BE343D" w:rsidRDefault="002271E9" w:rsidP="004A5B71">
      <w:pPr>
        <w:jc w:val="left"/>
        <w:rPr>
          <w:rFonts w:asciiTheme="majorHAnsi" w:hAnsiTheme="majorHAnsi"/>
          <w:sz w:val="36"/>
          <w:szCs w:val="36"/>
        </w:rPr>
      </w:pPr>
      <w:hyperlink r:id="rId9" w:history="1">
        <w:r w:rsidR="008B19AC" w:rsidRPr="00BE343D">
          <w:rPr>
            <w:rStyle w:val="Lienhypertexte"/>
            <w:rFonts w:asciiTheme="majorHAnsi" w:hAnsiTheme="majorHAnsi"/>
            <w:sz w:val="36"/>
            <w:szCs w:val="36"/>
          </w:rPr>
          <w:t>https://www.youtube.com/watch?v=ix-7_B8_1BA</w:t>
        </w:r>
      </w:hyperlink>
    </w:p>
    <w:p w:rsidR="008B19AC" w:rsidRPr="00BE343D" w:rsidRDefault="008B19AC" w:rsidP="004A5B71">
      <w:pPr>
        <w:jc w:val="left"/>
        <w:rPr>
          <w:rFonts w:asciiTheme="majorHAnsi" w:hAnsiTheme="majorHAnsi"/>
          <w:sz w:val="36"/>
          <w:szCs w:val="36"/>
        </w:rPr>
      </w:pPr>
      <w:r w:rsidRPr="00BE343D">
        <w:rPr>
          <w:rFonts w:asciiTheme="majorHAnsi" w:hAnsiTheme="majorHAnsi"/>
          <w:sz w:val="36"/>
          <w:szCs w:val="36"/>
        </w:rPr>
        <w:t>Par Georges Brassens :</w:t>
      </w:r>
    </w:p>
    <w:p w:rsidR="008B19AC" w:rsidRPr="00BE343D" w:rsidRDefault="002271E9" w:rsidP="004A5B71">
      <w:pPr>
        <w:jc w:val="left"/>
        <w:rPr>
          <w:rFonts w:asciiTheme="majorHAnsi" w:hAnsiTheme="majorHAnsi"/>
          <w:sz w:val="36"/>
          <w:szCs w:val="36"/>
        </w:rPr>
      </w:pPr>
      <w:hyperlink r:id="rId10" w:history="1">
        <w:r w:rsidR="008B19AC" w:rsidRPr="00BE343D">
          <w:rPr>
            <w:rStyle w:val="Lienhypertexte"/>
            <w:rFonts w:asciiTheme="majorHAnsi" w:hAnsiTheme="majorHAnsi"/>
            <w:sz w:val="36"/>
            <w:szCs w:val="36"/>
          </w:rPr>
          <w:t>https://www.youtube.com/watch?v=Wvlz1_TOYHk</w:t>
        </w:r>
      </w:hyperlink>
    </w:p>
    <w:p w:rsidR="008B19AC" w:rsidRPr="00BE343D" w:rsidRDefault="008B19AC" w:rsidP="004A5B71">
      <w:pPr>
        <w:jc w:val="left"/>
        <w:rPr>
          <w:rFonts w:asciiTheme="majorHAnsi" w:hAnsiTheme="majorHAnsi"/>
          <w:sz w:val="36"/>
          <w:szCs w:val="36"/>
        </w:rPr>
      </w:pPr>
    </w:p>
    <w:p w:rsidR="00813D43" w:rsidRPr="00BE343D" w:rsidRDefault="00813D43" w:rsidP="004A5B71">
      <w:pPr>
        <w:jc w:val="left"/>
        <w:rPr>
          <w:sz w:val="36"/>
          <w:szCs w:val="36"/>
        </w:rPr>
      </w:pPr>
    </w:p>
    <w:p w:rsidR="008B19AC" w:rsidRDefault="008B19AC" w:rsidP="004A5B71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289457" cy="8867775"/>
            <wp:effectExtent l="19050" t="0" r="0" b="0"/>
            <wp:docPr id="2" name="Image 1" descr="_Triptyque-Je-vous-salue-Marie-pd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riptyque-Je-vous-salue-Marie-pdf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491" cy="88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43" w:rsidRDefault="00BE343D" w:rsidP="004A5B71">
      <w:pPr>
        <w:jc w:val="left"/>
      </w:pPr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315.95pt" o:ole="">
            <v:imagedata r:id="rId12" o:title=""/>
          </v:shape>
          <o:OLEObject Type="Embed" ProgID="AcroExch.Document.DC" ShapeID="_x0000_i1025" DrawAspect="Content" ObjectID="_1650701733" r:id="rId13"/>
        </w:object>
      </w:r>
      <w:r>
        <w:object w:dxaOrig="8940" w:dyaOrig="12631">
          <v:shape id="_x0000_i1026" type="#_x0000_t75" style="width:223.5pt;height:315.95pt" o:ole="">
            <v:imagedata r:id="rId12" o:title=""/>
          </v:shape>
          <o:OLEObject Type="Embed" ProgID="AcroExch.Document.DC" ShapeID="_x0000_i1026" DrawAspect="Content" ObjectID="_1650701734" r:id="rId14"/>
        </w:object>
      </w:r>
      <w:r>
        <w:object w:dxaOrig="8940" w:dyaOrig="12631">
          <v:shape id="_x0000_i1027" type="#_x0000_t75" style="width:223.5pt;height:315.95pt" o:ole="">
            <v:imagedata r:id="rId12" o:title=""/>
          </v:shape>
          <o:OLEObject Type="Embed" ProgID="AcroExch.Document.DC" ShapeID="_x0000_i1027" DrawAspect="Content" ObjectID="_1650701735" r:id="rId15"/>
        </w:object>
      </w:r>
      <w:r>
        <w:object w:dxaOrig="8940" w:dyaOrig="12631">
          <v:shape id="_x0000_i1028" type="#_x0000_t75" style="width:223.5pt;height:315.95pt" o:ole="">
            <v:imagedata r:id="rId12" o:title=""/>
          </v:shape>
          <o:OLEObject Type="Embed" ProgID="AcroExch.Document.DC" ShapeID="_x0000_i1028" DrawAspect="Content" ObjectID="_1650701736" r:id="rId16"/>
        </w:object>
      </w:r>
      <w:r>
        <w:object w:dxaOrig="8940" w:dyaOrig="12631">
          <v:shape id="_x0000_i1029" type="#_x0000_t75" style="width:422.35pt;height:597.5pt" o:ole="">
            <v:imagedata r:id="rId12" o:title=""/>
          </v:shape>
          <o:OLEObject Type="Embed" ProgID="AcroExch.Document.DC" ShapeID="_x0000_i1029" DrawAspect="Content" ObjectID="_1650701737" r:id="rId17"/>
        </w:object>
      </w:r>
    </w:p>
    <w:sectPr w:rsidR="00813D43" w:rsidSect="001A3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87ADC"/>
    <w:multiLevelType w:val="hybridMultilevel"/>
    <w:tmpl w:val="1940347A"/>
    <w:lvl w:ilvl="0" w:tplc="9ADC93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E7AC9"/>
    <w:rsid w:val="000F11B7"/>
    <w:rsid w:val="001A35DB"/>
    <w:rsid w:val="002271E9"/>
    <w:rsid w:val="00384E7C"/>
    <w:rsid w:val="003F4B57"/>
    <w:rsid w:val="004A5B71"/>
    <w:rsid w:val="00593AA1"/>
    <w:rsid w:val="00813D43"/>
    <w:rsid w:val="008B19AC"/>
    <w:rsid w:val="00A2743D"/>
    <w:rsid w:val="00BE343D"/>
    <w:rsid w:val="00DC2BAD"/>
    <w:rsid w:val="00DD4CDD"/>
    <w:rsid w:val="00DE7AC9"/>
    <w:rsid w:val="00FE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E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84E7C"/>
  </w:style>
  <w:style w:type="paragraph" w:styleId="Textedebulles">
    <w:name w:val="Balloon Text"/>
    <w:basedOn w:val="Normal"/>
    <w:link w:val="TextedebullesCar"/>
    <w:uiPriority w:val="99"/>
    <w:semiHidden/>
    <w:unhideWhenUsed/>
    <w:rsid w:val="00DE7AC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A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5B7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A5B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je+vous+salue+marie+de+nathanael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SO6RMuA21s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gNozp8Q4QY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10" Type="http://schemas.openxmlformats.org/officeDocument/2006/relationships/hyperlink" Target="https://www.youtube.com/watch?v=Wvlz1_TOYH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x-7_B8_1BA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PastoraleDDEC</dc:creator>
  <cp:lastModifiedBy>PastoraleDDEC</cp:lastModifiedBy>
  <cp:revision>2</cp:revision>
  <dcterms:created xsi:type="dcterms:W3CDTF">2020-05-11T09:29:00Z</dcterms:created>
  <dcterms:modified xsi:type="dcterms:W3CDTF">2020-05-11T09:29:00Z</dcterms:modified>
</cp:coreProperties>
</file>