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53" w:rsidRDefault="00E8466E">
      <w:pPr>
        <w:pStyle w:val="Corps"/>
        <w:spacing w:after="0" w:line="240" w:lineRule="auto"/>
        <w:jc w:val="center"/>
        <w:rPr>
          <w:rStyle w:val="Aucune"/>
          <w:rFonts w:ascii="Helvetica Neue" w:eastAsia="Helvetica Neue" w:hAnsi="Helvetica Neue" w:cs="Helvetica Neue"/>
          <w:b/>
          <w:bCs/>
          <w:sz w:val="28"/>
          <w:szCs w:val="28"/>
        </w:rPr>
      </w:pPr>
      <w:bookmarkStart w:id="0" w:name="_GoBack"/>
      <w:bookmarkEnd w:id="0"/>
      <w:r>
        <w:rPr>
          <w:rStyle w:val="Aucune"/>
          <w:rFonts w:ascii="Helvetica Neue" w:hAnsi="Helvetica Neue"/>
          <w:b/>
          <w:bCs/>
          <w:sz w:val="28"/>
          <w:szCs w:val="28"/>
        </w:rPr>
        <w:t>LES MEUNIERS DE L</w:t>
      </w:r>
      <w:r>
        <w:rPr>
          <w:rStyle w:val="Aucune"/>
          <w:rFonts w:ascii="Helvetica Neue" w:hAnsi="Helvetica Neue"/>
          <w:b/>
          <w:bCs/>
          <w:sz w:val="28"/>
          <w:szCs w:val="28"/>
          <w:lang w:val="fr-FR"/>
        </w:rPr>
        <w:t>A</w:t>
      </w:r>
      <w:r>
        <w:rPr>
          <w:rStyle w:val="Aucune"/>
          <w:rFonts w:ascii="Helvetica Neue" w:hAnsi="Helvetica Neue"/>
          <w:b/>
          <w:bCs/>
          <w:sz w:val="28"/>
          <w:szCs w:val="28"/>
          <w:lang w:val="en-US"/>
        </w:rPr>
        <w:t xml:space="preserve">UCATE, MOULIN A VENT </w:t>
      </w:r>
      <w:r>
        <w:rPr>
          <w:rStyle w:val="Aucune"/>
          <w:rFonts w:ascii="Helvetica Neue" w:hAnsi="Helvetica Neue"/>
          <w:b/>
          <w:bCs/>
          <w:sz w:val="28"/>
          <w:szCs w:val="28"/>
          <w:lang w:val="fr-FR"/>
        </w:rPr>
        <w:t xml:space="preserve">à </w:t>
      </w:r>
      <w:r>
        <w:rPr>
          <w:rStyle w:val="Aucune"/>
          <w:rFonts w:ascii="Helvetica Neue" w:hAnsi="Helvetica Neue"/>
          <w:b/>
          <w:bCs/>
          <w:sz w:val="28"/>
          <w:szCs w:val="28"/>
          <w:lang w:val="en-US"/>
        </w:rPr>
        <w:t>LECTOURE</w:t>
      </w:r>
    </w:p>
    <w:p w:rsidR="00B76C53" w:rsidRDefault="00E8466E">
      <w:pPr>
        <w:pStyle w:val="Corps"/>
        <w:spacing w:after="0" w:line="240" w:lineRule="auto"/>
        <w:jc w:val="center"/>
        <w:rPr>
          <w:rStyle w:val="Aucune"/>
          <w:rFonts w:ascii="Helvetica Neue" w:eastAsia="Helvetica Neue" w:hAnsi="Helvetica Neue" w:cs="Helvetica Neue"/>
          <w:b/>
          <w:bCs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Approche par Jacques Barb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é</w:t>
      </w:r>
    </w:p>
    <w:p w:rsidR="00B76C53" w:rsidRDefault="00E8466E">
      <w:pPr>
        <w:pStyle w:val="Corps"/>
        <w:spacing w:after="0" w:line="240" w:lineRule="auto"/>
        <w:jc w:val="center"/>
        <w:rPr>
          <w:rStyle w:val="Aucune"/>
          <w:rFonts w:ascii="Helvetica Neue" w:eastAsia="Helvetica Neue" w:hAnsi="Helvetica Neue" w:cs="Helvetica Neue"/>
          <w:b/>
          <w:bCs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Octobre 2019</w:t>
      </w:r>
    </w:p>
    <w:p w:rsidR="00B76C53" w:rsidRDefault="00E8466E">
      <w:pPr>
        <w:pStyle w:val="Corps"/>
        <w:spacing w:after="0" w:line="240" w:lineRule="auto"/>
        <w:jc w:val="center"/>
        <w:rPr>
          <w:rStyle w:val="Aucune"/>
          <w:rFonts w:ascii="Helvetica Neue" w:eastAsia="Helvetica Neue" w:hAnsi="Helvetica Neue" w:cs="Helvetica Neue"/>
          <w:b/>
          <w:bCs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en-US"/>
        </w:rPr>
        <w:t>_________________________________________________</w:t>
      </w:r>
    </w:p>
    <w:p w:rsidR="00B76C53" w:rsidRDefault="00B76C53">
      <w:pPr>
        <w:pStyle w:val="Corps"/>
        <w:spacing w:after="0" w:line="240" w:lineRule="auto"/>
        <w:jc w:val="center"/>
        <w:rPr>
          <w:rStyle w:val="Aucune"/>
          <w:rFonts w:ascii="Helvetica Neue" w:eastAsia="Helvetica Neue" w:hAnsi="Helvetica Neue" w:cs="Helvetica Neue"/>
          <w:b/>
          <w:bCs/>
          <w:sz w:val="21"/>
          <w:szCs w:val="21"/>
        </w:rPr>
      </w:pPr>
    </w:p>
    <w:p w:rsidR="00B76C53" w:rsidRDefault="00B76C53">
      <w:pPr>
        <w:pStyle w:val="Corps"/>
        <w:spacing w:after="0" w:line="240" w:lineRule="auto"/>
        <w:jc w:val="center"/>
        <w:rPr>
          <w:rStyle w:val="Aucune"/>
          <w:rFonts w:ascii="Helvetica Neue" w:eastAsia="Helvetica Neue" w:hAnsi="Helvetica Neue" w:cs="Helvetica Neue"/>
          <w:b/>
          <w:bCs/>
          <w:sz w:val="21"/>
          <w:szCs w:val="21"/>
        </w:rPr>
      </w:pPr>
    </w:p>
    <w:p w:rsidR="00B76C53" w:rsidRDefault="00B76C53">
      <w:pPr>
        <w:pStyle w:val="Corps"/>
        <w:spacing w:after="0" w:line="240" w:lineRule="auto"/>
        <w:jc w:val="center"/>
        <w:rPr>
          <w:rStyle w:val="Aucune"/>
          <w:rFonts w:ascii="Helvetica Neue" w:eastAsia="Helvetica Neue" w:hAnsi="Helvetica Neue" w:cs="Helvetica Neue"/>
          <w:b/>
          <w:bCs/>
          <w:sz w:val="21"/>
          <w:szCs w:val="21"/>
        </w:rPr>
      </w:pPr>
    </w:p>
    <w:p w:rsidR="00B76C53" w:rsidRDefault="00B76C53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b/>
          <w:bCs/>
          <w:sz w:val="21"/>
          <w:szCs w:val="21"/>
        </w:rPr>
      </w:pP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b/>
          <w:bCs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Le moulin de Laucate date de 1758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pt-PT"/>
        </w:rPr>
        <w:t>mais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 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un document de 1668 parle du moulin de Lauquato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 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(document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</w:rPr>
        <w:t>d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chiffrer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…</w:t>
      </w:r>
      <w:r>
        <w:rPr>
          <w:rStyle w:val="Aucune"/>
          <w:rFonts w:ascii="Helvetica Neue" w:hAnsi="Helvetica Neue"/>
          <w:sz w:val="21"/>
          <w:szCs w:val="21"/>
        </w:rPr>
        <w:t>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1758 pourrait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ê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tre une reconstruction du moulin,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«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auquato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 » </w:t>
      </w:r>
      <w:r>
        <w:rPr>
          <w:rStyle w:val="Aucune"/>
          <w:rFonts w:ascii="Helvetica Neue" w:hAnsi="Helvetica Neue"/>
          <w:sz w:val="21"/>
          <w:szCs w:val="21"/>
        </w:rPr>
        <w:t xml:space="preserve">en patois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«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brouillard qui monte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ce niveau et cache la vall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</w:rPr>
        <w:t xml:space="preserve">e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»</w:t>
      </w:r>
    </w:p>
    <w:p w:rsidR="00B76C53" w:rsidRDefault="00B76C53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1er meunier en 1758</w:t>
      </w:r>
      <w:r>
        <w:rPr>
          <w:rStyle w:val="Aucune"/>
          <w:rFonts w:ascii="Helvetica Neue" w:hAnsi="Helvetica Neue"/>
          <w:sz w:val="21"/>
          <w:szCs w:val="21"/>
        </w:rPr>
        <w:t xml:space="preserve">  </w:t>
      </w:r>
      <w:r>
        <w:rPr>
          <w:rStyle w:val="Aucune"/>
          <w:rFonts w:ascii="Helvetica Neue" w:hAnsi="Helvetica Neue"/>
          <w:b/>
          <w:bCs/>
          <w:color w:val="941651"/>
          <w:sz w:val="21"/>
          <w:szCs w:val="21"/>
          <w:lang w:val="it-IT"/>
        </w:rPr>
        <w:t>Jean Taurignac</w:t>
      </w:r>
      <w:r>
        <w:rPr>
          <w:rStyle w:val="Aucune"/>
          <w:rFonts w:ascii="Helvetica Neue" w:hAnsi="Helvetica Neue"/>
          <w:sz w:val="21"/>
          <w:szCs w:val="21"/>
        </w:rPr>
        <w:t xml:space="preserve"> 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é </w:t>
      </w:r>
      <w:r>
        <w:rPr>
          <w:rStyle w:val="Aucune"/>
          <w:rFonts w:ascii="Helvetica Neue" w:hAnsi="Helvetica Neue"/>
          <w:sz w:val="21"/>
          <w:szCs w:val="21"/>
        </w:rPr>
        <w:t>en 1720</w:t>
      </w:r>
    </w:p>
    <w:p w:rsidR="00B76C53" w:rsidRDefault="00B76C53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b/>
          <w:bCs/>
          <w:color w:val="941751"/>
          <w:sz w:val="21"/>
          <w:szCs w:val="21"/>
          <w:u w:color="941751"/>
        </w:rPr>
      </w:pP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it-IT"/>
        </w:rPr>
        <w:t>Jean Taurignac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u w:color="941751"/>
          <w:lang w:val="fr-FR"/>
        </w:rPr>
        <w:t>probablement le fils du premier meunier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 xml:space="preserve">pouse 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Marguerite Cou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 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(contrat de fian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ç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ailles1792)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>mariage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 à </w:t>
      </w:r>
      <w:r>
        <w:rPr>
          <w:rStyle w:val="Aucune"/>
          <w:rFonts w:ascii="Helvetica Neue" w:hAnsi="Helvetica Neue"/>
          <w:sz w:val="21"/>
          <w:szCs w:val="21"/>
        </w:rPr>
        <w:t>St G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es-ES_tradnl"/>
        </w:rPr>
        <w:t xml:space="preserve">ny en 1791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… </w:t>
      </w:r>
      <w:r>
        <w:rPr>
          <w:rStyle w:val="Aucune"/>
          <w:rFonts w:ascii="Helvetica Neue" w:hAnsi="Helvetica Neue"/>
          <w:sz w:val="21"/>
          <w:szCs w:val="21"/>
          <w:lang w:val="es-ES_tradnl"/>
        </w:rPr>
        <w:t>incoh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rence des dates avec le contrat de fian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ç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ailles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meunier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 à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Laucate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>Enfant : Antoinette Taurignac (probablement 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</w:rPr>
        <w:t xml:space="preserve">e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</w:rPr>
        <w:t>Laucate, d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</w:rPr>
        <w:t>c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</w:rPr>
        <w:t>d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it-IT"/>
        </w:rPr>
        <w:t xml:space="preserve">e le 21/3/1839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en-US"/>
        </w:rPr>
        <w:t>Repassac)</w:t>
      </w:r>
    </w:p>
    <w:p w:rsidR="00B76C53" w:rsidRDefault="00B76C53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 xml:space="preserve">Baptiste Ricau 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>1768-1833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pouse Antoinette Taurignac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 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</w:rPr>
        <w:t>(n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</w:rPr>
        <w:t xml:space="preserve">e 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 xml:space="preserve">à 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>Laucate le 24/10/1766, d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</w:rPr>
        <w:t>c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</w:rPr>
        <w:t>d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</w:rPr>
        <w:t xml:space="preserve">e 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 xml:space="preserve">à 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it-IT"/>
        </w:rPr>
        <w:t>Repassac 21/3/1839)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Parents Guillaume Ricau et Jeanne Bordes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…à </w:t>
      </w:r>
      <w:r>
        <w:rPr>
          <w:rStyle w:val="Aucune"/>
          <w:rFonts w:ascii="Helvetica Neue" w:hAnsi="Helvetica Neue"/>
          <w:sz w:val="21"/>
          <w:szCs w:val="21"/>
        </w:rPr>
        <w:t>v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rifier, il y a une autre Antoinette, un autre Guillaume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… </w:t>
      </w:r>
      <w:r>
        <w:rPr>
          <w:rStyle w:val="Aucune"/>
          <w:rFonts w:ascii="Helvetica Neue" w:hAnsi="Helvetica Neue"/>
          <w:sz w:val="21"/>
          <w:szCs w:val="21"/>
        </w:rPr>
        <w:t>?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Meunier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b/>
          <w:bCs/>
          <w:sz w:val="21"/>
          <w:szCs w:val="21"/>
          <w:lang w:val="en-US"/>
        </w:rPr>
        <w:t>Repassac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Baux du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7/6/1791 demeurant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la mouline de Ducos, meunier de Las Balines (bail qui passe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Jean Taurignac) et moulin de St Croix, 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>Egalement meunier de la mouline de Canteloup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>Baux de Repassac le 3 messidor an 2 (21/7/1794) et Miqu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ou le 7 Thermidor an 2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(Miqu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ou moulin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vent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100m de celui de Laucate)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Meunier de Laucate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,</w:t>
      </w:r>
      <w:r>
        <w:rPr>
          <w:rStyle w:val="Aucune"/>
          <w:rFonts w:ascii="Helvetica Neue" w:hAnsi="Helvetica Neue"/>
          <w:sz w:val="21"/>
          <w:szCs w:val="21"/>
        </w:rPr>
        <w:t xml:space="preserve">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probablement qu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’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il ait pris la suite de son beau-p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è</w:t>
      </w:r>
      <w:r>
        <w:rPr>
          <w:rStyle w:val="Aucune"/>
          <w:rFonts w:ascii="Helvetica Neue" w:hAnsi="Helvetica Neue"/>
          <w:sz w:val="21"/>
          <w:szCs w:val="21"/>
        </w:rPr>
        <w:t>re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 Jean Taurignac</w:t>
      </w:r>
    </w:p>
    <w:p w:rsidR="00B76C53" w:rsidRDefault="00B76C53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>Jean Ricau 1794-1863 (n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 xml:space="preserve">é 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pt-PT"/>
        </w:rPr>
        <w:t xml:space="preserve">le 6 messidor an 2 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 xml:space="preserve">à 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>Larrieu)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</w:rPr>
        <w:t>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é 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la mouline de Larrieu, fils de Jean-Baptiste et Antoine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tte Taurignac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color w:val="521B92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pouse Anne(Jeanne) Fontan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 </w:t>
      </w:r>
      <w:r>
        <w:rPr>
          <w:rStyle w:val="Aucune"/>
          <w:rFonts w:ascii="Helvetica Neue" w:hAnsi="Helvetica Neue"/>
          <w:color w:val="521B92"/>
          <w:sz w:val="21"/>
          <w:szCs w:val="21"/>
          <w:lang w:val="fr-FR"/>
        </w:rPr>
        <w:t>1799-1870 le 12/07/1822 (contrat de mariage) n</w:t>
      </w:r>
      <w:r>
        <w:rPr>
          <w:rStyle w:val="Aucune"/>
          <w:rFonts w:ascii="Helvetica Neue" w:hAnsi="Helvetica Neue"/>
          <w:color w:val="521B92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color w:val="521B92"/>
          <w:sz w:val="21"/>
          <w:szCs w:val="21"/>
        </w:rPr>
        <w:t xml:space="preserve">e </w:t>
      </w:r>
      <w:r>
        <w:rPr>
          <w:rStyle w:val="Aucune"/>
          <w:rFonts w:ascii="Helvetica Neue" w:hAnsi="Helvetica Neue"/>
          <w:color w:val="521B92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color w:val="521B92"/>
          <w:sz w:val="21"/>
          <w:szCs w:val="21"/>
          <w:lang w:val="it-IT"/>
        </w:rPr>
        <w:t xml:space="preserve">Marsolan, + le 29/12/1870 </w:t>
      </w:r>
      <w:r>
        <w:rPr>
          <w:rStyle w:val="Aucune"/>
          <w:rFonts w:ascii="Helvetica Neue" w:hAnsi="Helvetica Neue"/>
          <w:color w:val="521B92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color w:val="521B92"/>
          <w:sz w:val="21"/>
          <w:szCs w:val="21"/>
          <w:lang w:val="fr-FR"/>
        </w:rPr>
        <w:t>Laucate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color w:val="521B92"/>
          <w:sz w:val="21"/>
          <w:szCs w:val="21"/>
        </w:rPr>
      </w:pPr>
      <w:r>
        <w:rPr>
          <w:rStyle w:val="Aucune"/>
          <w:rFonts w:ascii="Helvetica Neue" w:hAnsi="Helvetica Neue"/>
          <w:color w:val="521B92"/>
          <w:sz w:val="21"/>
          <w:szCs w:val="21"/>
          <w:lang w:val="fr-FR"/>
        </w:rPr>
        <w:t>parents Joseph Fontan, meunier, Marguerite Lalanne)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>Il aurait fait la campagne de Russie (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â</w:t>
      </w:r>
      <w:r>
        <w:rPr>
          <w:rStyle w:val="Aucune"/>
          <w:rFonts w:ascii="Helvetica Neue" w:hAnsi="Helvetica Neue"/>
          <w:sz w:val="21"/>
          <w:szCs w:val="21"/>
        </w:rPr>
        <w:t>g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é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de 18 ans en 1812)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… </w:t>
      </w:r>
      <w:r>
        <w:rPr>
          <w:rStyle w:val="Aucune"/>
          <w:rFonts w:ascii="Helvetica Neue" w:hAnsi="Helvetica Neue"/>
          <w:sz w:val="21"/>
          <w:szCs w:val="21"/>
          <w:lang w:val="en-US"/>
        </w:rPr>
        <w:t>mythe du h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es-ES_tradnl"/>
        </w:rPr>
        <w:t>ros familial ?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 histoire invent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e ?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Meunier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Repassac, puis avec son fils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…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en-US"/>
        </w:rPr>
        <w:t>Achat moulin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 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la Justice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 </w:t>
      </w:r>
      <w:r>
        <w:rPr>
          <w:rStyle w:val="Aucune"/>
          <w:rFonts w:ascii="Helvetica Neue" w:hAnsi="Helvetica Neue"/>
          <w:sz w:val="21"/>
          <w:szCs w:val="21"/>
        </w:rPr>
        <w:t>(en 1833)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</w:rPr>
        <w:t>Ba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il Repassac et moulin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vent Miqu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ou en 1832,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 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couple de moulin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eau et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</w:rPr>
        <w:t>vent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document de bail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ferme et loyer du 30 Juin 1832 de Seigneurie Lannes Duc de Montebello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</w:rPr>
        <w:t>p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è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re et fils Ricau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Bail moulin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vent Laucate et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b/>
          <w:bCs/>
          <w:sz w:val="21"/>
          <w:szCs w:val="21"/>
          <w:lang w:val="es-ES_tradnl"/>
        </w:rPr>
        <w:t>eau Las Balines en 1840,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 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couple de moulin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eau et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vent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galement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document de bail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jean Ricau le 21 juin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1840 pour 7 ans et 400 fr par an de Laucate et Las Balines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Pas moins de 5 moulins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eux deux !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>Un domestique-ouvrier employ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é 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Laucate, (enfant abandonn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), qui a fait la Campagne d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’</w:t>
      </w:r>
      <w:r>
        <w:rPr>
          <w:rStyle w:val="Aucune"/>
          <w:rFonts w:ascii="Helvetica Neue" w:hAnsi="Helvetica Neue"/>
          <w:sz w:val="21"/>
          <w:szCs w:val="21"/>
          <w:lang w:val="nl-NL"/>
        </w:rPr>
        <w:t>Italie en 1859</w:t>
      </w:r>
    </w:p>
    <w:p w:rsidR="00B76C53" w:rsidRDefault="00B76C53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>Baptiste Ricau n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 xml:space="preserve">é 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</w:rPr>
        <w:t>le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> </w:t>
      </w:r>
      <w:r>
        <w:rPr>
          <w:rStyle w:val="Aucune"/>
          <w:rFonts w:ascii="Helvetica Neue" w:hAnsi="Helvetica Neue"/>
          <w:color w:val="941751"/>
          <w:sz w:val="21"/>
          <w:szCs w:val="21"/>
          <w:u w:color="941751"/>
        </w:rPr>
        <w:t>1/11/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</w:rPr>
        <w:t>1823, + le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> </w:t>
      </w:r>
      <w:r>
        <w:rPr>
          <w:rStyle w:val="Aucune"/>
          <w:rFonts w:ascii="Helvetica Neue" w:hAnsi="Helvetica Neue"/>
          <w:color w:val="941751"/>
          <w:sz w:val="21"/>
          <w:szCs w:val="21"/>
          <w:u w:color="941751"/>
        </w:rPr>
        <w:t>22/9/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</w:rPr>
        <w:t>1911,</w:t>
      </w:r>
      <w:r>
        <w:rPr>
          <w:rStyle w:val="Aucune"/>
          <w:rFonts w:ascii="Helvetica Neue" w:hAnsi="Helvetica Neue"/>
          <w:b/>
          <w:bCs/>
          <w:color w:val="941751"/>
          <w:sz w:val="21"/>
          <w:szCs w:val="21"/>
          <w:u w:color="941751"/>
          <w:lang w:val="fr-FR"/>
        </w:rPr>
        <w:t> </w:t>
      </w:r>
      <w:r>
        <w:rPr>
          <w:rStyle w:val="Aucune"/>
          <w:rFonts w:ascii="Helvetica Neue" w:hAnsi="Helvetica Neue"/>
          <w:color w:val="941751"/>
          <w:sz w:val="21"/>
          <w:szCs w:val="21"/>
          <w:u w:color="941751"/>
        </w:rPr>
        <w:t>n</w:t>
      </w:r>
      <w:r>
        <w:rPr>
          <w:rStyle w:val="Aucune"/>
          <w:rFonts w:ascii="Helvetica Neue" w:hAnsi="Helvetica Neue"/>
          <w:color w:val="941751"/>
          <w:sz w:val="21"/>
          <w:szCs w:val="21"/>
          <w:u w:color="941751"/>
          <w:lang w:val="fr-FR"/>
        </w:rPr>
        <w:t xml:space="preserve">é à </w:t>
      </w:r>
      <w:r>
        <w:rPr>
          <w:rStyle w:val="Aucune"/>
          <w:rFonts w:ascii="Helvetica Neue" w:hAnsi="Helvetica Neue"/>
          <w:color w:val="941751"/>
          <w:sz w:val="21"/>
          <w:szCs w:val="21"/>
          <w:u w:color="941751"/>
          <w:lang w:val="en-US"/>
        </w:rPr>
        <w:t>Repassac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>fils ain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é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de Jean et Anne Fontan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en-US"/>
        </w:rPr>
        <w:t>pouse Th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é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</w:rPr>
        <w:t>r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è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</w:rPr>
        <w:t>se Lalubie</w:t>
      </w:r>
      <w:r>
        <w:rPr>
          <w:rStyle w:val="Aucune"/>
          <w:rFonts w:ascii="Helvetica Neue" w:hAnsi="Helvetica Neue"/>
          <w:b/>
          <w:bCs/>
          <w:color w:val="531B93"/>
          <w:sz w:val="21"/>
          <w:szCs w:val="21"/>
          <w:u w:color="531B93"/>
          <w:lang w:val="fr-FR"/>
        </w:rPr>
        <w:t> 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>mariage en 1856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lastRenderedPageBreak/>
        <w:t xml:space="preserve">demeurant au moulin 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 xml:space="preserve">à 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>vent de Pauillac, parents Fran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>ç</w:t>
      </w:r>
      <w:r>
        <w:rPr>
          <w:rStyle w:val="Aucune"/>
          <w:rFonts w:ascii="Helvetica Neue" w:hAnsi="Helvetica Neue"/>
          <w:color w:val="531B93"/>
          <w:sz w:val="21"/>
          <w:szCs w:val="21"/>
          <w:u w:color="531B93"/>
          <w:lang w:val="fr-FR"/>
        </w:rPr>
        <w:t>ois Lalubie (meunier !) et Germaine Ricau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>Th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r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è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se Lalubie a</w:t>
      </w:r>
      <w:r>
        <w:rPr>
          <w:rStyle w:val="Aucune"/>
          <w:rFonts w:ascii="Helvetica Neue" w:hAnsi="Helvetica Neue"/>
          <w:sz w:val="21"/>
          <w:szCs w:val="21"/>
        </w:rPr>
        <w:t>ch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ê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te</w:t>
      </w:r>
      <w:r>
        <w:rPr>
          <w:rStyle w:val="Aucune"/>
          <w:rFonts w:ascii="Helvetica Neue" w:hAnsi="Helvetica Neue"/>
          <w:sz w:val="21"/>
          <w:szCs w:val="21"/>
          <w:lang w:val="es-ES_tradnl"/>
        </w:rPr>
        <w:t xml:space="preserve"> en 1857 de 2 pi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è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ces de terre labourables autour du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moulin de Laucate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Achat en 1871 du moulin de Laucate et Las Balines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 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(document brouillon de la future vente)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mais Laucate fait partie du contrat de mariage de 1855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… </w:t>
      </w:r>
      <w:r>
        <w:rPr>
          <w:rStyle w:val="Aucune"/>
          <w:rFonts w:ascii="Helvetica Neue" w:hAnsi="Helvetica Neue"/>
          <w:sz w:val="21"/>
          <w:szCs w:val="21"/>
          <w:lang w:val="es-ES_tradnl"/>
        </w:rPr>
        <w:t>incoh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rent avec un bail puis achat en 1871 (?)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>Moulin de Miqu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en-US"/>
        </w:rPr>
        <w:t>ou d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en-US"/>
        </w:rPr>
        <w:t>mont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é </w:t>
      </w:r>
      <w:r>
        <w:rPr>
          <w:rStyle w:val="Aucune"/>
          <w:rFonts w:ascii="Helvetica Neue" w:hAnsi="Helvetica Neue"/>
          <w:sz w:val="21"/>
          <w:szCs w:val="21"/>
        </w:rPr>
        <w:t>en 1870, remont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é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s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ur le moulin de Landiran, il 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’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aurait jamais fonctionn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é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(information orale de Jean Ricau le pharmacien, t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moin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</w:rPr>
        <w:t>l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’é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poque,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son petit fils L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pt-PT"/>
        </w:rPr>
        <w:t>o Barb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</w:rPr>
        <w:t>)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pt-PT"/>
        </w:rPr>
        <w:t>Compl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é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ment d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’</w:t>
      </w:r>
      <w:r>
        <w:rPr>
          <w:rStyle w:val="Aucune"/>
          <w:rFonts w:ascii="Helvetica Neue" w:hAnsi="Helvetica Neue"/>
          <w:sz w:val="21"/>
          <w:szCs w:val="21"/>
          <w:lang w:val="en-US"/>
        </w:rPr>
        <w:t>activit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é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l'agriculture : 3 ha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Laucate, terres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</w:rPr>
        <w:t xml:space="preserve">St Michel,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la Justice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&gt; Les ailes du moulin de Laucate servent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sz w:val="21"/>
          <w:szCs w:val="21"/>
          <w:lang w:val="fr-FR"/>
        </w:rPr>
        <w:t>construire la charpente de la grange, toujours en place.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  <w:lang w:val="es-ES_tradnl"/>
        </w:rPr>
        <w:t>1883 revente de la mouline las Balines</w:t>
      </w:r>
    </w:p>
    <w:p w:rsidR="00B76C53" w:rsidRDefault="00E8466E">
      <w:pPr>
        <w:pStyle w:val="Corps"/>
        <w:spacing w:after="0" w:line="240" w:lineRule="auto"/>
        <w:rPr>
          <w:rStyle w:val="Aucune"/>
          <w:rFonts w:ascii="Helvetica Neue" w:eastAsia="Helvetica Neue" w:hAnsi="Helvetica Neue" w:cs="Helvetica Neue"/>
          <w:sz w:val="21"/>
          <w:szCs w:val="21"/>
        </w:rPr>
      </w:pPr>
      <w:r>
        <w:rPr>
          <w:rStyle w:val="Aucune"/>
          <w:rFonts w:ascii="Helvetica Neue" w:hAnsi="Helvetica Neue"/>
          <w:b/>
          <w:bCs/>
          <w:sz w:val="21"/>
          <w:szCs w:val="21"/>
        </w:rPr>
        <w:t>Fin d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’</w:t>
      </w:r>
      <w:r>
        <w:rPr>
          <w:rStyle w:val="Aucune"/>
          <w:rFonts w:ascii="Helvetica Neue" w:hAnsi="Helvetica Neue"/>
          <w:b/>
          <w:bCs/>
          <w:sz w:val="21"/>
          <w:szCs w:val="21"/>
          <w:lang w:val="en-US"/>
        </w:rPr>
        <w:t>activit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é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des moulins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 xml:space="preserve">à </w:t>
      </w:r>
      <w:r>
        <w:rPr>
          <w:rStyle w:val="Aucune"/>
          <w:rFonts w:ascii="Helvetica Neue" w:hAnsi="Helvetica Neue"/>
          <w:b/>
          <w:bCs/>
          <w:sz w:val="21"/>
          <w:szCs w:val="21"/>
          <w:lang w:val="fr-FR"/>
        </w:rPr>
        <w:t>vent entre 1870 et 1880</w:t>
      </w:r>
    </w:p>
    <w:p w:rsidR="00B76C53" w:rsidRDefault="00E8466E">
      <w:pPr>
        <w:pStyle w:val="Corps"/>
        <w:spacing w:after="0" w:line="240" w:lineRule="auto"/>
      </w:pPr>
      <w:r>
        <w:rPr>
          <w:rStyle w:val="Aucune"/>
          <w:rFonts w:ascii="Helvetica Neue" w:hAnsi="Helvetica Neue"/>
          <w:sz w:val="21"/>
          <w:szCs w:val="21"/>
          <w:lang w:val="fr-FR"/>
        </w:rPr>
        <w:t>A Laucate dernier document en 1872</w:t>
      </w:r>
    </w:p>
    <w:sectPr w:rsidR="00B76C5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6E" w:rsidRDefault="00E8466E">
      <w:r>
        <w:separator/>
      </w:r>
    </w:p>
  </w:endnote>
  <w:endnote w:type="continuationSeparator" w:id="0">
    <w:p w:rsidR="00E8466E" w:rsidRDefault="00E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53" w:rsidRDefault="00B76C5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6E" w:rsidRDefault="00E8466E">
      <w:r>
        <w:separator/>
      </w:r>
    </w:p>
  </w:footnote>
  <w:footnote w:type="continuationSeparator" w:id="0">
    <w:p w:rsidR="00E8466E" w:rsidRDefault="00E8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53" w:rsidRDefault="00B76C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53"/>
    <w:rsid w:val="00410038"/>
    <w:rsid w:val="00B76C53"/>
    <w:rsid w:val="00E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169C6-2A4E-4762-A975-F592CDE6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Aucune">
    <w:name w:val="Aucun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Mouline de Belin</cp:lastModifiedBy>
  <cp:revision>2</cp:revision>
  <dcterms:created xsi:type="dcterms:W3CDTF">2019-11-13T07:20:00Z</dcterms:created>
  <dcterms:modified xsi:type="dcterms:W3CDTF">2019-11-13T07:20:00Z</dcterms:modified>
</cp:coreProperties>
</file>