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B6" w:rsidRDefault="002419B6"/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6A5664" w:rsidRPr="007C276C" w:rsidTr="007C276C">
        <w:tc>
          <w:tcPr>
            <w:tcW w:w="5245" w:type="dxa"/>
          </w:tcPr>
          <w:p w:rsidR="006A5664" w:rsidRPr="00E82B92" w:rsidRDefault="006A5664" w:rsidP="006A56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E82B92"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  <w:t>Règlement intérieur</w:t>
            </w:r>
          </w:p>
          <w:p w:rsidR="006A5664" w:rsidRPr="00E82B92" w:rsidRDefault="006A5664" w:rsidP="006A56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E82B92"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  <w:t>du centre russe d’enseignement</w:t>
            </w:r>
          </w:p>
          <w:p w:rsidR="006A5664" w:rsidRPr="00E82B92" w:rsidRDefault="006A5664" w:rsidP="006A56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E82B92"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  <w:t xml:space="preserve">extrascolaire « </w:t>
            </w:r>
            <w:r w:rsidR="00094929" w:rsidRPr="00E82B92"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  <w:t>UMKA</w:t>
            </w:r>
            <w:r w:rsidRPr="00E82B92"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  <w:t>»</w:t>
            </w:r>
          </w:p>
          <w:p w:rsidR="006A5664" w:rsidRDefault="006A5664" w:rsidP="006A5664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 xml:space="preserve">du </w:t>
            </w:r>
            <w:r w:rsidR="002419B6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</w:rPr>
              <w:t>12.06.2015</w:t>
            </w:r>
          </w:p>
          <w:p w:rsidR="007C276C" w:rsidRDefault="007C276C" w:rsidP="006A5664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</w:rPr>
            </w:pPr>
          </w:p>
          <w:p w:rsidR="006A5664" w:rsidRDefault="006A5664" w:rsidP="007C2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(adopté par le conseil administratif de</w:t>
            </w:r>
            <w:r w:rsidR="007C276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l’associat</w:t>
            </w:r>
            <w:r w:rsidR="00094929">
              <w:rPr>
                <w:rFonts w:ascii="Arial" w:hAnsi="Arial" w:cs="Arial"/>
                <w:color w:val="000000"/>
              </w:rPr>
              <w:t xml:space="preserve">ion franco-russe « </w:t>
            </w:r>
            <w:proofErr w:type="spellStart"/>
            <w:r w:rsidR="00094929">
              <w:rPr>
                <w:rFonts w:ascii="Arial" w:hAnsi="Arial" w:cs="Arial"/>
                <w:color w:val="000000"/>
              </w:rPr>
              <w:t>Umka</w:t>
            </w:r>
            <w:proofErr w:type="spellEnd"/>
            <w:r>
              <w:rPr>
                <w:rFonts w:ascii="Arial" w:hAnsi="Arial" w:cs="Arial"/>
                <w:color w:val="000000"/>
              </w:rPr>
              <w:t>»,</w:t>
            </w:r>
            <w:r w:rsidR="007C276C">
              <w:rPr>
                <w:rFonts w:ascii="Arial" w:hAnsi="Arial" w:cs="Arial"/>
                <w:color w:val="000000"/>
              </w:rPr>
              <w:t xml:space="preserve"> </w:t>
            </w:r>
            <w:r w:rsidR="00094929">
              <w:rPr>
                <w:rFonts w:ascii="Arial" w:hAnsi="Arial" w:cs="Arial"/>
                <w:color w:val="000000"/>
              </w:rPr>
              <w:t>rédaction du 12.06.2015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7C276C" w:rsidRDefault="007C276C" w:rsidP="006A56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A5664" w:rsidRDefault="006A5664" w:rsidP="007C276C">
            <w:pPr>
              <w:autoSpaceDE w:val="0"/>
              <w:autoSpaceDN w:val="0"/>
              <w:adjustRightInd w:val="0"/>
              <w:spacing w:after="120"/>
              <w:ind w:left="34" w:right="1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Chers parents,</w:t>
            </w:r>
          </w:p>
          <w:p w:rsidR="00094929" w:rsidRDefault="006A5664" w:rsidP="007C276C">
            <w:pPr>
              <w:autoSpaceDE w:val="0"/>
              <w:autoSpaceDN w:val="0"/>
              <w:adjustRightInd w:val="0"/>
              <w:ind w:left="34" w:right="175" w:firstLine="4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Veuillez prendre connaissance du</w:t>
            </w:r>
            <w:r w:rsidR="007C276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règlement intérieur de notre école. Nous</w:t>
            </w:r>
            <w:r w:rsidR="007C276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vous rappelons qu’il est impératif de</w:t>
            </w:r>
            <w:r w:rsidR="007C276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respecter les règles ci-dessous pour le bon</w:t>
            </w:r>
            <w:r w:rsidR="007C276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fonctionnement de l’école et la sécurité et le</w:t>
            </w:r>
            <w:r w:rsidR="007C276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bien-être des enfants.</w:t>
            </w:r>
            <w:r w:rsidR="007C276C">
              <w:rPr>
                <w:rFonts w:ascii="Arial" w:hAnsi="Arial" w:cs="Arial"/>
                <w:color w:val="000000"/>
              </w:rPr>
              <w:t xml:space="preserve"> </w:t>
            </w:r>
            <w:r w:rsidR="00094929">
              <w:rPr>
                <w:rFonts w:ascii="Arial" w:hAnsi="Arial" w:cs="Arial"/>
                <w:color w:val="000000"/>
              </w:rPr>
              <w:t>L’école </w:t>
            </w:r>
          </w:p>
          <w:p w:rsidR="006A5664" w:rsidRDefault="00094929" w:rsidP="00094929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UMKA</w:t>
            </w:r>
            <w:r w:rsidR="006A5664">
              <w:rPr>
                <w:rFonts w:ascii="Arial" w:hAnsi="Arial" w:cs="Arial"/>
                <w:color w:val="000000"/>
              </w:rPr>
              <w:t xml:space="preserve"> est un milieu de vie</w:t>
            </w:r>
            <w:r w:rsidR="007C276C">
              <w:rPr>
                <w:rFonts w:ascii="Arial" w:hAnsi="Arial" w:cs="Arial"/>
                <w:color w:val="000000"/>
              </w:rPr>
              <w:t xml:space="preserve"> </w:t>
            </w:r>
            <w:r w:rsidR="007C6074">
              <w:rPr>
                <w:rFonts w:ascii="Arial" w:hAnsi="Arial" w:cs="Arial"/>
                <w:color w:val="000000"/>
              </w:rPr>
              <w:t>culturel</w:t>
            </w:r>
            <w:r w:rsidR="006A5664">
              <w:rPr>
                <w:rFonts w:ascii="Arial" w:hAnsi="Arial" w:cs="Arial"/>
                <w:color w:val="000000"/>
              </w:rPr>
              <w:t xml:space="preserve"> et scolaire, qui favorise le</w:t>
            </w:r>
            <w:r w:rsidR="007C276C">
              <w:rPr>
                <w:rFonts w:ascii="Arial" w:hAnsi="Arial" w:cs="Arial"/>
                <w:color w:val="000000"/>
              </w:rPr>
              <w:t xml:space="preserve"> </w:t>
            </w:r>
            <w:r w:rsidR="006A5664">
              <w:rPr>
                <w:rFonts w:ascii="Arial" w:hAnsi="Arial" w:cs="Arial"/>
                <w:color w:val="000000"/>
              </w:rPr>
              <w:t>développement et le maintien de la langue</w:t>
            </w:r>
            <w:r w:rsidR="007C276C">
              <w:rPr>
                <w:rFonts w:ascii="Arial" w:hAnsi="Arial" w:cs="Arial"/>
                <w:color w:val="000000"/>
              </w:rPr>
              <w:t xml:space="preserve"> </w:t>
            </w:r>
            <w:r w:rsidR="006A5664">
              <w:rPr>
                <w:rFonts w:ascii="Arial" w:hAnsi="Arial" w:cs="Arial"/>
                <w:color w:val="000000"/>
              </w:rPr>
              <w:t>russe, ainsi que la créativité chez les</w:t>
            </w:r>
            <w:r w:rsidR="007C276C">
              <w:rPr>
                <w:rFonts w:ascii="Arial" w:hAnsi="Arial" w:cs="Arial"/>
                <w:color w:val="000000"/>
              </w:rPr>
              <w:t xml:space="preserve"> </w:t>
            </w:r>
            <w:r w:rsidR="007C6074">
              <w:rPr>
                <w:rFonts w:ascii="Arial" w:hAnsi="Arial" w:cs="Arial"/>
                <w:color w:val="000000"/>
              </w:rPr>
              <w:t>enfants bilingues (l’une des deux langues étant le russe).</w:t>
            </w:r>
          </w:p>
          <w:p w:rsidR="007C276C" w:rsidRDefault="007C276C" w:rsidP="006A56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C6074" w:rsidRDefault="00787038" w:rsidP="007C607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1</w:t>
            </w:r>
            <w:r w:rsidR="006A5664">
              <w:rPr>
                <w:rFonts w:ascii="Arial,Bold" w:hAnsi="Arial,Bold" w:cs="Arial,Bold"/>
                <w:b/>
                <w:bCs/>
                <w:color w:val="000000"/>
              </w:rPr>
              <w:t>. Inscription à l’école</w:t>
            </w:r>
          </w:p>
          <w:p w:rsidR="007C6074" w:rsidRDefault="007C6074" w:rsidP="007C607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</w:rPr>
            </w:pPr>
          </w:p>
          <w:p w:rsidR="006A5664" w:rsidRDefault="00094929" w:rsidP="007C607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15009F">
              <w:rPr>
                <w:rFonts w:ascii="Arial" w:hAnsi="Arial" w:cs="Arial"/>
                <w:b/>
                <w:color w:val="000000"/>
              </w:rPr>
              <w:t>1.1</w:t>
            </w:r>
            <w:r>
              <w:rPr>
                <w:rFonts w:ascii="Arial" w:hAnsi="Arial" w:cs="Arial"/>
                <w:color w:val="000000"/>
              </w:rPr>
              <w:t>. L’école UMKA</w:t>
            </w:r>
            <w:r w:rsidR="006A5664">
              <w:rPr>
                <w:rFonts w:ascii="Arial" w:hAnsi="Arial" w:cs="Arial"/>
                <w:color w:val="000000"/>
              </w:rPr>
              <w:t xml:space="preserve"> accueille les enfants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 w:rsidR="00184FDF">
              <w:rPr>
                <w:rFonts w:ascii="Arial" w:hAnsi="Arial" w:cs="Arial"/>
                <w:color w:val="000000"/>
              </w:rPr>
              <w:t>à partir de 3</w:t>
            </w:r>
            <w:bookmarkStart w:id="0" w:name="_GoBack"/>
            <w:bookmarkEnd w:id="0"/>
            <w:r w:rsidR="006A5664">
              <w:rPr>
                <w:rFonts w:ascii="Arial" w:hAnsi="Arial" w:cs="Arial"/>
                <w:color w:val="000000"/>
              </w:rPr>
              <w:t xml:space="preserve"> ans.</w:t>
            </w:r>
          </w:p>
          <w:p w:rsidR="007C276C" w:rsidRDefault="006A5664" w:rsidP="0015009F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Arial" w:hAnsi="Arial" w:cs="Arial"/>
                <w:color w:val="000000"/>
              </w:rPr>
            </w:pPr>
            <w:r w:rsidRPr="0015009F">
              <w:rPr>
                <w:rFonts w:ascii="Arial" w:hAnsi="Arial" w:cs="Arial"/>
                <w:b/>
                <w:color w:val="000000"/>
              </w:rPr>
              <w:t>1.2</w:t>
            </w:r>
            <w:r>
              <w:rPr>
                <w:rFonts w:ascii="Arial" w:hAnsi="Arial" w:cs="Arial"/>
                <w:color w:val="000000"/>
              </w:rPr>
              <w:t>. L’inscription a lieu avant la rentrée, de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 w:rsidR="00874259">
              <w:rPr>
                <w:rFonts w:ascii="Arial" w:hAnsi="Arial" w:cs="Arial"/>
                <w:color w:val="000000"/>
              </w:rPr>
              <w:t>mars</w:t>
            </w:r>
            <w:r>
              <w:rPr>
                <w:rFonts w:ascii="Arial" w:hAnsi="Arial" w:cs="Arial"/>
                <w:color w:val="000000"/>
              </w:rPr>
              <w:t xml:space="preserve"> à août. Il faut pour cela remplir un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formulaire et le remettre aux enseignants de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l'école ou l'envoyer par e-mail à ces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adresses : </w:t>
            </w:r>
          </w:p>
          <w:p w:rsidR="006A5664" w:rsidRPr="007C276C" w:rsidRDefault="00094929" w:rsidP="00E0457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68"/>
              <w:rPr>
                <w:rFonts w:ascii="Arial,Italic" w:hAnsi="Arial,Italic" w:cs="Arial,Italic"/>
                <w:i/>
                <w:iCs/>
                <w:color w:val="000000"/>
              </w:rPr>
            </w:pPr>
            <w:r>
              <w:rPr>
                <w:rFonts w:ascii="Arial,Italic" w:hAnsi="Arial,Italic" w:cs="Arial,Italic"/>
                <w:i/>
                <w:iCs/>
                <w:color w:val="000000"/>
              </w:rPr>
              <w:t>umka.orleans</w:t>
            </w:r>
            <w:r w:rsidR="006A5664" w:rsidRPr="007C276C">
              <w:rPr>
                <w:rFonts w:ascii="Arial,Italic" w:hAnsi="Arial,Italic" w:cs="Arial,Italic"/>
                <w:i/>
                <w:iCs/>
                <w:color w:val="000000"/>
              </w:rPr>
              <w:t>@gmail.com</w:t>
            </w:r>
          </w:p>
          <w:p w:rsidR="006A5664" w:rsidRPr="007C276C" w:rsidRDefault="00094929" w:rsidP="00E0457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168"/>
              <w:rPr>
                <w:rFonts w:ascii="Arial,Italic" w:hAnsi="Arial,Italic" w:cs="Arial,Italic"/>
                <w:i/>
                <w:iCs/>
                <w:color w:val="000000"/>
              </w:rPr>
            </w:pPr>
            <w:r>
              <w:rPr>
                <w:rFonts w:ascii="Arial,Italic" w:hAnsi="Arial,Italic" w:cs="Arial,Italic"/>
                <w:i/>
                <w:iCs/>
                <w:color w:val="000000"/>
              </w:rPr>
              <w:t>jenia.sakharova@laposte.net</w:t>
            </w:r>
          </w:p>
          <w:p w:rsidR="006A5664" w:rsidRDefault="006A5664" w:rsidP="0015009F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Arial" w:hAnsi="Arial" w:cs="Arial"/>
                <w:color w:val="000000"/>
              </w:rPr>
            </w:pPr>
            <w:r w:rsidRPr="0015009F">
              <w:rPr>
                <w:rFonts w:ascii="Arial" w:hAnsi="Arial" w:cs="Arial"/>
                <w:b/>
                <w:color w:val="000000"/>
              </w:rPr>
              <w:t>1.3</w:t>
            </w:r>
            <w:r>
              <w:rPr>
                <w:rFonts w:ascii="Arial" w:hAnsi="Arial" w:cs="Arial"/>
                <w:color w:val="000000"/>
              </w:rPr>
              <w:t>. L'inscription des enfants arrivant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pendant l'année scolaire a lieu auprès des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enseignants.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L'enfant est inscrit dans le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groupe déterminé selon son âge et son</w:t>
            </w:r>
            <w:r w:rsidR="00E04578">
              <w:rPr>
                <w:rFonts w:ascii="Arial" w:hAnsi="Arial" w:cs="Arial"/>
                <w:color w:val="000000"/>
              </w:rPr>
              <w:t xml:space="preserve"> niveau de</w:t>
            </w:r>
            <w:r>
              <w:rPr>
                <w:rFonts w:ascii="Arial" w:hAnsi="Arial" w:cs="Arial"/>
                <w:color w:val="000000"/>
              </w:rPr>
              <w:t xml:space="preserve"> russe.</w:t>
            </w:r>
          </w:p>
          <w:p w:rsidR="007C6074" w:rsidRDefault="007C6074" w:rsidP="00E04578">
            <w:pPr>
              <w:autoSpaceDE w:val="0"/>
              <w:autoSpaceDN w:val="0"/>
              <w:adjustRightInd w:val="0"/>
              <w:ind w:left="34" w:right="175" w:firstLine="317"/>
              <w:jc w:val="both"/>
              <w:rPr>
                <w:rFonts w:ascii="Arial" w:hAnsi="Arial" w:cs="Arial"/>
                <w:color w:val="000000"/>
              </w:rPr>
            </w:pPr>
          </w:p>
          <w:p w:rsidR="006A5664" w:rsidRDefault="006A5664" w:rsidP="007C607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2. Assurance</w:t>
            </w:r>
          </w:p>
          <w:p w:rsidR="007C6074" w:rsidRDefault="007C6074" w:rsidP="007C607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</w:rPr>
            </w:pPr>
          </w:p>
          <w:p w:rsidR="006A5664" w:rsidRDefault="006A5664" w:rsidP="00E04578">
            <w:pPr>
              <w:autoSpaceDE w:val="0"/>
              <w:autoSpaceDN w:val="0"/>
              <w:adjustRightInd w:val="0"/>
              <w:ind w:left="34" w:right="175" w:firstLine="31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L'enfant peut fréquenter les cours et est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couvert par l'assurance de l'association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 w:rsidR="00094929">
              <w:rPr>
                <w:rFonts w:ascii="Arial" w:hAnsi="Arial" w:cs="Arial"/>
                <w:color w:val="000000"/>
              </w:rPr>
              <w:t xml:space="preserve">« </w:t>
            </w:r>
            <w:proofErr w:type="spellStart"/>
            <w:r w:rsidR="00094929">
              <w:rPr>
                <w:rFonts w:ascii="Arial" w:hAnsi="Arial" w:cs="Arial"/>
                <w:color w:val="000000"/>
              </w:rPr>
              <w:t>Umka</w:t>
            </w:r>
            <w:proofErr w:type="spellEnd"/>
            <w:r w:rsidR="0009492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» à condition qu'au moins un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 ses parents soit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membre de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l'association, avec la cotisation d'un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montant fixé par le conseil administratif de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 w:rsidR="00094929">
              <w:rPr>
                <w:rFonts w:ascii="Arial" w:hAnsi="Arial" w:cs="Arial"/>
                <w:color w:val="000000"/>
              </w:rPr>
              <w:t>l'association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7C6074" w:rsidRDefault="007C6074" w:rsidP="00E04578">
            <w:pPr>
              <w:autoSpaceDE w:val="0"/>
              <w:autoSpaceDN w:val="0"/>
              <w:adjustRightInd w:val="0"/>
              <w:ind w:left="34" w:right="175" w:firstLine="317"/>
              <w:jc w:val="both"/>
              <w:rPr>
                <w:rFonts w:ascii="Arial" w:hAnsi="Arial" w:cs="Arial"/>
                <w:color w:val="000000"/>
              </w:rPr>
            </w:pPr>
          </w:p>
          <w:p w:rsidR="006A5664" w:rsidRDefault="006A5664" w:rsidP="007C607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3. Règlement</w:t>
            </w:r>
          </w:p>
          <w:p w:rsidR="007C6074" w:rsidRDefault="007C6074" w:rsidP="007C607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</w:rPr>
            </w:pPr>
          </w:p>
          <w:p w:rsidR="00094929" w:rsidRDefault="006A5664" w:rsidP="0015009F">
            <w:pPr>
              <w:autoSpaceDE w:val="0"/>
              <w:autoSpaceDN w:val="0"/>
              <w:adjustRightInd w:val="0"/>
              <w:spacing w:after="120"/>
              <w:ind w:left="34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  <w:color w:val="000000"/>
              </w:rPr>
              <w:t>3.1</w:t>
            </w:r>
            <w:r>
              <w:rPr>
                <w:rFonts w:ascii="Arial" w:hAnsi="Arial" w:cs="Arial"/>
                <w:color w:val="000000"/>
              </w:rPr>
              <w:t>. La somme d'adhésion annuelle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obligato</w:t>
            </w:r>
            <w:r w:rsidR="00874259">
              <w:rPr>
                <w:rFonts w:ascii="Arial" w:hAnsi="Arial" w:cs="Arial"/>
                <w:color w:val="000000"/>
              </w:rPr>
              <w:t>ire dans l'association est de 12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euros par personne ou d</w:t>
            </w:r>
            <w:r w:rsidR="00874259">
              <w:rPr>
                <w:rFonts w:ascii="Arial" w:hAnsi="Arial" w:cs="Arial"/>
                <w:color w:val="000000"/>
              </w:rPr>
              <w:t>e 20</w:t>
            </w:r>
            <w:r>
              <w:rPr>
                <w:rFonts w:ascii="Arial" w:hAnsi="Arial" w:cs="Arial"/>
                <w:color w:val="000000"/>
              </w:rPr>
              <w:t xml:space="preserve"> euros par</w:t>
            </w:r>
            <w:r w:rsidR="00E04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famille de deux personnes.</w:t>
            </w:r>
            <w:r>
              <w:rPr>
                <w:rFonts w:ascii="Arial" w:hAnsi="Arial" w:cs="Arial"/>
              </w:rPr>
              <w:t xml:space="preserve"> </w:t>
            </w:r>
          </w:p>
          <w:p w:rsidR="006A5664" w:rsidRDefault="006A5664" w:rsidP="0015009F">
            <w:pPr>
              <w:autoSpaceDE w:val="0"/>
              <w:autoSpaceDN w:val="0"/>
              <w:adjustRightInd w:val="0"/>
              <w:spacing w:after="120"/>
              <w:ind w:left="34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3.2</w:t>
            </w:r>
            <w:r>
              <w:rPr>
                <w:rFonts w:ascii="Arial" w:hAnsi="Arial" w:cs="Arial"/>
              </w:rPr>
              <w:t>. Le règlement s'effectue lors de</w:t>
            </w:r>
            <w:r w:rsidR="00E045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l'inscription et n'est pas remboursable.</w:t>
            </w:r>
          </w:p>
          <w:p w:rsidR="006A5664" w:rsidRDefault="006A5664" w:rsidP="0015009F">
            <w:pPr>
              <w:autoSpaceDE w:val="0"/>
              <w:autoSpaceDN w:val="0"/>
              <w:adjustRightInd w:val="0"/>
              <w:spacing w:after="120"/>
              <w:ind w:left="34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3.3</w:t>
            </w:r>
            <w:r>
              <w:rPr>
                <w:rFonts w:ascii="Arial" w:hAnsi="Arial" w:cs="Arial"/>
              </w:rPr>
              <w:t>. Les frais d'adhésion à l'association ne</w:t>
            </w:r>
            <w:r w:rsidR="00E045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font pas partie des frais de scolarité.</w:t>
            </w:r>
          </w:p>
          <w:p w:rsidR="006A5664" w:rsidRDefault="006A5664" w:rsidP="0015009F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3.4</w:t>
            </w:r>
            <w:r w:rsidR="0015009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Les frais de scolarité sont fixés par le</w:t>
            </w:r>
            <w:r w:rsidR="00E045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conseil administratif de l'association</w:t>
            </w:r>
            <w:r w:rsidR="00E04578">
              <w:rPr>
                <w:rFonts w:ascii="Arial" w:hAnsi="Arial" w:cs="Arial"/>
              </w:rPr>
              <w:t xml:space="preserve"> «</w:t>
            </w:r>
            <w:proofErr w:type="spellStart"/>
            <w:r w:rsidR="00094929">
              <w:rPr>
                <w:rFonts w:ascii="Arial" w:hAnsi="Arial" w:cs="Arial"/>
              </w:rPr>
              <w:t>Umka</w:t>
            </w:r>
            <w:proofErr w:type="spellEnd"/>
            <w:r>
              <w:rPr>
                <w:rFonts w:ascii="Arial" w:hAnsi="Arial" w:cs="Arial"/>
              </w:rPr>
              <w:t>».</w:t>
            </w:r>
          </w:p>
          <w:p w:rsidR="006A5664" w:rsidRDefault="006A5664" w:rsidP="0015009F">
            <w:pPr>
              <w:autoSpaceDE w:val="0"/>
              <w:autoSpaceDN w:val="0"/>
              <w:adjustRightInd w:val="0"/>
              <w:spacing w:after="120"/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3.5</w:t>
            </w:r>
            <w:r>
              <w:rPr>
                <w:rFonts w:ascii="Arial" w:hAnsi="Arial" w:cs="Arial"/>
              </w:rPr>
              <w:t>. Le règlement des frais de scolarité</w:t>
            </w:r>
            <w:r w:rsidR="00E045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s'effectue par chèque à l'ordre de</w:t>
            </w:r>
            <w:r w:rsidR="00E045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l'associa</w:t>
            </w:r>
            <w:r w:rsidR="00094929">
              <w:rPr>
                <w:rFonts w:ascii="Arial" w:hAnsi="Arial" w:cs="Arial"/>
              </w:rPr>
              <w:t xml:space="preserve">tion </w:t>
            </w:r>
            <w:r w:rsidR="00094929">
              <w:rPr>
                <w:rFonts w:ascii="Arial" w:hAnsi="Arial" w:cs="Arial"/>
              </w:rPr>
              <w:lastRenderedPageBreak/>
              <w:t xml:space="preserve">franco-russe « </w:t>
            </w:r>
            <w:proofErr w:type="spellStart"/>
            <w:r w:rsidR="00094929">
              <w:rPr>
                <w:rFonts w:ascii="Arial" w:hAnsi="Arial" w:cs="Arial"/>
              </w:rPr>
              <w:t>Umka</w:t>
            </w:r>
            <w:proofErr w:type="spellEnd"/>
            <w:r>
              <w:rPr>
                <w:rFonts w:ascii="Arial" w:hAnsi="Arial" w:cs="Arial"/>
              </w:rPr>
              <w:t xml:space="preserve"> ».</w:t>
            </w:r>
            <w:r w:rsidR="00E045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Les parents ne pouvant pas régler par un</w:t>
            </w:r>
            <w:r w:rsidR="00E045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chèque peuvent payer en espèces.</w:t>
            </w:r>
          </w:p>
          <w:p w:rsidR="006A5664" w:rsidRDefault="006A5664" w:rsidP="006D07CF">
            <w:pPr>
              <w:autoSpaceDE w:val="0"/>
              <w:autoSpaceDN w:val="0"/>
              <w:adjustRightInd w:val="0"/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3.6</w:t>
            </w:r>
            <w:r>
              <w:rPr>
                <w:rFonts w:ascii="Arial" w:hAnsi="Arial" w:cs="Arial"/>
              </w:rPr>
              <w:t>. Le règlement des frais de scolarité</w:t>
            </w:r>
            <w:r w:rsidR="007C6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s'effectue à</w:t>
            </w:r>
            <w:r w:rsidR="007C6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 rentrée pour toute l'année</w:t>
            </w:r>
            <w:r w:rsidR="007C6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scolaire. </w:t>
            </w:r>
            <w:r w:rsidR="007C6074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cas</w:t>
            </w:r>
            <w:r w:rsidR="007C6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d'impossibilité de</w:t>
            </w:r>
            <w:r w:rsidR="007C6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régler la totalité en une fois, il est possible</w:t>
            </w:r>
            <w:r w:rsidR="007C6074">
              <w:rPr>
                <w:rFonts w:ascii="Arial" w:hAnsi="Arial" w:cs="Arial"/>
              </w:rPr>
              <w:t xml:space="preserve"> </w:t>
            </w:r>
            <w:r w:rsidR="00874259">
              <w:rPr>
                <w:rFonts w:ascii="Arial" w:hAnsi="Arial" w:cs="Arial"/>
              </w:rPr>
              <w:t>de payer en 3 fois</w:t>
            </w:r>
            <w:r>
              <w:rPr>
                <w:rFonts w:ascii="Arial" w:hAnsi="Arial" w:cs="Arial"/>
              </w:rPr>
              <w:t>. Dans ce cas, trois</w:t>
            </w:r>
          </w:p>
          <w:p w:rsidR="006A5664" w:rsidRDefault="006A5664" w:rsidP="006D07CF">
            <w:pPr>
              <w:autoSpaceDE w:val="0"/>
              <w:autoSpaceDN w:val="0"/>
              <w:adjustRightInd w:val="0"/>
              <w:spacing w:after="120"/>
              <w:ind w:left="175" w:righ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chèques à l'ordre de l'association sont</w:t>
            </w:r>
            <w:r w:rsidR="007C6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établis à la rentrée. Ils s</w:t>
            </w:r>
            <w:r w:rsidR="00874259">
              <w:rPr>
                <w:rFonts w:ascii="Arial" w:hAnsi="Arial" w:cs="Arial"/>
              </w:rPr>
              <w:t>eront débités le 19</w:t>
            </w:r>
            <w:r w:rsidR="007C6074">
              <w:rPr>
                <w:rFonts w:ascii="Arial" w:hAnsi="Arial" w:cs="Arial"/>
              </w:rPr>
              <w:t xml:space="preserve"> </w:t>
            </w:r>
            <w:r w:rsidR="00874259">
              <w:rPr>
                <w:rFonts w:ascii="Arial" w:hAnsi="Arial" w:cs="Arial"/>
              </w:rPr>
              <w:t>septembre, le 19 octobre et le 19 novembre</w:t>
            </w:r>
            <w:r>
              <w:rPr>
                <w:rFonts w:ascii="Arial" w:hAnsi="Arial" w:cs="Arial"/>
              </w:rPr>
              <w:t>.</w:t>
            </w:r>
          </w:p>
          <w:p w:rsidR="006A5664" w:rsidRDefault="006A5664" w:rsidP="006D07CF">
            <w:pPr>
              <w:autoSpaceDE w:val="0"/>
              <w:autoSpaceDN w:val="0"/>
              <w:adjustRightInd w:val="0"/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3.7</w:t>
            </w:r>
            <w:r>
              <w:rPr>
                <w:rFonts w:ascii="Arial" w:hAnsi="Arial" w:cs="Arial"/>
              </w:rPr>
              <w:t>. En cas de maladie</w:t>
            </w:r>
            <w:r w:rsidR="00874259">
              <w:rPr>
                <w:rFonts w:ascii="Arial" w:hAnsi="Arial" w:cs="Arial"/>
              </w:rPr>
              <w:t xml:space="preserve"> prolongée</w:t>
            </w:r>
            <w:r>
              <w:rPr>
                <w:rFonts w:ascii="Arial" w:hAnsi="Arial" w:cs="Arial"/>
              </w:rPr>
              <w:t>, les absences d’un</w:t>
            </w:r>
            <w:r w:rsidR="007C6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élève seront remboursées, sous condition</w:t>
            </w:r>
            <w:r w:rsidR="007C6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d’un justificatif médical, à la fin de l'année</w:t>
            </w:r>
            <w:r w:rsidR="007C6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scolaire.</w:t>
            </w:r>
          </w:p>
          <w:p w:rsidR="007C276C" w:rsidRDefault="007C276C" w:rsidP="006A56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5664" w:rsidRDefault="006A5664" w:rsidP="007C276C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4. Obligations des enseignants</w:t>
            </w:r>
          </w:p>
          <w:p w:rsidR="009F3D12" w:rsidRDefault="009F3D12" w:rsidP="007C276C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</w:p>
          <w:p w:rsidR="006A5664" w:rsidRDefault="006A5664" w:rsidP="006D07CF">
            <w:pPr>
              <w:autoSpaceDE w:val="0"/>
              <w:autoSpaceDN w:val="0"/>
              <w:adjustRightInd w:val="0"/>
              <w:spacing w:after="120"/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4.1</w:t>
            </w:r>
            <w:r>
              <w:rPr>
                <w:rFonts w:ascii="Arial" w:hAnsi="Arial" w:cs="Arial"/>
              </w:rPr>
              <w:t>. Les enseignants accueillent dans la</w:t>
            </w:r>
            <w:r w:rsidR="006D07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salle</w:t>
            </w:r>
            <w:r w:rsidR="006D07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uniquement les enfants inscrits à</w:t>
            </w:r>
            <w:r w:rsidR="006D07CF">
              <w:rPr>
                <w:rFonts w:ascii="Arial" w:hAnsi="Arial" w:cs="Arial"/>
              </w:rPr>
              <w:t xml:space="preserve"> </w:t>
            </w:r>
            <w:r w:rsidR="00094929">
              <w:rPr>
                <w:rFonts w:ascii="Arial" w:hAnsi="Arial" w:cs="Arial"/>
              </w:rPr>
              <w:t>l'école UMKA</w:t>
            </w:r>
            <w:r>
              <w:rPr>
                <w:rFonts w:ascii="Arial" w:hAnsi="Arial" w:cs="Arial"/>
              </w:rPr>
              <w:t>.</w:t>
            </w:r>
          </w:p>
          <w:p w:rsidR="006A5664" w:rsidRDefault="006A5664" w:rsidP="006D07CF">
            <w:pPr>
              <w:autoSpaceDE w:val="0"/>
              <w:autoSpaceDN w:val="0"/>
              <w:adjustRightInd w:val="0"/>
              <w:spacing w:after="120"/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4.2</w:t>
            </w:r>
            <w:r>
              <w:rPr>
                <w:rFonts w:ascii="Arial" w:hAnsi="Arial" w:cs="Arial"/>
              </w:rPr>
              <w:t>. Les enseignants tiennent à jour le</w:t>
            </w:r>
            <w:r w:rsidR="006D07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cahier de</w:t>
            </w:r>
            <w:r w:rsidR="006D07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présence de leurs élèves qui se</w:t>
            </w:r>
            <w:r w:rsidR="006D07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trouve dans la salle d'étude à l'école.</w:t>
            </w:r>
          </w:p>
          <w:p w:rsidR="006A5664" w:rsidRDefault="006A5664" w:rsidP="006D07CF">
            <w:pPr>
              <w:autoSpaceDE w:val="0"/>
              <w:autoSpaceDN w:val="0"/>
              <w:adjustRightInd w:val="0"/>
              <w:spacing w:after="120"/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4.3</w:t>
            </w:r>
            <w:r>
              <w:rPr>
                <w:rFonts w:ascii="Arial" w:hAnsi="Arial" w:cs="Arial"/>
              </w:rPr>
              <w:t>. Les enseignants doivent être présents</w:t>
            </w:r>
            <w:r w:rsidR="006D07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lors de manifestations extrascolaires de</w:t>
            </w:r>
            <w:r w:rsidR="006D07CF">
              <w:rPr>
                <w:rFonts w:ascii="Arial" w:hAnsi="Arial" w:cs="Arial"/>
              </w:rPr>
              <w:t xml:space="preserve"> </w:t>
            </w:r>
            <w:r w:rsidR="00094929">
              <w:rPr>
                <w:rFonts w:ascii="Arial" w:hAnsi="Arial" w:cs="Arial"/>
              </w:rPr>
              <w:t>l’école UMKA</w:t>
            </w:r>
            <w:r>
              <w:rPr>
                <w:rFonts w:ascii="Arial" w:hAnsi="Arial" w:cs="Arial"/>
              </w:rPr>
              <w:t xml:space="preserve"> ainsi que de l’association</w:t>
            </w:r>
            <w:r w:rsidR="006D07CF">
              <w:rPr>
                <w:rFonts w:ascii="Arial" w:hAnsi="Arial" w:cs="Arial"/>
              </w:rPr>
              <w:t xml:space="preserve"> </w:t>
            </w:r>
            <w:r w:rsidR="00094929">
              <w:rPr>
                <w:rFonts w:ascii="Arial" w:hAnsi="Arial" w:cs="Arial"/>
              </w:rPr>
              <w:t xml:space="preserve">« </w:t>
            </w:r>
            <w:proofErr w:type="spellStart"/>
            <w:r w:rsidR="00094929">
              <w:rPr>
                <w:rFonts w:ascii="Arial" w:hAnsi="Arial" w:cs="Arial"/>
              </w:rPr>
              <w:t>Umka</w:t>
            </w:r>
            <w:proofErr w:type="spellEnd"/>
            <w:r w:rsidR="000949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» où participent les élèves</w:t>
            </w:r>
            <w:r w:rsidR="006D07CF">
              <w:rPr>
                <w:rFonts w:ascii="Arial" w:hAnsi="Arial" w:cs="Arial"/>
              </w:rPr>
              <w:t xml:space="preserve"> </w:t>
            </w:r>
            <w:r w:rsidR="00094929">
              <w:rPr>
                <w:rFonts w:ascii="Arial" w:hAnsi="Arial" w:cs="Arial"/>
              </w:rPr>
              <w:t>de l’école.</w:t>
            </w:r>
          </w:p>
          <w:p w:rsidR="006A5664" w:rsidRDefault="006A5664" w:rsidP="006D07CF">
            <w:pPr>
              <w:autoSpaceDE w:val="0"/>
              <w:autoSpaceDN w:val="0"/>
              <w:adjustRightInd w:val="0"/>
              <w:spacing w:after="120"/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4.4</w:t>
            </w:r>
            <w:r>
              <w:rPr>
                <w:rFonts w:ascii="Arial" w:hAnsi="Arial" w:cs="Arial"/>
              </w:rPr>
              <w:t>. Les enseignants ont le droit d’autoriser</w:t>
            </w:r>
            <w:r w:rsidR="006D07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 de refuser les parents d’être présents en</w:t>
            </w:r>
            <w:r w:rsidR="006D07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cours.</w:t>
            </w:r>
          </w:p>
          <w:p w:rsidR="006A5664" w:rsidRDefault="006A5664" w:rsidP="006D07CF">
            <w:pPr>
              <w:autoSpaceDE w:val="0"/>
              <w:autoSpaceDN w:val="0"/>
              <w:adjustRightInd w:val="0"/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4.5</w:t>
            </w:r>
            <w:r>
              <w:rPr>
                <w:rFonts w:ascii="Arial" w:hAnsi="Arial" w:cs="Arial"/>
              </w:rPr>
              <w:t>. Les salles de cours sont réservées</w:t>
            </w:r>
            <w:r w:rsidR="006D07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uniquement à l’usage pédagogique.</w:t>
            </w:r>
          </w:p>
          <w:p w:rsidR="007C276C" w:rsidRDefault="007C276C" w:rsidP="006A56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5664" w:rsidRDefault="006A5664" w:rsidP="007C276C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5. Absence d’un enseignant</w:t>
            </w:r>
          </w:p>
          <w:p w:rsidR="009F3D12" w:rsidRDefault="009F3D12" w:rsidP="007C276C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</w:p>
          <w:p w:rsidR="006A5664" w:rsidRPr="006A5664" w:rsidRDefault="006A5664" w:rsidP="006D07CF">
            <w:pPr>
              <w:autoSpaceDE w:val="0"/>
              <w:autoSpaceDN w:val="0"/>
              <w:adjustRightInd w:val="0"/>
              <w:spacing w:after="120"/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5.1</w:t>
            </w:r>
            <w:r>
              <w:rPr>
                <w:rFonts w:ascii="Arial" w:hAnsi="Arial" w:cs="Arial"/>
              </w:rPr>
              <w:t>. Les parents doivent accompagner leur</w:t>
            </w:r>
            <w:r w:rsidR="006D07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enfants jusqu’à la salle de cours et</w:t>
            </w:r>
            <w:r w:rsidR="006D07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s’assurer que</w:t>
            </w:r>
            <w:r w:rsidR="006D07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l’enseignant est là. Les</w:t>
            </w:r>
            <w:r w:rsidR="006D07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parents ne peuvent pas</w:t>
            </w:r>
            <w:r w:rsidR="006D07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laisser leurs enfants </w:t>
            </w:r>
            <w:r w:rsidRPr="006A5664">
              <w:rPr>
                <w:rFonts w:ascii="Arial" w:hAnsi="Arial" w:cs="Arial"/>
              </w:rPr>
              <w:t>seuls dans la salle, le hall ou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la cour de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l’école.</w:t>
            </w:r>
          </w:p>
          <w:p w:rsidR="006A5664" w:rsidRPr="006A5664" w:rsidRDefault="006A5664" w:rsidP="006D07CF">
            <w:pPr>
              <w:spacing w:after="120"/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5.2</w:t>
            </w:r>
            <w:r w:rsidRPr="006A5664">
              <w:rPr>
                <w:rFonts w:ascii="Arial" w:hAnsi="Arial" w:cs="Arial"/>
              </w:rPr>
              <w:t>. En cas d’absence d’un enseignant et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d’impossibilité du remplacement, à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l’exception de maladie ou force majeure, la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coordinatrice de l’école ou l’enseignant doit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prévenir les parents d’élèves 3 jours avant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le cours au plus tard.</w:t>
            </w:r>
          </w:p>
          <w:p w:rsidR="006A5664" w:rsidRDefault="006A5664" w:rsidP="006D07CF">
            <w:pPr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5.3</w:t>
            </w:r>
            <w:r w:rsidRPr="006A5664">
              <w:rPr>
                <w:rFonts w:ascii="Arial" w:hAnsi="Arial" w:cs="Arial"/>
              </w:rPr>
              <w:t>. Le cours annulé doit être reporté pour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une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autre date, en accord avec les parents.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Dans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l’impossibilité de le faire, l’association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rembourse le cours annulé à la fin de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l’année scolaire.</w:t>
            </w:r>
          </w:p>
          <w:p w:rsidR="007C6074" w:rsidRDefault="007C6074" w:rsidP="006A5664">
            <w:pPr>
              <w:rPr>
                <w:rFonts w:ascii="Arial" w:hAnsi="Arial" w:cs="Arial"/>
              </w:rPr>
            </w:pPr>
          </w:p>
          <w:p w:rsidR="006A5664" w:rsidRDefault="006A5664" w:rsidP="007C27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664">
              <w:rPr>
                <w:rFonts w:ascii="Arial" w:hAnsi="Arial" w:cs="Arial"/>
                <w:b/>
                <w:bCs/>
              </w:rPr>
              <w:t>6. Discipline et vie d’école</w:t>
            </w:r>
          </w:p>
          <w:p w:rsidR="009F3D12" w:rsidRPr="006A5664" w:rsidRDefault="009F3D12" w:rsidP="007C276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5664" w:rsidRPr="006A5664" w:rsidRDefault="006A5664" w:rsidP="0015009F">
            <w:pPr>
              <w:spacing w:after="120"/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6.1</w:t>
            </w:r>
            <w:r w:rsidRPr="006A5664">
              <w:rPr>
                <w:rFonts w:ascii="Arial" w:hAnsi="Arial" w:cs="Arial"/>
              </w:rPr>
              <w:t>. Interdiction formelle de fumer dans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l’enceinte de l’école.</w:t>
            </w:r>
          </w:p>
          <w:p w:rsidR="006A5664" w:rsidRPr="006A5664" w:rsidRDefault="006A5664" w:rsidP="0015009F">
            <w:pPr>
              <w:spacing w:after="120"/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6.2</w:t>
            </w:r>
            <w:r w:rsidRPr="006A5664">
              <w:rPr>
                <w:rFonts w:ascii="Arial" w:hAnsi="Arial" w:cs="Arial"/>
              </w:rPr>
              <w:t>. L’accueil en classe se fait 5 minutes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avant le cours.</w:t>
            </w:r>
          </w:p>
          <w:p w:rsidR="006A5664" w:rsidRPr="006A5664" w:rsidRDefault="006A5664" w:rsidP="0015009F">
            <w:pPr>
              <w:spacing w:after="120"/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lastRenderedPageBreak/>
              <w:t>6.3</w:t>
            </w:r>
            <w:r w:rsidRPr="006A5664">
              <w:rPr>
                <w:rFonts w:ascii="Arial" w:hAnsi="Arial" w:cs="Arial"/>
              </w:rPr>
              <w:t>. Il est interdit d’entrer dans les salles de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classe en dehors des heures de cours, sauf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rendez-vous ou autorisation spéciale.</w:t>
            </w:r>
          </w:p>
          <w:p w:rsidR="006A5664" w:rsidRPr="006A5664" w:rsidRDefault="006A5664" w:rsidP="0015009F">
            <w:pPr>
              <w:spacing w:after="120"/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6.4</w:t>
            </w:r>
            <w:r w:rsidRPr="006A5664">
              <w:rPr>
                <w:rFonts w:ascii="Arial" w:hAnsi="Arial" w:cs="Arial"/>
              </w:rPr>
              <w:t>. Les parents d’élèves sont tenus de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respecter les horaires de cours prévus.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L’école n'est pas tenue responsable de tout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problème survenu à un enfant en dehors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des horaires fixés et en dehors de la salle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de classe.</w:t>
            </w:r>
          </w:p>
          <w:p w:rsidR="006A5664" w:rsidRDefault="006A5664" w:rsidP="001121EC">
            <w:pPr>
              <w:ind w:left="175" w:right="175"/>
              <w:jc w:val="both"/>
              <w:rPr>
                <w:rFonts w:ascii="Arial" w:hAnsi="Arial" w:cs="Arial"/>
              </w:rPr>
            </w:pPr>
            <w:r w:rsidRPr="0015009F">
              <w:rPr>
                <w:rFonts w:ascii="Arial" w:hAnsi="Arial" w:cs="Arial"/>
                <w:b/>
              </w:rPr>
              <w:t>6.5</w:t>
            </w:r>
            <w:r w:rsidRPr="006A5664">
              <w:rPr>
                <w:rFonts w:ascii="Arial" w:hAnsi="Arial" w:cs="Arial"/>
              </w:rPr>
              <w:t>. Pour éviter les accidents et la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dégradati</w:t>
            </w:r>
            <w:r w:rsidR="001121EC">
              <w:rPr>
                <w:rFonts w:ascii="Arial" w:hAnsi="Arial" w:cs="Arial"/>
              </w:rPr>
              <w:t>on des biens qui appartiennent au propriétaire des locaux</w:t>
            </w:r>
            <w:r w:rsidRPr="006A5664">
              <w:rPr>
                <w:rFonts w:ascii="Arial" w:hAnsi="Arial" w:cs="Arial"/>
              </w:rPr>
              <w:t>, les</w:t>
            </w:r>
            <w:r w:rsidR="001121EC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>parents doivent surveiller leurs enfants qui</w:t>
            </w:r>
            <w:r w:rsidR="006D07CF">
              <w:rPr>
                <w:rFonts w:ascii="Arial" w:hAnsi="Arial" w:cs="Arial"/>
              </w:rPr>
              <w:t xml:space="preserve"> </w:t>
            </w:r>
            <w:r w:rsidRPr="006A5664">
              <w:rPr>
                <w:rFonts w:ascii="Arial" w:hAnsi="Arial" w:cs="Arial"/>
              </w:rPr>
              <w:t xml:space="preserve">se trouvent </w:t>
            </w:r>
            <w:r w:rsidR="001121EC">
              <w:rPr>
                <w:rFonts w:ascii="Arial" w:hAnsi="Arial" w:cs="Arial"/>
              </w:rPr>
              <w:t xml:space="preserve">dans l’enceinte de l’école </w:t>
            </w:r>
            <w:r w:rsidR="006D07CF">
              <w:rPr>
                <w:rFonts w:ascii="Arial" w:hAnsi="Arial" w:cs="Arial"/>
              </w:rPr>
              <w:t>durant l’attente.</w:t>
            </w:r>
          </w:p>
          <w:p w:rsidR="006A5664" w:rsidRDefault="006A5664" w:rsidP="0015009F">
            <w:pPr>
              <w:autoSpaceDE w:val="0"/>
              <w:autoSpaceDN w:val="0"/>
              <w:adjustRightInd w:val="0"/>
              <w:spacing w:after="120"/>
              <w:ind w:left="175" w:right="175"/>
              <w:jc w:val="both"/>
              <w:rPr>
                <w:rFonts w:ascii="Arial" w:hAnsi="Arial" w:cs="Arial"/>
                <w:color w:val="000000"/>
              </w:rPr>
            </w:pPr>
            <w:r w:rsidRPr="0015009F">
              <w:rPr>
                <w:rFonts w:ascii="Arial" w:hAnsi="Arial" w:cs="Arial"/>
                <w:b/>
                <w:color w:val="000000"/>
              </w:rPr>
              <w:t>6.6</w:t>
            </w:r>
            <w:r>
              <w:rPr>
                <w:rFonts w:ascii="Arial" w:hAnsi="Arial" w:cs="Arial"/>
                <w:color w:val="000000"/>
              </w:rPr>
              <w:t>. Toute utilisation du matériel collectif :</w:t>
            </w:r>
            <w:r w:rsidR="006D07C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jeux,</w:t>
            </w:r>
            <w:r w:rsidR="006D07C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jouets, matériel didactique</w:t>
            </w:r>
            <w:r w:rsidR="0015009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etc., est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interdit en dehors des heures de cours.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Toute utilisation des instruments de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musique, des objets de décoration et du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matériel </w:t>
            </w:r>
            <w:r w:rsidR="001121EC">
              <w:rPr>
                <w:rFonts w:ascii="Arial" w:hAnsi="Arial" w:cs="Arial"/>
                <w:color w:val="000000"/>
              </w:rPr>
              <w:t xml:space="preserve">non </w:t>
            </w:r>
            <w:r>
              <w:rPr>
                <w:rFonts w:ascii="Arial" w:hAnsi="Arial" w:cs="Arial"/>
                <w:color w:val="000000"/>
              </w:rPr>
              <w:t>appa</w:t>
            </w:r>
            <w:r w:rsidR="001121EC">
              <w:rPr>
                <w:rFonts w:ascii="Arial" w:hAnsi="Arial" w:cs="Arial"/>
                <w:color w:val="000000"/>
              </w:rPr>
              <w:t xml:space="preserve">rtenant à l’école </w:t>
            </w:r>
            <w:r>
              <w:rPr>
                <w:rFonts w:ascii="Arial" w:hAnsi="Arial" w:cs="Arial"/>
                <w:color w:val="000000"/>
              </w:rPr>
              <w:t>est formellement interdite.</w:t>
            </w:r>
          </w:p>
          <w:p w:rsidR="006A5664" w:rsidRDefault="006A5664" w:rsidP="0015009F">
            <w:pPr>
              <w:autoSpaceDE w:val="0"/>
              <w:autoSpaceDN w:val="0"/>
              <w:adjustRightInd w:val="0"/>
              <w:spacing w:after="120"/>
              <w:ind w:left="175" w:right="175"/>
              <w:jc w:val="both"/>
              <w:rPr>
                <w:rFonts w:ascii="Arial" w:hAnsi="Arial" w:cs="Arial"/>
                <w:color w:val="000000"/>
              </w:rPr>
            </w:pPr>
            <w:r w:rsidRPr="0015009F">
              <w:rPr>
                <w:rFonts w:ascii="Arial" w:hAnsi="Arial" w:cs="Arial"/>
                <w:b/>
                <w:color w:val="000000"/>
              </w:rPr>
              <w:t>6.7</w:t>
            </w:r>
            <w:r>
              <w:rPr>
                <w:rFonts w:ascii="Arial" w:hAnsi="Arial" w:cs="Arial"/>
                <w:color w:val="000000"/>
              </w:rPr>
              <w:t>. En cas du non-respect du règlement,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les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sanctions pourront aller du simple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avertissement aux parents jusqu’au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remboursement des dégâts. Ces</w:t>
            </w:r>
            <w:r w:rsidRPr="007C607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sanctions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seront appliquées par le Président sur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demande du professeur.</w:t>
            </w:r>
          </w:p>
          <w:p w:rsidR="006A5664" w:rsidRDefault="006A5664" w:rsidP="0015009F">
            <w:pPr>
              <w:autoSpaceDE w:val="0"/>
              <w:autoSpaceDN w:val="0"/>
              <w:adjustRightInd w:val="0"/>
              <w:spacing w:after="120"/>
              <w:ind w:left="175" w:right="175"/>
              <w:jc w:val="both"/>
              <w:rPr>
                <w:rFonts w:ascii="Arial" w:hAnsi="Arial" w:cs="Arial"/>
                <w:color w:val="000000"/>
              </w:rPr>
            </w:pPr>
            <w:r w:rsidRPr="0015009F">
              <w:rPr>
                <w:rFonts w:ascii="Arial" w:hAnsi="Arial" w:cs="Arial"/>
                <w:b/>
                <w:color w:val="000000"/>
              </w:rPr>
              <w:t>6.8</w:t>
            </w:r>
            <w:r>
              <w:rPr>
                <w:rFonts w:ascii="Arial" w:hAnsi="Arial" w:cs="Arial"/>
                <w:color w:val="000000"/>
              </w:rPr>
              <w:t>. Par mesure de sécurité, seuls les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parents ou les personnes désignées par les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parents peuvent venir chercher leurs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enfants dans la salle de classe à l’heure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fixée après les cours. Les professeurs et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l’école se dégagent de toute responsabilité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au manquement de cette règle.</w:t>
            </w:r>
          </w:p>
          <w:p w:rsidR="006A5664" w:rsidRDefault="006A5664" w:rsidP="0015009F">
            <w:pPr>
              <w:autoSpaceDE w:val="0"/>
              <w:autoSpaceDN w:val="0"/>
              <w:adjustRightInd w:val="0"/>
              <w:spacing w:after="120"/>
              <w:ind w:left="175" w:right="175"/>
              <w:jc w:val="both"/>
              <w:rPr>
                <w:rFonts w:ascii="Arial" w:hAnsi="Arial" w:cs="Arial"/>
                <w:color w:val="000000"/>
              </w:rPr>
            </w:pPr>
            <w:r w:rsidRPr="0015009F">
              <w:rPr>
                <w:rFonts w:ascii="Arial" w:hAnsi="Arial" w:cs="Arial"/>
                <w:b/>
                <w:color w:val="000000"/>
              </w:rPr>
              <w:t>6.9</w:t>
            </w:r>
            <w:r>
              <w:rPr>
                <w:rFonts w:ascii="Arial" w:hAnsi="Arial" w:cs="Arial"/>
                <w:color w:val="000000"/>
              </w:rPr>
              <w:t>. Les parents sont informés du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fonctionnement de l’école sur </w:t>
            </w:r>
            <w:r w:rsidR="00DD4E83">
              <w:rPr>
                <w:rFonts w:ascii="Arial" w:hAnsi="Arial" w:cs="Arial"/>
                <w:color w:val="000000"/>
              </w:rPr>
              <w:t>sa page de Facebook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D4E83">
              <w:rPr>
                <w:rFonts w:ascii="Arial" w:hAnsi="Arial" w:cs="Arial"/>
                <w:color w:val="000000"/>
              </w:rPr>
              <w:t xml:space="preserve">et </w:t>
            </w:r>
            <w:r>
              <w:rPr>
                <w:rFonts w:ascii="Arial" w:hAnsi="Arial" w:cs="Arial"/>
                <w:color w:val="000000"/>
              </w:rPr>
              <w:t>via</w:t>
            </w:r>
            <w:r w:rsidR="00DD4E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l’e-mailing durant l’année scolaire.</w:t>
            </w:r>
          </w:p>
          <w:p w:rsidR="006A5664" w:rsidRDefault="006A5664" w:rsidP="0015009F">
            <w:pPr>
              <w:autoSpaceDE w:val="0"/>
              <w:autoSpaceDN w:val="0"/>
              <w:adjustRightInd w:val="0"/>
              <w:spacing w:after="120"/>
              <w:ind w:left="175" w:right="175"/>
              <w:jc w:val="both"/>
              <w:rPr>
                <w:rFonts w:ascii="Arial" w:hAnsi="Arial" w:cs="Arial"/>
                <w:color w:val="000000"/>
              </w:rPr>
            </w:pPr>
            <w:r w:rsidRPr="0015009F">
              <w:rPr>
                <w:rFonts w:ascii="Arial" w:hAnsi="Arial" w:cs="Arial"/>
                <w:b/>
                <w:color w:val="000000"/>
              </w:rPr>
              <w:t>6.10</w:t>
            </w:r>
            <w:r>
              <w:rPr>
                <w:rFonts w:ascii="Arial" w:hAnsi="Arial" w:cs="Arial"/>
                <w:color w:val="000000"/>
              </w:rPr>
              <w:t>. Chaque élève et parent d’élève de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 w:rsidR="00DD4E83">
              <w:rPr>
                <w:rFonts w:ascii="Arial" w:hAnsi="Arial" w:cs="Arial"/>
                <w:color w:val="000000"/>
              </w:rPr>
              <w:t>l’école UMKA</w:t>
            </w:r>
            <w:r>
              <w:rPr>
                <w:rFonts w:ascii="Arial" w:hAnsi="Arial" w:cs="Arial"/>
                <w:color w:val="000000"/>
              </w:rPr>
              <w:t xml:space="preserve"> accepte et est tenu de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respecter le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règlement intérieur.</w:t>
            </w:r>
          </w:p>
          <w:p w:rsidR="006A5664" w:rsidRDefault="006A5664" w:rsidP="0015009F">
            <w:pPr>
              <w:autoSpaceDE w:val="0"/>
              <w:autoSpaceDN w:val="0"/>
              <w:adjustRightInd w:val="0"/>
              <w:ind w:left="175" w:right="175"/>
              <w:jc w:val="both"/>
              <w:rPr>
                <w:rFonts w:ascii="Arial" w:hAnsi="Arial" w:cs="Arial"/>
                <w:color w:val="000000"/>
              </w:rPr>
            </w:pPr>
            <w:r w:rsidRPr="0015009F">
              <w:rPr>
                <w:rFonts w:ascii="Arial" w:hAnsi="Arial" w:cs="Arial"/>
                <w:b/>
                <w:color w:val="000000"/>
              </w:rPr>
              <w:t>6.11</w:t>
            </w:r>
            <w:r>
              <w:rPr>
                <w:rFonts w:ascii="Arial" w:hAnsi="Arial" w:cs="Arial"/>
                <w:color w:val="000000"/>
              </w:rPr>
              <w:t>. On peut consulter le</w:t>
            </w:r>
            <w:r w:rsidR="007771D6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Statut</w:t>
            </w:r>
            <w:r w:rsidR="007771D6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de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l’association et le règlement </w:t>
            </w:r>
            <w:r w:rsidR="007771D6">
              <w:rPr>
                <w:rFonts w:ascii="Arial" w:hAnsi="Arial" w:cs="Arial"/>
                <w:color w:val="000000"/>
              </w:rPr>
              <w:t>intérieur</w:t>
            </w:r>
            <w:r>
              <w:rPr>
                <w:rFonts w:ascii="Arial" w:hAnsi="Arial" w:cs="Arial"/>
                <w:color w:val="000000"/>
              </w:rPr>
              <w:t xml:space="preserve"> auprès des</w:t>
            </w:r>
            <w:r w:rsidR="0015009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enseignants de l’école.</w:t>
            </w:r>
          </w:p>
          <w:p w:rsidR="007C276C" w:rsidRDefault="007C276C" w:rsidP="006A56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9508F" w:rsidRDefault="00D9508F" w:rsidP="006A56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A5664" w:rsidRDefault="006A5664" w:rsidP="006A56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CONTACTS :</w:t>
            </w:r>
          </w:p>
          <w:p w:rsidR="006A5664" w:rsidRDefault="006A5664" w:rsidP="006A56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Centre russe d’enseignement</w:t>
            </w:r>
          </w:p>
          <w:p w:rsidR="006A5664" w:rsidRPr="007771D6" w:rsidRDefault="006A5664" w:rsidP="006A56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7771D6">
              <w:rPr>
                <w:rFonts w:ascii="Arial,Bold" w:hAnsi="Arial,Bold" w:cs="Arial,Bold"/>
                <w:b/>
                <w:bCs/>
                <w:color w:val="000000"/>
              </w:rPr>
              <w:t xml:space="preserve">extrascolaire </w:t>
            </w:r>
            <w:r w:rsidR="007771D6" w:rsidRPr="007771D6">
              <w:rPr>
                <w:rFonts w:ascii="Arial,Bold" w:hAnsi="Arial,Bold" w:cs="Arial,Bold"/>
                <w:b/>
                <w:bCs/>
                <w:color w:val="000000"/>
              </w:rPr>
              <w:t>UMKA</w:t>
            </w:r>
          </w:p>
          <w:p w:rsidR="00D9508F" w:rsidRDefault="00D9508F" w:rsidP="006A56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771D6" w:rsidRDefault="006A5664" w:rsidP="006A56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771D6">
              <w:rPr>
                <w:rFonts w:ascii="Arial" w:hAnsi="Arial" w:cs="Arial"/>
                <w:color w:val="000000"/>
              </w:rPr>
              <w:t xml:space="preserve">E-mail: </w:t>
            </w:r>
            <w:r w:rsidR="007771D6" w:rsidRPr="007771D6">
              <w:rPr>
                <w:rFonts w:ascii="Arial" w:hAnsi="Arial" w:cs="Arial"/>
                <w:color w:val="000000"/>
              </w:rPr>
              <w:t>umka.orleans</w:t>
            </w:r>
            <w:r w:rsidRPr="007771D6">
              <w:rPr>
                <w:rFonts w:ascii="Arial" w:hAnsi="Arial" w:cs="Arial"/>
                <w:color w:val="000000"/>
              </w:rPr>
              <w:t xml:space="preserve">@gmail.com </w:t>
            </w:r>
          </w:p>
          <w:p w:rsidR="006A5664" w:rsidRPr="007771D6" w:rsidRDefault="007771D6" w:rsidP="006A56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Tél. 06 10 74 28 54 </w:t>
            </w:r>
            <w:r w:rsidR="006A5664" w:rsidRPr="007771D6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7771D6">
              <w:rPr>
                <w:rFonts w:ascii="Arial" w:hAnsi="Arial" w:cs="Arial"/>
                <w:color w:val="000000"/>
              </w:rPr>
              <w:t>Evguenia</w:t>
            </w:r>
            <w:proofErr w:type="spellEnd"/>
          </w:p>
          <w:p w:rsidR="006A5664" w:rsidRDefault="007771D6" w:rsidP="006A56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SAKHAROVA</w:t>
            </w:r>
            <w:r w:rsidR="006A5664">
              <w:rPr>
                <w:rFonts w:ascii="Arial" w:hAnsi="Arial" w:cs="Arial"/>
                <w:color w:val="000000"/>
              </w:rPr>
              <w:t>, enseignante, coordinatrice de</w:t>
            </w:r>
          </w:p>
          <w:p w:rsidR="006A5664" w:rsidRDefault="006A5664" w:rsidP="006A56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l’école)</w:t>
            </w:r>
          </w:p>
          <w:p w:rsidR="007771D6" w:rsidRDefault="007771D6" w:rsidP="006A56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771D6" w:rsidRDefault="007771D6" w:rsidP="006A56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771D6" w:rsidRDefault="007771D6" w:rsidP="006A56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771D6" w:rsidRDefault="007771D6" w:rsidP="006A56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A5664" w:rsidRDefault="007771D6" w:rsidP="006A5664">
            <w:r>
              <w:rPr>
                <w:rFonts w:ascii="Arial" w:hAnsi="Arial" w:cs="Arial"/>
                <w:color w:val="000000"/>
              </w:rPr>
              <w:t>Orléans, le 12 juin 2015</w:t>
            </w:r>
          </w:p>
        </w:tc>
        <w:tc>
          <w:tcPr>
            <w:tcW w:w="5103" w:type="dxa"/>
          </w:tcPr>
          <w:p w:rsidR="006A5664" w:rsidRPr="00E82B92" w:rsidRDefault="006A5664" w:rsidP="006A56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E82B92"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ПРАВИЛА ВНУТРЕННЕГО РАСПОРЯДКА</w:t>
            </w:r>
          </w:p>
          <w:p w:rsidR="006A5664" w:rsidRPr="00E82B92" w:rsidRDefault="006A5664" w:rsidP="006A56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E82B92"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  <w:lang w:val="ru-RU"/>
              </w:rPr>
              <w:t>Русской школы дополнительного</w:t>
            </w:r>
          </w:p>
          <w:p w:rsidR="006A5664" w:rsidRPr="00E82B92" w:rsidRDefault="00076061" w:rsidP="006A56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E82B92"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  <w:lang w:val="ru-RU"/>
              </w:rPr>
              <w:t>образования «УМКА</w:t>
            </w:r>
            <w:r w:rsidR="006A5664" w:rsidRPr="00E82B92"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  <w:lang w:val="ru-RU"/>
              </w:rPr>
              <w:t>»</w:t>
            </w:r>
          </w:p>
          <w:p w:rsidR="006A5664" w:rsidRDefault="00076061" w:rsidP="002419B6">
            <w:pPr>
              <w:autoSpaceDE w:val="0"/>
              <w:autoSpaceDN w:val="0"/>
              <w:adjustRightInd w:val="0"/>
              <w:spacing w:after="120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lang w:val="ru-RU"/>
              </w:rPr>
              <w:t>от 12.06.2015</w:t>
            </w:r>
            <w:r w:rsidR="006A5664" w:rsidRPr="006A5664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</w:p>
          <w:p w:rsidR="007C276C" w:rsidRDefault="006A5664" w:rsidP="002419B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ru-RU"/>
              </w:rPr>
            </w:pPr>
            <w:r w:rsidRPr="006A5664">
              <w:rPr>
                <w:rFonts w:ascii="Arial" w:hAnsi="Arial" w:cs="Arial"/>
                <w:color w:val="000000"/>
                <w:lang w:val="ru-RU"/>
              </w:rPr>
              <w:t>(приняты административным советом Русско-французской ассоциации «</w:t>
            </w:r>
            <w:r w:rsidR="00076061">
              <w:rPr>
                <w:rFonts w:ascii="Arial" w:hAnsi="Arial" w:cs="Arial"/>
                <w:color w:val="000000"/>
                <w:lang w:val="ru-RU"/>
              </w:rPr>
              <w:t>Умка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»</w:t>
            </w:r>
            <w:r w:rsidR="007C276C"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076061">
              <w:rPr>
                <w:rFonts w:ascii="Arial" w:hAnsi="Arial" w:cs="Arial"/>
                <w:color w:val="000000"/>
                <w:lang w:val="ru-RU"/>
              </w:rPr>
              <w:t>12/06/2015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)</w:t>
            </w:r>
          </w:p>
          <w:p w:rsidR="007C276C" w:rsidRDefault="006A5664" w:rsidP="00E0457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A5664">
              <w:rPr>
                <w:rFonts w:ascii="Arial" w:hAnsi="Arial" w:cs="Arial"/>
                <w:color w:val="000000"/>
                <w:lang w:val="ru-RU"/>
              </w:rPr>
              <w:t>Уважаемые родители,</w:t>
            </w:r>
          </w:p>
          <w:p w:rsidR="006A5664" w:rsidRDefault="007C276C" w:rsidP="007C6074">
            <w:pPr>
              <w:autoSpaceDE w:val="0"/>
              <w:autoSpaceDN w:val="0"/>
              <w:adjustRightInd w:val="0"/>
              <w:spacing w:after="120"/>
              <w:ind w:left="176" w:right="317" w:firstLine="425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6A5664">
              <w:rPr>
                <w:rFonts w:ascii="Arial" w:hAnsi="Arial" w:cs="Arial"/>
                <w:color w:val="000000"/>
                <w:lang w:val="ru-RU"/>
              </w:rPr>
              <w:t>П</w:t>
            </w:r>
            <w:r w:rsidR="006A5664" w:rsidRPr="006A5664">
              <w:rPr>
                <w:rFonts w:ascii="Arial" w:hAnsi="Arial" w:cs="Arial"/>
                <w:color w:val="000000"/>
                <w:lang w:val="ru-RU"/>
              </w:rPr>
              <w:t>росим вас ознакомиться с правилами</w:t>
            </w:r>
            <w:r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A5664" w:rsidRPr="006A5664">
              <w:rPr>
                <w:rFonts w:ascii="Arial" w:hAnsi="Arial" w:cs="Arial"/>
                <w:color w:val="000000"/>
                <w:lang w:val="ru-RU"/>
              </w:rPr>
              <w:t>внутреннего распорядка школы</w:t>
            </w:r>
            <w:r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A46667">
              <w:rPr>
                <w:rFonts w:ascii="Arial" w:hAnsi="Arial" w:cs="Arial"/>
                <w:color w:val="000000"/>
                <w:lang w:val="ru-RU"/>
              </w:rPr>
              <w:t>УМКА</w:t>
            </w:r>
            <w:r w:rsidR="006A5664" w:rsidRPr="006A5664">
              <w:rPr>
                <w:rFonts w:ascii="Arial" w:hAnsi="Arial" w:cs="Arial"/>
                <w:color w:val="000000"/>
                <w:lang w:val="ru-RU"/>
              </w:rPr>
              <w:t>, которые необходимо</w:t>
            </w:r>
            <w:r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A5664" w:rsidRPr="006A5664">
              <w:rPr>
                <w:rFonts w:ascii="Arial" w:hAnsi="Arial" w:cs="Arial"/>
                <w:color w:val="000000"/>
                <w:lang w:val="ru-RU"/>
              </w:rPr>
              <w:t>неукоснительно</w:t>
            </w:r>
            <w:r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A5664" w:rsidRPr="006A5664">
              <w:rPr>
                <w:rFonts w:ascii="Arial" w:hAnsi="Arial" w:cs="Arial"/>
                <w:color w:val="000000"/>
                <w:lang w:val="ru-RU"/>
              </w:rPr>
              <w:t>соблюдать в течение учебного</w:t>
            </w:r>
            <w:r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A5664" w:rsidRPr="006A5664">
              <w:rPr>
                <w:rFonts w:ascii="Arial" w:hAnsi="Arial" w:cs="Arial"/>
                <w:color w:val="000000"/>
                <w:lang w:val="ru-RU"/>
              </w:rPr>
              <w:t>года для</w:t>
            </w:r>
            <w:r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A5664" w:rsidRPr="006A5664">
              <w:rPr>
                <w:rFonts w:ascii="Arial" w:hAnsi="Arial" w:cs="Arial"/>
                <w:color w:val="000000"/>
                <w:lang w:val="ru-RU"/>
              </w:rPr>
              <w:t>обеспечения успешной работы школы и</w:t>
            </w:r>
            <w:r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A5664" w:rsidRPr="006A5664">
              <w:rPr>
                <w:rFonts w:ascii="Arial" w:hAnsi="Arial" w:cs="Arial"/>
                <w:color w:val="000000"/>
                <w:lang w:val="ru-RU"/>
              </w:rPr>
              <w:t>безопасности детей.</w:t>
            </w:r>
            <w:r w:rsidR="00A46667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276010">
              <w:rPr>
                <w:rFonts w:ascii="Arial" w:hAnsi="Arial" w:cs="Arial"/>
                <w:color w:val="000000"/>
                <w:lang w:val="ru-RU"/>
              </w:rPr>
              <w:t xml:space="preserve">Русская школа дополнительного </w:t>
            </w:r>
            <w:r w:rsidR="006A5664" w:rsidRPr="006A5664">
              <w:rPr>
                <w:rFonts w:ascii="Arial" w:hAnsi="Arial" w:cs="Arial"/>
                <w:color w:val="000000"/>
                <w:lang w:val="ru-RU"/>
              </w:rPr>
              <w:t>образования</w:t>
            </w:r>
            <w:r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276010">
              <w:rPr>
                <w:rFonts w:ascii="Arial" w:hAnsi="Arial" w:cs="Arial"/>
                <w:color w:val="000000"/>
                <w:lang w:val="ru-RU"/>
              </w:rPr>
              <w:t xml:space="preserve">УМКА </w:t>
            </w:r>
            <w:r w:rsidR="006A5664" w:rsidRPr="006A5664">
              <w:rPr>
                <w:rFonts w:ascii="Arial" w:hAnsi="Arial" w:cs="Arial"/>
                <w:color w:val="000000"/>
                <w:lang w:val="ru-RU"/>
              </w:rPr>
              <w:t>ставит своей задачей создание</w:t>
            </w:r>
            <w:r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A5664" w:rsidRPr="006A5664">
              <w:rPr>
                <w:rFonts w:ascii="Arial" w:hAnsi="Arial" w:cs="Arial"/>
                <w:color w:val="000000"/>
                <w:lang w:val="ru-RU"/>
              </w:rPr>
              <w:t>культурной среды, способствующей</w:t>
            </w:r>
            <w:r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A5664" w:rsidRPr="006A5664">
              <w:rPr>
                <w:rFonts w:ascii="Arial" w:hAnsi="Arial" w:cs="Arial"/>
                <w:color w:val="000000"/>
                <w:lang w:val="ru-RU"/>
              </w:rPr>
              <w:t>поддержанию и развитию русского языка и</w:t>
            </w:r>
            <w:r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A5664" w:rsidRPr="006A5664">
              <w:rPr>
                <w:rFonts w:ascii="Arial" w:hAnsi="Arial" w:cs="Arial"/>
                <w:color w:val="000000"/>
                <w:lang w:val="ru-RU"/>
              </w:rPr>
              <w:t>речи, а также творческих способностей</w:t>
            </w:r>
            <w:r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A5664" w:rsidRPr="006A5664">
              <w:rPr>
                <w:rFonts w:ascii="Arial" w:hAnsi="Arial" w:cs="Arial"/>
                <w:color w:val="000000"/>
                <w:lang w:val="ru-RU"/>
              </w:rPr>
              <w:t>двуязычных детей (один из языков которых является</w:t>
            </w:r>
            <w:r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A5664" w:rsidRPr="006A5664">
              <w:rPr>
                <w:rFonts w:ascii="Arial" w:hAnsi="Arial" w:cs="Arial"/>
                <w:color w:val="000000"/>
                <w:lang w:val="ru-RU"/>
              </w:rPr>
              <w:t>русским).</w:t>
            </w:r>
          </w:p>
          <w:p w:rsidR="00A571B6" w:rsidRPr="007C6074" w:rsidRDefault="006A5664" w:rsidP="007C6074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,Bold" w:hAnsi="Arial,Bold" w:cs="Arial,Bold"/>
                <w:b/>
                <w:bCs/>
                <w:color w:val="000000"/>
                <w:lang w:val="ru-RU"/>
              </w:rPr>
            </w:pPr>
            <w:r w:rsidRPr="00A571B6">
              <w:rPr>
                <w:rFonts w:ascii="Arial,Bold" w:hAnsi="Arial,Bold" w:cs="Arial,Bold"/>
                <w:b/>
                <w:bCs/>
                <w:color w:val="000000"/>
                <w:lang w:val="ru-RU"/>
              </w:rPr>
              <w:t>Запись в школу</w:t>
            </w:r>
          </w:p>
          <w:p w:rsidR="006A5664" w:rsidRPr="006A5664" w:rsidRDefault="006A5664" w:rsidP="002419B6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color w:val="000000"/>
                <w:lang w:val="ru-RU"/>
              </w:rPr>
            </w:pPr>
            <w:r w:rsidRPr="002419B6">
              <w:rPr>
                <w:rFonts w:ascii="Arial" w:hAnsi="Arial" w:cs="Arial"/>
                <w:b/>
                <w:color w:val="000000"/>
                <w:lang w:val="ru-RU"/>
              </w:rPr>
              <w:t>1.1</w:t>
            </w:r>
            <w:r w:rsidR="00184FDF">
              <w:rPr>
                <w:rFonts w:ascii="Arial" w:hAnsi="Arial" w:cs="Arial"/>
                <w:color w:val="000000"/>
                <w:lang w:val="ru-RU"/>
              </w:rPr>
              <w:t>. В школу принимаются дети с 3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 xml:space="preserve"> лет.</w:t>
            </w:r>
          </w:p>
          <w:p w:rsidR="006A5664" w:rsidRPr="006A5664" w:rsidRDefault="006A5664" w:rsidP="007C6074">
            <w:pPr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419B6">
              <w:rPr>
                <w:rFonts w:ascii="Arial" w:hAnsi="Arial" w:cs="Arial"/>
                <w:b/>
                <w:color w:val="000000"/>
                <w:lang w:val="ru-RU"/>
              </w:rPr>
              <w:t>1.2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. Запись в школу производится перед</w:t>
            </w:r>
            <w:r w:rsidR="007C6074" w:rsidRPr="007C607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874259">
              <w:rPr>
                <w:rFonts w:ascii="Arial" w:hAnsi="Arial" w:cs="Arial"/>
                <w:color w:val="000000"/>
                <w:lang w:val="ru-RU"/>
              </w:rPr>
              <w:t>началом учебного года с марта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 xml:space="preserve"> по август. Для</w:t>
            </w:r>
            <w:r w:rsidR="007C6074" w:rsidRPr="007C607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этого необходимо заполнить формуляр записи и передать его преподавателям школы или</w:t>
            </w:r>
            <w:r w:rsidR="007C6074" w:rsidRPr="007C607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выслать его по электроной почте на адреса:</w:t>
            </w:r>
          </w:p>
          <w:p w:rsidR="006A5664" w:rsidRPr="006A5664" w:rsidRDefault="00A571B6" w:rsidP="007C607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5"/>
              <w:rPr>
                <w:rFonts w:ascii="Arial,Italic" w:hAnsi="Arial,Italic" w:cs="Arial,Italic"/>
                <w:i/>
                <w:iCs/>
                <w:color w:val="000000"/>
                <w:lang w:val="ru-RU"/>
              </w:rPr>
            </w:pPr>
            <w:proofErr w:type="spellStart"/>
            <w:r>
              <w:rPr>
                <w:rFonts w:ascii="Arial,Italic" w:hAnsi="Arial,Italic" w:cs="Arial,Italic"/>
                <w:i/>
                <w:iCs/>
                <w:color w:val="000000"/>
              </w:rPr>
              <w:t>umka</w:t>
            </w:r>
            <w:proofErr w:type="spellEnd"/>
            <w:r w:rsidRPr="00A571B6">
              <w:rPr>
                <w:rFonts w:ascii="Arial,Italic" w:hAnsi="Arial,Italic" w:cs="Arial,Italic"/>
                <w:i/>
                <w:iCs/>
                <w:color w:val="000000"/>
                <w:lang w:val="ru-RU"/>
              </w:rPr>
              <w:t>.</w:t>
            </w:r>
            <w:proofErr w:type="spellStart"/>
            <w:r>
              <w:rPr>
                <w:rFonts w:ascii="Arial,Italic" w:hAnsi="Arial,Italic" w:cs="Arial,Italic"/>
                <w:i/>
                <w:iCs/>
                <w:color w:val="000000"/>
              </w:rPr>
              <w:t>orleans</w:t>
            </w:r>
            <w:proofErr w:type="spellEnd"/>
            <w:r w:rsidR="006A5664" w:rsidRPr="006A5664">
              <w:rPr>
                <w:rFonts w:ascii="Arial,Italic" w:hAnsi="Arial,Italic" w:cs="Arial,Italic"/>
                <w:i/>
                <w:iCs/>
                <w:color w:val="000000"/>
                <w:lang w:val="ru-RU"/>
              </w:rPr>
              <w:t>@</w:t>
            </w:r>
            <w:proofErr w:type="spellStart"/>
            <w:r w:rsidR="006A5664" w:rsidRPr="006A5664">
              <w:rPr>
                <w:rFonts w:ascii="Arial,Italic" w:hAnsi="Arial,Italic" w:cs="Arial,Italic"/>
                <w:i/>
                <w:iCs/>
                <w:color w:val="000000"/>
              </w:rPr>
              <w:t>gmail</w:t>
            </w:r>
            <w:proofErr w:type="spellEnd"/>
            <w:r w:rsidR="006A5664" w:rsidRPr="006A5664">
              <w:rPr>
                <w:rFonts w:ascii="Arial,Italic" w:hAnsi="Arial,Italic" w:cs="Arial,Italic"/>
                <w:i/>
                <w:iCs/>
                <w:color w:val="000000"/>
                <w:lang w:val="ru-RU"/>
              </w:rPr>
              <w:t>.</w:t>
            </w:r>
            <w:proofErr w:type="spellStart"/>
            <w:r w:rsidR="006A5664" w:rsidRPr="006A5664">
              <w:rPr>
                <w:rFonts w:ascii="Arial,Italic" w:hAnsi="Arial,Italic" w:cs="Arial,Italic"/>
                <w:i/>
                <w:iCs/>
                <w:color w:val="000000"/>
              </w:rPr>
              <w:t>com</w:t>
            </w:r>
            <w:proofErr w:type="spellEnd"/>
          </w:p>
          <w:p w:rsidR="006A5664" w:rsidRPr="006A5664" w:rsidRDefault="00A571B6" w:rsidP="002419B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5"/>
              <w:rPr>
                <w:rFonts w:ascii="Arial,Italic" w:hAnsi="Arial,Italic" w:cs="Arial,Italic"/>
                <w:i/>
                <w:iCs/>
                <w:color w:val="000000"/>
                <w:lang w:val="ru-RU"/>
              </w:rPr>
            </w:pPr>
            <w:r>
              <w:rPr>
                <w:rFonts w:ascii="Arial,Italic" w:hAnsi="Arial,Italic" w:cs="Arial,Italic"/>
                <w:i/>
                <w:iCs/>
                <w:color w:val="000000"/>
              </w:rPr>
              <w:t>jenia.sakharova@laposte.net</w:t>
            </w:r>
          </w:p>
          <w:p w:rsidR="009F3D12" w:rsidRPr="006A5664" w:rsidRDefault="006A5664" w:rsidP="007C6074">
            <w:pPr>
              <w:autoSpaceDE w:val="0"/>
              <w:autoSpaceDN w:val="0"/>
              <w:adjustRightInd w:val="0"/>
              <w:spacing w:after="120"/>
              <w:ind w:right="175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419B6">
              <w:rPr>
                <w:rFonts w:ascii="Arial" w:hAnsi="Arial" w:cs="Arial"/>
                <w:b/>
                <w:color w:val="000000"/>
                <w:lang w:val="ru-RU"/>
              </w:rPr>
              <w:t>1.3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. Запись в школу вновь прибывающих детей</w:t>
            </w:r>
            <w:r w:rsidR="007C6074" w:rsidRPr="007C607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производится в течение учебного года у</w:t>
            </w:r>
            <w:r w:rsidR="007C6074" w:rsidRPr="007C607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преподавателей школы. Преподаватель</w:t>
            </w:r>
            <w:r w:rsidR="007C6074" w:rsidRPr="007C607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записывает ребёнка в группу,</w:t>
            </w:r>
            <w:r w:rsidR="007C6074" w:rsidRPr="007C607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соответствующую</w:t>
            </w:r>
            <w:r w:rsidR="007C276C"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его возрасту и уровню</w:t>
            </w:r>
            <w:r w:rsidR="007C6074" w:rsidRPr="007C607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владения русским</w:t>
            </w:r>
            <w:r w:rsidR="007C276C"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языком.</w:t>
            </w:r>
          </w:p>
          <w:p w:rsidR="00A571B6" w:rsidRPr="009F3D12" w:rsidRDefault="006A5664" w:rsidP="007C6074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,Bold" w:hAnsi="Arial,Bold" w:cs="Arial,Bold"/>
                <w:b/>
                <w:bCs/>
                <w:color w:val="000000"/>
                <w:lang w:val="ru-RU"/>
              </w:rPr>
            </w:pPr>
            <w:r w:rsidRPr="00A571B6">
              <w:rPr>
                <w:rFonts w:ascii="Arial,Bold" w:hAnsi="Arial,Bold" w:cs="Arial,Bold"/>
                <w:b/>
                <w:bCs/>
                <w:color w:val="000000"/>
                <w:lang w:val="ru-RU"/>
              </w:rPr>
              <w:t>Страховка</w:t>
            </w:r>
          </w:p>
          <w:p w:rsidR="007C276C" w:rsidRDefault="006A5664" w:rsidP="0015009F">
            <w:pPr>
              <w:autoSpaceDE w:val="0"/>
              <w:autoSpaceDN w:val="0"/>
              <w:adjustRightInd w:val="0"/>
              <w:spacing w:after="120"/>
              <w:ind w:right="175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6A5664">
              <w:rPr>
                <w:rFonts w:ascii="Arial" w:hAnsi="Arial" w:cs="Arial"/>
                <w:color w:val="000000"/>
                <w:lang w:val="ru-RU"/>
              </w:rPr>
              <w:t>Ребенок получает возможность посещать</w:t>
            </w:r>
            <w:r w:rsidR="007C6074" w:rsidRPr="007C607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занятия в школе и покрывается страховкой</w:t>
            </w:r>
            <w:r w:rsidR="007C6074" w:rsidRPr="007C607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русско-фра</w:t>
            </w:r>
            <w:r w:rsidR="00A571B6">
              <w:rPr>
                <w:rFonts w:ascii="Arial" w:hAnsi="Arial" w:cs="Arial"/>
                <w:color w:val="000000"/>
                <w:lang w:val="ru-RU"/>
              </w:rPr>
              <w:t>нцузской ассоциации «Умка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»</w:t>
            </w:r>
            <w:r w:rsidR="007C276C" w:rsidRPr="007C276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при</w:t>
            </w:r>
            <w:r w:rsidR="007C6074" w:rsidRPr="007C607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условии, что минимум один из родителей</w:t>
            </w:r>
            <w:r w:rsidR="007C6074" w:rsidRPr="007C607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является членом ассоциации с оплатой</w:t>
            </w:r>
            <w:r w:rsidR="007C6074" w:rsidRPr="007C607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color w:val="000000"/>
                <w:lang w:val="ru-RU"/>
              </w:rPr>
              <w:t>годового членского взноса, сумма которого</w:t>
            </w:r>
            <w:r w:rsidR="007C6074" w:rsidRPr="007C607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color w:val="000000"/>
                <w:lang w:val="ru-RU"/>
              </w:rPr>
              <w:t>определяется административным советом</w:t>
            </w:r>
            <w:r w:rsidR="007C6074" w:rsidRPr="007C607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A571B6">
              <w:rPr>
                <w:rFonts w:ascii="Arial" w:hAnsi="Arial" w:cs="Arial"/>
                <w:color w:val="000000"/>
                <w:lang w:val="ru-RU"/>
              </w:rPr>
              <w:t>ассоциации</w:t>
            </w:r>
            <w:r w:rsidRPr="007C276C">
              <w:rPr>
                <w:rFonts w:ascii="Arial" w:hAnsi="Arial" w:cs="Arial"/>
                <w:color w:val="000000"/>
                <w:lang w:val="ru-RU"/>
              </w:rPr>
              <w:t>.</w:t>
            </w:r>
          </w:p>
          <w:p w:rsidR="00A571B6" w:rsidRPr="00A571B6" w:rsidRDefault="006A5664" w:rsidP="007C6074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,Bold" w:hAnsi="Arial,Bold" w:cs="Arial,Bold"/>
                <w:b/>
                <w:bCs/>
                <w:lang w:val="ru-RU"/>
              </w:rPr>
            </w:pPr>
            <w:r w:rsidRPr="00A571B6">
              <w:rPr>
                <w:rFonts w:ascii="Arial,Bold" w:hAnsi="Arial,Bold" w:cs="Arial,Bold"/>
                <w:b/>
                <w:bCs/>
                <w:lang w:val="ru-RU"/>
              </w:rPr>
              <w:t>Порядок оплаты</w:t>
            </w:r>
          </w:p>
          <w:p w:rsidR="006A5664" w:rsidRPr="006A5664" w:rsidRDefault="006A5664" w:rsidP="002419B6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Arial" w:hAnsi="Arial" w:cs="Arial"/>
                <w:lang w:val="ru-RU"/>
              </w:rPr>
            </w:pPr>
            <w:r w:rsidRPr="002419B6">
              <w:rPr>
                <w:rFonts w:ascii="Arial" w:hAnsi="Arial" w:cs="Arial"/>
                <w:b/>
                <w:lang w:val="ru-RU"/>
              </w:rPr>
              <w:t>3.1</w:t>
            </w:r>
            <w:r w:rsidRPr="006A5664">
              <w:rPr>
                <w:rFonts w:ascii="Arial" w:hAnsi="Arial" w:cs="Arial"/>
                <w:lang w:val="ru-RU"/>
              </w:rPr>
              <w:t>. Обязательный годовой членский взнос в</w:t>
            </w:r>
            <w:r w:rsidR="007C6074" w:rsidRPr="007C6074">
              <w:rPr>
                <w:rFonts w:ascii="Arial" w:hAnsi="Arial" w:cs="Arial"/>
                <w:lang w:val="ru-RU"/>
              </w:rPr>
              <w:t xml:space="preserve"> </w:t>
            </w:r>
            <w:r w:rsidR="00874259">
              <w:rPr>
                <w:rFonts w:ascii="Arial" w:hAnsi="Arial" w:cs="Arial"/>
                <w:lang w:val="ru-RU"/>
              </w:rPr>
              <w:t>ассоциацию составляет 12</w:t>
            </w:r>
            <w:r w:rsidRPr="006A5664">
              <w:rPr>
                <w:rFonts w:ascii="Arial" w:hAnsi="Arial" w:cs="Arial"/>
                <w:lang w:val="ru-RU"/>
              </w:rPr>
              <w:t xml:space="preserve"> евро на 1 человека</w:t>
            </w:r>
            <w:r w:rsidR="007C6074" w:rsidRPr="007C6074">
              <w:rPr>
                <w:rFonts w:ascii="Arial" w:hAnsi="Arial" w:cs="Arial"/>
                <w:lang w:val="ru-RU"/>
              </w:rPr>
              <w:t xml:space="preserve"> </w:t>
            </w:r>
            <w:r w:rsidR="00874259">
              <w:rPr>
                <w:rFonts w:ascii="Arial" w:hAnsi="Arial" w:cs="Arial"/>
                <w:lang w:val="ru-RU"/>
              </w:rPr>
              <w:t>или 20</w:t>
            </w:r>
            <w:r w:rsidRPr="006A5664">
              <w:rPr>
                <w:rFonts w:ascii="Arial" w:hAnsi="Arial" w:cs="Arial"/>
                <w:lang w:val="ru-RU"/>
              </w:rPr>
              <w:t xml:space="preserve"> евро на семью из двух человек.</w:t>
            </w:r>
          </w:p>
          <w:p w:rsidR="006A5664" w:rsidRPr="006A5664" w:rsidRDefault="006A5664" w:rsidP="002419B6">
            <w:pPr>
              <w:autoSpaceDE w:val="0"/>
              <w:autoSpaceDN w:val="0"/>
              <w:adjustRightInd w:val="0"/>
              <w:ind w:left="34" w:right="175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3.2</w:t>
            </w:r>
            <w:r w:rsidRPr="006A5664">
              <w:rPr>
                <w:rFonts w:ascii="Arial" w:hAnsi="Arial" w:cs="Arial"/>
                <w:lang w:val="ru-RU"/>
              </w:rPr>
              <w:t>. Оплата членского взноса производится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при записи в школу и не подлежит возврату.</w:t>
            </w:r>
          </w:p>
          <w:p w:rsidR="006A5664" w:rsidRPr="006A5664" w:rsidRDefault="006A5664" w:rsidP="002419B6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3.3</w:t>
            </w:r>
            <w:r w:rsidRPr="006A5664">
              <w:rPr>
                <w:rFonts w:ascii="Arial" w:hAnsi="Arial" w:cs="Arial"/>
                <w:lang w:val="ru-RU"/>
              </w:rPr>
              <w:t>. Оплата членского взноса при записи в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школу не является частью оплаты за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обучение.</w:t>
            </w:r>
          </w:p>
          <w:p w:rsidR="006A5664" w:rsidRPr="006A5664" w:rsidRDefault="006A5664" w:rsidP="002419B6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lastRenderedPageBreak/>
              <w:t>3.4</w:t>
            </w:r>
            <w:r w:rsidRPr="006A5664">
              <w:rPr>
                <w:rFonts w:ascii="Arial" w:hAnsi="Arial" w:cs="Arial"/>
                <w:lang w:val="ru-RU"/>
              </w:rPr>
              <w:t>. Сумма взноса родителей на обучение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ребенка определяется административным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="00A571B6">
              <w:rPr>
                <w:rFonts w:ascii="Arial" w:hAnsi="Arial" w:cs="Arial"/>
                <w:lang w:val="ru-RU"/>
              </w:rPr>
              <w:t>советом ассоциации «Умка</w:t>
            </w:r>
            <w:r w:rsidRPr="006A5664">
              <w:rPr>
                <w:rFonts w:ascii="Arial" w:hAnsi="Arial" w:cs="Arial"/>
                <w:lang w:val="ru-RU"/>
              </w:rPr>
              <w:t>».</w:t>
            </w:r>
          </w:p>
          <w:p w:rsidR="006A5664" w:rsidRPr="006A5664" w:rsidRDefault="006A5664" w:rsidP="002419B6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3.5</w:t>
            </w:r>
            <w:r w:rsidRPr="006A5664">
              <w:rPr>
                <w:rFonts w:ascii="Arial" w:hAnsi="Arial" w:cs="Arial"/>
                <w:lang w:val="ru-RU"/>
              </w:rPr>
              <w:t>. Оплата взноса на обучение производится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="005626E9">
              <w:rPr>
                <w:rFonts w:ascii="Arial" w:hAnsi="Arial" w:cs="Arial"/>
                <w:lang w:val="ru-RU"/>
              </w:rPr>
              <w:t xml:space="preserve">чеком на имя ассоциации </w:t>
            </w:r>
            <w:r w:rsidR="00A571B6">
              <w:rPr>
                <w:rFonts w:ascii="Arial" w:hAnsi="Arial" w:cs="Arial"/>
                <w:lang w:val="ru-RU"/>
              </w:rPr>
              <w:t>«Умка</w:t>
            </w:r>
            <w:r w:rsidR="005626E9">
              <w:rPr>
                <w:rFonts w:ascii="Arial" w:hAnsi="Arial" w:cs="Arial"/>
                <w:lang w:val="ru-RU"/>
              </w:rPr>
              <w:t>». Родители,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="005626E9">
              <w:rPr>
                <w:rFonts w:ascii="Arial" w:hAnsi="Arial" w:cs="Arial"/>
                <w:lang w:val="ru-RU"/>
              </w:rPr>
              <w:t xml:space="preserve">не имеющие </w:t>
            </w:r>
            <w:r w:rsidRPr="006A5664">
              <w:rPr>
                <w:rFonts w:ascii="Arial" w:hAnsi="Arial" w:cs="Arial"/>
                <w:lang w:val="ru-RU"/>
              </w:rPr>
              <w:t>возможнос</w:t>
            </w:r>
            <w:r w:rsidR="005626E9">
              <w:rPr>
                <w:rFonts w:ascii="Arial" w:hAnsi="Arial" w:cs="Arial"/>
                <w:lang w:val="ru-RU"/>
              </w:rPr>
              <w:t>ти оплатить чеком,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="005626E9">
              <w:rPr>
                <w:rFonts w:ascii="Arial" w:hAnsi="Arial" w:cs="Arial"/>
                <w:lang w:val="ru-RU"/>
              </w:rPr>
              <w:t xml:space="preserve">могут внести </w:t>
            </w:r>
            <w:r w:rsidRPr="006A5664">
              <w:rPr>
                <w:rFonts w:ascii="Arial" w:hAnsi="Arial" w:cs="Arial"/>
                <w:lang w:val="ru-RU"/>
              </w:rPr>
              <w:t>оплату наличными.</w:t>
            </w:r>
          </w:p>
          <w:p w:rsidR="006A5664" w:rsidRPr="006A5664" w:rsidRDefault="006A5664" w:rsidP="002419B6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3.6</w:t>
            </w:r>
            <w:r w:rsidRPr="006A5664">
              <w:rPr>
                <w:rFonts w:ascii="Arial" w:hAnsi="Arial" w:cs="Arial"/>
                <w:lang w:val="ru-RU"/>
              </w:rPr>
              <w:t>. Оплата взноса на обучение производится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в начале учебного года за весь учебный год. В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случае невозможности внести всю сумму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сразу, оплата за обучение может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="00874259">
              <w:rPr>
                <w:rFonts w:ascii="Arial" w:hAnsi="Arial" w:cs="Arial"/>
                <w:lang w:val="ru-RU"/>
              </w:rPr>
              <w:t>осуществляться в три приема</w:t>
            </w:r>
            <w:r w:rsidRPr="006A5664">
              <w:rPr>
                <w:rFonts w:ascii="Arial" w:hAnsi="Arial" w:cs="Arial"/>
                <w:lang w:val="ru-RU"/>
              </w:rPr>
              <w:t>. В этом случае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в начале года предоставляются 3 чека на имя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ассоциации.Они будут предъявлены к оплате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="00D9508F" w:rsidRPr="00D9508F">
              <w:rPr>
                <w:rFonts w:ascii="Arial" w:hAnsi="Arial" w:cs="Arial"/>
                <w:lang w:val="ru-RU"/>
              </w:rPr>
              <w:t>19</w:t>
            </w:r>
            <w:r w:rsidR="00D9508F">
              <w:rPr>
                <w:rFonts w:ascii="Arial" w:hAnsi="Arial" w:cs="Arial"/>
                <w:lang w:val="ru-RU"/>
              </w:rPr>
              <w:t xml:space="preserve"> сентября,</w:t>
            </w:r>
            <w:r w:rsidR="00874259">
              <w:rPr>
                <w:rFonts w:ascii="Arial" w:hAnsi="Arial" w:cs="Arial"/>
                <w:lang w:val="ru-RU"/>
              </w:rPr>
              <w:t xml:space="preserve"> 19 октября</w:t>
            </w:r>
            <w:r w:rsidR="00D9508F">
              <w:rPr>
                <w:rFonts w:ascii="Arial" w:hAnsi="Arial" w:cs="Arial"/>
                <w:lang w:val="ru-RU"/>
              </w:rPr>
              <w:t>, 19</w:t>
            </w:r>
            <w:r w:rsidR="00874259">
              <w:rPr>
                <w:rFonts w:ascii="Arial" w:hAnsi="Arial" w:cs="Arial"/>
                <w:lang w:val="ru-RU"/>
              </w:rPr>
              <w:t xml:space="preserve"> ноября</w:t>
            </w:r>
            <w:r w:rsidRPr="006A5664">
              <w:rPr>
                <w:rFonts w:ascii="Arial" w:hAnsi="Arial" w:cs="Arial"/>
                <w:lang w:val="ru-RU"/>
              </w:rPr>
              <w:t>.</w:t>
            </w:r>
          </w:p>
          <w:p w:rsidR="006A5664" w:rsidRDefault="006A5664" w:rsidP="0015009F">
            <w:pPr>
              <w:autoSpaceDE w:val="0"/>
              <w:autoSpaceDN w:val="0"/>
              <w:adjustRightInd w:val="0"/>
              <w:spacing w:after="120"/>
              <w:ind w:left="34" w:right="175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3.7</w:t>
            </w:r>
            <w:r w:rsidRPr="006A5664">
              <w:rPr>
                <w:rFonts w:ascii="Arial" w:hAnsi="Arial" w:cs="Arial"/>
                <w:lang w:val="ru-RU"/>
              </w:rPr>
              <w:t>. В случае</w:t>
            </w:r>
            <w:r w:rsidR="00874259">
              <w:rPr>
                <w:rFonts w:ascii="Arial" w:hAnsi="Arial" w:cs="Arial"/>
                <w:lang w:val="ru-RU"/>
              </w:rPr>
              <w:t xml:space="preserve"> длительной</w:t>
            </w:r>
            <w:r w:rsidRPr="006A5664">
              <w:rPr>
                <w:rFonts w:ascii="Arial" w:hAnsi="Arial" w:cs="Arial"/>
                <w:lang w:val="ru-RU"/>
              </w:rPr>
              <w:t xml:space="preserve"> болезни ребенка, при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предоставлении медицинской справки,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перерасчет и возврат оплаты за пропущенные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уроки производится в конце учебного года.</w:t>
            </w:r>
          </w:p>
          <w:p w:rsidR="00A571B6" w:rsidRPr="00A571B6" w:rsidRDefault="006A5664" w:rsidP="007C6074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,Bold" w:hAnsi="Arial,Bold" w:cs="Arial,Bold"/>
                <w:b/>
                <w:bCs/>
                <w:lang w:val="ru-RU"/>
              </w:rPr>
            </w:pPr>
            <w:r w:rsidRPr="00A571B6">
              <w:rPr>
                <w:rFonts w:ascii="Arial,Bold" w:hAnsi="Arial,Bold" w:cs="Arial,Bold"/>
                <w:b/>
                <w:bCs/>
                <w:lang w:val="ru-RU"/>
              </w:rPr>
              <w:t>Обязательства преподавателей</w:t>
            </w:r>
          </w:p>
          <w:p w:rsidR="006A5664" w:rsidRPr="006A5664" w:rsidRDefault="006A5664" w:rsidP="0015009F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4.1</w:t>
            </w:r>
            <w:r w:rsidRPr="006A5664">
              <w:rPr>
                <w:rFonts w:ascii="Arial" w:hAnsi="Arial" w:cs="Arial"/>
                <w:lang w:val="ru-RU"/>
              </w:rPr>
              <w:t>. Преподаватели принимают в классе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только тех детей, которые записаны в школу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="00A571B6">
              <w:rPr>
                <w:rFonts w:ascii="Arial" w:hAnsi="Arial" w:cs="Arial"/>
                <w:lang w:val="ru-RU"/>
              </w:rPr>
              <w:t>УМКА</w:t>
            </w:r>
            <w:r w:rsidRPr="006A5664">
              <w:rPr>
                <w:rFonts w:ascii="Arial" w:hAnsi="Arial" w:cs="Arial"/>
                <w:lang w:val="ru-RU"/>
              </w:rPr>
              <w:t>.</w:t>
            </w:r>
          </w:p>
          <w:p w:rsidR="006A5664" w:rsidRPr="006A5664" w:rsidRDefault="006A5664" w:rsidP="0015009F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4.2</w:t>
            </w:r>
            <w:r w:rsidRPr="006A5664">
              <w:rPr>
                <w:rFonts w:ascii="Arial" w:hAnsi="Arial" w:cs="Arial"/>
                <w:lang w:val="ru-RU"/>
              </w:rPr>
              <w:t>. Преподаватели ведут журнал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посещаемости учащихся, который находится в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учебном классе школы.</w:t>
            </w:r>
          </w:p>
          <w:p w:rsidR="006A5664" w:rsidRPr="006A5664" w:rsidRDefault="006A5664" w:rsidP="006D07CF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4.3</w:t>
            </w:r>
            <w:r w:rsidRPr="006A5664">
              <w:rPr>
                <w:rFonts w:ascii="Arial" w:hAnsi="Arial" w:cs="Arial"/>
                <w:lang w:val="ru-RU"/>
              </w:rPr>
              <w:t>. Преподаватели должны присутствовать на</w:t>
            </w:r>
          </w:p>
          <w:p w:rsidR="006A5664" w:rsidRPr="006A5664" w:rsidRDefault="006A5664" w:rsidP="0015009F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Arial" w:hAnsi="Arial" w:cs="Arial"/>
                <w:lang w:val="ru-RU"/>
              </w:rPr>
            </w:pPr>
            <w:r w:rsidRPr="006A5664">
              <w:rPr>
                <w:rFonts w:ascii="Arial" w:hAnsi="Arial" w:cs="Arial"/>
                <w:lang w:val="ru-RU"/>
              </w:rPr>
              <w:t>внеклас</w:t>
            </w:r>
            <w:r w:rsidR="00A571B6">
              <w:rPr>
                <w:rFonts w:ascii="Arial" w:hAnsi="Arial" w:cs="Arial"/>
                <w:lang w:val="ru-RU"/>
              </w:rPr>
              <w:t>сных мероприятиях школы УМКА</w:t>
            </w:r>
            <w:r w:rsidR="007C276C" w:rsidRPr="007C276C">
              <w:rPr>
                <w:rFonts w:ascii="Arial" w:hAnsi="Arial" w:cs="Arial"/>
                <w:lang w:val="ru-RU"/>
              </w:rPr>
              <w:t xml:space="preserve"> </w:t>
            </w:r>
            <w:r w:rsidR="005626E9">
              <w:rPr>
                <w:rFonts w:ascii="Arial" w:hAnsi="Arial" w:cs="Arial"/>
                <w:lang w:val="ru-RU"/>
              </w:rPr>
              <w:t>и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ассоциации</w:t>
            </w:r>
            <w:r w:rsidR="007C276C" w:rsidRPr="007C276C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«</w:t>
            </w:r>
            <w:r w:rsidR="00A571B6">
              <w:rPr>
                <w:rFonts w:ascii="Arial" w:hAnsi="Arial" w:cs="Arial"/>
                <w:lang w:val="ru-RU"/>
              </w:rPr>
              <w:t>Умка</w:t>
            </w:r>
            <w:r w:rsidRPr="006A5664">
              <w:rPr>
                <w:rFonts w:ascii="Arial" w:hAnsi="Arial" w:cs="Arial"/>
                <w:lang w:val="ru-RU"/>
              </w:rPr>
              <w:t>», в которых участвуют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ученики</w:t>
            </w:r>
            <w:r w:rsidR="007C276C" w:rsidRPr="007C276C">
              <w:rPr>
                <w:rFonts w:ascii="Arial" w:hAnsi="Arial" w:cs="Arial"/>
                <w:lang w:val="ru-RU"/>
              </w:rPr>
              <w:t xml:space="preserve"> </w:t>
            </w:r>
            <w:r w:rsidR="00A571B6">
              <w:rPr>
                <w:rFonts w:ascii="Arial" w:hAnsi="Arial" w:cs="Arial"/>
                <w:lang w:val="ru-RU"/>
              </w:rPr>
              <w:t>школы.</w:t>
            </w:r>
          </w:p>
          <w:p w:rsidR="006A5664" w:rsidRPr="007C6074" w:rsidRDefault="006A5664" w:rsidP="0015009F">
            <w:pPr>
              <w:autoSpaceDE w:val="0"/>
              <w:autoSpaceDN w:val="0"/>
              <w:adjustRightInd w:val="0"/>
              <w:ind w:left="34" w:right="175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4.4</w:t>
            </w:r>
            <w:r w:rsidRPr="006A5664">
              <w:rPr>
                <w:rFonts w:ascii="Arial" w:hAnsi="Arial" w:cs="Arial"/>
                <w:lang w:val="ru-RU"/>
              </w:rPr>
              <w:t>. Преподаватели вправе разрешить или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6A5664">
              <w:rPr>
                <w:rFonts w:ascii="Arial" w:hAnsi="Arial" w:cs="Arial"/>
                <w:lang w:val="ru-RU"/>
              </w:rPr>
              <w:t>отказать родителям присутствовать на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7C6074">
              <w:rPr>
                <w:rFonts w:ascii="Arial" w:hAnsi="Arial" w:cs="Arial"/>
                <w:lang w:val="ru-RU"/>
              </w:rPr>
              <w:t>занятиях.</w:t>
            </w:r>
          </w:p>
          <w:p w:rsidR="007C276C" w:rsidRDefault="007C276C" w:rsidP="006D07CF">
            <w:pPr>
              <w:autoSpaceDE w:val="0"/>
              <w:autoSpaceDN w:val="0"/>
              <w:adjustRightInd w:val="0"/>
              <w:spacing w:after="120"/>
              <w:ind w:left="34" w:right="175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4.5</w:t>
            </w:r>
            <w:r w:rsidRPr="007C276C">
              <w:rPr>
                <w:rFonts w:ascii="Arial" w:hAnsi="Arial" w:cs="Arial"/>
                <w:lang w:val="ru-RU"/>
              </w:rPr>
              <w:t>. Классные комнаты должны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использоваться исключительно в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педагогических целях.</w:t>
            </w:r>
          </w:p>
          <w:p w:rsidR="00A571B6" w:rsidRPr="00A571B6" w:rsidRDefault="007C276C" w:rsidP="006D07C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,Bold" w:hAnsi="Arial,Bold" w:cs="Arial,Bold"/>
                <w:b/>
                <w:bCs/>
                <w:lang w:val="ru-RU"/>
              </w:rPr>
            </w:pPr>
            <w:r w:rsidRPr="00A571B6">
              <w:rPr>
                <w:rFonts w:ascii="Arial,Bold" w:hAnsi="Arial,Bold" w:cs="Arial,Bold"/>
                <w:b/>
                <w:bCs/>
                <w:lang w:val="ru-RU"/>
              </w:rPr>
              <w:t>Отсутствие преподавателя</w:t>
            </w:r>
          </w:p>
          <w:p w:rsidR="007C276C" w:rsidRPr="007C276C" w:rsidRDefault="007C276C" w:rsidP="006D07CF">
            <w:pPr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5.1</w:t>
            </w:r>
            <w:r w:rsidRPr="007C276C">
              <w:rPr>
                <w:rFonts w:ascii="Arial" w:hAnsi="Arial" w:cs="Arial"/>
                <w:lang w:val="ru-RU"/>
              </w:rPr>
              <w:t>. Родители обязаны сопровождать детей в</w:t>
            </w:r>
          </w:p>
          <w:p w:rsidR="007C276C" w:rsidRPr="007C276C" w:rsidRDefault="007C276C" w:rsidP="006D07CF">
            <w:pPr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lang w:val="ru-RU"/>
              </w:rPr>
            </w:pPr>
            <w:r w:rsidRPr="007C276C">
              <w:rPr>
                <w:rFonts w:ascii="Arial" w:hAnsi="Arial" w:cs="Arial"/>
                <w:lang w:val="ru-RU"/>
              </w:rPr>
              <w:t>учебный класс и убедиться в присутствии там</w:t>
            </w:r>
          </w:p>
          <w:p w:rsidR="007C276C" w:rsidRPr="007C276C" w:rsidRDefault="007C276C" w:rsidP="0015009F">
            <w:pPr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lang w:val="ru-RU"/>
              </w:rPr>
            </w:pPr>
            <w:r w:rsidRPr="007C276C">
              <w:rPr>
                <w:rFonts w:ascii="Arial" w:hAnsi="Arial" w:cs="Arial"/>
                <w:lang w:val="ru-RU"/>
              </w:rPr>
              <w:t>преподавателя. Родители не должны оставлять детей одних в классе, в холле или во дворе центра.</w:t>
            </w:r>
          </w:p>
          <w:p w:rsidR="007C276C" w:rsidRPr="007C276C" w:rsidRDefault="007C276C" w:rsidP="006D07CF">
            <w:pPr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5.2</w:t>
            </w:r>
            <w:r w:rsidRPr="007C276C">
              <w:rPr>
                <w:rFonts w:ascii="Arial" w:hAnsi="Arial" w:cs="Arial"/>
                <w:lang w:val="ru-RU"/>
              </w:rPr>
              <w:t>. В случае отсутствия преподавателя и</w:t>
            </w:r>
          </w:p>
          <w:p w:rsidR="007C276C" w:rsidRPr="007C276C" w:rsidRDefault="007C276C" w:rsidP="006D07CF">
            <w:pPr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lang w:val="ru-RU"/>
              </w:rPr>
            </w:pPr>
            <w:r w:rsidRPr="007C276C">
              <w:rPr>
                <w:rFonts w:ascii="Arial" w:hAnsi="Arial" w:cs="Arial"/>
                <w:lang w:val="ru-RU"/>
              </w:rPr>
              <w:t>невозможности его замены, за исключением</w:t>
            </w:r>
          </w:p>
          <w:p w:rsidR="007C276C" w:rsidRPr="007C276C" w:rsidRDefault="007C276C" w:rsidP="006D07CF">
            <w:pPr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lang w:val="ru-RU"/>
              </w:rPr>
            </w:pPr>
            <w:r w:rsidRPr="007C276C">
              <w:rPr>
                <w:rFonts w:ascii="Arial" w:hAnsi="Arial" w:cs="Arial"/>
                <w:lang w:val="ru-RU"/>
              </w:rPr>
              <w:t>болезни или форс-мажорных обстоятельств,</w:t>
            </w:r>
          </w:p>
          <w:p w:rsidR="007C276C" w:rsidRPr="007C276C" w:rsidRDefault="007C276C" w:rsidP="0015009F">
            <w:pPr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lang w:val="ru-RU"/>
              </w:rPr>
            </w:pPr>
            <w:r w:rsidRPr="007C276C">
              <w:rPr>
                <w:rFonts w:ascii="Arial" w:hAnsi="Arial" w:cs="Arial"/>
                <w:lang w:val="ru-RU"/>
              </w:rPr>
              <w:t>координатор школы или преподаватель должен предупредить родителей учащихся не менее чем за 3 дня до занятия.</w:t>
            </w:r>
          </w:p>
          <w:p w:rsidR="007C276C" w:rsidRPr="007C276C" w:rsidRDefault="007C276C" w:rsidP="006D07CF">
            <w:pPr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5.3</w:t>
            </w:r>
            <w:r w:rsidRPr="007C276C">
              <w:rPr>
                <w:rFonts w:ascii="Arial" w:hAnsi="Arial" w:cs="Arial"/>
                <w:lang w:val="ru-RU"/>
              </w:rPr>
              <w:t>. Отмененное занятие должно быть</w:t>
            </w:r>
          </w:p>
          <w:p w:rsidR="007C276C" w:rsidRPr="007C276C" w:rsidRDefault="007C276C" w:rsidP="006D07CF">
            <w:pPr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lang w:val="ru-RU"/>
              </w:rPr>
            </w:pPr>
            <w:r w:rsidRPr="007C276C">
              <w:rPr>
                <w:rFonts w:ascii="Arial" w:hAnsi="Arial" w:cs="Arial"/>
                <w:lang w:val="ru-RU"/>
              </w:rPr>
              <w:t>перенесено на другую дату, согласованную с</w:t>
            </w:r>
          </w:p>
          <w:p w:rsidR="007C276C" w:rsidRDefault="007C276C" w:rsidP="006D07CF">
            <w:pPr>
              <w:autoSpaceDE w:val="0"/>
              <w:autoSpaceDN w:val="0"/>
              <w:adjustRightInd w:val="0"/>
              <w:spacing w:after="120"/>
              <w:ind w:right="175"/>
              <w:jc w:val="both"/>
              <w:rPr>
                <w:rFonts w:ascii="Arial" w:hAnsi="Arial" w:cs="Arial"/>
                <w:lang w:val="ru-RU"/>
              </w:rPr>
            </w:pPr>
            <w:r w:rsidRPr="007C276C">
              <w:rPr>
                <w:rFonts w:ascii="Arial" w:hAnsi="Arial" w:cs="Arial"/>
                <w:lang w:val="ru-RU"/>
              </w:rPr>
              <w:t>родителями. При невозможности переноса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занятия на другую дату ассоциация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производит перерасчет и возврат оплаты за</w:t>
            </w:r>
            <w:r w:rsidR="006D07CF" w:rsidRPr="006D07C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отмененное занятие в конце учебного года.</w:t>
            </w:r>
          </w:p>
          <w:p w:rsidR="009F3D12" w:rsidRPr="009F3D12" w:rsidRDefault="007C276C" w:rsidP="006D07C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,Bold" w:hAnsi="Arial,Bold" w:cs="Arial,Bold"/>
                <w:b/>
                <w:bCs/>
                <w:lang w:val="ru-RU"/>
              </w:rPr>
            </w:pPr>
            <w:r w:rsidRPr="009F3D12">
              <w:rPr>
                <w:rFonts w:ascii="Arial,Bold" w:hAnsi="Arial,Bold" w:cs="Arial,Bold"/>
                <w:b/>
                <w:bCs/>
                <w:lang w:val="ru-RU"/>
              </w:rPr>
              <w:t>Дисциплина и жизнь школы</w:t>
            </w:r>
          </w:p>
          <w:p w:rsidR="007C276C" w:rsidRPr="007C276C" w:rsidRDefault="007C276C" w:rsidP="00150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6.1</w:t>
            </w:r>
            <w:r w:rsidRPr="007C276C">
              <w:rPr>
                <w:rFonts w:ascii="Arial" w:hAnsi="Arial" w:cs="Arial"/>
                <w:lang w:val="ru-RU"/>
              </w:rPr>
              <w:t>. Курение на территории школы строго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запрещено.</w:t>
            </w:r>
          </w:p>
          <w:p w:rsidR="007C276C" w:rsidRPr="007C276C" w:rsidRDefault="007C276C" w:rsidP="00150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lastRenderedPageBreak/>
              <w:t>6.2</w:t>
            </w:r>
            <w:r w:rsidRPr="007C276C">
              <w:rPr>
                <w:rFonts w:ascii="Arial" w:hAnsi="Arial" w:cs="Arial"/>
                <w:lang w:val="ru-RU"/>
              </w:rPr>
              <w:t>. Дети принимаются в классе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преподавателем за 5 минут до начала занятия.</w:t>
            </w:r>
          </w:p>
          <w:p w:rsidR="007C276C" w:rsidRPr="007C276C" w:rsidRDefault="007C276C" w:rsidP="00150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6.3</w:t>
            </w:r>
            <w:r w:rsidRPr="007C276C">
              <w:rPr>
                <w:rFonts w:ascii="Arial" w:hAnsi="Arial" w:cs="Arial"/>
                <w:lang w:val="ru-RU"/>
              </w:rPr>
              <w:t>. Запрещено входить в учебные классы в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неучебное время, за исключением случаев,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когда родители приглашены преподавателем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для беседы или имеющегося специального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разрешения.</w:t>
            </w:r>
          </w:p>
          <w:p w:rsidR="007C276C" w:rsidRDefault="007C276C" w:rsidP="00150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6.4</w:t>
            </w:r>
            <w:r w:rsidRPr="007C276C">
              <w:rPr>
                <w:rFonts w:ascii="Arial" w:hAnsi="Arial" w:cs="Arial"/>
                <w:lang w:val="ru-RU"/>
              </w:rPr>
              <w:t>. Родители учащихся обязаны в точности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следовать расписанию занятий школы.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Школа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не несет ответственности в случае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возникших с ребенком проблем, если в этот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момент ребенок находился вне учебного класса или находился в школе в неучебное время.</w:t>
            </w:r>
          </w:p>
          <w:p w:rsidR="007C276C" w:rsidRPr="007C276C" w:rsidRDefault="007C276C" w:rsidP="00150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6.5</w:t>
            </w:r>
            <w:r w:rsidRPr="007C276C">
              <w:rPr>
                <w:rFonts w:ascii="Arial" w:hAnsi="Arial" w:cs="Arial"/>
                <w:lang w:val="ru-RU"/>
              </w:rPr>
              <w:t>. Во избежании несчастных случаев и порчи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 xml:space="preserve">имущества, принадлежащего </w:t>
            </w:r>
            <w:r w:rsidR="00F56DD1" w:rsidRPr="00F56DD1">
              <w:rPr>
                <w:rFonts w:ascii="Arial" w:hAnsi="Arial" w:cs="Arial"/>
                <w:lang w:val="ru-RU"/>
              </w:rPr>
              <w:t>собственнику помещения</w:t>
            </w:r>
            <w:r w:rsidRPr="007C276C">
              <w:rPr>
                <w:rFonts w:ascii="Arial" w:hAnsi="Arial" w:cs="Arial"/>
                <w:lang w:val="ru-RU"/>
              </w:rPr>
              <w:t>, родители обязаны контролировать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поведение своих детей, находящихся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 xml:space="preserve">на территории </w:t>
            </w:r>
            <w:r w:rsidR="00F56DD1" w:rsidRPr="00F56DD1">
              <w:rPr>
                <w:rFonts w:ascii="Arial" w:hAnsi="Arial" w:cs="Arial"/>
                <w:lang w:val="ru-RU"/>
              </w:rPr>
              <w:t>школы</w:t>
            </w:r>
            <w:r w:rsidR="009F3D12">
              <w:rPr>
                <w:rFonts w:ascii="Arial" w:hAnsi="Arial" w:cs="Arial"/>
                <w:lang w:val="ru-RU"/>
              </w:rPr>
              <w:t xml:space="preserve"> во</w:t>
            </w:r>
            <w:r w:rsidR="009F3D12" w:rsidRPr="009F3D12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время ожидания.</w:t>
            </w:r>
          </w:p>
          <w:p w:rsidR="007C276C" w:rsidRPr="007C276C" w:rsidRDefault="007C276C" w:rsidP="00150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6.6</w:t>
            </w:r>
            <w:r w:rsidRPr="007C276C">
              <w:rPr>
                <w:rFonts w:ascii="Arial" w:hAnsi="Arial" w:cs="Arial"/>
                <w:lang w:val="ru-RU"/>
              </w:rPr>
              <w:t>. Запрещено использование школьного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имущества (игры, игрушки, дидактический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 xml:space="preserve">материал и т.д.) вне учебных занятий. </w:t>
            </w:r>
            <w:r w:rsidRPr="007C6074">
              <w:rPr>
                <w:rFonts w:ascii="Arial" w:hAnsi="Arial" w:cs="Arial"/>
                <w:lang w:val="ru-RU"/>
              </w:rPr>
              <w:t>Строго</w:t>
            </w:r>
            <w:r w:rsidR="0015009F" w:rsidRPr="00126862">
              <w:rPr>
                <w:rFonts w:ascii="Arial" w:hAnsi="Arial" w:cs="Arial"/>
                <w:lang w:val="ru-RU"/>
              </w:rPr>
              <w:t xml:space="preserve"> </w:t>
            </w:r>
            <w:r w:rsidRPr="007C6074">
              <w:rPr>
                <w:rFonts w:ascii="Arial" w:hAnsi="Arial" w:cs="Arial"/>
                <w:lang w:val="ru-RU"/>
              </w:rPr>
              <w:t>запрещается использование музыкальных</w:t>
            </w:r>
            <w:r w:rsidR="0015009F" w:rsidRPr="00126862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инструментов, оборудования и другой</w:t>
            </w:r>
          </w:p>
          <w:p w:rsidR="007C276C" w:rsidRPr="00787038" w:rsidRDefault="00F56DD1" w:rsidP="00150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собственности,школе не принадлежащих.</w:t>
            </w:r>
          </w:p>
          <w:p w:rsidR="007C276C" w:rsidRPr="007C276C" w:rsidRDefault="007C276C" w:rsidP="00150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6.7</w:t>
            </w:r>
            <w:r w:rsidRPr="007C276C">
              <w:rPr>
                <w:rFonts w:ascii="Arial" w:hAnsi="Arial" w:cs="Arial"/>
                <w:lang w:val="ru-RU"/>
              </w:rPr>
              <w:t>. При нарушении данных правил, президент, по представлению преподавателя, может применить следующие санкции:</w:t>
            </w:r>
          </w:p>
          <w:p w:rsidR="007C276C" w:rsidRPr="007C276C" w:rsidRDefault="007C276C" w:rsidP="00150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C276C">
              <w:rPr>
                <w:rFonts w:ascii="Arial" w:hAnsi="Arial" w:cs="Arial"/>
                <w:lang w:val="ru-RU"/>
              </w:rPr>
              <w:t>предупреждение, обязательство возместить</w:t>
            </w:r>
          </w:p>
          <w:p w:rsidR="007C276C" w:rsidRPr="007C276C" w:rsidRDefault="007C276C" w:rsidP="00150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C276C">
              <w:rPr>
                <w:rFonts w:ascii="Arial" w:hAnsi="Arial" w:cs="Arial"/>
                <w:lang w:val="ru-RU"/>
              </w:rPr>
              <w:t>убытки.</w:t>
            </w:r>
          </w:p>
          <w:p w:rsidR="007C276C" w:rsidRPr="007C276C" w:rsidRDefault="007C276C" w:rsidP="00150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6.8</w:t>
            </w:r>
            <w:r w:rsidRPr="007C276C">
              <w:rPr>
                <w:rFonts w:ascii="Arial" w:hAnsi="Arial" w:cs="Arial"/>
                <w:lang w:val="ru-RU"/>
              </w:rPr>
              <w:t>. Для осуществления мер безопасности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родители или доверенные лица родителей (о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последних родители уведомляют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преподавателя) обязуются забирать детей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после занятия в назначенное время в учебном классе.</w:t>
            </w:r>
          </w:p>
          <w:p w:rsidR="007C276C" w:rsidRPr="007C276C" w:rsidRDefault="007C276C" w:rsidP="00150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6.9</w:t>
            </w:r>
            <w:r w:rsidRPr="007C276C">
              <w:rPr>
                <w:rFonts w:ascii="Arial" w:hAnsi="Arial" w:cs="Arial"/>
                <w:lang w:val="ru-RU"/>
              </w:rPr>
              <w:t>.Родители могут получить информацию о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 xml:space="preserve">функционировании школы </w:t>
            </w:r>
            <w:r w:rsidR="00C1107F">
              <w:rPr>
                <w:rFonts w:ascii="Arial" w:hAnsi="Arial" w:cs="Arial"/>
                <w:lang w:val="ru-RU"/>
              </w:rPr>
              <w:t xml:space="preserve"> на ее странице в  </w:t>
            </w:r>
            <w:r w:rsidR="00C1107F">
              <w:rPr>
                <w:rFonts w:ascii="Arial,Italic" w:hAnsi="Arial,Italic" w:cs="Arial,Italic"/>
                <w:i/>
                <w:iCs/>
              </w:rPr>
              <w:t>Facebook</w:t>
            </w:r>
            <w:r w:rsidRPr="007C276C">
              <w:rPr>
                <w:rFonts w:ascii="Arial,Italic" w:hAnsi="Arial,Italic" w:cs="Arial,Italic"/>
                <w:i/>
                <w:iCs/>
                <w:lang w:val="ru-RU"/>
              </w:rPr>
              <w:t xml:space="preserve"> </w:t>
            </w:r>
            <w:r w:rsidR="00C1107F">
              <w:rPr>
                <w:rFonts w:ascii="Arial" w:hAnsi="Arial" w:cs="Arial"/>
                <w:lang w:val="ru-RU"/>
              </w:rPr>
              <w:t xml:space="preserve">и из </w:t>
            </w:r>
            <w:r w:rsidRPr="007C276C">
              <w:rPr>
                <w:rFonts w:ascii="Arial" w:hAnsi="Arial" w:cs="Arial"/>
                <w:lang w:val="ru-RU"/>
              </w:rPr>
              <w:t>электронных рассылок в течение всего учебного года.</w:t>
            </w:r>
          </w:p>
          <w:p w:rsidR="007C276C" w:rsidRDefault="007C276C" w:rsidP="00150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6.10</w:t>
            </w:r>
            <w:r w:rsidRPr="007C276C">
              <w:rPr>
                <w:rFonts w:ascii="Arial" w:hAnsi="Arial" w:cs="Arial"/>
                <w:lang w:val="ru-RU"/>
              </w:rPr>
              <w:t xml:space="preserve">. Каждый ученик и родитель ученика школы дополнительного образования </w:t>
            </w:r>
            <w:r w:rsidR="00C1107F">
              <w:rPr>
                <w:rFonts w:ascii="Arial" w:hAnsi="Arial" w:cs="Arial"/>
                <w:lang w:val="ru-RU"/>
              </w:rPr>
              <w:t>УМКА</w:t>
            </w:r>
            <w:r w:rsidRPr="007C276C">
              <w:rPr>
                <w:rFonts w:ascii="Arial" w:hAnsi="Arial" w:cs="Arial"/>
                <w:lang w:val="ru-RU"/>
              </w:rPr>
              <w:t xml:space="preserve"> принимает и обязуется выполнять данные правила.</w:t>
            </w:r>
          </w:p>
          <w:p w:rsidR="007C276C" w:rsidRDefault="007C276C" w:rsidP="00150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5009F">
              <w:rPr>
                <w:rFonts w:ascii="Arial" w:hAnsi="Arial" w:cs="Arial"/>
                <w:b/>
                <w:lang w:val="ru-RU"/>
              </w:rPr>
              <w:t>6.11</w:t>
            </w:r>
            <w:r w:rsidRPr="007C276C">
              <w:rPr>
                <w:rFonts w:ascii="Arial" w:hAnsi="Arial" w:cs="Arial"/>
                <w:lang w:val="ru-RU"/>
              </w:rPr>
              <w:t>. С уставом ассоциации и Правилами</w:t>
            </w:r>
            <w:r w:rsidR="0015009F" w:rsidRPr="0015009F">
              <w:rPr>
                <w:rFonts w:ascii="Arial" w:hAnsi="Arial" w:cs="Arial"/>
                <w:lang w:val="ru-RU"/>
              </w:rPr>
              <w:t xml:space="preserve"> </w:t>
            </w:r>
            <w:r w:rsidRPr="007C276C">
              <w:rPr>
                <w:rFonts w:ascii="Arial" w:hAnsi="Arial" w:cs="Arial"/>
                <w:lang w:val="ru-RU"/>
              </w:rPr>
              <w:t>внутреннего распорядка можно ознакомиться у преподавателей школы.</w:t>
            </w:r>
          </w:p>
          <w:p w:rsidR="007C276C" w:rsidRPr="007C276C" w:rsidRDefault="007C276C" w:rsidP="007C276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7C276C" w:rsidRPr="007C276C" w:rsidRDefault="007C276C" w:rsidP="007C27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ru-RU"/>
              </w:rPr>
            </w:pPr>
            <w:r w:rsidRPr="007C276C">
              <w:rPr>
                <w:rFonts w:ascii="Arial,Bold" w:hAnsi="Arial,Bold" w:cs="Arial,Bold"/>
                <w:b/>
                <w:bCs/>
                <w:lang w:val="ru-RU"/>
              </w:rPr>
              <w:t>КОНТАКТЫ:</w:t>
            </w:r>
          </w:p>
          <w:p w:rsidR="007C276C" w:rsidRPr="007C276C" w:rsidRDefault="007C276C" w:rsidP="007C27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ru-RU"/>
              </w:rPr>
            </w:pPr>
            <w:r w:rsidRPr="007C276C">
              <w:rPr>
                <w:rFonts w:ascii="Arial,Bold" w:hAnsi="Arial,Bold" w:cs="Arial,Bold"/>
                <w:b/>
                <w:bCs/>
                <w:lang w:val="ru-RU"/>
              </w:rPr>
              <w:t>Русская школа дополнительного</w:t>
            </w:r>
          </w:p>
          <w:p w:rsidR="007C276C" w:rsidRPr="007C276C" w:rsidRDefault="007C276C" w:rsidP="007C27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ru-RU"/>
              </w:rPr>
            </w:pPr>
            <w:r w:rsidRPr="007C276C">
              <w:rPr>
                <w:rFonts w:ascii="Arial,Bold" w:hAnsi="Arial,Bold" w:cs="Arial,Bold"/>
                <w:b/>
                <w:bCs/>
                <w:lang w:val="ru-RU"/>
              </w:rPr>
              <w:t xml:space="preserve">образования </w:t>
            </w:r>
            <w:r w:rsidR="00C1107F">
              <w:rPr>
                <w:rFonts w:ascii="Arial,Bold" w:hAnsi="Arial,Bold" w:cs="Arial,Bold"/>
                <w:b/>
                <w:bCs/>
                <w:lang w:val="ru-RU"/>
              </w:rPr>
              <w:t>УМКА</w:t>
            </w:r>
          </w:p>
          <w:p w:rsidR="00D9508F" w:rsidRDefault="00D9508F" w:rsidP="007C276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C1107F" w:rsidRPr="00D9508F" w:rsidRDefault="007C276C" w:rsidP="007C27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9508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mail</w:t>
            </w:r>
            <w:r w:rsidRPr="00D9508F">
              <w:rPr>
                <w:rFonts w:ascii="Arial" w:hAnsi="Arial" w:cs="Arial"/>
              </w:rPr>
              <w:t xml:space="preserve">: </w:t>
            </w:r>
            <w:hyperlink r:id="rId6" w:history="1">
              <w:r w:rsidR="00C1107F" w:rsidRPr="004F3765">
                <w:rPr>
                  <w:rStyle w:val="Lienhypertexte"/>
                  <w:rFonts w:ascii="Arial" w:hAnsi="Arial" w:cs="Arial"/>
                </w:rPr>
                <w:t>umka</w:t>
              </w:r>
              <w:r w:rsidR="00C1107F" w:rsidRPr="00D9508F">
                <w:rPr>
                  <w:rStyle w:val="Lienhypertexte"/>
                  <w:rFonts w:ascii="Arial" w:hAnsi="Arial" w:cs="Arial"/>
                </w:rPr>
                <w:t>.</w:t>
              </w:r>
              <w:r w:rsidR="00C1107F" w:rsidRPr="004F3765">
                <w:rPr>
                  <w:rStyle w:val="Lienhypertexte"/>
                  <w:rFonts w:ascii="Arial" w:hAnsi="Arial" w:cs="Arial"/>
                </w:rPr>
                <w:t>orleans</w:t>
              </w:r>
              <w:r w:rsidR="00C1107F" w:rsidRPr="00D9508F">
                <w:rPr>
                  <w:rStyle w:val="Lienhypertexte"/>
                  <w:rFonts w:ascii="Arial" w:hAnsi="Arial" w:cs="Arial"/>
                </w:rPr>
                <w:t>@</w:t>
              </w:r>
              <w:r w:rsidR="00C1107F" w:rsidRPr="004F3765">
                <w:rPr>
                  <w:rStyle w:val="Lienhypertexte"/>
                  <w:rFonts w:ascii="Arial" w:hAnsi="Arial" w:cs="Arial"/>
                </w:rPr>
                <w:t>gmail</w:t>
              </w:r>
              <w:r w:rsidR="00C1107F" w:rsidRPr="00D9508F">
                <w:rPr>
                  <w:rStyle w:val="Lienhypertexte"/>
                  <w:rFonts w:ascii="Arial" w:hAnsi="Arial" w:cs="Arial"/>
                </w:rPr>
                <w:t>.</w:t>
              </w:r>
              <w:r w:rsidR="00C1107F" w:rsidRPr="004F3765">
                <w:rPr>
                  <w:rStyle w:val="Lienhypertexte"/>
                  <w:rFonts w:ascii="Arial" w:hAnsi="Arial" w:cs="Arial"/>
                </w:rPr>
                <w:t>com</w:t>
              </w:r>
            </w:hyperlink>
          </w:p>
          <w:p w:rsidR="007C276C" w:rsidRDefault="00C1107F" w:rsidP="007C276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Tel</w:t>
            </w:r>
            <w:r w:rsidRPr="00C1107F">
              <w:rPr>
                <w:rFonts w:ascii="Arial" w:hAnsi="Arial" w:cs="Arial"/>
                <w:lang w:val="ru-RU"/>
              </w:rPr>
              <w:t>. 06 10 74 28 54</w:t>
            </w:r>
            <w:r w:rsidR="007C276C" w:rsidRPr="00C1107F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Евгения САХАРОВА</w:t>
            </w:r>
            <w:r w:rsidR="007C276C" w:rsidRPr="007C276C">
              <w:rPr>
                <w:rFonts w:ascii="Arial" w:hAnsi="Arial" w:cs="Arial"/>
                <w:lang w:val="ru-RU"/>
              </w:rPr>
              <w:t>, преподаватель, координатор школы)</w:t>
            </w:r>
          </w:p>
          <w:p w:rsidR="00454571" w:rsidRDefault="00454571" w:rsidP="007C276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454571" w:rsidRDefault="00454571" w:rsidP="007C276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454571" w:rsidRDefault="00454571" w:rsidP="007C276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454571" w:rsidRPr="007C276C" w:rsidRDefault="00454571" w:rsidP="007C276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7C276C" w:rsidRPr="007C276C" w:rsidRDefault="00C1107F" w:rsidP="007C276C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rFonts w:ascii="Arial" w:hAnsi="Arial" w:cs="Arial"/>
              </w:rPr>
              <w:t>Орлеан</w:t>
            </w:r>
            <w:proofErr w:type="spellEnd"/>
            <w:r>
              <w:rPr>
                <w:rFonts w:ascii="Arial" w:hAnsi="Arial" w:cs="Arial"/>
              </w:rPr>
              <w:t xml:space="preserve">, 12 </w:t>
            </w:r>
            <w:proofErr w:type="spellStart"/>
            <w:r>
              <w:rPr>
                <w:rFonts w:ascii="Arial" w:hAnsi="Arial" w:cs="Arial"/>
              </w:rPr>
              <w:t>июня</w:t>
            </w:r>
            <w:proofErr w:type="spellEnd"/>
            <w:r>
              <w:rPr>
                <w:rFonts w:ascii="Arial" w:hAnsi="Arial" w:cs="Arial"/>
              </w:rPr>
              <w:t xml:space="preserve"> 2015 </w:t>
            </w:r>
            <w:proofErr w:type="spellStart"/>
            <w:r w:rsidR="007C276C">
              <w:rPr>
                <w:rFonts w:ascii="Arial" w:hAnsi="Arial" w:cs="Arial"/>
              </w:rPr>
              <w:t>года</w:t>
            </w:r>
            <w:proofErr w:type="spellEnd"/>
            <w:r w:rsidR="007C276C">
              <w:rPr>
                <w:rFonts w:ascii="Arial" w:hAnsi="Arial" w:cs="Arial"/>
              </w:rPr>
              <w:t>.</w:t>
            </w:r>
          </w:p>
        </w:tc>
      </w:tr>
    </w:tbl>
    <w:p w:rsidR="00491EB3" w:rsidRDefault="00491EB3">
      <w:pPr>
        <w:rPr>
          <w:lang w:val="ru-RU"/>
        </w:rPr>
      </w:pPr>
    </w:p>
    <w:sdt>
      <w:sdtPr>
        <w:rPr>
          <w:rFonts w:asciiTheme="majorHAnsi" w:eastAsiaTheme="majorEastAsia" w:hAnsiTheme="majorHAnsi" w:cstheme="majorBidi"/>
          <w:caps/>
        </w:rPr>
        <w:id w:val="1973559763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</w:rPr>
      </w:sdtEndPr>
      <w:sdtContent>
        <w:tbl>
          <w:tblPr>
            <w:tblpPr w:leftFromText="141" w:rightFromText="141" w:horzAnchor="margin" w:tblpX="-1276" w:tblpY="468"/>
            <w:tblW w:w="6407" w:type="pct"/>
            <w:tblLook w:val="04A0" w:firstRow="1" w:lastRow="0" w:firstColumn="1" w:lastColumn="0" w:noHBand="0" w:noVBand="1"/>
          </w:tblPr>
          <w:tblGrid>
            <w:gridCol w:w="11625"/>
          </w:tblGrid>
          <w:tr w:rsidR="00741F83" w:rsidTr="00A925CF">
            <w:trPr>
              <w:trHeight w:val="913"/>
            </w:trPr>
            <w:tc>
              <w:tcPr>
                <w:tcW w:w="5000" w:type="pct"/>
              </w:tcPr>
              <w:p w:rsidR="00741F83" w:rsidRDefault="00741F83" w:rsidP="00A925CF">
                <w:pPr>
                  <w:pStyle w:val="Sansinterligne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741F83" w:rsidTr="00A925CF">
            <w:trPr>
              <w:trHeight w:val="927"/>
            </w:trPr>
            <w:sdt>
              <w:sdtPr>
                <w:rPr>
                  <w:rFonts w:eastAsiaTheme="minorHAnsi" w:cs="Arial,Bold"/>
                  <w:b/>
                  <w:bCs/>
                  <w:i/>
                  <w:color w:val="FF0000"/>
                  <w:sz w:val="26"/>
                  <w:szCs w:val="24"/>
                </w:rPr>
                <w:alias w:val="Titre"/>
                <w:id w:val="-582604710"/>
                <w:placeholder>
                  <w:docPart w:val="7FDC733037B64D3C96636D876BAF032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5B9BD5" w:themeColor="accent1"/>
                    </w:tcBorders>
                    <w:vAlign w:val="center"/>
                  </w:tcPr>
                  <w:p w:rsidR="00741F83" w:rsidRPr="002419B6" w:rsidRDefault="00741F83" w:rsidP="00A925CF">
                    <w:pPr>
                      <w:pStyle w:val="Sansinterligne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E82B92">
                      <w:rPr>
                        <w:rFonts w:eastAsiaTheme="minorHAnsi" w:cs="Arial,Bold"/>
                        <w:b/>
                        <w:bCs/>
                        <w:i/>
                        <w:color w:val="FF0000"/>
                        <w:sz w:val="26"/>
                        <w:szCs w:val="24"/>
                      </w:rPr>
                      <w:t>CENTRE RUSSE D’ENSEIGNEMENT EXTRASCOLAIRE «UMKA»</w:t>
                    </w:r>
                  </w:p>
                </w:tc>
              </w:sdtContent>
            </w:sdt>
          </w:tr>
          <w:tr w:rsidR="00741F83" w:rsidRPr="00184FDF" w:rsidTr="00A925CF">
            <w:trPr>
              <w:trHeight w:val="737"/>
            </w:trPr>
            <w:sdt>
              <w:sdtPr>
                <w:rPr>
                  <w:rFonts w:ascii="Calibri" w:hAnsi="Calibri" w:cs="Calibri"/>
                  <w:b/>
                  <w:bCs/>
                  <w:i/>
                  <w:color w:val="FF0000"/>
                  <w:sz w:val="26"/>
                  <w:szCs w:val="24"/>
                  <w:lang w:val="ru-RU"/>
                </w:rPr>
                <w:alias w:val="Sous-titre"/>
                <w:id w:val="1497454508"/>
                <w:placeholder>
                  <w:docPart w:val="132C9F54C6FF4A6998229184EBEB85C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5B9BD5" w:themeColor="accent1"/>
                    </w:tcBorders>
                    <w:vAlign w:val="center"/>
                  </w:tcPr>
                  <w:p w:rsidR="00741F83" w:rsidRPr="00126862" w:rsidRDefault="00741F83" w:rsidP="00A925CF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ru-RU"/>
                      </w:rPr>
                    </w:pPr>
                    <w:r w:rsidRPr="00E82B92">
                      <w:rPr>
                        <w:rFonts w:ascii="Calibri" w:hAnsi="Calibri" w:cs="Calibri"/>
                        <w:b/>
                        <w:bCs/>
                        <w:i/>
                        <w:color w:val="FF0000"/>
                        <w:sz w:val="26"/>
                        <w:szCs w:val="24"/>
                        <w:lang w:val="ru-RU"/>
                      </w:rPr>
                      <w:t>РУССКAЯ ШКОЛ</w:t>
                    </w:r>
                    <w:r w:rsidRPr="00E82B92">
                      <w:rPr>
                        <w:rFonts w:ascii="Calibri" w:hAnsi="Calibri" w:cs="Calibri"/>
                        <w:b/>
                        <w:bCs/>
                        <w:i/>
                        <w:color w:val="FF0000"/>
                        <w:sz w:val="26"/>
                        <w:szCs w:val="24"/>
                      </w:rPr>
                      <w:t>A</w:t>
                    </w:r>
                    <w:r w:rsidRPr="00E82B92">
                      <w:rPr>
                        <w:rFonts w:ascii="Calibri" w:hAnsi="Calibri" w:cs="Calibri"/>
                        <w:b/>
                        <w:bCs/>
                        <w:i/>
                        <w:color w:val="FF0000"/>
                        <w:sz w:val="26"/>
                        <w:szCs w:val="24"/>
                        <w:lang w:val="ru-RU"/>
                      </w:rPr>
                      <w:t xml:space="preserve"> ДОПОЛНИТЕЛЬНОГО ОБРАЗОВАНИЯ «УМКА»</w:t>
                    </w:r>
                  </w:p>
                </w:tc>
              </w:sdtContent>
            </w:sdt>
          </w:tr>
          <w:tr w:rsidR="00741F83" w:rsidRPr="00184FDF" w:rsidTr="00A925CF">
            <w:trPr>
              <w:trHeight w:val="114"/>
            </w:trPr>
            <w:tc>
              <w:tcPr>
                <w:tcW w:w="5000" w:type="pct"/>
                <w:vAlign w:val="center"/>
              </w:tcPr>
              <w:p w:rsidR="00741F83" w:rsidRPr="00126862" w:rsidRDefault="00741F83" w:rsidP="00A925CF">
                <w:pPr>
                  <w:pStyle w:val="Sansinterligne"/>
                  <w:jc w:val="center"/>
                  <w:rPr>
                    <w:lang w:val="ru-RU"/>
                  </w:rPr>
                </w:pPr>
              </w:p>
            </w:tc>
          </w:tr>
          <w:tr w:rsidR="00741F83" w:rsidRPr="00454571" w:rsidTr="00A925CF">
            <w:trPr>
              <w:trHeight w:val="114"/>
            </w:trPr>
            <w:tc>
              <w:tcPr>
                <w:tcW w:w="5000" w:type="pct"/>
                <w:vAlign w:val="center"/>
              </w:tcPr>
              <w:p w:rsidR="00741F83" w:rsidRPr="00454571" w:rsidRDefault="00741F83" w:rsidP="00A925CF">
                <w:pPr>
                  <w:pStyle w:val="Sansinterligne"/>
                  <w:jc w:val="center"/>
                  <w:rPr>
                    <w:b/>
                    <w:bCs/>
                  </w:rPr>
                </w:pPr>
                <w:r w:rsidRPr="00126862">
                  <w:rPr>
                    <w:b/>
                    <w:bCs/>
                    <w:u w:val="single"/>
                  </w:rPr>
                  <w:t>Adresse</w:t>
                </w:r>
                <w:r>
                  <w:rPr>
                    <w:b/>
                    <w:bCs/>
                  </w:rPr>
                  <w:t> : ASELQO Madeleine 18 allée Pierre Chevallier 45000 ORLEANS (samedi matin). Tram. B 5 min. à pied</w:t>
                </w:r>
              </w:p>
            </w:tc>
          </w:tr>
          <w:tr w:rsidR="00741F83" w:rsidRPr="00454571" w:rsidTr="00A925CF">
            <w:trPr>
              <w:trHeight w:val="114"/>
            </w:trPr>
            <w:tc>
              <w:tcPr>
                <w:tcW w:w="5000" w:type="pct"/>
                <w:vAlign w:val="center"/>
              </w:tcPr>
              <w:p w:rsidR="00741F83" w:rsidRPr="00454571" w:rsidRDefault="00741F83" w:rsidP="00A925CF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41F83" w:rsidRPr="00454571" w:rsidRDefault="00741F83" w:rsidP="00741F83"/>
        <w:p w:rsidR="00741F83" w:rsidRDefault="00741F83" w:rsidP="00741F83">
          <w:pPr>
            <w:jc w:val="center"/>
            <w:rPr>
              <w:b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1" locked="0" layoutInCell="1" allowOverlap="1" wp14:anchorId="4FB64C51" wp14:editId="1F9A9811">
                <wp:simplePos x="0" y="0"/>
                <wp:positionH relativeFrom="column">
                  <wp:posOffset>2574925</wp:posOffset>
                </wp:positionH>
                <wp:positionV relativeFrom="paragraph">
                  <wp:posOffset>2331720</wp:posOffset>
                </wp:positionV>
                <wp:extent cx="3901440" cy="2611281"/>
                <wp:effectExtent l="19050" t="19050" r="22860" b="1778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440" cy="26112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fr-FR"/>
            </w:rPr>
            <w:drawing>
              <wp:anchor distT="0" distB="0" distL="114300" distR="114300" simplePos="0" relativeHeight="251662336" behindDoc="1" locked="0" layoutInCell="1" allowOverlap="1" wp14:anchorId="08C89973" wp14:editId="12B37904">
                <wp:simplePos x="0" y="0"/>
                <wp:positionH relativeFrom="column">
                  <wp:posOffset>-686377</wp:posOffset>
                </wp:positionH>
                <wp:positionV relativeFrom="paragraph">
                  <wp:posOffset>2331720</wp:posOffset>
                </wp:positionV>
                <wp:extent cx="3657600" cy="3783390"/>
                <wp:effectExtent l="19050" t="19050" r="19050" b="2667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3783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65EF">
            <w:rPr>
              <w:b/>
            </w:rPr>
            <w:t>ACCES</w:t>
          </w: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Default="00741F83" w:rsidP="00741F83">
          <w:pPr>
            <w:jc w:val="center"/>
            <w:rPr>
              <w:b/>
            </w:rPr>
          </w:pPr>
        </w:p>
        <w:p w:rsidR="00741F83" w:rsidRPr="00FC13D1" w:rsidRDefault="00741F83" w:rsidP="00741F83">
          <w:pPr>
            <w:jc w:val="center"/>
            <w:rPr>
              <w:b/>
              <w:sz w:val="28"/>
              <w:szCs w:val="28"/>
            </w:rPr>
          </w:pPr>
          <w:r w:rsidRPr="00FC13D1">
            <w:rPr>
              <w:b/>
              <w:sz w:val="28"/>
              <w:szCs w:val="28"/>
              <w:u w:val="single"/>
            </w:rPr>
            <w:t>TARIFS</w:t>
          </w:r>
          <w:r w:rsidRPr="00E82B92">
            <w:rPr>
              <w:b/>
              <w:sz w:val="28"/>
              <w:szCs w:val="28"/>
              <w:u w:val="single"/>
            </w:rPr>
            <w:t xml:space="preserve"> / </w:t>
          </w:r>
          <w:r w:rsidRPr="00FC13D1">
            <w:rPr>
              <w:b/>
              <w:sz w:val="28"/>
              <w:szCs w:val="28"/>
              <w:u w:val="single"/>
              <w:lang w:val="ru-RU"/>
            </w:rPr>
            <w:t>ТАРИФЫ</w:t>
          </w:r>
          <w:r w:rsidR="00495A57">
            <w:rPr>
              <w:b/>
              <w:sz w:val="28"/>
              <w:szCs w:val="28"/>
              <w:u w:val="single"/>
            </w:rPr>
            <w:t xml:space="preserve"> 2016-2017</w:t>
          </w:r>
          <w:r w:rsidRPr="00FC13D1">
            <w:rPr>
              <w:b/>
              <w:sz w:val="28"/>
              <w:szCs w:val="28"/>
            </w:rPr>
            <w:t> :</w:t>
          </w:r>
        </w:p>
        <w:p w:rsidR="00741F83" w:rsidRPr="00D9508F" w:rsidRDefault="00741F83" w:rsidP="00741F83">
          <w:pPr>
            <w:pStyle w:val="Paragraphedeliste"/>
            <w:rPr>
              <w:b/>
              <w:sz w:val="28"/>
              <w:szCs w:val="28"/>
              <w:lang w:val="ru-RU"/>
            </w:rPr>
          </w:pPr>
          <w:r w:rsidRPr="00FC13D1">
            <w:rPr>
              <w:b/>
              <w:sz w:val="28"/>
              <w:szCs w:val="28"/>
            </w:rPr>
            <w:t>Groupe</w:t>
          </w:r>
          <w:r w:rsidRPr="00D9508F">
            <w:rPr>
              <w:b/>
              <w:sz w:val="28"/>
              <w:szCs w:val="28"/>
              <w:lang w:val="ru-RU"/>
            </w:rPr>
            <w:t xml:space="preserve"> 1 / </w:t>
          </w:r>
          <w:r w:rsidRPr="00FC13D1">
            <w:rPr>
              <w:b/>
              <w:sz w:val="28"/>
              <w:szCs w:val="28"/>
              <w:lang w:val="ru-RU"/>
            </w:rPr>
            <w:t>Класс</w:t>
          </w:r>
          <w:r w:rsidR="00495A57">
            <w:rPr>
              <w:b/>
              <w:sz w:val="28"/>
              <w:szCs w:val="28"/>
              <w:lang w:val="ru-RU"/>
            </w:rPr>
            <w:t xml:space="preserve"> 0 (2,5-6</w:t>
          </w:r>
          <w:r w:rsidRPr="00D9508F">
            <w:rPr>
              <w:b/>
              <w:sz w:val="28"/>
              <w:szCs w:val="28"/>
              <w:lang w:val="ru-RU"/>
            </w:rPr>
            <w:t xml:space="preserve"> </w:t>
          </w:r>
          <w:r w:rsidRPr="00FC13D1">
            <w:rPr>
              <w:b/>
              <w:sz w:val="28"/>
              <w:szCs w:val="28"/>
              <w:lang w:val="ru-RU"/>
            </w:rPr>
            <w:t>лет</w:t>
          </w:r>
          <w:r w:rsidR="003D42DE">
            <w:rPr>
              <w:b/>
              <w:sz w:val="28"/>
              <w:szCs w:val="28"/>
              <w:lang w:val="ru-RU"/>
            </w:rPr>
            <w:t>): 300</w:t>
          </w:r>
          <w:r w:rsidRPr="00D9508F">
            <w:rPr>
              <w:b/>
              <w:sz w:val="28"/>
              <w:szCs w:val="28"/>
              <w:lang w:val="ru-RU"/>
            </w:rPr>
            <w:t xml:space="preserve"> </w:t>
          </w:r>
          <w:r w:rsidRPr="00FC13D1">
            <w:rPr>
              <w:b/>
              <w:sz w:val="28"/>
              <w:szCs w:val="28"/>
            </w:rPr>
            <w:t>e</w:t>
          </w:r>
          <w:r w:rsidRPr="00D9508F">
            <w:rPr>
              <w:b/>
              <w:sz w:val="28"/>
              <w:szCs w:val="28"/>
              <w:lang w:val="ru-RU"/>
            </w:rPr>
            <w:t>/</w:t>
          </w:r>
          <w:r w:rsidRPr="00FC13D1">
            <w:rPr>
              <w:b/>
              <w:sz w:val="28"/>
              <w:szCs w:val="28"/>
            </w:rPr>
            <w:t>an</w:t>
          </w:r>
          <w:r w:rsidRPr="00D9508F">
            <w:rPr>
              <w:b/>
              <w:sz w:val="28"/>
              <w:szCs w:val="28"/>
              <w:lang w:val="ru-RU"/>
            </w:rPr>
            <w:t>/</w:t>
          </w:r>
          <w:r w:rsidRPr="00FC13D1">
            <w:rPr>
              <w:b/>
              <w:sz w:val="28"/>
              <w:szCs w:val="28"/>
              <w:lang w:val="ru-RU"/>
            </w:rPr>
            <w:t>год</w:t>
          </w:r>
          <w:r w:rsidR="00495A57">
            <w:rPr>
              <w:b/>
              <w:sz w:val="28"/>
              <w:szCs w:val="28"/>
              <w:lang w:val="ru-RU"/>
            </w:rPr>
            <w:t xml:space="preserve"> + 12</w:t>
          </w:r>
          <w:r w:rsidRPr="00D9508F">
            <w:rPr>
              <w:b/>
              <w:sz w:val="28"/>
              <w:szCs w:val="28"/>
              <w:lang w:val="ru-RU"/>
            </w:rPr>
            <w:t xml:space="preserve"> </w:t>
          </w:r>
          <w:r w:rsidRPr="00FC13D1">
            <w:rPr>
              <w:b/>
              <w:sz w:val="28"/>
              <w:szCs w:val="28"/>
              <w:lang w:val="ru-RU"/>
            </w:rPr>
            <w:t>е</w:t>
          </w:r>
        </w:p>
        <w:p w:rsidR="00741F83" w:rsidRPr="00495A57" w:rsidRDefault="00741F83" w:rsidP="00741F83">
          <w:pPr>
            <w:pStyle w:val="Paragraphedeliste"/>
            <w:rPr>
              <w:b/>
              <w:sz w:val="28"/>
              <w:szCs w:val="28"/>
              <w:lang w:val="ru-RU"/>
            </w:rPr>
          </w:pPr>
          <w:r w:rsidRPr="00FC13D1">
            <w:rPr>
              <w:b/>
              <w:sz w:val="28"/>
              <w:szCs w:val="28"/>
            </w:rPr>
            <w:t>Groupe</w:t>
          </w:r>
          <w:r w:rsidRPr="00E82B92">
            <w:rPr>
              <w:b/>
              <w:sz w:val="28"/>
              <w:szCs w:val="28"/>
              <w:lang w:val="ru-RU"/>
            </w:rPr>
            <w:t xml:space="preserve"> 2 / </w:t>
          </w:r>
          <w:r w:rsidR="00495A57">
            <w:rPr>
              <w:b/>
              <w:sz w:val="28"/>
              <w:szCs w:val="28"/>
              <w:lang w:val="ru-RU"/>
            </w:rPr>
            <w:t>Класс 1 (6-9</w:t>
          </w:r>
          <w:r w:rsidRPr="00FC13D1">
            <w:rPr>
              <w:b/>
              <w:sz w:val="28"/>
              <w:szCs w:val="28"/>
              <w:lang w:val="ru-RU"/>
            </w:rPr>
            <w:t xml:space="preserve"> лет):</w:t>
          </w:r>
          <w:r w:rsidRPr="00E82B92">
            <w:rPr>
              <w:b/>
              <w:sz w:val="28"/>
              <w:szCs w:val="28"/>
              <w:lang w:val="ru-RU"/>
            </w:rPr>
            <w:t xml:space="preserve"> </w:t>
          </w:r>
          <w:r w:rsidR="003D42DE">
            <w:rPr>
              <w:b/>
              <w:sz w:val="28"/>
              <w:szCs w:val="28"/>
              <w:lang w:val="ru-RU"/>
            </w:rPr>
            <w:t>350</w:t>
          </w:r>
          <w:r w:rsidR="00495A57" w:rsidRPr="00495A57">
            <w:rPr>
              <w:b/>
              <w:sz w:val="28"/>
              <w:szCs w:val="28"/>
              <w:lang w:val="ru-RU"/>
            </w:rPr>
            <w:t xml:space="preserve"> </w:t>
          </w:r>
          <w:r w:rsidR="00495A57">
            <w:rPr>
              <w:b/>
              <w:sz w:val="28"/>
              <w:szCs w:val="28"/>
            </w:rPr>
            <w:t>e</w:t>
          </w:r>
          <w:r w:rsidR="00495A57" w:rsidRPr="00495A57">
            <w:rPr>
              <w:b/>
              <w:sz w:val="28"/>
              <w:szCs w:val="28"/>
              <w:lang w:val="ru-RU"/>
            </w:rPr>
            <w:t>/</w:t>
          </w:r>
          <w:r w:rsidR="00495A57">
            <w:rPr>
              <w:b/>
              <w:sz w:val="28"/>
              <w:szCs w:val="28"/>
            </w:rPr>
            <w:t>an</w:t>
          </w:r>
          <w:r w:rsidR="00495A57" w:rsidRPr="00495A57">
            <w:rPr>
              <w:b/>
              <w:sz w:val="28"/>
              <w:szCs w:val="28"/>
              <w:lang w:val="ru-RU"/>
            </w:rPr>
            <w:t>/</w:t>
          </w:r>
          <w:r w:rsidR="00495A57">
            <w:rPr>
              <w:b/>
              <w:sz w:val="28"/>
              <w:szCs w:val="28"/>
              <w:lang w:val="ru-RU"/>
            </w:rPr>
            <w:t>год + 12 е</w:t>
          </w:r>
        </w:p>
        <w:p w:rsidR="00741F83" w:rsidRPr="00495A57" w:rsidRDefault="00741F83" w:rsidP="00741F83">
          <w:pPr>
            <w:pStyle w:val="Paragraphedeliste"/>
            <w:rPr>
              <w:b/>
              <w:sz w:val="28"/>
              <w:szCs w:val="28"/>
              <w:lang w:val="ru-RU"/>
            </w:rPr>
          </w:pPr>
          <w:r w:rsidRPr="00FC13D1">
            <w:rPr>
              <w:b/>
              <w:sz w:val="28"/>
              <w:szCs w:val="28"/>
            </w:rPr>
            <w:t>Groupe</w:t>
          </w:r>
          <w:r w:rsidRPr="00E82B92">
            <w:rPr>
              <w:b/>
              <w:sz w:val="28"/>
              <w:szCs w:val="28"/>
              <w:lang w:val="ru-RU"/>
            </w:rPr>
            <w:t xml:space="preserve"> 3 / </w:t>
          </w:r>
          <w:r w:rsidR="00495A57">
            <w:rPr>
              <w:b/>
              <w:sz w:val="28"/>
              <w:szCs w:val="28"/>
              <w:lang w:val="ru-RU"/>
            </w:rPr>
            <w:t>Класс 2 (5</w:t>
          </w:r>
          <w:r w:rsidRPr="00FC13D1">
            <w:rPr>
              <w:b/>
              <w:sz w:val="28"/>
              <w:szCs w:val="28"/>
              <w:lang w:val="ru-RU"/>
            </w:rPr>
            <w:t>-11 лет, дебютанты):</w:t>
          </w:r>
          <w:r w:rsidR="003D42DE">
            <w:rPr>
              <w:b/>
              <w:sz w:val="28"/>
              <w:szCs w:val="28"/>
              <w:lang w:val="ru-RU"/>
            </w:rPr>
            <w:t xml:space="preserve"> 400</w:t>
          </w:r>
          <w:r w:rsidR="00495A57">
            <w:rPr>
              <w:b/>
              <w:sz w:val="28"/>
              <w:szCs w:val="28"/>
              <w:lang w:val="ru-RU"/>
            </w:rPr>
            <w:t xml:space="preserve"> е/</w:t>
          </w:r>
          <w:r w:rsidR="00495A57">
            <w:rPr>
              <w:b/>
              <w:sz w:val="28"/>
              <w:szCs w:val="28"/>
            </w:rPr>
            <w:t>an</w:t>
          </w:r>
          <w:r w:rsidR="00495A57" w:rsidRPr="00495A57">
            <w:rPr>
              <w:b/>
              <w:sz w:val="28"/>
              <w:szCs w:val="28"/>
              <w:lang w:val="ru-RU"/>
            </w:rPr>
            <w:t>/</w:t>
          </w:r>
          <w:r w:rsidR="00495A57">
            <w:rPr>
              <w:b/>
              <w:sz w:val="28"/>
              <w:szCs w:val="28"/>
              <w:lang w:val="ru-RU"/>
            </w:rPr>
            <w:t>год + 12 е</w:t>
          </w:r>
        </w:p>
        <w:p w:rsidR="00741F83" w:rsidRPr="00E82B92" w:rsidRDefault="00741F83" w:rsidP="00741F83">
          <w:pPr>
            <w:jc w:val="center"/>
            <w:rPr>
              <w:lang w:val="ru-RU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741F83" w:rsidRPr="00184FDF" w:rsidTr="00A925CF">
            <w:tc>
              <w:tcPr>
                <w:tcW w:w="5000" w:type="pct"/>
              </w:tcPr>
              <w:p w:rsidR="00741F83" w:rsidRPr="00E82B92" w:rsidRDefault="00741F83" w:rsidP="00A925CF">
                <w:pPr>
                  <w:pStyle w:val="Sansinterligne"/>
                  <w:rPr>
                    <w:lang w:val="ru-RU"/>
                  </w:rPr>
                </w:pPr>
              </w:p>
            </w:tc>
          </w:tr>
        </w:tbl>
        <w:p w:rsidR="00741F83" w:rsidRPr="00E82B92" w:rsidRDefault="00741F83" w:rsidP="00741F83">
          <w:pPr>
            <w:jc w:val="center"/>
            <w:rPr>
              <w:lang w:val="ru-RU"/>
            </w:rPr>
          </w:pPr>
        </w:p>
        <w:p w:rsidR="00741F83" w:rsidRPr="00741F83" w:rsidRDefault="00184FDF" w:rsidP="00741F83">
          <w:pPr>
            <w:ind w:right="-1417"/>
            <w:rPr>
              <w:rFonts w:ascii="Arial" w:hAnsi="Arial" w:cs="Arial"/>
            </w:rPr>
          </w:pPr>
        </w:p>
      </w:sdtContent>
    </w:sdt>
    <w:sectPr w:rsidR="00741F83" w:rsidRPr="00741F83" w:rsidSect="002419B6">
      <w:pgSz w:w="11906" w:h="16838"/>
      <w:pgMar w:top="426" w:right="1417" w:bottom="56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5007"/>
    <w:multiLevelType w:val="hybridMultilevel"/>
    <w:tmpl w:val="DB3C4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05BD"/>
    <w:multiLevelType w:val="hybridMultilevel"/>
    <w:tmpl w:val="BCFC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7CE4"/>
    <w:multiLevelType w:val="hybridMultilevel"/>
    <w:tmpl w:val="BE705B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6F05"/>
    <w:multiLevelType w:val="hybridMultilevel"/>
    <w:tmpl w:val="BCA8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1617F"/>
    <w:multiLevelType w:val="hybridMultilevel"/>
    <w:tmpl w:val="44827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64"/>
    <w:rsid w:val="0004653E"/>
    <w:rsid w:val="00075C79"/>
    <w:rsid w:val="00076061"/>
    <w:rsid w:val="00094929"/>
    <w:rsid w:val="001121EC"/>
    <w:rsid w:val="00126862"/>
    <w:rsid w:val="0015009F"/>
    <w:rsid w:val="00184FDF"/>
    <w:rsid w:val="002419B6"/>
    <w:rsid w:val="00254D7C"/>
    <w:rsid w:val="00276010"/>
    <w:rsid w:val="00321D8D"/>
    <w:rsid w:val="003D42DE"/>
    <w:rsid w:val="00454571"/>
    <w:rsid w:val="00491EB3"/>
    <w:rsid w:val="00495A57"/>
    <w:rsid w:val="005626E9"/>
    <w:rsid w:val="0069261B"/>
    <w:rsid w:val="006A5664"/>
    <w:rsid w:val="006D07CF"/>
    <w:rsid w:val="00741F83"/>
    <w:rsid w:val="007771D6"/>
    <w:rsid w:val="00787038"/>
    <w:rsid w:val="007C276C"/>
    <w:rsid w:val="007C6074"/>
    <w:rsid w:val="00824CBD"/>
    <w:rsid w:val="00874259"/>
    <w:rsid w:val="008A65EF"/>
    <w:rsid w:val="00910E30"/>
    <w:rsid w:val="009751D6"/>
    <w:rsid w:val="009E6794"/>
    <w:rsid w:val="009F3D12"/>
    <w:rsid w:val="00A46667"/>
    <w:rsid w:val="00A571B6"/>
    <w:rsid w:val="00B37562"/>
    <w:rsid w:val="00B43AD3"/>
    <w:rsid w:val="00C1107F"/>
    <w:rsid w:val="00D74EB5"/>
    <w:rsid w:val="00D9508F"/>
    <w:rsid w:val="00DD4E83"/>
    <w:rsid w:val="00E04578"/>
    <w:rsid w:val="00E82B92"/>
    <w:rsid w:val="00F56DD1"/>
    <w:rsid w:val="00FC13D1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EFEE-F048-4E39-88D2-E047995A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56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107F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2419B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419B6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ka.orlean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DC733037B64D3C96636D876BAF0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F1B85-2CAC-4D01-8800-1A5A4C5AA29D}"/>
      </w:docPartPr>
      <w:docPartBody>
        <w:p w:rsidR="000D22E2" w:rsidRDefault="00660855" w:rsidP="00660855">
          <w:pPr>
            <w:pStyle w:val="7FDC733037B64D3C96636D876BAF032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[Tapez le titre du document]</w:t>
          </w:r>
        </w:p>
      </w:docPartBody>
    </w:docPart>
    <w:docPart>
      <w:docPartPr>
        <w:name w:val="132C9F54C6FF4A6998229184EBEB8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3D594-78D5-40BF-9FA1-BAB37343341C}"/>
      </w:docPartPr>
      <w:docPartBody>
        <w:p w:rsidR="000D22E2" w:rsidRDefault="00660855" w:rsidP="00660855">
          <w:pPr>
            <w:pStyle w:val="132C9F54C6FF4A6998229184EBEB85C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[Tapez le 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CE"/>
    <w:rsid w:val="000D22E2"/>
    <w:rsid w:val="00161555"/>
    <w:rsid w:val="00281D5C"/>
    <w:rsid w:val="0038183B"/>
    <w:rsid w:val="005562E7"/>
    <w:rsid w:val="00660855"/>
    <w:rsid w:val="00773849"/>
    <w:rsid w:val="00801917"/>
    <w:rsid w:val="00A51B9A"/>
    <w:rsid w:val="00A72B94"/>
    <w:rsid w:val="00AF1199"/>
    <w:rsid w:val="00B0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07F58042F94F27A58DC6F318368304">
    <w:name w:val="DF07F58042F94F27A58DC6F318368304"/>
    <w:rsid w:val="00B065CE"/>
  </w:style>
  <w:style w:type="paragraph" w:customStyle="1" w:styleId="2601388B4D044314BE456CD5336F176B">
    <w:name w:val="2601388B4D044314BE456CD5336F176B"/>
    <w:rsid w:val="00B065CE"/>
  </w:style>
  <w:style w:type="paragraph" w:customStyle="1" w:styleId="75C1FE27B3A446BE87E94133646EE9BF">
    <w:name w:val="75C1FE27B3A446BE87E94133646EE9BF"/>
    <w:rsid w:val="00B065CE"/>
  </w:style>
  <w:style w:type="paragraph" w:customStyle="1" w:styleId="9FE34D9A093A441F84CF40EDF477CB50">
    <w:name w:val="9FE34D9A093A441F84CF40EDF477CB50"/>
    <w:rsid w:val="00B065CE"/>
  </w:style>
  <w:style w:type="paragraph" w:customStyle="1" w:styleId="EBFF8ABB0D164A43BBD1EAA2E5710631">
    <w:name w:val="EBFF8ABB0D164A43BBD1EAA2E5710631"/>
    <w:rsid w:val="00B065CE"/>
  </w:style>
  <w:style w:type="paragraph" w:customStyle="1" w:styleId="036200A410F74B45951BF68E0FD1E2B1">
    <w:name w:val="036200A410F74B45951BF68E0FD1E2B1"/>
    <w:rsid w:val="00B065CE"/>
  </w:style>
  <w:style w:type="paragraph" w:customStyle="1" w:styleId="D4E0F78BEB824F329C7C4BE27830F1BB">
    <w:name w:val="D4E0F78BEB824F329C7C4BE27830F1BB"/>
    <w:rsid w:val="00B065CE"/>
  </w:style>
  <w:style w:type="paragraph" w:customStyle="1" w:styleId="1859F3E732B240B684E268C4F5BFA559">
    <w:name w:val="1859F3E732B240B684E268C4F5BFA559"/>
    <w:rsid w:val="00B065CE"/>
  </w:style>
  <w:style w:type="paragraph" w:customStyle="1" w:styleId="4166D283749F4DACB7062352889E7079">
    <w:name w:val="4166D283749F4DACB7062352889E7079"/>
    <w:rsid w:val="00B065CE"/>
  </w:style>
  <w:style w:type="paragraph" w:customStyle="1" w:styleId="D57CDF27C3EF42488B8361146F385428">
    <w:name w:val="D57CDF27C3EF42488B8361146F385428"/>
    <w:rsid w:val="00B065CE"/>
  </w:style>
  <w:style w:type="paragraph" w:customStyle="1" w:styleId="7FDC733037B64D3C96636D876BAF0328">
    <w:name w:val="7FDC733037B64D3C96636D876BAF0328"/>
    <w:rsid w:val="00660855"/>
  </w:style>
  <w:style w:type="paragraph" w:customStyle="1" w:styleId="132C9F54C6FF4A6998229184EBEB85C5">
    <w:name w:val="132C9F54C6FF4A6998229184EBEB85C5"/>
    <w:rsid w:val="00660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7FAB-8349-477E-A0C1-4BEF0541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1839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RUSSE D’ENSEIGNEMENT EXTRASCOLAIRE «UMKA»</vt:lpstr>
    </vt:vector>
  </TitlesOfParts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RUSSE D’ENSEIGNEMENT EXTRASCOLAIRE «UMKA»</dc:title>
  <dc:subject>РУССКAЯ ШКОЛA ДОПОЛНИТЕЛЬНОГО ОБРАЗОВАНИЯ «УМКА»</dc:subject>
  <dc:creator>FRANCOIS</dc:creator>
  <cp:keywords/>
  <dc:description/>
  <cp:lastModifiedBy>FRANCOIS</cp:lastModifiedBy>
  <cp:revision>11</cp:revision>
  <cp:lastPrinted>2016-04-05T13:42:00Z</cp:lastPrinted>
  <dcterms:created xsi:type="dcterms:W3CDTF">2015-06-24T12:45:00Z</dcterms:created>
  <dcterms:modified xsi:type="dcterms:W3CDTF">2016-11-13T13:37:00Z</dcterms:modified>
</cp:coreProperties>
</file>