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81"/>
        <w:gridCol w:w="42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E57ADE" w:rsidRPr="00E57ADE" w:rsidTr="00C20675">
        <w:trPr>
          <w:trHeight w:val="2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Dénomination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Bit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Val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Inverser le sens de marche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n°1 ou 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128 crans de vitesses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n°2 ou 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Autoriser la conduite analogique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n°3 ou 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Activer </w:t>
            </w:r>
            <w:proofErr w:type="spellStart"/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Railcom</w:t>
            </w:r>
            <w:proofErr w:type="spellEnd"/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® (Lenz, Zimo, ESU)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n°4ou 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Courbe de vitesse personnalisée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n°5 ou 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Activer adresse longue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n°6 ou 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Valeurs additionnées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Val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934762">
            <w:pPr>
              <w:pStyle w:val="Titre1"/>
              <w:rPr>
                <w:rFonts w:eastAsia="Times New Roman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Val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Val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CV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7A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7ADE" w:rsidRPr="00E57ADE" w:rsidTr="00C2067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7ADE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DE" w:rsidRPr="00E57ADE" w:rsidRDefault="00E57ADE" w:rsidP="00E5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bookmarkEnd w:id="0"/>
    </w:tbl>
    <w:p w:rsidR="005F14D2" w:rsidRDefault="005F14D2"/>
    <w:sectPr w:rsidR="005F14D2" w:rsidSect="00C20675">
      <w:headerReference w:type="default" r:id="rId7"/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03" w:rsidRDefault="00411503" w:rsidP="00934762">
      <w:pPr>
        <w:spacing w:after="0" w:line="240" w:lineRule="auto"/>
      </w:pPr>
      <w:r>
        <w:separator/>
      </w:r>
    </w:p>
  </w:endnote>
  <w:endnote w:type="continuationSeparator" w:id="0">
    <w:p w:rsidR="00411503" w:rsidRDefault="00411503" w:rsidP="0093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03" w:rsidRDefault="00411503" w:rsidP="00934762">
      <w:pPr>
        <w:spacing w:after="0" w:line="240" w:lineRule="auto"/>
      </w:pPr>
      <w:r>
        <w:separator/>
      </w:r>
    </w:p>
  </w:footnote>
  <w:footnote w:type="continuationSeparator" w:id="0">
    <w:p w:rsidR="00411503" w:rsidRDefault="00411503" w:rsidP="0093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62" w:rsidRDefault="00934762">
    <w:pPr>
      <w:pStyle w:val="En-tte"/>
    </w:pPr>
    <w:r>
      <w:t>Combinaison des Bits de la CV 29</w:t>
    </w:r>
  </w:p>
  <w:p w:rsidR="00934762" w:rsidRDefault="009347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E"/>
    <w:rsid w:val="00411503"/>
    <w:rsid w:val="00517707"/>
    <w:rsid w:val="005F14D2"/>
    <w:rsid w:val="00934762"/>
    <w:rsid w:val="00C20675"/>
    <w:rsid w:val="00E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4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3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762"/>
  </w:style>
  <w:style w:type="paragraph" w:styleId="Pieddepage">
    <w:name w:val="footer"/>
    <w:basedOn w:val="Normal"/>
    <w:link w:val="PieddepageCar"/>
    <w:uiPriority w:val="99"/>
    <w:unhideWhenUsed/>
    <w:rsid w:val="0093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76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4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3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762"/>
  </w:style>
  <w:style w:type="paragraph" w:styleId="Pieddepage">
    <w:name w:val="footer"/>
    <w:basedOn w:val="Normal"/>
    <w:link w:val="PieddepageCar"/>
    <w:uiPriority w:val="99"/>
    <w:unhideWhenUsed/>
    <w:rsid w:val="0093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76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et Françoise DRION / PREVOST</dc:creator>
  <cp:lastModifiedBy>Jean-Claude et Françoise DRION / PREVOST</cp:lastModifiedBy>
  <cp:revision>2</cp:revision>
  <dcterms:created xsi:type="dcterms:W3CDTF">2022-01-17T14:40:00Z</dcterms:created>
  <dcterms:modified xsi:type="dcterms:W3CDTF">2022-01-17T14:40:00Z</dcterms:modified>
</cp:coreProperties>
</file>