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8D" w:rsidRPr="00441B06" w:rsidRDefault="0061428D" w:rsidP="0061428D">
      <w:pPr>
        <w:rPr>
          <w:rFonts w:ascii="Arial" w:hAnsi="Arial"/>
          <w:bCs/>
          <w:u w:val="single"/>
        </w:rPr>
      </w:pPr>
      <w:r w:rsidRPr="00441B06"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146685</wp:posOffset>
            </wp:positionV>
            <wp:extent cx="2616200" cy="157924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7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428D" w:rsidRPr="00D34F62" w:rsidRDefault="0061428D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  <w:b/>
          <w:bCs/>
        </w:rPr>
        <w:t>Compte-rendu  Conseil  Administration</w:t>
      </w:r>
      <w:r w:rsidR="00916462" w:rsidRPr="00D34F62">
        <w:rPr>
          <w:rFonts w:ascii="Arial" w:hAnsi="Arial" w:cs="Arial"/>
          <w:b/>
          <w:bCs/>
        </w:rPr>
        <w:t xml:space="preserve"> du 28 Juin 2017</w:t>
      </w:r>
      <w:r w:rsidRPr="00D34F62">
        <w:rPr>
          <w:rFonts w:ascii="Arial" w:hAnsi="Arial" w:cs="Arial"/>
          <w:b/>
          <w:bCs/>
        </w:rPr>
        <w:t xml:space="preserve"> à ST </w:t>
      </w:r>
      <w:r w:rsidR="00916462" w:rsidRPr="00D34F62">
        <w:rPr>
          <w:rFonts w:ascii="Arial" w:hAnsi="Arial" w:cs="Arial"/>
          <w:b/>
          <w:bCs/>
        </w:rPr>
        <w:t>FLORENT le Viel</w:t>
      </w:r>
    </w:p>
    <w:p w:rsidR="0061428D" w:rsidRPr="00D34F62" w:rsidRDefault="0061428D" w:rsidP="00F86BFA">
      <w:pPr>
        <w:jc w:val="both"/>
        <w:rPr>
          <w:rFonts w:ascii="Arial" w:hAnsi="Arial" w:cs="Arial"/>
          <w:sz w:val="28"/>
          <w:szCs w:val="28"/>
        </w:rPr>
      </w:pPr>
    </w:p>
    <w:p w:rsidR="0061428D" w:rsidRPr="00D34F62" w:rsidRDefault="0061428D" w:rsidP="00F86BFA">
      <w:pPr>
        <w:jc w:val="both"/>
        <w:rPr>
          <w:rFonts w:ascii="Arial" w:hAnsi="Arial" w:cs="Arial"/>
          <w:u w:val="single"/>
        </w:rPr>
      </w:pPr>
      <w:r w:rsidRPr="00D34F62">
        <w:rPr>
          <w:rFonts w:ascii="Arial" w:hAnsi="Arial" w:cs="Arial"/>
          <w:b/>
          <w:bCs/>
        </w:rPr>
        <w:t>Membres Présents:</w:t>
      </w:r>
    </w:p>
    <w:p w:rsidR="0061428D" w:rsidRPr="00D34F62" w:rsidRDefault="00F86BFA" w:rsidP="00F86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Département</w:t>
      </w:r>
      <w:r w:rsidR="0061428D" w:rsidRPr="00D34F62">
        <w:rPr>
          <w:rFonts w:ascii="Arial" w:hAnsi="Arial" w:cs="Arial"/>
          <w:b/>
          <w:u w:val="single"/>
        </w:rPr>
        <w:t xml:space="preserve"> 44</w:t>
      </w:r>
      <w:r w:rsidR="0061428D" w:rsidRPr="00D34F62">
        <w:rPr>
          <w:rFonts w:ascii="Arial" w:hAnsi="Arial" w:cs="Arial"/>
        </w:rPr>
        <w:t> :</w:t>
      </w:r>
      <w:r w:rsidR="003858AE" w:rsidRPr="00D34F62">
        <w:rPr>
          <w:rFonts w:ascii="Arial" w:hAnsi="Arial" w:cs="Arial"/>
        </w:rPr>
        <w:t xml:space="preserve"> </w:t>
      </w:r>
      <w:r w:rsidR="007938D9" w:rsidRPr="00D34F62">
        <w:rPr>
          <w:rFonts w:ascii="Arial" w:hAnsi="Arial" w:cs="Arial"/>
        </w:rPr>
        <w:t xml:space="preserve">Bouscaud </w:t>
      </w:r>
      <w:proofErr w:type="gramStart"/>
      <w:r w:rsidR="007938D9" w:rsidRPr="00D34F62">
        <w:rPr>
          <w:rFonts w:ascii="Arial" w:hAnsi="Arial" w:cs="Arial"/>
        </w:rPr>
        <w:t>Pascal</w:t>
      </w:r>
      <w:r w:rsidR="006447D9">
        <w:rPr>
          <w:rFonts w:ascii="Arial" w:hAnsi="Arial" w:cs="Arial"/>
        </w:rPr>
        <w:t>e</w:t>
      </w:r>
      <w:r w:rsidR="007938D9" w:rsidRPr="00D34F62">
        <w:rPr>
          <w:rFonts w:ascii="Arial" w:hAnsi="Arial" w:cs="Arial"/>
        </w:rPr>
        <w:t>(</w:t>
      </w:r>
      <w:proofErr w:type="gramEnd"/>
      <w:r w:rsidR="007938D9" w:rsidRPr="00D34F62">
        <w:rPr>
          <w:rFonts w:ascii="Arial" w:hAnsi="Arial" w:cs="Arial"/>
        </w:rPr>
        <w:t>Académie du Châteaubriant),Jaunasse Gabriel et Marie-Jacqueline(Fouace du Vignoble Nantais),</w:t>
      </w:r>
      <w:r w:rsidR="0061428D" w:rsidRPr="00D34F62">
        <w:rPr>
          <w:rFonts w:ascii="Arial" w:hAnsi="Arial" w:cs="Arial"/>
        </w:rPr>
        <w:t xml:space="preserve"> </w:t>
      </w:r>
      <w:r w:rsidR="007938D9" w:rsidRPr="00D34F62">
        <w:rPr>
          <w:rFonts w:ascii="Arial" w:hAnsi="Arial" w:cs="Arial"/>
        </w:rPr>
        <w:t xml:space="preserve">) Prigent Gabriel (Huitre de la Baie de </w:t>
      </w:r>
      <w:proofErr w:type="spellStart"/>
      <w:r w:rsidR="007938D9" w:rsidRPr="00D34F62">
        <w:rPr>
          <w:rFonts w:ascii="Arial" w:hAnsi="Arial" w:cs="Arial"/>
        </w:rPr>
        <w:t>Bourgneuf</w:t>
      </w:r>
      <w:proofErr w:type="spellEnd"/>
      <w:r w:rsidR="007938D9" w:rsidRPr="00D34F62">
        <w:rPr>
          <w:rFonts w:ascii="Arial" w:hAnsi="Arial" w:cs="Arial"/>
        </w:rPr>
        <w:t xml:space="preserve">) </w:t>
      </w:r>
      <w:r w:rsidR="0061428D" w:rsidRPr="00D34F62">
        <w:rPr>
          <w:rFonts w:ascii="Arial" w:hAnsi="Arial" w:cs="Arial"/>
        </w:rPr>
        <w:t>(</w:t>
      </w:r>
      <w:r w:rsidR="007938D9" w:rsidRPr="00D34F62">
        <w:rPr>
          <w:rFonts w:ascii="Arial" w:hAnsi="Arial" w:cs="Arial"/>
        </w:rPr>
        <w:t xml:space="preserve">Gautier </w:t>
      </w:r>
      <w:r w:rsidR="0061428D" w:rsidRPr="00D34F62">
        <w:rPr>
          <w:rFonts w:ascii="Arial" w:hAnsi="Arial" w:cs="Arial"/>
        </w:rPr>
        <w:t xml:space="preserve">Jean-Yves, </w:t>
      </w:r>
      <w:proofErr w:type="spellStart"/>
      <w:r w:rsidR="007938D9" w:rsidRPr="00D34F62">
        <w:rPr>
          <w:rFonts w:ascii="Arial" w:hAnsi="Arial" w:cs="Arial"/>
        </w:rPr>
        <w:t>Lelièvre</w:t>
      </w:r>
      <w:proofErr w:type="spellEnd"/>
      <w:r w:rsidR="007938D9" w:rsidRPr="00D34F62">
        <w:rPr>
          <w:rFonts w:ascii="Arial" w:hAnsi="Arial" w:cs="Arial"/>
        </w:rPr>
        <w:t xml:space="preserve"> Jean Luc</w:t>
      </w:r>
      <w:r w:rsidR="0028608D">
        <w:rPr>
          <w:rFonts w:ascii="Arial" w:hAnsi="Arial" w:cs="Arial"/>
        </w:rPr>
        <w:t>(Tête veau Pornic</w:t>
      </w:r>
      <w:r w:rsidR="0061428D" w:rsidRPr="00D34F62">
        <w:rPr>
          <w:rFonts w:ascii="Arial" w:hAnsi="Arial" w:cs="Arial"/>
        </w:rPr>
        <w:t xml:space="preserve">) Basset Jean Paul, </w:t>
      </w:r>
      <w:proofErr w:type="spellStart"/>
      <w:r w:rsidR="0061428D" w:rsidRPr="00D34F62">
        <w:rPr>
          <w:rFonts w:ascii="Arial" w:hAnsi="Arial" w:cs="Arial"/>
        </w:rPr>
        <w:t>Lederrey</w:t>
      </w:r>
      <w:proofErr w:type="spellEnd"/>
      <w:r w:rsidR="0061428D" w:rsidRPr="00D34F62">
        <w:rPr>
          <w:rFonts w:ascii="Arial" w:hAnsi="Arial" w:cs="Arial"/>
        </w:rPr>
        <w:t xml:space="preserve"> Jack (ONGBM)</w:t>
      </w:r>
      <w:r w:rsidR="003858AE" w:rsidRPr="00D34F62">
        <w:rPr>
          <w:rFonts w:ascii="Arial" w:hAnsi="Arial" w:cs="Arial"/>
        </w:rPr>
        <w:t xml:space="preserve"> Jean Paul Maheu</w:t>
      </w:r>
      <w:r w:rsidR="00E25F1A" w:rsidRPr="00D34F62">
        <w:rPr>
          <w:rFonts w:ascii="Arial" w:hAnsi="Arial" w:cs="Arial"/>
        </w:rPr>
        <w:t xml:space="preserve">x </w:t>
      </w:r>
      <w:r w:rsidR="003858AE" w:rsidRPr="00D34F62">
        <w:rPr>
          <w:rFonts w:ascii="Arial" w:hAnsi="Arial" w:cs="Arial"/>
        </w:rPr>
        <w:t>(Webmaster).</w:t>
      </w:r>
    </w:p>
    <w:p w:rsidR="0061428D" w:rsidRPr="00D34F62" w:rsidRDefault="0061428D" w:rsidP="00F86BFA">
      <w:pPr>
        <w:ind w:left="-15"/>
        <w:jc w:val="both"/>
        <w:rPr>
          <w:rFonts w:ascii="Arial" w:hAnsi="Arial" w:cs="Arial"/>
        </w:rPr>
      </w:pPr>
    </w:p>
    <w:p w:rsidR="0061428D" w:rsidRPr="00D34F62" w:rsidRDefault="0061428D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  <w:b/>
          <w:u w:val="single"/>
        </w:rPr>
        <w:t>Département 49</w:t>
      </w:r>
      <w:r w:rsidRPr="00D34F62">
        <w:rPr>
          <w:rFonts w:ascii="Arial" w:hAnsi="Arial" w:cs="Arial"/>
        </w:rPr>
        <w:t> :</w:t>
      </w:r>
      <w:r w:rsidR="007938D9" w:rsidRPr="00D34F62">
        <w:rPr>
          <w:rFonts w:ascii="Arial" w:hAnsi="Arial" w:cs="Arial"/>
        </w:rPr>
        <w:t xml:space="preserve"> </w:t>
      </w:r>
      <w:proofErr w:type="spellStart"/>
      <w:r w:rsidR="007938D9" w:rsidRPr="00D34F62">
        <w:rPr>
          <w:rFonts w:ascii="Arial" w:hAnsi="Arial" w:cs="Arial"/>
        </w:rPr>
        <w:t>Ruan</w:t>
      </w:r>
      <w:proofErr w:type="spellEnd"/>
      <w:r w:rsidR="007938D9" w:rsidRPr="00D34F62">
        <w:rPr>
          <w:rFonts w:ascii="Arial" w:hAnsi="Arial" w:cs="Arial"/>
        </w:rPr>
        <w:t xml:space="preserve"> Jean</w:t>
      </w:r>
      <w:r w:rsidR="003858AE" w:rsidRPr="00D34F62">
        <w:rPr>
          <w:rFonts w:ascii="Arial" w:hAnsi="Arial" w:cs="Arial"/>
        </w:rPr>
        <w:t xml:space="preserve"> </w:t>
      </w:r>
      <w:r w:rsidR="007938D9" w:rsidRPr="00D34F62">
        <w:rPr>
          <w:rFonts w:ascii="Arial" w:hAnsi="Arial" w:cs="Arial"/>
        </w:rPr>
        <w:t>(</w:t>
      </w:r>
      <w:proofErr w:type="spellStart"/>
      <w:r w:rsidR="007938D9" w:rsidRPr="00D34F62">
        <w:rPr>
          <w:rFonts w:ascii="Arial" w:hAnsi="Arial" w:cs="Arial"/>
        </w:rPr>
        <w:t>Talmeliers</w:t>
      </w:r>
      <w:proofErr w:type="spellEnd"/>
      <w:r w:rsidR="007938D9" w:rsidRPr="00D34F62">
        <w:rPr>
          <w:rFonts w:ascii="Arial" w:hAnsi="Arial" w:cs="Arial"/>
        </w:rPr>
        <w:t xml:space="preserve"> du Bon Pain) Florence</w:t>
      </w:r>
      <w:r w:rsidRPr="00D34F62">
        <w:rPr>
          <w:rFonts w:ascii="Arial" w:hAnsi="Arial" w:cs="Arial"/>
        </w:rPr>
        <w:t xml:space="preserve"> </w:t>
      </w:r>
      <w:r w:rsidR="0028608D">
        <w:rPr>
          <w:rFonts w:ascii="Arial" w:hAnsi="Arial" w:cs="Arial"/>
        </w:rPr>
        <w:t>Martine et Raymond (</w:t>
      </w:r>
      <w:proofErr w:type="spellStart"/>
      <w:r w:rsidR="007938D9" w:rsidRPr="00D34F62">
        <w:rPr>
          <w:rFonts w:ascii="Arial" w:hAnsi="Arial" w:cs="Arial"/>
        </w:rPr>
        <w:t>Buveux</w:t>
      </w:r>
      <w:proofErr w:type="spellEnd"/>
      <w:r w:rsidR="007938D9" w:rsidRPr="00D34F62">
        <w:rPr>
          <w:rFonts w:ascii="Arial" w:hAnsi="Arial" w:cs="Arial"/>
        </w:rPr>
        <w:t xml:space="preserve"> de Bernache de Mazé) </w:t>
      </w:r>
      <w:r w:rsidRPr="00D34F62">
        <w:rPr>
          <w:rFonts w:ascii="Arial" w:hAnsi="Arial" w:cs="Arial"/>
        </w:rPr>
        <w:t>Ga</w:t>
      </w:r>
      <w:r w:rsidR="003858AE" w:rsidRPr="00D34F62">
        <w:rPr>
          <w:rFonts w:ascii="Arial" w:hAnsi="Arial" w:cs="Arial"/>
        </w:rPr>
        <w:t>utier Henri-Pierre (Compagnons V</w:t>
      </w:r>
      <w:r w:rsidRPr="00D34F62">
        <w:rPr>
          <w:rFonts w:ascii="Arial" w:hAnsi="Arial" w:cs="Arial"/>
        </w:rPr>
        <w:t>ignerons</w:t>
      </w:r>
      <w:r w:rsidR="0028608D">
        <w:rPr>
          <w:rFonts w:ascii="Arial" w:hAnsi="Arial" w:cs="Arial"/>
        </w:rPr>
        <w:t xml:space="preserve"> Joachim du Bellay</w:t>
      </w:r>
      <w:r w:rsidR="003858AE" w:rsidRPr="00D34F62">
        <w:rPr>
          <w:rFonts w:ascii="Arial" w:hAnsi="Arial" w:cs="Arial"/>
        </w:rPr>
        <w:t>) Ruault Jean</w:t>
      </w:r>
      <w:r w:rsidRPr="00D34F62">
        <w:rPr>
          <w:rFonts w:ascii="Arial" w:hAnsi="Arial" w:cs="Arial"/>
        </w:rPr>
        <w:t xml:space="preserve"> (Rillauds d’Anjou et vins de Brissac) </w:t>
      </w:r>
      <w:proofErr w:type="spellStart"/>
      <w:r w:rsidRPr="00D34F62">
        <w:rPr>
          <w:rFonts w:ascii="Arial" w:hAnsi="Arial" w:cs="Arial"/>
        </w:rPr>
        <w:t>Saulais</w:t>
      </w:r>
      <w:proofErr w:type="spellEnd"/>
      <w:r w:rsidRPr="00D34F62">
        <w:rPr>
          <w:rFonts w:ascii="Arial" w:hAnsi="Arial" w:cs="Arial"/>
        </w:rPr>
        <w:t xml:space="preserve"> Dominique, </w:t>
      </w:r>
      <w:proofErr w:type="spellStart"/>
      <w:r w:rsidRPr="00D34F62">
        <w:rPr>
          <w:rFonts w:ascii="Arial" w:hAnsi="Arial" w:cs="Arial"/>
        </w:rPr>
        <w:t>Lequeux</w:t>
      </w:r>
      <w:proofErr w:type="spellEnd"/>
      <w:r w:rsidRPr="00D34F62">
        <w:rPr>
          <w:rFonts w:ascii="Arial" w:hAnsi="Arial" w:cs="Arial"/>
        </w:rPr>
        <w:t xml:space="preserve"> André (Andouillet</w:t>
      </w:r>
      <w:r w:rsidR="007938D9" w:rsidRPr="00D34F62">
        <w:rPr>
          <w:rFonts w:ascii="Arial" w:hAnsi="Arial" w:cs="Arial"/>
        </w:rPr>
        <w:t xml:space="preserve">te au </w:t>
      </w:r>
      <w:proofErr w:type="gramStart"/>
      <w:r w:rsidR="007938D9" w:rsidRPr="00D34F62">
        <w:rPr>
          <w:rFonts w:ascii="Arial" w:hAnsi="Arial" w:cs="Arial"/>
        </w:rPr>
        <w:t>Layon )</w:t>
      </w:r>
      <w:proofErr w:type="gramEnd"/>
      <w:r w:rsidR="007938D9" w:rsidRPr="00D34F62">
        <w:rPr>
          <w:rFonts w:ascii="Arial" w:hAnsi="Arial" w:cs="Arial"/>
        </w:rPr>
        <w:t xml:space="preserve"> </w:t>
      </w:r>
    </w:p>
    <w:p w:rsidR="0061428D" w:rsidRPr="00D34F62" w:rsidRDefault="0061428D" w:rsidP="00F86BFA">
      <w:pPr>
        <w:jc w:val="both"/>
        <w:rPr>
          <w:rFonts w:ascii="Arial" w:hAnsi="Arial" w:cs="Arial"/>
        </w:rPr>
      </w:pPr>
    </w:p>
    <w:p w:rsidR="0061428D" w:rsidRPr="00D34F62" w:rsidRDefault="0061428D" w:rsidP="00F86BFA">
      <w:pPr>
        <w:jc w:val="both"/>
        <w:rPr>
          <w:rFonts w:ascii="Arial" w:hAnsi="Arial" w:cs="Arial"/>
        </w:rPr>
      </w:pPr>
    </w:p>
    <w:p w:rsidR="0061428D" w:rsidRPr="00D34F62" w:rsidRDefault="0061428D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  <w:b/>
          <w:u w:val="single"/>
        </w:rPr>
        <w:t>Département 53</w:t>
      </w:r>
      <w:r w:rsidRPr="00D34F62">
        <w:rPr>
          <w:rFonts w:ascii="Arial" w:hAnsi="Arial" w:cs="Arial"/>
        </w:rPr>
        <w:t> : Girard André</w:t>
      </w:r>
      <w:r w:rsidR="007938D9" w:rsidRPr="00D34F62">
        <w:rPr>
          <w:rFonts w:ascii="Arial" w:hAnsi="Arial" w:cs="Arial"/>
        </w:rPr>
        <w:t>, Guilloux Léone</w:t>
      </w:r>
      <w:r w:rsidRPr="00D34F62">
        <w:rPr>
          <w:rFonts w:ascii="Arial" w:hAnsi="Arial" w:cs="Arial"/>
        </w:rPr>
        <w:t xml:space="preserve"> (Entrecôte Erve et Vègre) </w:t>
      </w:r>
      <w:proofErr w:type="spellStart"/>
      <w:r w:rsidR="00C745B0" w:rsidRPr="00D34F62">
        <w:rPr>
          <w:rFonts w:ascii="Arial" w:hAnsi="Arial" w:cs="Arial"/>
        </w:rPr>
        <w:t>Gerboin</w:t>
      </w:r>
      <w:proofErr w:type="spellEnd"/>
      <w:r w:rsidR="00C745B0" w:rsidRPr="00D34F62">
        <w:rPr>
          <w:rFonts w:ascii="Arial" w:hAnsi="Arial" w:cs="Arial"/>
        </w:rPr>
        <w:t xml:space="preserve"> Daniel</w:t>
      </w:r>
      <w:r w:rsidRPr="00D34F62">
        <w:rPr>
          <w:rFonts w:ascii="Arial" w:hAnsi="Arial" w:cs="Arial"/>
        </w:rPr>
        <w:t xml:space="preserve"> (</w:t>
      </w:r>
      <w:proofErr w:type="spellStart"/>
      <w:r w:rsidRPr="00D34F62">
        <w:rPr>
          <w:rFonts w:ascii="Arial" w:hAnsi="Arial" w:cs="Arial"/>
        </w:rPr>
        <w:t>Tripaphages</w:t>
      </w:r>
      <w:proofErr w:type="spellEnd"/>
      <w:r w:rsidRPr="00D34F62">
        <w:rPr>
          <w:rFonts w:ascii="Arial" w:hAnsi="Arial" w:cs="Arial"/>
        </w:rPr>
        <w:t xml:space="preserve"> Château-Gontier)</w:t>
      </w:r>
      <w:r w:rsidR="0028608D">
        <w:rPr>
          <w:rFonts w:ascii="Arial" w:hAnsi="Arial" w:cs="Arial"/>
        </w:rPr>
        <w:t xml:space="preserve"> </w:t>
      </w:r>
      <w:proofErr w:type="spellStart"/>
      <w:r w:rsidR="00C745B0" w:rsidRPr="00D34F62">
        <w:rPr>
          <w:rFonts w:ascii="Arial" w:hAnsi="Arial" w:cs="Arial"/>
        </w:rPr>
        <w:t>Joncheray</w:t>
      </w:r>
      <w:proofErr w:type="spellEnd"/>
      <w:r w:rsidR="00C745B0" w:rsidRPr="00D34F62">
        <w:rPr>
          <w:rFonts w:ascii="Arial" w:hAnsi="Arial" w:cs="Arial"/>
        </w:rPr>
        <w:t xml:space="preserve"> Gérard, Dufourt </w:t>
      </w:r>
      <w:proofErr w:type="gramStart"/>
      <w:r w:rsidR="00C745B0" w:rsidRPr="00D34F62">
        <w:rPr>
          <w:rFonts w:ascii="Arial" w:hAnsi="Arial" w:cs="Arial"/>
        </w:rPr>
        <w:t>Patrick(</w:t>
      </w:r>
      <w:proofErr w:type="gramEnd"/>
      <w:r w:rsidR="00C745B0" w:rsidRPr="00D34F62">
        <w:rPr>
          <w:rFonts w:ascii="Arial" w:hAnsi="Arial" w:cs="Arial"/>
        </w:rPr>
        <w:t>Confrérie du Veau).</w:t>
      </w:r>
    </w:p>
    <w:p w:rsidR="0061428D" w:rsidRPr="00D34F62" w:rsidRDefault="0061428D" w:rsidP="00F86BFA">
      <w:pPr>
        <w:jc w:val="both"/>
        <w:rPr>
          <w:rFonts w:ascii="Arial" w:hAnsi="Arial" w:cs="Arial"/>
        </w:rPr>
      </w:pPr>
    </w:p>
    <w:p w:rsidR="0061428D" w:rsidRPr="00D34F62" w:rsidRDefault="0061428D" w:rsidP="00F86BFA">
      <w:pPr>
        <w:jc w:val="both"/>
        <w:rPr>
          <w:rFonts w:ascii="Arial" w:hAnsi="Arial" w:cs="Arial"/>
        </w:rPr>
      </w:pPr>
    </w:p>
    <w:p w:rsidR="0061428D" w:rsidRPr="00D34F62" w:rsidRDefault="0061428D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  <w:b/>
          <w:u w:val="single"/>
        </w:rPr>
        <w:t>Département 72</w:t>
      </w:r>
      <w:r w:rsidRPr="00D34F62">
        <w:rPr>
          <w:rFonts w:ascii="Arial" w:hAnsi="Arial" w:cs="Arial"/>
          <w:b/>
        </w:rPr>
        <w:t xml:space="preserve"> </w:t>
      </w:r>
      <w:r w:rsidR="00C745B0" w:rsidRPr="00D34F62">
        <w:rPr>
          <w:rFonts w:ascii="Arial" w:hAnsi="Arial" w:cs="Arial"/>
        </w:rPr>
        <w:t xml:space="preserve">: </w:t>
      </w:r>
      <w:proofErr w:type="spellStart"/>
      <w:r w:rsidR="00C745B0" w:rsidRPr="00D34F62">
        <w:rPr>
          <w:rFonts w:ascii="Arial" w:hAnsi="Arial" w:cs="Arial"/>
        </w:rPr>
        <w:t>Béchepois</w:t>
      </w:r>
      <w:proofErr w:type="spellEnd"/>
      <w:r w:rsidR="00C745B0" w:rsidRPr="00D34F62">
        <w:rPr>
          <w:rFonts w:ascii="Arial" w:hAnsi="Arial" w:cs="Arial"/>
        </w:rPr>
        <w:t xml:space="preserve"> Jean-Claude </w:t>
      </w:r>
      <w:r w:rsidRPr="00D34F62">
        <w:rPr>
          <w:rFonts w:ascii="Arial" w:hAnsi="Arial" w:cs="Arial"/>
        </w:rPr>
        <w:t>(Petit-Sablé)</w:t>
      </w:r>
    </w:p>
    <w:p w:rsidR="0061428D" w:rsidRPr="00D34F62" w:rsidRDefault="0061428D" w:rsidP="00F86BFA">
      <w:pPr>
        <w:jc w:val="both"/>
        <w:rPr>
          <w:rFonts w:ascii="Arial" w:hAnsi="Arial" w:cs="Arial"/>
        </w:rPr>
      </w:pPr>
    </w:p>
    <w:p w:rsidR="0061428D" w:rsidRPr="00D34F62" w:rsidRDefault="0061428D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  <w:b/>
          <w:u w:val="single"/>
        </w:rPr>
        <w:t>Département 85</w:t>
      </w:r>
      <w:r w:rsidR="00F86BFA">
        <w:rPr>
          <w:rFonts w:ascii="Arial" w:hAnsi="Arial" w:cs="Arial"/>
          <w:b/>
          <w:u w:val="single"/>
        </w:rPr>
        <w:t> :</w:t>
      </w:r>
      <w:r w:rsidRPr="00D34F62">
        <w:rPr>
          <w:rFonts w:ascii="Arial" w:hAnsi="Arial" w:cs="Arial"/>
        </w:rPr>
        <w:t xml:space="preserve"> </w:t>
      </w:r>
      <w:proofErr w:type="spellStart"/>
      <w:r w:rsidRPr="00D34F62">
        <w:rPr>
          <w:rFonts w:ascii="Arial" w:hAnsi="Arial" w:cs="Arial"/>
        </w:rPr>
        <w:t>Travadel</w:t>
      </w:r>
      <w:proofErr w:type="spellEnd"/>
      <w:r w:rsidRPr="00D34F62">
        <w:rPr>
          <w:rFonts w:ascii="Arial" w:hAnsi="Arial" w:cs="Arial"/>
        </w:rPr>
        <w:t xml:space="preserve"> Jack (Comté d’</w:t>
      </w:r>
      <w:proofErr w:type="spellStart"/>
      <w:r w:rsidRPr="00D34F62">
        <w:rPr>
          <w:rFonts w:ascii="Arial" w:hAnsi="Arial" w:cs="Arial"/>
        </w:rPr>
        <w:t>Olonne</w:t>
      </w:r>
      <w:proofErr w:type="spellEnd"/>
      <w:r w:rsidRPr="00D34F62">
        <w:rPr>
          <w:rFonts w:ascii="Arial" w:hAnsi="Arial" w:cs="Arial"/>
        </w:rPr>
        <w:t>)</w:t>
      </w:r>
      <w:r w:rsidR="00C745B0" w:rsidRPr="00D34F62">
        <w:rPr>
          <w:rFonts w:ascii="Arial" w:hAnsi="Arial" w:cs="Arial"/>
        </w:rPr>
        <w:t xml:space="preserve"> Jacques Alain,</w:t>
      </w:r>
      <w:r w:rsidR="00C745B0" w:rsidRPr="00D34F62">
        <w:rPr>
          <w:rFonts w:ascii="Arial" w:hAnsi="Arial" w:cs="Arial"/>
        </w:rPr>
        <w:tab/>
        <w:t>Thibaudeau Gérard (Fiefs Vendéens) +2 nouveaux membres Comté d’</w:t>
      </w:r>
      <w:proofErr w:type="spellStart"/>
      <w:r w:rsidR="00C745B0" w:rsidRPr="00D34F62">
        <w:rPr>
          <w:rFonts w:ascii="Arial" w:hAnsi="Arial" w:cs="Arial"/>
        </w:rPr>
        <w:t>Olonne</w:t>
      </w:r>
      <w:proofErr w:type="spellEnd"/>
      <w:r w:rsidR="00C745B0" w:rsidRPr="00D34F62">
        <w:rPr>
          <w:rFonts w:ascii="Arial" w:hAnsi="Arial" w:cs="Arial"/>
        </w:rPr>
        <w:t>.</w:t>
      </w:r>
    </w:p>
    <w:p w:rsidR="0061428D" w:rsidRPr="00D34F62" w:rsidRDefault="0061428D" w:rsidP="00F86BFA">
      <w:pPr>
        <w:jc w:val="both"/>
        <w:rPr>
          <w:rFonts w:ascii="Arial" w:hAnsi="Arial" w:cs="Arial"/>
          <w:b/>
        </w:rPr>
      </w:pPr>
    </w:p>
    <w:p w:rsidR="0061428D" w:rsidRPr="00D34F62" w:rsidRDefault="0061428D" w:rsidP="00F86BFA">
      <w:pPr>
        <w:jc w:val="both"/>
        <w:rPr>
          <w:rFonts w:ascii="Arial" w:hAnsi="Arial" w:cs="Arial"/>
          <w:bCs/>
        </w:rPr>
      </w:pPr>
      <w:r w:rsidRPr="00F86BFA">
        <w:rPr>
          <w:rFonts w:ascii="Arial" w:hAnsi="Arial" w:cs="Arial"/>
          <w:b/>
          <w:bCs/>
          <w:u w:val="single"/>
        </w:rPr>
        <w:t>Excusés</w:t>
      </w:r>
      <w:r w:rsidRPr="00D34F62">
        <w:rPr>
          <w:rFonts w:ascii="Arial" w:hAnsi="Arial" w:cs="Arial"/>
          <w:b/>
          <w:bCs/>
        </w:rPr>
        <w:t xml:space="preserve">: </w:t>
      </w:r>
      <w:r w:rsidR="00C745B0" w:rsidRPr="00D34F62">
        <w:rPr>
          <w:rFonts w:ascii="Arial" w:hAnsi="Arial" w:cs="Arial"/>
          <w:bCs/>
        </w:rPr>
        <w:t>Stradi Bernard, Berthaume Jacky, Briand Claude,</w:t>
      </w:r>
      <w:r w:rsidR="00C745B0" w:rsidRPr="00D34F62">
        <w:rPr>
          <w:rFonts w:ascii="Arial" w:hAnsi="Arial" w:cs="Arial"/>
          <w:b/>
          <w:bCs/>
        </w:rPr>
        <w:t xml:space="preserve"> </w:t>
      </w:r>
      <w:proofErr w:type="spellStart"/>
      <w:r w:rsidR="00C745B0" w:rsidRPr="00D34F62">
        <w:rPr>
          <w:rFonts w:ascii="Arial" w:hAnsi="Arial" w:cs="Arial"/>
          <w:bCs/>
        </w:rPr>
        <w:t>Chaillou</w:t>
      </w:r>
      <w:proofErr w:type="spellEnd"/>
      <w:r w:rsidR="00C745B0" w:rsidRPr="00D34F62">
        <w:rPr>
          <w:rFonts w:ascii="Arial" w:hAnsi="Arial" w:cs="Arial"/>
          <w:bCs/>
        </w:rPr>
        <w:t xml:space="preserve"> Thierry,</w:t>
      </w:r>
      <w:r w:rsidR="00C745B0" w:rsidRPr="00D34F62">
        <w:rPr>
          <w:rFonts w:ascii="Arial" w:hAnsi="Arial" w:cs="Arial"/>
          <w:b/>
          <w:bCs/>
        </w:rPr>
        <w:t xml:space="preserve"> </w:t>
      </w:r>
      <w:r w:rsidR="00C745B0" w:rsidRPr="00D34F62">
        <w:rPr>
          <w:rFonts w:ascii="Arial" w:hAnsi="Arial" w:cs="Arial"/>
          <w:bCs/>
        </w:rPr>
        <w:t xml:space="preserve">Bréchet </w:t>
      </w:r>
      <w:proofErr w:type="spellStart"/>
      <w:r w:rsidR="00C745B0" w:rsidRPr="00D34F62">
        <w:rPr>
          <w:rFonts w:ascii="Arial" w:hAnsi="Arial" w:cs="Arial"/>
          <w:bCs/>
        </w:rPr>
        <w:t>Jacky</w:t>
      </w:r>
      <w:proofErr w:type="gramStart"/>
      <w:r w:rsidR="00C745B0" w:rsidRPr="00D34F62">
        <w:rPr>
          <w:rFonts w:ascii="Arial" w:hAnsi="Arial" w:cs="Arial"/>
          <w:bCs/>
        </w:rPr>
        <w:t>,</w:t>
      </w:r>
      <w:r w:rsidR="0028608D">
        <w:rPr>
          <w:rFonts w:ascii="Arial" w:hAnsi="Arial" w:cs="Arial"/>
          <w:bCs/>
        </w:rPr>
        <w:t>Chaillou</w:t>
      </w:r>
      <w:proofErr w:type="spellEnd"/>
      <w:proofErr w:type="gramEnd"/>
      <w:r w:rsidR="0028608D">
        <w:rPr>
          <w:rFonts w:ascii="Arial" w:hAnsi="Arial" w:cs="Arial"/>
          <w:bCs/>
        </w:rPr>
        <w:t xml:space="preserve"> Thierry,</w:t>
      </w:r>
      <w:r w:rsidR="00C745B0" w:rsidRPr="00D34F62">
        <w:rPr>
          <w:rFonts w:ascii="Arial" w:hAnsi="Arial" w:cs="Arial"/>
          <w:bCs/>
        </w:rPr>
        <w:t xml:space="preserve"> </w:t>
      </w:r>
      <w:proofErr w:type="spellStart"/>
      <w:r w:rsidR="00C745B0" w:rsidRPr="00D34F62">
        <w:rPr>
          <w:rFonts w:ascii="Arial" w:hAnsi="Arial" w:cs="Arial"/>
          <w:bCs/>
        </w:rPr>
        <w:t>Planchenault</w:t>
      </w:r>
      <w:proofErr w:type="spellEnd"/>
      <w:r w:rsidR="00C745B0" w:rsidRPr="00D34F62">
        <w:rPr>
          <w:rFonts w:ascii="Arial" w:hAnsi="Arial" w:cs="Arial"/>
          <w:bCs/>
        </w:rPr>
        <w:t xml:space="preserve"> Marcel, </w:t>
      </w:r>
      <w:proofErr w:type="spellStart"/>
      <w:r w:rsidR="00C745B0" w:rsidRPr="00D34F62">
        <w:rPr>
          <w:rFonts w:ascii="Arial" w:hAnsi="Arial" w:cs="Arial"/>
          <w:bCs/>
        </w:rPr>
        <w:t>Pinier</w:t>
      </w:r>
      <w:proofErr w:type="spellEnd"/>
      <w:r w:rsidR="00C745B0" w:rsidRPr="00D34F62">
        <w:rPr>
          <w:rFonts w:ascii="Arial" w:hAnsi="Arial" w:cs="Arial"/>
          <w:bCs/>
        </w:rPr>
        <w:t xml:space="preserve"> Daniel, </w:t>
      </w:r>
      <w:proofErr w:type="spellStart"/>
      <w:r w:rsidR="00C745B0" w:rsidRPr="00D34F62">
        <w:rPr>
          <w:rFonts w:ascii="Arial" w:hAnsi="Arial" w:cs="Arial"/>
          <w:bCs/>
        </w:rPr>
        <w:t>Abellard</w:t>
      </w:r>
      <w:proofErr w:type="spellEnd"/>
      <w:r w:rsidR="00C745B0" w:rsidRPr="00D34F62">
        <w:rPr>
          <w:rFonts w:ascii="Arial" w:hAnsi="Arial" w:cs="Arial"/>
          <w:bCs/>
        </w:rPr>
        <w:t xml:space="preserve"> Léandre, </w:t>
      </w:r>
      <w:proofErr w:type="spellStart"/>
      <w:r w:rsidR="00C745B0" w:rsidRPr="00D34F62">
        <w:rPr>
          <w:rFonts w:ascii="Arial" w:hAnsi="Arial" w:cs="Arial"/>
          <w:bCs/>
        </w:rPr>
        <w:t>Tribondeau</w:t>
      </w:r>
      <w:proofErr w:type="spellEnd"/>
      <w:r w:rsidR="00C745B0" w:rsidRPr="00D34F62">
        <w:rPr>
          <w:rFonts w:ascii="Arial" w:hAnsi="Arial" w:cs="Arial"/>
          <w:bCs/>
        </w:rPr>
        <w:t xml:space="preserve"> Bernard, </w:t>
      </w:r>
      <w:proofErr w:type="spellStart"/>
      <w:r w:rsidR="00C745B0" w:rsidRPr="00D34F62">
        <w:rPr>
          <w:rFonts w:ascii="Arial" w:hAnsi="Arial" w:cs="Arial"/>
          <w:bCs/>
        </w:rPr>
        <w:t>Rousselin</w:t>
      </w:r>
      <w:proofErr w:type="spellEnd"/>
      <w:r w:rsidR="00C745B0" w:rsidRPr="00D34F62">
        <w:rPr>
          <w:rFonts w:ascii="Arial" w:hAnsi="Arial" w:cs="Arial"/>
          <w:bCs/>
        </w:rPr>
        <w:t xml:space="preserve"> André, </w:t>
      </w:r>
      <w:proofErr w:type="spellStart"/>
      <w:r w:rsidR="00C745B0" w:rsidRPr="00D34F62">
        <w:rPr>
          <w:rFonts w:ascii="Arial" w:hAnsi="Arial" w:cs="Arial"/>
          <w:bCs/>
        </w:rPr>
        <w:t>Malidan</w:t>
      </w:r>
      <w:proofErr w:type="spellEnd"/>
      <w:r w:rsidR="00C745B0" w:rsidRPr="00D34F62">
        <w:rPr>
          <w:rFonts w:ascii="Arial" w:hAnsi="Arial" w:cs="Arial"/>
          <w:bCs/>
        </w:rPr>
        <w:t xml:space="preserve"> Denis, Pignon-Lecomte Mireille, Favreau Gabriel, </w:t>
      </w:r>
      <w:proofErr w:type="spellStart"/>
      <w:r w:rsidR="00C745B0" w:rsidRPr="00D34F62">
        <w:rPr>
          <w:rFonts w:ascii="Arial" w:hAnsi="Arial" w:cs="Arial"/>
          <w:bCs/>
        </w:rPr>
        <w:t>Cougnaud</w:t>
      </w:r>
      <w:proofErr w:type="spellEnd"/>
      <w:r w:rsidR="00C745B0" w:rsidRPr="00D34F62">
        <w:rPr>
          <w:rFonts w:ascii="Arial" w:hAnsi="Arial" w:cs="Arial"/>
          <w:bCs/>
        </w:rPr>
        <w:t xml:space="preserve"> Joël</w:t>
      </w:r>
      <w:r w:rsidR="003858AE" w:rsidRPr="00D34F62">
        <w:rPr>
          <w:rFonts w:ascii="Arial" w:hAnsi="Arial" w:cs="Arial"/>
          <w:bCs/>
        </w:rPr>
        <w:t>.</w:t>
      </w:r>
    </w:p>
    <w:p w:rsidR="00C745B0" w:rsidRPr="00D34F62" w:rsidRDefault="00C745B0" w:rsidP="00F86BFA">
      <w:pPr>
        <w:jc w:val="both"/>
        <w:rPr>
          <w:rFonts w:ascii="Arial" w:hAnsi="Arial" w:cs="Arial"/>
          <w:b/>
          <w:bCs/>
        </w:rPr>
      </w:pPr>
    </w:p>
    <w:p w:rsidR="0061428D" w:rsidRPr="00D34F62" w:rsidRDefault="0061428D" w:rsidP="00F86BFA">
      <w:pPr>
        <w:jc w:val="both"/>
        <w:rPr>
          <w:rFonts w:ascii="Arial" w:hAnsi="Arial" w:cs="Arial"/>
          <w:bCs/>
        </w:rPr>
      </w:pPr>
      <w:r w:rsidRPr="00D34F62">
        <w:rPr>
          <w:rFonts w:ascii="Arial" w:hAnsi="Arial" w:cs="Arial"/>
          <w:bCs/>
        </w:rPr>
        <w:t>.</w:t>
      </w:r>
    </w:p>
    <w:p w:rsidR="0061428D" w:rsidRPr="00D34F62" w:rsidRDefault="0061428D" w:rsidP="00F86BF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1428D" w:rsidRPr="00D34F62" w:rsidRDefault="0061428D" w:rsidP="00F86BF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34F62">
        <w:rPr>
          <w:rFonts w:ascii="Arial" w:hAnsi="Arial" w:cs="Arial"/>
          <w:b/>
          <w:bCs/>
          <w:sz w:val="28"/>
          <w:szCs w:val="28"/>
        </w:rPr>
        <w:t>ORDRE DU JOUR</w:t>
      </w:r>
    </w:p>
    <w:p w:rsidR="0061428D" w:rsidRPr="00D34F62" w:rsidRDefault="0061428D" w:rsidP="00F86BFA">
      <w:pPr>
        <w:jc w:val="both"/>
        <w:rPr>
          <w:rFonts w:ascii="Arial" w:hAnsi="Arial" w:cs="Arial"/>
          <w:b/>
        </w:rPr>
      </w:pPr>
      <w:r w:rsidRPr="00D34F62">
        <w:rPr>
          <w:rFonts w:ascii="Arial" w:hAnsi="Arial" w:cs="Arial"/>
          <w:b/>
          <w:u w:val="single"/>
        </w:rPr>
        <w:t>Assemblée Générale Ordinaire</w:t>
      </w:r>
      <w:r w:rsidRPr="00D34F62">
        <w:rPr>
          <w:rFonts w:ascii="Arial" w:hAnsi="Arial" w:cs="Arial"/>
        </w:rPr>
        <w:t> :</w:t>
      </w:r>
    </w:p>
    <w:p w:rsidR="0061428D" w:rsidRPr="00D34F62" w:rsidRDefault="0061428D" w:rsidP="00F86BFA">
      <w:pPr>
        <w:jc w:val="both"/>
        <w:rPr>
          <w:rFonts w:ascii="Arial" w:hAnsi="Arial" w:cs="Arial"/>
        </w:rPr>
      </w:pPr>
    </w:p>
    <w:p w:rsidR="0061428D" w:rsidRPr="00D34F62" w:rsidRDefault="0061428D" w:rsidP="00F86BFA">
      <w:pPr>
        <w:ind w:firstLine="708"/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1   </w:t>
      </w:r>
      <w:r w:rsidR="003858AE" w:rsidRPr="00D34F62">
        <w:rPr>
          <w:rFonts w:ascii="Arial" w:hAnsi="Arial" w:cs="Arial"/>
        </w:rPr>
        <w:t>Appel des administrateurs, délégués des confréries adhérentes</w:t>
      </w:r>
    </w:p>
    <w:p w:rsidR="003858AE" w:rsidRPr="00D34F62" w:rsidRDefault="0061428D" w:rsidP="00F86BFA">
      <w:pPr>
        <w:ind w:firstLine="708"/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2   </w:t>
      </w:r>
      <w:r w:rsidR="003858AE" w:rsidRPr="00D34F62">
        <w:rPr>
          <w:rFonts w:ascii="Arial" w:hAnsi="Arial" w:cs="Arial"/>
        </w:rPr>
        <w:t>Election des membres du bureau</w:t>
      </w:r>
    </w:p>
    <w:p w:rsidR="003858AE" w:rsidRPr="00D34F62" w:rsidRDefault="003858AE" w:rsidP="00F86BFA">
      <w:pPr>
        <w:ind w:firstLine="708"/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>3   Présentation de la journée de la gastronomie</w:t>
      </w:r>
      <w:r w:rsidR="0061428D" w:rsidRPr="00D34F62">
        <w:rPr>
          <w:rFonts w:ascii="Arial" w:hAnsi="Arial" w:cs="Arial"/>
        </w:rPr>
        <w:t xml:space="preserve"> </w:t>
      </w:r>
    </w:p>
    <w:p w:rsidR="0061428D" w:rsidRPr="00D34F62" w:rsidRDefault="003858AE" w:rsidP="00F86BFA">
      <w:pPr>
        <w:ind w:firstLine="708"/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>4   Information sur l’organisation d’un vestiaire</w:t>
      </w:r>
    </w:p>
    <w:p w:rsidR="0061428D" w:rsidRPr="00654569" w:rsidRDefault="005C266A" w:rsidP="0065456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54569">
        <w:rPr>
          <w:rFonts w:ascii="Arial" w:hAnsi="Arial" w:cs="Arial"/>
        </w:rPr>
        <w:t>Questions diverses</w:t>
      </w:r>
    </w:p>
    <w:p w:rsidR="005B14B5" w:rsidRPr="00654569" w:rsidRDefault="00654569" w:rsidP="00654569">
      <w:pPr>
        <w:rPr>
          <w:rFonts w:ascii="Arial" w:hAnsi="Arial" w:cs="Arial"/>
        </w:rPr>
      </w:pPr>
      <w:r w:rsidRPr="00654569">
        <w:rPr>
          <w:rFonts w:ascii="Arial" w:hAnsi="Arial" w:cs="Arial"/>
        </w:rPr>
        <w:lastRenderedPageBreak/>
        <w:t xml:space="preserve">       1   </w:t>
      </w:r>
      <w:r w:rsidR="003858AE" w:rsidRPr="00654569">
        <w:rPr>
          <w:rFonts w:ascii="Arial" w:hAnsi="Arial" w:cs="Arial"/>
        </w:rPr>
        <w:t>Appel des</w:t>
      </w:r>
      <w:r w:rsidR="008F3F8C" w:rsidRPr="00654569">
        <w:rPr>
          <w:rFonts w:ascii="Arial" w:hAnsi="Arial" w:cs="Arial"/>
        </w:rPr>
        <w:t xml:space="preserve"> administrateurs, </w:t>
      </w:r>
      <w:r w:rsidR="003858AE" w:rsidRPr="00654569">
        <w:rPr>
          <w:rFonts w:ascii="Arial" w:hAnsi="Arial" w:cs="Arial"/>
        </w:rPr>
        <w:t xml:space="preserve"> délégués</w:t>
      </w:r>
      <w:r w:rsidR="008F3F8C" w:rsidRPr="00654569">
        <w:rPr>
          <w:rFonts w:ascii="Arial" w:hAnsi="Arial" w:cs="Arial"/>
        </w:rPr>
        <w:t xml:space="preserve"> des confréries adhérentes :</w:t>
      </w:r>
    </w:p>
    <w:p w:rsidR="008F3F8C" w:rsidRPr="00654569" w:rsidRDefault="008F3F8C" w:rsidP="008F3F8C">
      <w:pPr>
        <w:pStyle w:val="Paragraphedeliste"/>
        <w:ind w:left="786"/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599"/>
        <w:gridCol w:w="2399"/>
        <w:gridCol w:w="1712"/>
        <w:gridCol w:w="1701"/>
        <w:gridCol w:w="1984"/>
      </w:tblGrid>
      <w:tr w:rsidR="008F3F8C" w:rsidRPr="00D34F62" w:rsidTr="00D13912">
        <w:trPr>
          <w:trHeight w:val="291"/>
        </w:trPr>
        <w:tc>
          <w:tcPr>
            <w:tcW w:w="599" w:type="dxa"/>
          </w:tcPr>
          <w:p w:rsidR="008F3F8C" w:rsidRPr="00D34F62" w:rsidRDefault="008F3F8C" w:rsidP="008F3F8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99" w:type="dxa"/>
          </w:tcPr>
          <w:p w:rsidR="008F3F8C" w:rsidRPr="00D34F62" w:rsidRDefault="008F3F8C" w:rsidP="008F3F8C">
            <w:pPr>
              <w:rPr>
                <w:rFonts w:ascii="Arial" w:hAnsi="Arial" w:cs="Arial"/>
              </w:rPr>
            </w:pPr>
            <w:r w:rsidRPr="00D34F62">
              <w:rPr>
                <w:rFonts w:ascii="Arial" w:hAnsi="Arial" w:cs="Arial"/>
              </w:rPr>
              <w:t xml:space="preserve">   Confrérie</w:t>
            </w:r>
          </w:p>
        </w:tc>
        <w:tc>
          <w:tcPr>
            <w:tcW w:w="1712" w:type="dxa"/>
          </w:tcPr>
          <w:p w:rsidR="008F3F8C" w:rsidRPr="00D34F62" w:rsidRDefault="008F3F8C" w:rsidP="008F3F8C">
            <w:pPr>
              <w:rPr>
                <w:rFonts w:ascii="Arial" w:hAnsi="Arial" w:cs="Arial"/>
              </w:rPr>
            </w:pPr>
            <w:r w:rsidRPr="00D34F62">
              <w:rPr>
                <w:rFonts w:ascii="Arial" w:hAnsi="Arial" w:cs="Arial"/>
              </w:rPr>
              <w:t xml:space="preserve">   CA  1</w:t>
            </w:r>
          </w:p>
        </w:tc>
        <w:tc>
          <w:tcPr>
            <w:tcW w:w="1701" w:type="dxa"/>
          </w:tcPr>
          <w:p w:rsidR="008F3F8C" w:rsidRPr="00D34F62" w:rsidRDefault="008F3F8C" w:rsidP="008F3F8C">
            <w:pPr>
              <w:rPr>
                <w:rFonts w:ascii="Arial" w:hAnsi="Arial" w:cs="Arial"/>
              </w:rPr>
            </w:pPr>
            <w:r w:rsidRPr="00D34F62">
              <w:rPr>
                <w:rFonts w:ascii="Arial" w:hAnsi="Arial" w:cs="Arial"/>
              </w:rPr>
              <w:t xml:space="preserve">   CA 2</w:t>
            </w:r>
          </w:p>
        </w:tc>
        <w:tc>
          <w:tcPr>
            <w:tcW w:w="1984" w:type="dxa"/>
          </w:tcPr>
          <w:p w:rsidR="008F3F8C" w:rsidRPr="00D34F62" w:rsidRDefault="008F3F8C" w:rsidP="008F3F8C">
            <w:pPr>
              <w:rPr>
                <w:rFonts w:ascii="Arial" w:hAnsi="Arial" w:cs="Arial"/>
              </w:rPr>
            </w:pPr>
            <w:r w:rsidRPr="00D34F62">
              <w:rPr>
                <w:rFonts w:ascii="Arial" w:hAnsi="Arial" w:cs="Arial"/>
              </w:rPr>
              <w:t xml:space="preserve">   Suppléant</w:t>
            </w:r>
          </w:p>
        </w:tc>
      </w:tr>
      <w:tr w:rsidR="008F3F8C" w:rsidRPr="0028608D" w:rsidTr="00D13912">
        <w:tc>
          <w:tcPr>
            <w:tcW w:w="599" w:type="dxa"/>
          </w:tcPr>
          <w:p w:rsidR="008F3F8C" w:rsidRPr="0028608D" w:rsidRDefault="008F3F8C" w:rsidP="008F3F8C">
            <w:pP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F8C" w:rsidRPr="0028608D" w:rsidRDefault="008F3F8C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sz w:val="18"/>
                <w:szCs w:val="18"/>
                <w:u w:val="single"/>
              </w:rPr>
              <w:t>Académie du Châteaubriant</w:t>
            </w:r>
          </w:p>
        </w:tc>
        <w:tc>
          <w:tcPr>
            <w:tcW w:w="1712" w:type="dxa"/>
          </w:tcPr>
          <w:p w:rsidR="008F3F8C" w:rsidRPr="0028608D" w:rsidRDefault="008F3F8C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sz w:val="18"/>
                <w:szCs w:val="18"/>
                <w:u w:val="single"/>
              </w:rPr>
              <w:t>Bouscaud Pascale</w:t>
            </w:r>
          </w:p>
        </w:tc>
        <w:tc>
          <w:tcPr>
            <w:tcW w:w="1701" w:type="dxa"/>
          </w:tcPr>
          <w:p w:rsidR="008F3F8C" w:rsidRPr="0028608D" w:rsidRDefault="008F3F8C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sz w:val="18"/>
                <w:szCs w:val="18"/>
                <w:u w:val="single"/>
              </w:rPr>
              <w:t>Stradi Bernard</w:t>
            </w:r>
          </w:p>
        </w:tc>
        <w:tc>
          <w:tcPr>
            <w:tcW w:w="1984" w:type="dxa"/>
          </w:tcPr>
          <w:p w:rsidR="008F3F8C" w:rsidRPr="0028608D" w:rsidRDefault="008F3F8C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C31EFF">
            <w:pP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sz w:val="18"/>
                <w:szCs w:val="18"/>
                <w:u w:val="single"/>
              </w:rPr>
              <w:t>Fouace Vignoble Nantais</w:t>
            </w: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sz w:val="18"/>
                <w:szCs w:val="18"/>
                <w:u w:val="single"/>
              </w:rPr>
              <w:t>Jaunasse Gabriel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sz w:val="18"/>
                <w:szCs w:val="18"/>
                <w:u w:val="single"/>
              </w:rPr>
              <w:t>Jaunasse M-Jacqueline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 xml:space="preserve">Chevaliers </w:t>
            </w: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Raisvins</w:t>
            </w:r>
            <w:proofErr w:type="spellEnd"/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Berthaume Jacky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Gariou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Claude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Bossard Jean Paul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44</w:t>
            </w: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 xml:space="preserve">Huitre Baie de </w:t>
            </w: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Bourgneuf</w:t>
            </w:r>
            <w:proofErr w:type="spellEnd"/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Briand Claude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Prigent Gabriel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Tête de veau Pornic</w:t>
            </w: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Gautier Jean-Yves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 xml:space="preserve">Brémond Serge 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Lelièvre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Jean-Luc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color w:val="4BACC6" w:themeColor="accent5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 xml:space="preserve">Gastronomes </w:t>
            </w: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Barbus</w:t>
            </w:r>
            <w:proofErr w:type="gramStart"/>
            <w:r w:rsidRPr="0028608D">
              <w:rPr>
                <w:rFonts w:ascii="Arial" w:hAnsi="Arial" w:cs="Arial"/>
                <w:sz w:val="18"/>
                <w:szCs w:val="18"/>
              </w:rPr>
              <w:t>,Moustachus</w:t>
            </w:r>
            <w:proofErr w:type="spellEnd"/>
            <w:proofErr w:type="gramEnd"/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 xml:space="preserve">Basset Jean Paul 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Lederrey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Jack(</w:t>
            </w: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Manix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Grenzinger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 Yves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Talmeliers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du Bon Pain</w:t>
            </w: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Ruan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Jean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Briodeau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Roland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Même Jack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 xml:space="preserve">Echalote </w:t>
            </w:r>
            <w:r w:rsidR="00D079A8" w:rsidRPr="0028608D">
              <w:rPr>
                <w:rFonts w:ascii="Arial" w:hAnsi="Arial" w:cs="Arial"/>
                <w:sz w:val="18"/>
                <w:szCs w:val="18"/>
              </w:rPr>
              <w:t>d’Anjou</w:t>
            </w: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Chaillou Thierry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Bréchet Jacky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Thomas Guillaume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Bien Faye du Layon</w:t>
            </w: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Planchenault Marcel</w:t>
            </w:r>
          </w:p>
        </w:tc>
        <w:tc>
          <w:tcPr>
            <w:tcW w:w="1701" w:type="dxa"/>
          </w:tcPr>
          <w:p w:rsidR="008F3A7B" w:rsidRPr="0028608D" w:rsidRDefault="008F3A7B" w:rsidP="008F3A7B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Robin-</w:t>
            </w: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Picherry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M-O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9A4AA9" w:rsidP="008F3F8C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49</w:t>
            </w: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Buveux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Bernache de  Mazé</w:t>
            </w: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Florence Martine</w:t>
            </w: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Florence Raymond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Vignerons Joachim du Bellay</w:t>
            </w:r>
          </w:p>
        </w:tc>
        <w:tc>
          <w:tcPr>
            <w:tcW w:w="1712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Gautier Henri-Pierre</w:t>
            </w:r>
          </w:p>
        </w:tc>
        <w:tc>
          <w:tcPr>
            <w:tcW w:w="1701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Pinier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 Daniel</w:t>
            </w:r>
          </w:p>
        </w:tc>
        <w:tc>
          <w:tcPr>
            <w:tcW w:w="1984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Maucourt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Joël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Rillauds Anjou, Vins de Brissac</w:t>
            </w:r>
          </w:p>
        </w:tc>
        <w:tc>
          <w:tcPr>
            <w:tcW w:w="1712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Ruault</w:t>
            </w:r>
            <w:r w:rsidR="00865AC5" w:rsidRPr="00286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608D">
              <w:rPr>
                <w:rFonts w:ascii="Arial" w:hAnsi="Arial" w:cs="Arial"/>
                <w:sz w:val="18"/>
                <w:szCs w:val="18"/>
              </w:rPr>
              <w:t xml:space="preserve"> Jean</w:t>
            </w:r>
          </w:p>
        </w:tc>
        <w:tc>
          <w:tcPr>
            <w:tcW w:w="1701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Bourgeteau  Alain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Andouillette au Layon</w:t>
            </w:r>
          </w:p>
        </w:tc>
        <w:tc>
          <w:tcPr>
            <w:tcW w:w="1712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Saulais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 Dominique</w:t>
            </w:r>
          </w:p>
        </w:tc>
        <w:tc>
          <w:tcPr>
            <w:tcW w:w="1701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Abellard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 Léandre</w:t>
            </w:r>
          </w:p>
        </w:tc>
        <w:tc>
          <w:tcPr>
            <w:tcW w:w="1984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Lequeux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 André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Entrecôte Erve et Vègre</w:t>
            </w:r>
          </w:p>
        </w:tc>
        <w:tc>
          <w:tcPr>
            <w:tcW w:w="1712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Girard André</w:t>
            </w:r>
          </w:p>
        </w:tc>
        <w:tc>
          <w:tcPr>
            <w:tcW w:w="1701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Guilloux Léone</w:t>
            </w:r>
          </w:p>
        </w:tc>
        <w:tc>
          <w:tcPr>
            <w:tcW w:w="1984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Garnier Gérard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9A4AA9" w:rsidP="008F3F8C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53</w:t>
            </w:r>
          </w:p>
        </w:tc>
        <w:tc>
          <w:tcPr>
            <w:tcW w:w="2399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Tripaphages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Château-Gontier</w:t>
            </w:r>
          </w:p>
        </w:tc>
        <w:tc>
          <w:tcPr>
            <w:tcW w:w="1712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Gerboin Daniel</w:t>
            </w:r>
          </w:p>
        </w:tc>
        <w:tc>
          <w:tcPr>
            <w:tcW w:w="1701" w:type="dxa"/>
          </w:tcPr>
          <w:p w:rsidR="008F3A7B" w:rsidRPr="0028608D" w:rsidRDefault="009A4AA9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Tribondeau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Bernard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AA54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9A4AA9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Confrérie du Veau</w:t>
            </w:r>
          </w:p>
        </w:tc>
        <w:tc>
          <w:tcPr>
            <w:tcW w:w="1712" w:type="dxa"/>
          </w:tcPr>
          <w:p w:rsidR="008F3A7B" w:rsidRPr="0028608D" w:rsidRDefault="009A4AA9" w:rsidP="00AA54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Joncheray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Gérard</w:t>
            </w:r>
          </w:p>
        </w:tc>
        <w:tc>
          <w:tcPr>
            <w:tcW w:w="1701" w:type="dxa"/>
          </w:tcPr>
          <w:p w:rsidR="008F3A7B" w:rsidRPr="0028608D" w:rsidRDefault="009A4AA9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Dufour Patrick</w:t>
            </w:r>
          </w:p>
        </w:tc>
        <w:tc>
          <w:tcPr>
            <w:tcW w:w="1984" w:type="dxa"/>
          </w:tcPr>
          <w:p w:rsidR="008F3A7B" w:rsidRPr="0028608D" w:rsidRDefault="008F3A7B" w:rsidP="00AA54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D13912" w:rsidP="00AA54E3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72</w:t>
            </w:r>
          </w:p>
        </w:tc>
        <w:tc>
          <w:tcPr>
            <w:tcW w:w="2399" w:type="dxa"/>
          </w:tcPr>
          <w:p w:rsidR="008F3A7B" w:rsidRPr="0028608D" w:rsidRDefault="009A4AA9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Petit-Sablé de Sablé</w:t>
            </w:r>
          </w:p>
        </w:tc>
        <w:tc>
          <w:tcPr>
            <w:tcW w:w="1712" w:type="dxa"/>
          </w:tcPr>
          <w:p w:rsidR="008F3A7B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Béchepois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 J</w:t>
            </w:r>
            <w:r w:rsidR="009A4AA9" w:rsidRPr="0028608D">
              <w:rPr>
                <w:rFonts w:ascii="Arial" w:hAnsi="Arial" w:cs="Arial"/>
                <w:sz w:val="18"/>
                <w:szCs w:val="18"/>
              </w:rPr>
              <w:t>-Claude</w:t>
            </w:r>
          </w:p>
        </w:tc>
        <w:tc>
          <w:tcPr>
            <w:tcW w:w="1701" w:type="dxa"/>
          </w:tcPr>
          <w:p w:rsidR="008F3A7B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Rousselin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André</w:t>
            </w:r>
          </w:p>
        </w:tc>
        <w:tc>
          <w:tcPr>
            <w:tcW w:w="1984" w:type="dxa"/>
          </w:tcPr>
          <w:p w:rsidR="008F3A7B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Canton Jean-Marc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A4AA9" w:rsidRPr="0028608D" w:rsidTr="00D13912">
        <w:tc>
          <w:tcPr>
            <w:tcW w:w="599" w:type="dxa"/>
          </w:tcPr>
          <w:p w:rsidR="009A4AA9" w:rsidRPr="0028608D" w:rsidRDefault="009A4AA9" w:rsidP="00AA54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9A4AA9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Confrérie de la Sardine</w:t>
            </w:r>
          </w:p>
        </w:tc>
        <w:tc>
          <w:tcPr>
            <w:tcW w:w="1712" w:type="dxa"/>
          </w:tcPr>
          <w:p w:rsidR="009A4AA9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Pouclet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 Christian</w:t>
            </w:r>
          </w:p>
        </w:tc>
        <w:tc>
          <w:tcPr>
            <w:tcW w:w="1701" w:type="dxa"/>
          </w:tcPr>
          <w:p w:rsidR="009A4AA9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Logeais Lucienne</w:t>
            </w:r>
          </w:p>
        </w:tc>
        <w:tc>
          <w:tcPr>
            <w:tcW w:w="1984" w:type="dxa"/>
          </w:tcPr>
          <w:p w:rsidR="009A4AA9" w:rsidRPr="0028608D" w:rsidRDefault="009A4AA9" w:rsidP="00AA54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1653B" w:rsidP="008F3F8C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28608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85</w:t>
            </w:r>
          </w:p>
        </w:tc>
        <w:tc>
          <w:tcPr>
            <w:tcW w:w="2399" w:type="dxa"/>
          </w:tcPr>
          <w:p w:rsidR="008F3A7B" w:rsidRPr="0028608D" w:rsidRDefault="00D13912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Table du Comté d’</w:t>
            </w: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Olonne</w:t>
            </w:r>
            <w:proofErr w:type="spellEnd"/>
          </w:p>
        </w:tc>
        <w:tc>
          <w:tcPr>
            <w:tcW w:w="1712" w:type="dxa"/>
          </w:tcPr>
          <w:p w:rsidR="008F3A7B" w:rsidRPr="0028608D" w:rsidRDefault="00D13912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Malidan Denis</w:t>
            </w:r>
          </w:p>
        </w:tc>
        <w:tc>
          <w:tcPr>
            <w:tcW w:w="1701" w:type="dxa"/>
          </w:tcPr>
          <w:p w:rsidR="008F3A7B" w:rsidRPr="0028608D" w:rsidRDefault="00D13912" w:rsidP="008F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Travadel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Jack</w:t>
            </w:r>
          </w:p>
        </w:tc>
        <w:tc>
          <w:tcPr>
            <w:tcW w:w="1984" w:type="dxa"/>
          </w:tcPr>
          <w:p w:rsidR="008F3A7B" w:rsidRPr="0028608D" w:rsidRDefault="00D13912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Pignon-Lecomte Mireille</w:t>
            </w: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D13912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Fiefs- Vendéens</w:t>
            </w:r>
          </w:p>
        </w:tc>
        <w:tc>
          <w:tcPr>
            <w:tcW w:w="1712" w:type="dxa"/>
          </w:tcPr>
          <w:p w:rsidR="008F3A7B" w:rsidRPr="0028608D" w:rsidRDefault="00D13912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Jacques  Alain</w:t>
            </w:r>
          </w:p>
        </w:tc>
        <w:tc>
          <w:tcPr>
            <w:tcW w:w="1701" w:type="dxa"/>
          </w:tcPr>
          <w:p w:rsidR="008F3A7B" w:rsidRPr="0028608D" w:rsidRDefault="00D13912" w:rsidP="008F3F8C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Thibaudeau Gérard</w:t>
            </w: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912" w:rsidRPr="0028608D" w:rsidTr="00D13912">
        <w:tc>
          <w:tcPr>
            <w:tcW w:w="599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Canard de Challans</w:t>
            </w:r>
          </w:p>
        </w:tc>
        <w:tc>
          <w:tcPr>
            <w:tcW w:w="1712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Favreau  Gabriel</w:t>
            </w:r>
          </w:p>
        </w:tc>
        <w:tc>
          <w:tcPr>
            <w:tcW w:w="1701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08D">
              <w:rPr>
                <w:rFonts w:ascii="Arial" w:hAnsi="Arial" w:cs="Arial"/>
                <w:sz w:val="18"/>
                <w:szCs w:val="18"/>
              </w:rPr>
              <w:t>Cougnaud</w:t>
            </w:r>
            <w:proofErr w:type="spellEnd"/>
            <w:r w:rsidRPr="0028608D">
              <w:rPr>
                <w:rFonts w:ascii="Arial" w:hAnsi="Arial" w:cs="Arial"/>
                <w:sz w:val="18"/>
                <w:szCs w:val="18"/>
              </w:rPr>
              <w:t xml:space="preserve"> Joël</w:t>
            </w:r>
          </w:p>
        </w:tc>
        <w:tc>
          <w:tcPr>
            <w:tcW w:w="1984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7B" w:rsidRPr="0028608D" w:rsidTr="00D13912">
        <w:tc>
          <w:tcPr>
            <w:tcW w:w="5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8F3A7B" w:rsidRPr="0028608D" w:rsidRDefault="008F3A7B" w:rsidP="008F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912" w:rsidRPr="0028608D" w:rsidTr="00D13912">
        <w:tc>
          <w:tcPr>
            <w:tcW w:w="599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D13912" w:rsidRPr="00CF1140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CF1140">
              <w:rPr>
                <w:rFonts w:ascii="Arial" w:hAnsi="Arial" w:cs="Arial"/>
                <w:sz w:val="18"/>
                <w:szCs w:val="18"/>
              </w:rPr>
              <w:t>WEBMASTER</w:t>
            </w:r>
          </w:p>
        </w:tc>
        <w:tc>
          <w:tcPr>
            <w:tcW w:w="1712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  <w:r w:rsidRPr="0028608D">
              <w:rPr>
                <w:rFonts w:ascii="Arial" w:hAnsi="Arial" w:cs="Arial"/>
                <w:sz w:val="18"/>
                <w:szCs w:val="18"/>
              </w:rPr>
              <w:t>Maheu</w:t>
            </w:r>
            <w:r w:rsidR="00D34F62" w:rsidRPr="0028608D">
              <w:rPr>
                <w:rFonts w:ascii="Arial" w:hAnsi="Arial" w:cs="Arial"/>
                <w:sz w:val="18"/>
                <w:szCs w:val="18"/>
              </w:rPr>
              <w:t>x</w:t>
            </w:r>
            <w:r w:rsidRPr="0028608D">
              <w:rPr>
                <w:rFonts w:ascii="Arial" w:hAnsi="Arial" w:cs="Arial"/>
                <w:sz w:val="18"/>
                <w:szCs w:val="18"/>
              </w:rPr>
              <w:t xml:space="preserve"> Jean Paul</w:t>
            </w:r>
          </w:p>
        </w:tc>
        <w:tc>
          <w:tcPr>
            <w:tcW w:w="1701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912" w:rsidRPr="0028608D" w:rsidRDefault="00D13912" w:rsidP="00AA54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F8C" w:rsidRPr="0028608D" w:rsidRDefault="008F3F8C" w:rsidP="008F3F8C">
      <w:pPr>
        <w:ind w:left="360"/>
        <w:rPr>
          <w:rFonts w:ascii="Arial" w:hAnsi="Arial" w:cs="Arial"/>
          <w:sz w:val="18"/>
          <w:szCs w:val="18"/>
          <w:u w:val="single"/>
        </w:rPr>
      </w:pPr>
    </w:p>
    <w:p w:rsidR="00F06223" w:rsidRDefault="00F06223" w:rsidP="008E7A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r w:rsidR="008E7AB9" w:rsidRPr="009065DF">
        <w:rPr>
          <w:rFonts w:ascii="Arial" w:hAnsi="Arial" w:cs="Arial"/>
          <w:u w:val="single"/>
        </w:rPr>
        <w:t xml:space="preserve">Le Président Jean RUAULT, </w:t>
      </w:r>
      <w:r w:rsidR="00A611B6" w:rsidRPr="009065DF">
        <w:rPr>
          <w:rFonts w:ascii="Arial" w:hAnsi="Arial" w:cs="Arial"/>
          <w:u w:val="single"/>
        </w:rPr>
        <w:t xml:space="preserve">informe </w:t>
      </w:r>
      <w:r w:rsidR="008E7AB9" w:rsidRPr="009065DF">
        <w:rPr>
          <w:rFonts w:ascii="Arial" w:hAnsi="Arial" w:cs="Arial"/>
          <w:u w:val="single"/>
        </w:rPr>
        <w:t>que l’élection des membres du bureau</w:t>
      </w:r>
      <w:r w:rsidR="00C477B3" w:rsidRPr="009065DF">
        <w:rPr>
          <w:rFonts w:ascii="Arial" w:hAnsi="Arial" w:cs="Arial"/>
          <w:u w:val="single"/>
        </w:rPr>
        <w:t xml:space="preserve"> et des </w:t>
      </w:r>
      <w:r>
        <w:rPr>
          <w:rFonts w:ascii="Arial" w:hAnsi="Arial" w:cs="Arial"/>
          <w:u w:val="single"/>
        </w:rPr>
        <w:t xml:space="preserve">    </w:t>
      </w:r>
    </w:p>
    <w:p w:rsidR="00F06223" w:rsidRDefault="00F06223" w:rsidP="008E7A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proofErr w:type="gramStart"/>
      <w:r w:rsidR="00C477B3" w:rsidRPr="009065DF">
        <w:rPr>
          <w:rFonts w:ascii="Arial" w:hAnsi="Arial" w:cs="Arial"/>
          <w:u w:val="single"/>
        </w:rPr>
        <w:t>délégués</w:t>
      </w:r>
      <w:proofErr w:type="gramEnd"/>
      <w:r w:rsidR="008E7AB9" w:rsidRPr="009065DF">
        <w:rPr>
          <w:rFonts w:ascii="Arial" w:hAnsi="Arial" w:cs="Arial"/>
          <w:u w:val="single"/>
        </w:rPr>
        <w:t xml:space="preserve"> se déroule ce jour et demande aux membres présents, s’ils souhaitent </w:t>
      </w:r>
      <w:r>
        <w:rPr>
          <w:rFonts w:ascii="Arial" w:hAnsi="Arial" w:cs="Arial"/>
          <w:u w:val="single"/>
        </w:rPr>
        <w:t xml:space="preserve">  </w:t>
      </w:r>
    </w:p>
    <w:p w:rsidR="00F06223" w:rsidRDefault="00F06223" w:rsidP="008E7A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proofErr w:type="gramStart"/>
      <w:r w:rsidR="008E7AB9" w:rsidRPr="009065DF">
        <w:rPr>
          <w:rFonts w:ascii="Arial" w:hAnsi="Arial" w:cs="Arial"/>
          <w:u w:val="single"/>
        </w:rPr>
        <w:t>voter</w:t>
      </w:r>
      <w:proofErr w:type="gramEnd"/>
      <w:r w:rsidR="008E7AB9" w:rsidRPr="009065DF">
        <w:rPr>
          <w:rFonts w:ascii="Arial" w:hAnsi="Arial" w:cs="Arial"/>
          <w:u w:val="single"/>
        </w:rPr>
        <w:t xml:space="preserve"> « à main levée » ou à bulletin secret.</w:t>
      </w:r>
    </w:p>
    <w:p w:rsidR="008E7AB9" w:rsidRPr="008E7AB9" w:rsidRDefault="008E7AB9" w:rsidP="008E7AB9">
      <w:pPr>
        <w:rPr>
          <w:rFonts w:ascii="Arial" w:hAnsi="Arial" w:cs="Arial"/>
          <w:color w:val="FF0000"/>
          <w:u w:val="single"/>
        </w:rPr>
      </w:pPr>
      <w:r w:rsidRPr="009065DF">
        <w:rPr>
          <w:rFonts w:ascii="Arial" w:hAnsi="Arial" w:cs="Arial"/>
          <w:u w:val="single"/>
        </w:rPr>
        <w:t xml:space="preserve"> Le vote à main levée est retenu à l’unanimit</w:t>
      </w:r>
      <w:r w:rsidRPr="00F06223">
        <w:rPr>
          <w:rFonts w:ascii="Arial" w:hAnsi="Arial" w:cs="Arial"/>
          <w:u w:val="single"/>
        </w:rPr>
        <w:t>é.</w:t>
      </w:r>
    </w:p>
    <w:p w:rsidR="008E7AB9" w:rsidRPr="008E7AB9" w:rsidRDefault="008E7AB9" w:rsidP="008E7AB9">
      <w:pPr>
        <w:rPr>
          <w:rFonts w:ascii="Arial" w:hAnsi="Arial" w:cs="Arial"/>
          <w:u w:val="single"/>
        </w:rPr>
      </w:pPr>
    </w:p>
    <w:p w:rsidR="00F96826" w:rsidRPr="008E7AB9" w:rsidRDefault="00F96826" w:rsidP="008E7AB9">
      <w:pPr>
        <w:ind w:left="360"/>
        <w:rPr>
          <w:rFonts w:ascii="Arial" w:hAnsi="Arial" w:cs="Arial"/>
          <w:u w:val="single"/>
        </w:rPr>
      </w:pPr>
      <w:r w:rsidRPr="008E7AB9">
        <w:rPr>
          <w:rFonts w:ascii="Arial" w:hAnsi="Arial" w:cs="Arial"/>
          <w:u w:val="single"/>
        </w:rPr>
        <w:t>Election</w:t>
      </w:r>
      <w:r w:rsidR="000C7E91">
        <w:rPr>
          <w:rFonts w:ascii="Arial" w:hAnsi="Arial" w:cs="Arial"/>
          <w:u w:val="single"/>
        </w:rPr>
        <w:t xml:space="preserve"> </w:t>
      </w:r>
      <w:r w:rsidR="000C7E91" w:rsidRPr="009065DF">
        <w:rPr>
          <w:rFonts w:ascii="Arial" w:hAnsi="Arial" w:cs="Arial"/>
          <w:u w:val="single"/>
        </w:rPr>
        <w:t>des</w:t>
      </w:r>
      <w:r w:rsidRPr="008E7AB9">
        <w:rPr>
          <w:rFonts w:ascii="Arial" w:hAnsi="Arial" w:cs="Arial"/>
          <w:u w:val="single"/>
        </w:rPr>
        <w:t xml:space="preserve"> membres du Bureau</w:t>
      </w:r>
      <w:r w:rsidR="0081653B" w:rsidRPr="008E7AB9">
        <w:rPr>
          <w:rFonts w:ascii="Arial" w:hAnsi="Arial" w:cs="Arial"/>
          <w:u w:val="single"/>
        </w:rPr>
        <w:t> :</w:t>
      </w:r>
    </w:p>
    <w:p w:rsidR="00F86BFA" w:rsidRPr="00F86BFA" w:rsidRDefault="00F86BFA" w:rsidP="00F86BFA">
      <w:pPr>
        <w:ind w:left="426"/>
        <w:jc w:val="both"/>
        <w:rPr>
          <w:rFonts w:ascii="Arial" w:hAnsi="Arial" w:cs="Arial"/>
          <w:u w:val="single"/>
        </w:rPr>
      </w:pPr>
    </w:p>
    <w:p w:rsidR="00F96826" w:rsidRPr="00D34F62" w:rsidRDefault="00F96826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 Président :         </w:t>
      </w:r>
      <w:r w:rsidR="00F86BFA">
        <w:rPr>
          <w:rFonts w:ascii="Arial" w:hAnsi="Arial" w:cs="Arial"/>
        </w:rPr>
        <w:t xml:space="preserve">         </w:t>
      </w:r>
      <w:r w:rsidRPr="00D34F62">
        <w:rPr>
          <w:rFonts w:ascii="Arial" w:hAnsi="Arial" w:cs="Arial"/>
        </w:rPr>
        <w:t>RUAULT Jean</w:t>
      </w:r>
    </w:p>
    <w:p w:rsidR="00F96826" w:rsidRPr="00D34F62" w:rsidRDefault="00F96826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        </w:t>
      </w:r>
      <w:r w:rsidR="00F86BFA">
        <w:rPr>
          <w:rFonts w:ascii="Arial" w:hAnsi="Arial" w:cs="Arial"/>
        </w:rPr>
        <w:t xml:space="preserve">                            </w:t>
      </w:r>
      <w:r w:rsidRPr="00D34F62">
        <w:rPr>
          <w:rFonts w:ascii="Arial" w:hAnsi="Arial" w:cs="Arial"/>
        </w:rPr>
        <w:t>Confrérie des Rillauds d’Anjou et Vins de Brissac</w:t>
      </w:r>
    </w:p>
    <w:p w:rsidR="00F96826" w:rsidRPr="00D34F62" w:rsidRDefault="00F96826" w:rsidP="00F86BFA">
      <w:pPr>
        <w:jc w:val="both"/>
        <w:rPr>
          <w:rFonts w:ascii="Arial" w:hAnsi="Arial" w:cs="Arial"/>
        </w:rPr>
      </w:pPr>
    </w:p>
    <w:p w:rsidR="00F96826" w:rsidRPr="00D34F62" w:rsidRDefault="00F86BFA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>Vice-président</w:t>
      </w:r>
      <w:r>
        <w:rPr>
          <w:rFonts w:ascii="Arial" w:hAnsi="Arial" w:cs="Arial"/>
        </w:rPr>
        <w:t xml:space="preserve"> :           </w:t>
      </w:r>
      <w:r w:rsidR="00F96826" w:rsidRPr="00D34F62">
        <w:rPr>
          <w:rFonts w:ascii="Arial" w:hAnsi="Arial" w:cs="Arial"/>
        </w:rPr>
        <w:t>JACQUES Alain</w:t>
      </w:r>
    </w:p>
    <w:p w:rsidR="00F96826" w:rsidRPr="00D34F62" w:rsidRDefault="00F96826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        </w:t>
      </w:r>
      <w:r w:rsidR="00F86BFA">
        <w:rPr>
          <w:rFonts w:ascii="Arial" w:hAnsi="Arial" w:cs="Arial"/>
        </w:rPr>
        <w:t xml:space="preserve">                            </w:t>
      </w:r>
      <w:r w:rsidRPr="00D34F62">
        <w:rPr>
          <w:rFonts w:ascii="Arial" w:hAnsi="Arial" w:cs="Arial"/>
        </w:rPr>
        <w:t>Confrérie des Vins des Fiefs Vendéens</w:t>
      </w:r>
    </w:p>
    <w:p w:rsidR="00F96826" w:rsidRPr="00D34F62" w:rsidRDefault="00F96826" w:rsidP="00F86BFA">
      <w:pPr>
        <w:jc w:val="both"/>
        <w:rPr>
          <w:rFonts w:ascii="Arial" w:hAnsi="Arial" w:cs="Arial"/>
        </w:rPr>
      </w:pPr>
    </w:p>
    <w:p w:rsidR="00F96826" w:rsidRPr="00D34F62" w:rsidRDefault="00F96826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>Secrétair</w:t>
      </w:r>
      <w:r w:rsidR="00F86BFA">
        <w:rPr>
          <w:rFonts w:ascii="Arial" w:hAnsi="Arial" w:cs="Arial"/>
        </w:rPr>
        <w:t xml:space="preserve">e :                 </w:t>
      </w:r>
      <w:r w:rsidRPr="00D34F62">
        <w:rPr>
          <w:rFonts w:ascii="Arial" w:hAnsi="Arial" w:cs="Arial"/>
        </w:rPr>
        <w:t xml:space="preserve"> BASSET Jean Paul</w:t>
      </w:r>
    </w:p>
    <w:p w:rsidR="00F96826" w:rsidRPr="00D34F62" w:rsidRDefault="00F96826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                                    Ordre National des Gastronomes Barbus et Moustachus</w:t>
      </w:r>
    </w:p>
    <w:p w:rsidR="00F96826" w:rsidRPr="00D34F62" w:rsidRDefault="00F96826" w:rsidP="00F86BFA">
      <w:pPr>
        <w:jc w:val="both"/>
        <w:rPr>
          <w:rFonts w:ascii="Arial" w:hAnsi="Arial" w:cs="Arial"/>
        </w:rPr>
      </w:pPr>
    </w:p>
    <w:p w:rsidR="00F96826" w:rsidRPr="00D34F62" w:rsidRDefault="0081653B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lastRenderedPageBreak/>
        <w:t>Secrétaire-A</w:t>
      </w:r>
      <w:r w:rsidR="00F86BFA">
        <w:rPr>
          <w:rFonts w:ascii="Arial" w:hAnsi="Arial" w:cs="Arial"/>
        </w:rPr>
        <w:t xml:space="preserve">djoint :     </w:t>
      </w:r>
      <w:r w:rsidR="00F96826" w:rsidRPr="00D34F62">
        <w:rPr>
          <w:rFonts w:ascii="Arial" w:hAnsi="Arial" w:cs="Arial"/>
        </w:rPr>
        <w:t>GIRARD André</w:t>
      </w:r>
    </w:p>
    <w:p w:rsidR="00F96826" w:rsidRPr="00D34F62" w:rsidRDefault="00F96826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                </w:t>
      </w:r>
      <w:r w:rsidR="00F86BFA">
        <w:rPr>
          <w:rFonts w:ascii="Arial" w:hAnsi="Arial" w:cs="Arial"/>
        </w:rPr>
        <w:t xml:space="preserve">                   </w:t>
      </w:r>
      <w:r w:rsidRPr="00D34F62">
        <w:rPr>
          <w:rFonts w:ascii="Arial" w:hAnsi="Arial" w:cs="Arial"/>
        </w:rPr>
        <w:t xml:space="preserve"> Confrérie</w:t>
      </w:r>
      <w:r w:rsidR="0081653B" w:rsidRPr="00D34F62">
        <w:rPr>
          <w:rFonts w:ascii="Arial" w:hAnsi="Arial" w:cs="Arial"/>
        </w:rPr>
        <w:t xml:space="preserve"> des Chevaliers </w:t>
      </w:r>
      <w:r w:rsidRPr="00D34F62">
        <w:rPr>
          <w:rFonts w:ascii="Arial" w:hAnsi="Arial" w:cs="Arial"/>
        </w:rPr>
        <w:t xml:space="preserve"> de l’</w:t>
      </w:r>
      <w:r w:rsidR="0081653B" w:rsidRPr="00D34F62">
        <w:rPr>
          <w:rFonts w:ascii="Arial" w:hAnsi="Arial" w:cs="Arial"/>
        </w:rPr>
        <w:t>Entrecôte Erve et Vègre</w:t>
      </w:r>
    </w:p>
    <w:p w:rsidR="0081653B" w:rsidRPr="00D34F62" w:rsidRDefault="0081653B" w:rsidP="00F86BFA">
      <w:pPr>
        <w:jc w:val="both"/>
        <w:rPr>
          <w:rFonts w:ascii="Arial" w:hAnsi="Arial" w:cs="Arial"/>
        </w:rPr>
      </w:pPr>
    </w:p>
    <w:p w:rsidR="0081653B" w:rsidRPr="00D34F62" w:rsidRDefault="0081653B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>Tré</w:t>
      </w:r>
      <w:r w:rsidR="00F86BFA">
        <w:rPr>
          <w:rFonts w:ascii="Arial" w:hAnsi="Arial" w:cs="Arial"/>
        </w:rPr>
        <w:t xml:space="preserve">sorier :                    </w:t>
      </w:r>
      <w:r w:rsidRPr="00D34F62">
        <w:rPr>
          <w:rFonts w:ascii="Arial" w:hAnsi="Arial" w:cs="Arial"/>
        </w:rPr>
        <w:t>GAUTIER Henri-Pierre</w:t>
      </w:r>
    </w:p>
    <w:p w:rsidR="0081653B" w:rsidRPr="00D34F62" w:rsidRDefault="0081653B" w:rsidP="00F86BFA">
      <w:pPr>
        <w:jc w:val="both"/>
        <w:rPr>
          <w:rFonts w:ascii="Arial" w:hAnsi="Arial" w:cs="Arial"/>
        </w:rPr>
      </w:pPr>
      <w:r w:rsidRPr="00D34F62">
        <w:rPr>
          <w:rFonts w:ascii="Arial" w:hAnsi="Arial" w:cs="Arial"/>
        </w:rPr>
        <w:t xml:space="preserve">                                    Confrérie des Compagnons Vignerons de Joachim du Bellay</w:t>
      </w:r>
    </w:p>
    <w:p w:rsidR="0081653B" w:rsidRPr="00654569" w:rsidRDefault="0081653B" w:rsidP="00F96826">
      <w:pPr>
        <w:rPr>
          <w:rFonts w:ascii="Arial" w:hAnsi="Arial" w:cs="Arial"/>
        </w:rPr>
      </w:pPr>
    </w:p>
    <w:p w:rsidR="0081653B" w:rsidRPr="00654569" w:rsidRDefault="0081653B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Trésorier-Adjoint :          </w:t>
      </w:r>
      <w:r w:rsidR="00654569">
        <w:rPr>
          <w:rFonts w:ascii="Arial" w:hAnsi="Arial" w:cs="Arial"/>
        </w:rPr>
        <w:t xml:space="preserve">     </w:t>
      </w:r>
      <w:r w:rsidRPr="00654569">
        <w:rPr>
          <w:rFonts w:ascii="Arial" w:hAnsi="Arial" w:cs="Arial"/>
        </w:rPr>
        <w:t>GAUTIER Jean-Yves</w:t>
      </w:r>
    </w:p>
    <w:p w:rsidR="0081653B" w:rsidRDefault="0081653B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            </w:t>
      </w:r>
      <w:r w:rsidR="00654569" w:rsidRPr="00654569">
        <w:rPr>
          <w:rFonts w:ascii="Arial" w:hAnsi="Arial" w:cs="Arial"/>
        </w:rPr>
        <w:t xml:space="preserve">   </w:t>
      </w:r>
      <w:r w:rsidRPr="00654569">
        <w:rPr>
          <w:rFonts w:ascii="Arial" w:hAnsi="Arial" w:cs="Arial"/>
        </w:rPr>
        <w:t>Confrérie Pornicaise de la tête de Veau</w:t>
      </w:r>
    </w:p>
    <w:p w:rsidR="009D627E" w:rsidRPr="00654569" w:rsidRDefault="009D627E" w:rsidP="00F96826">
      <w:pPr>
        <w:rPr>
          <w:rFonts w:ascii="Arial" w:hAnsi="Arial" w:cs="Arial"/>
        </w:rPr>
      </w:pPr>
    </w:p>
    <w:p w:rsidR="0081653B" w:rsidRPr="00654569" w:rsidRDefault="0081653B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Délégué</w:t>
      </w:r>
      <w:r w:rsidR="00654569">
        <w:rPr>
          <w:rFonts w:ascii="Arial" w:hAnsi="Arial" w:cs="Arial"/>
        </w:rPr>
        <w:t xml:space="preserve"> Département 44 : </w:t>
      </w:r>
      <w:r w:rsidRPr="00654569">
        <w:rPr>
          <w:rFonts w:ascii="Arial" w:hAnsi="Arial" w:cs="Arial"/>
        </w:rPr>
        <w:t>BERTHAUME Jacky</w:t>
      </w:r>
    </w:p>
    <w:p w:rsidR="00D50797" w:rsidRDefault="0081653B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          </w:t>
      </w:r>
      <w:r w:rsidR="00EE6654" w:rsidRPr="00654569">
        <w:rPr>
          <w:rFonts w:ascii="Arial" w:hAnsi="Arial" w:cs="Arial"/>
        </w:rPr>
        <w:t xml:space="preserve">     </w:t>
      </w:r>
      <w:r w:rsidRPr="00654569">
        <w:rPr>
          <w:rFonts w:ascii="Arial" w:hAnsi="Arial" w:cs="Arial"/>
        </w:rPr>
        <w:t xml:space="preserve"> </w:t>
      </w:r>
      <w:r w:rsidR="00654569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Confrérie des Chevaliers </w:t>
      </w:r>
      <w:proofErr w:type="spellStart"/>
      <w:r w:rsidRPr="00654569">
        <w:rPr>
          <w:rFonts w:ascii="Arial" w:hAnsi="Arial" w:cs="Arial"/>
        </w:rPr>
        <w:t>Raisvins</w:t>
      </w:r>
      <w:proofErr w:type="spellEnd"/>
    </w:p>
    <w:p w:rsidR="009D627E" w:rsidRPr="00654569" w:rsidRDefault="009D627E" w:rsidP="00F96826">
      <w:pPr>
        <w:rPr>
          <w:rFonts w:ascii="Arial" w:hAnsi="Arial" w:cs="Arial"/>
        </w:rPr>
      </w:pPr>
    </w:p>
    <w:p w:rsidR="0081653B" w:rsidRPr="00654569" w:rsidRDefault="0081653B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Délégué Département 49 :</w:t>
      </w:r>
      <w:r w:rsidR="00654569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>F</w:t>
      </w:r>
      <w:r w:rsidR="00D50797" w:rsidRPr="00654569">
        <w:rPr>
          <w:rFonts w:ascii="Arial" w:hAnsi="Arial" w:cs="Arial"/>
        </w:rPr>
        <w:t>LORENCE</w:t>
      </w:r>
      <w:r w:rsid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>Martine</w:t>
      </w:r>
    </w:p>
    <w:p w:rsidR="0081653B" w:rsidRPr="00654569" w:rsidRDefault="0081653B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       </w:t>
      </w:r>
      <w:r w:rsidR="00EE6654" w:rsidRPr="00654569">
        <w:rPr>
          <w:rFonts w:ascii="Arial" w:hAnsi="Arial" w:cs="Arial"/>
        </w:rPr>
        <w:t xml:space="preserve">     </w:t>
      </w:r>
      <w:r w:rsidRPr="00654569">
        <w:rPr>
          <w:rFonts w:ascii="Arial" w:hAnsi="Arial" w:cs="Arial"/>
        </w:rPr>
        <w:t xml:space="preserve">  </w:t>
      </w:r>
      <w:r w:rsidR="00654569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Confrérie des </w:t>
      </w:r>
      <w:proofErr w:type="spellStart"/>
      <w:r w:rsidRPr="00654569">
        <w:rPr>
          <w:rFonts w:ascii="Arial" w:hAnsi="Arial" w:cs="Arial"/>
        </w:rPr>
        <w:t>Buveux</w:t>
      </w:r>
      <w:proofErr w:type="spellEnd"/>
      <w:r w:rsidRPr="00654569">
        <w:rPr>
          <w:rFonts w:ascii="Arial" w:hAnsi="Arial" w:cs="Arial"/>
        </w:rPr>
        <w:t xml:space="preserve"> de Bernache de Mazé</w:t>
      </w:r>
    </w:p>
    <w:p w:rsidR="00D50797" w:rsidRPr="00654569" w:rsidRDefault="00D50797" w:rsidP="00F96826">
      <w:pPr>
        <w:rPr>
          <w:rFonts w:ascii="Arial" w:hAnsi="Arial" w:cs="Arial"/>
        </w:rPr>
      </w:pPr>
    </w:p>
    <w:p w:rsidR="00D50797" w:rsidRPr="00654569" w:rsidRDefault="0081653B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>Délégué Départementa</w:t>
      </w:r>
      <w:r w:rsidR="00D50797" w:rsidRPr="00654569">
        <w:rPr>
          <w:rFonts w:ascii="Arial" w:hAnsi="Arial" w:cs="Arial"/>
        </w:rPr>
        <w:t>l</w:t>
      </w:r>
      <w:r w:rsidR="00F86BFA" w:rsidRPr="00654569">
        <w:rPr>
          <w:rFonts w:ascii="Arial" w:hAnsi="Arial" w:cs="Arial"/>
        </w:rPr>
        <w:t xml:space="preserve"> </w:t>
      </w:r>
      <w:r w:rsidR="00654569">
        <w:rPr>
          <w:rFonts w:ascii="Arial" w:hAnsi="Arial" w:cs="Arial"/>
        </w:rPr>
        <w:t>53 :</w:t>
      </w:r>
      <w:r w:rsidR="00654569" w:rsidRPr="00654569">
        <w:rPr>
          <w:rFonts w:ascii="Arial" w:hAnsi="Arial" w:cs="Arial"/>
        </w:rPr>
        <w:t xml:space="preserve"> </w:t>
      </w:r>
      <w:r w:rsidR="00D50797" w:rsidRPr="00654569">
        <w:rPr>
          <w:rFonts w:ascii="Arial" w:hAnsi="Arial" w:cs="Arial"/>
        </w:rPr>
        <w:t>GERBOIN Daniel</w:t>
      </w: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      </w:t>
      </w:r>
      <w:r w:rsidR="00EE6654" w:rsidRPr="00654569">
        <w:rPr>
          <w:rFonts w:ascii="Arial" w:hAnsi="Arial" w:cs="Arial"/>
        </w:rPr>
        <w:t xml:space="preserve">       </w:t>
      </w:r>
      <w:r w:rsidRPr="00654569">
        <w:rPr>
          <w:rFonts w:ascii="Arial" w:hAnsi="Arial" w:cs="Arial"/>
        </w:rPr>
        <w:t xml:space="preserve">  Confrérie des </w:t>
      </w:r>
      <w:proofErr w:type="spellStart"/>
      <w:r w:rsidRPr="00654569">
        <w:rPr>
          <w:rFonts w:ascii="Arial" w:hAnsi="Arial" w:cs="Arial"/>
        </w:rPr>
        <w:t>Tripaphages</w:t>
      </w:r>
      <w:proofErr w:type="spellEnd"/>
      <w:r w:rsidRPr="00654569">
        <w:rPr>
          <w:rFonts w:ascii="Arial" w:hAnsi="Arial" w:cs="Arial"/>
        </w:rPr>
        <w:t xml:space="preserve"> de Château-Gontier  </w:t>
      </w: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</w:t>
      </w: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>Délégué Départ</w:t>
      </w:r>
      <w:r w:rsidR="00654569" w:rsidRPr="00654569">
        <w:rPr>
          <w:rFonts w:ascii="Arial" w:hAnsi="Arial" w:cs="Arial"/>
        </w:rPr>
        <w:t>ement</w:t>
      </w:r>
      <w:r w:rsidR="00654569">
        <w:rPr>
          <w:rFonts w:ascii="Arial" w:hAnsi="Arial" w:cs="Arial"/>
        </w:rPr>
        <w:t xml:space="preserve">al 72 : </w:t>
      </w:r>
      <w:r w:rsidRPr="00654569">
        <w:rPr>
          <w:rFonts w:ascii="Arial" w:hAnsi="Arial" w:cs="Arial"/>
        </w:rPr>
        <w:t>BECHEPOIS Jean Claude</w:t>
      </w: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       </w:t>
      </w:r>
      <w:r w:rsidR="00EE6654" w:rsidRPr="00654569">
        <w:rPr>
          <w:rFonts w:ascii="Arial" w:hAnsi="Arial" w:cs="Arial"/>
        </w:rPr>
        <w:t xml:space="preserve">        </w:t>
      </w:r>
      <w:r w:rsidRPr="00654569">
        <w:rPr>
          <w:rFonts w:ascii="Arial" w:hAnsi="Arial" w:cs="Arial"/>
        </w:rPr>
        <w:t xml:space="preserve"> Confrérie du Petit Sablé de Sablé</w:t>
      </w:r>
    </w:p>
    <w:p w:rsidR="00D50797" w:rsidRPr="00654569" w:rsidRDefault="00D50797" w:rsidP="00F96826">
      <w:pPr>
        <w:rPr>
          <w:rFonts w:ascii="Arial" w:hAnsi="Arial" w:cs="Arial"/>
        </w:rPr>
      </w:pP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>Délégué Départem</w:t>
      </w:r>
      <w:r w:rsidR="00654569">
        <w:rPr>
          <w:rFonts w:ascii="Arial" w:hAnsi="Arial" w:cs="Arial"/>
        </w:rPr>
        <w:t xml:space="preserve">ental 85 : </w:t>
      </w:r>
      <w:r w:rsidRPr="00654569">
        <w:rPr>
          <w:rFonts w:ascii="Arial" w:hAnsi="Arial" w:cs="Arial"/>
        </w:rPr>
        <w:t>MALIDAN Denis</w:t>
      </w:r>
    </w:p>
    <w:p w:rsidR="00CC1CB2" w:rsidRPr="00654569" w:rsidRDefault="00D50797" w:rsidP="00F96826">
      <w:pPr>
        <w:rPr>
          <w:rFonts w:ascii="Arial" w:hAnsi="Arial" w:cs="Arial"/>
          <w:sz w:val="20"/>
          <w:szCs w:val="20"/>
        </w:rPr>
      </w:pPr>
      <w:r w:rsidRPr="00654569">
        <w:rPr>
          <w:rFonts w:ascii="Arial" w:hAnsi="Arial" w:cs="Arial"/>
        </w:rPr>
        <w:t xml:space="preserve">   </w:t>
      </w:r>
      <w:r w:rsidRPr="00654569">
        <w:rPr>
          <w:rFonts w:ascii="Arial" w:hAnsi="Arial" w:cs="Arial"/>
          <w:sz w:val="20"/>
          <w:szCs w:val="20"/>
        </w:rPr>
        <w:t xml:space="preserve">                   </w:t>
      </w:r>
      <w:r w:rsidR="00EE6654" w:rsidRPr="00654569">
        <w:rPr>
          <w:rFonts w:ascii="Arial" w:hAnsi="Arial" w:cs="Arial"/>
          <w:sz w:val="20"/>
          <w:szCs w:val="20"/>
        </w:rPr>
        <w:t xml:space="preserve">        </w:t>
      </w:r>
      <w:r w:rsidRPr="00654569">
        <w:rPr>
          <w:rFonts w:ascii="Arial" w:hAnsi="Arial" w:cs="Arial"/>
          <w:sz w:val="20"/>
          <w:szCs w:val="20"/>
        </w:rPr>
        <w:t xml:space="preserve">      Confrérie des Fins Gourmets Chevaliers de la Table du Comté d’</w:t>
      </w:r>
      <w:proofErr w:type="spellStart"/>
      <w:r w:rsidRPr="00654569">
        <w:rPr>
          <w:rFonts w:ascii="Arial" w:hAnsi="Arial" w:cs="Arial"/>
          <w:sz w:val="20"/>
          <w:szCs w:val="20"/>
        </w:rPr>
        <w:t>Olonne</w:t>
      </w:r>
      <w:proofErr w:type="spellEnd"/>
      <w:r w:rsidRPr="00654569">
        <w:rPr>
          <w:rFonts w:ascii="Arial" w:hAnsi="Arial" w:cs="Arial"/>
          <w:sz w:val="20"/>
          <w:szCs w:val="20"/>
        </w:rPr>
        <w:t xml:space="preserve">  </w:t>
      </w:r>
    </w:p>
    <w:p w:rsidR="00CC1CB2" w:rsidRPr="00654569" w:rsidRDefault="00CC1CB2" w:rsidP="00F96826">
      <w:pPr>
        <w:rPr>
          <w:rFonts w:ascii="Arial" w:hAnsi="Arial" w:cs="Arial"/>
        </w:rPr>
      </w:pPr>
    </w:p>
    <w:p w:rsidR="00D50797" w:rsidRPr="009065DF" w:rsidRDefault="00CC1CB2" w:rsidP="00F96826">
      <w:pPr>
        <w:rPr>
          <w:rFonts w:ascii="Arial" w:hAnsi="Arial" w:cs="Arial"/>
          <w:sz w:val="28"/>
          <w:szCs w:val="28"/>
        </w:rPr>
      </w:pPr>
      <w:r w:rsidRPr="00654569">
        <w:rPr>
          <w:rFonts w:ascii="Arial" w:hAnsi="Arial" w:cs="Arial"/>
          <w:b/>
        </w:rPr>
        <w:t xml:space="preserve">                            </w:t>
      </w:r>
      <w:r w:rsidRPr="00654569">
        <w:rPr>
          <w:rFonts w:ascii="Arial" w:hAnsi="Arial" w:cs="Arial"/>
          <w:sz w:val="28"/>
          <w:szCs w:val="28"/>
        </w:rPr>
        <w:t>Election à l’unanimité des Membres</w:t>
      </w:r>
      <w:r w:rsidR="00982B36">
        <w:rPr>
          <w:rFonts w:ascii="Arial" w:hAnsi="Arial" w:cs="Arial"/>
          <w:sz w:val="28"/>
          <w:szCs w:val="28"/>
        </w:rPr>
        <w:t xml:space="preserve"> </w:t>
      </w:r>
      <w:r w:rsidR="00982B36" w:rsidRPr="009065DF">
        <w:rPr>
          <w:rFonts w:ascii="Arial" w:hAnsi="Arial" w:cs="Arial"/>
          <w:sz w:val="28"/>
          <w:szCs w:val="28"/>
        </w:rPr>
        <w:t>du bureau et des délégués par les membres</w:t>
      </w:r>
      <w:r w:rsidRPr="009065DF">
        <w:rPr>
          <w:rFonts w:ascii="Arial" w:hAnsi="Arial" w:cs="Arial"/>
          <w:sz w:val="28"/>
          <w:szCs w:val="28"/>
        </w:rPr>
        <w:t xml:space="preserve"> </w:t>
      </w:r>
      <w:r w:rsidR="00D702AB" w:rsidRPr="009065DF">
        <w:rPr>
          <w:rFonts w:ascii="Arial" w:hAnsi="Arial" w:cs="Arial"/>
          <w:sz w:val="28"/>
          <w:szCs w:val="28"/>
        </w:rPr>
        <w:t>présents.</w:t>
      </w:r>
    </w:p>
    <w:p w:rsidR="00D50797" w:rsidRPr="009065DF" w:rsidRDefault="00D50797" w:rsidP="00F96826">
      <w:pPr>
        <w:rPr>
          <w:rFonts w:ascii="Arial" w:hAnsi="Arial" w:cs="Arial"/>
          <w:b/>
        </w:rPr>
      </w:pPr>
    </w:p>
    <w:p w:rsidR="00D50797" w:rsidRPr="00654569" w:rsidRDefault="00654569" w:rsidP="00F96826">
      <w:pPr>
        <w:rPr>
          <w:rFonts w:ascii="Arial" w:hAnsi="Arial" w:cs="Arial"/>
        </w:rPr>
      </w:pPr>
      <w:r>
        <w:rPr>
          <w:rFonts w:ascii="Arial" w:hAnsi="Arial" w:cs="Arial"/>
        </w:rPr>
        <w:t>VERIFICATEUR AUX</w:t>
      </w:r>
      <w:r w:rsidR="00D50797" w:rsidRPr="00654569">
        <w:rPr>
          <w:rFonts w:ascii="Arial" w:hAnsi="Arial" w:cs="Arial"/>
        </w:rPr>
        <w:t xml:space="preserve"> COMPTES :</w:t>
      </w: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</w:t>
      </w:r>
      <w:r w:rsidR="00654569">
        <w:rPr>
          <w:rFonts w:ascii="Arial" w:hAnsi="Arial" w:cs="Arial"/>
        </w:rPr>
        <w:t>1er</w:t>
      </w:r>
      <w:r w:rsidRPr="00654569">
        <w:rPr>
          <w:rFonts w:ascii="Arial" w:hAnsi="Arial" w:cs="Arial"/>
        </w:rPr>
        <w:t xml:space="preserve">  Véri</w:t>
      </w:r>
      <w:r w:rsidR="00654569">
        <w:rPr>
          <w:rFonts w:ascii="Arial" w:hAnsi="Arial" w:cs="Arial"/>
        </w:rPr>
        <w:t xml:space="preserve">ficateur aux comptes: </w:t>
      </w:r>
      <w:r w:rsidRPr="00654569">
        <w:rPr>
          <w:rFonts w:ascii="Arial" w:hAnsi="Arial" w:cs="Arial"/>
        </w:rPr>
        <w:t>SAULAIS Dominique</w:t>
      </w: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                  </w:t>
      </w:r>
      <w:r w:rsid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>Confrérie Gastronomique Andouillette au Layon</w:t>
      </w:r>
    </w:p>
    <w:p w:rsidR="00D50797" w:rsidRPr="00654569" w:rsidRDefault="00D50797" w:rsidP="00F96826">
      <w:pPr>
        <w:rPr>
          <w:rFonts w:ascii="Arial" w:hAnsi="Arial" w:cs="Arial"/>
        </w:rPr>
      </w:pPr>
    </w:p>
    <w:p w:rsidR="00D50797" w:rsidRPr="00654569" w:rsidRDefault="00D50797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</w:t>
      </w:r>
      <w:r w:rsidR="00654569">
        <w:rPr>
          <w:rFonts w:ascii="Arial" w:hAnsi="Arial" w:cs="Arial"/>
        </w:rPr>
        <w:t>2eme</w:t>
      </w:r>
      <w:r w:rsidRPr="00654569">
        <w:rPr>
          <w:rFonts w:ascii="Arial" w:hAnsi="Arial" w:cs="Arial"/>
        </w:rPr>
        <w:t xml:space="preserve"> Véri</w:t>
      </w:r>
      <w:r w:rsidR="00654569">
        <w:rPr>
          <w:rFonts w:ascii="Arial" w:hAnsi="Arial" w:cs="Arial"/>
        </w:rPr>
        <w:t>ficateur aux Comptes:</w:t>
      </w:r>
      <w:r w:rsidRPr="00654569">
        <w:rPr>
          <w:rFonts w:ascii="Arial" w:hAnsi="Arial" w:cs="Arial"/>
        </w:rPr>
        <w:t xml:space="preserve"> PRIGENT Gabriel</w:t>
      </w:r>
    </w:p>
    <w:p w:rsidR="00D50797" w:rsidRPr="00654569" w:rsidRDefault="00D50797" w:rsidP="00F96826">
      <w:pPr>
        <w:rPr>
          <w:rFonts w:ascii="Arial" w:hAnsi="Arial" w:cs="Arial"/>
          <w:sz w:val="22"/>
          <w:szCs w:val="22"/>
        </w:rPr>
      </w:pPr>
      <w:r w:rsidRPr="00654569">
        <w:rPr>
          <w:rFonts w:ascii="Arial" w:hAnsi="Arial" w:cs="Arial"/>
          <w:sz w:val="22"/>
          <w:szCs w:val="22"/>
        </w:rPr>
        <w:t xml:space="preserve">                                      </w:t>
      </w:r>
      <w:r w:rsidR="00654569" w:rsidRPr="00654569">
        <w:rPr>
          <w:rFonts w:ascii="Arial" w:hAnsi="Arial" w:cs="Arial"/>
          <w:sz w:val="22"/>
          <w:szCs w:val="22"/>
        </w:rPr>
        <w:t xml:space="preserve"> </w:t>
      </w:r>
      <w:r w:rsidRPr="00654569">
        <w:rPr>
          <w:rFonts w:ascii="Arial" w:hAnsi="Arial" w:cs="Arial"/>
          <w:sz w:val="22"/>
          <w:szCs w:val="22"/>
        </w:rPr>
        <w:t xml:space="preserve"> </w:t>
      </w:r>
      <w:r w:rsidR="00654569">
        <w:rPr>
          <w:rFonts w:ascii="Arial" w:hAnsi="Arial" w:cs="Arial"/>
          <w:sz w:val="22"/>
          <w:szCs w:val="22"/>
        </w:rPr>
        <w:t xml:space="preserve"> </w:t>
      </w:r>
      <w:r w:rsidRPr="00654569">
        <w:rPr>
          <w:rFonts w:ascii="Arial" w:hAnsi="Arial" w:cs="Arial"/>
          <w:sz w:val="22"/>
          <w:szCs w:val="22"/>
        </w:rPr>
        <w:t xml:space="preserve">Confrérie des Compagnons de l’Huître de la Baie de </w:t>
      </w:r>
      <w:proofErr w:type="spellStart"/>
      <w:r w:rsidRPr="00654569">
        <w:rPr>
          <w:rFonts w:ascii="Arial" w:hAnsi="Arial" w:cs="Arial"/>
          <w:sz w:val="22"/>
          <w:szCs w:val="22"/>
        </w:rPr>
        <w:t>Bourgneuf</w:t>
      </w:r>
      <w:proofErr w:type="spellEnd"/>
    </w:p>
    <w:p w:rsidR="00CC1CB2" w:rsidRPr="00654569" w:rsidRDefault="00CC1CB2" w:rsidP="00F96826">
      <w:pPr>
        <w:rPr>
          <w:rFonts w:ascii="Arial" w:hAnsi="Arial" w:cs="Arial"/>
        </w:rPr>
      </w:pPr>
    </w:p>
    <w:p w:rsidR="00CC1CB2" w:rsidRPr="00654569" w:rsidRDefault="00CC1CB2" w:rsidP="00F96826">
      <w:pPr>
        <w:rPr>
          <w:rFonts w:ascii="Arial" w:hAnsi="Arial" w:cs="Arial"/>
        </w:rPr>
      </w:pPr>
      <w:r w:rsidRPr="00654569">
        <w:rPr>
          <w:rFonts w:ascii="Arial" w:hAnsi="Arial" w:cs="Arial"/>
          <w:b/>
        </w:rPr>
        <w:t xml:space="preserve">              </w:t>
      </w:r>
      <w:r w:rsidRPr="00654569">
        <w:rPr>
          <w:rFonts w:ascii="Arial" w:hAnsi="Arial" w:cs="Arial"/>
        </w:rPr>
        <w:t>WEBMASTER </w:t>
      </w:r>
      <w:r w:rsidRPr="00654569">
        <w:rPr>
          <w:rFonts w:ascii="Arial" w:hAnsi="Arial" w:cs="Arial"/>
          <w:u w:val="single"/>
        </w:rPr>
        <w:t>:</w:t>
      </w:r>
      <w:r w:rsidRPr="00654569">
        <w:rPr>
          <w:rFonts w:ascii="Arial" w:hAnsi="Arial" w:cs="Arial"/>
        </w:rPr>
        <w:t xml:space="preserve"> MAHEU</w:t>
      </w:r>
      <w:r w:rsidR="00E25F1A" w:rsidRPr="00654569">
        <w:rPr>
          <w:rFonts w:ascii="Arial" w:hAnsi="Arial" w:cs="Arial"/>
        </w:rPr>
        <w:t>X</w:t>
      </w:r>
      <w:r w:rsidRPr="00654569">
        <w:rPr>
          <w:rFonts w:ascii="Arial" w:hAnsi="Arial" w:cs="Arial"/>
        </w:rPr>
        <w:t xml:space="preserve"> Jean Paul</w:t>
      </w:r>
    </w:p>
    <w:p w:rsidR="00CC1CB2" w:rsidRPr="00654569" w:rsidRDefault="00CC1CB2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                 </w:t>
      </w:r>
      <w:r w:rsid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Confrérie Pornicaise de la Tête de Veau</w:t>
      </w:r>
    </w:p>
    <w:p w:rsidR="00D702AB" w:rsidRPr="00654569" w:rsidRDefault="00D702AB" w:rsidP="00F96826">
      <w:pPr>
        <w:rPr>
          <w:rFonts w:ascii="Arial" w:hAnsi="Arial" w:cs="Arial"/>
        </w:rPr>
      </w:pPr>
    </w:p>
    <w:p w:rsidR="00D702AB" w:rsidRPr="00654569" w:rsidRDefault="00D702AB" w:rsidP="00F96826">
      <w:pPr>
        <w:rPr>
          <w:rFonts w:ascii="Arial" w:hAnsi="Arial" w:cs="Arial"/>
        </w:rPr>
      </w:pPr>
    </w:p>
    <w:p w:rsidR="00D702AB" w:rsidRPr="00654569" w:rsidRDefault="00D702AB" w:rsidP="00F96826">
      <w:pPr>
        <w:rPr>
          <w:rFonts w:ascii="Arial" w:hAnsi="Arial" w:cs="Arial"/>
          <w:u w:val="single"/>
        </w:rPr>
      </w:pPr>
      <w:r w:rsidRPr="00654569">
        <w:rPr>
          <w:rFonts w:ascii="Arial" w:hAnsi="Arial" w:cs="Arial"/>
          <w:sz w:val="28"/>
          <w:szCs w:val="28"/>
        </w:rPr>
        <w:t xml:space="preserve">            </w:t>
      </w:r>
      <w:r w:rsidRPr="00654569">
        <w:rPr>
          <w:rFonts w:ascii="Arial" w:hAnsi="Arial" w:cs="Arial"/>
          <w:u w:val="single"/>
        </w:rPr>
        <w:t>DELEGUES AU CONSEIL FRANÇAIS DES CONFRERIES</w:t>
      </w:r>
    </w:p>
    <w:p w:rsidR="00D702AB" w:rsidRPr="00654569" w:rsidRDefault="00D702AB" w:rsidP="00F96826">
      <w:pPr>
        <w:rPr>
          <w:rFonts w:ascii="Arial" w:hAnsi="Arial" w:cs="Arial"/>
          <w:sz w:val="28"/>
          <w:szCs w:val="28"/>
          <w:u w:val="single"/>
        </w:rPr>
      </w:pPr>
    </w:p>
    <w:p w:rsidR="00D702AB" w:rsidRPr="00654569" w:rsidRDefault="00BB2FD7" w:rsidP="00F96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702AB" w:rsidRPr="00654569">
        <w:rPr>
          <w:rFonts w:ascii="Arial" w:hAnsi="Arial" w:cs="Arial"/>
          <w:sz w:val="28"/>
          <w:szCs w:val="28"/>
        </w:rPr>
        <w:t>Titulaires </w:t>
      </w:r>
      <w:r w:rsidR="00144CBB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Ruault</w:t>
      </w:r>
      <w:r w:rsidR="00D702AB" w:rsidRPr="00654569">
        <w:rPr>
          <w:rFonts w:ascii="Arial" w:hAnsi="Arial" w:cs="Arial"/>
        </w:rPr>
        <w:t xml:space="preserve"> Jean, </w:t>
      </w:r>
      <w:r>
        <w:rPr>
          <w:rFonts w:ascii="Arial" w:hAnsi="Arial" w:cs="Arial"/>
        </w:rPr>
        <w:t>Basset Jean Paul, Gautier</w:t>
      </w:r>
      <w:r w:rsidR="00D702AB" w:rsidRPr="00654569">
        <w:rPr>
          <w:rFonts w:ascii="Arial" w:hAnsi="Arial" w:cs="Arial"/>
        </w:rPr>
        <w:t xml:space="preserve"> Henri-</w:t>
      </w:r>
      <w:r w:rsidR="00D702AB" w:rsidRPr="00654569">
        <w:rPr>
          <w:rFonts w:ascii="Arial" w:hAnsi="Arial" w:cs="Arial"/>
          <w:sz w:val="28"/>
          <w:szCs w:val="28"/>
        </w:rPr>
        <w:t>P</w:t>
      </w:r>
      <w:r w:rsidR="00D702AB" w:rsidRPr="00CF1140">
        <w:rPr>
          <w:rFonts w:ascii="Arial" w:hAnsi="Arial" w:cs="Arial"/>
        </w:rPr>
        <w:t>ierre</w:t>
      </w:r>
    </w:p>
    <w:p w:rsidR="00D702AB" w:rsidRPr="00654569" w:rsidRDefault="00D702AB" w:rsidP="00F96826">
      <w:pPr>
        <w:rPr>
          <w:rFonts w:ascii="Arial" w:hAnsi="Arial" w:cs="Arial"/>
        </w:rPr>
      </w:pPr>
    </w:p>
    <w:p w:rsidR="00D702AB" w:rsidRPr="00654569" w:rsidRDefault="00BB2FD7" w:rsidP="00F968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Suppléants : Jacques Alain, Girard André, Favreau</w:t>
      </w:r>
      <w:r w:rsidR="00D702AB" w:rsidRPr="00654569">
        <w:rPr>
          <w:rFonts w:ascii="Arial" w:hAnsi="Arial" w:cs="Arial"/>
        </w:rPr>
        <w:t xml:space="preserve"> Gabriel</w:t>
      </w:r>
      <w:r w:rsidR="00D702AB" w:rsidRPr="00654569">
        <w:rPr>
          <w:rFonts w:ascii="Arial" w:hAnsi="Arial" w:cs="Arial"/>
          <w:sz w:val="28"/>
          <w:szCs w:val="28"/>
        </w:rPr>
        <w:t>.</w:t>
      </w:r>
    </w:p>
    <w:p w:rsidR="0081653B" w:rsidRPr="00654569" w:rsidRDefault="0081653B" w:rsidP="00F96826">
      <w:pPr>
        <w:rPr>
          <w:rFonts w:ascii="Arial" w:hAnsi="Arial" w:cs="Arial"/>
        </w:rPr>
      </w:pPr>
    </w:p>
    <w:p w:rsidR="0081653B" w:rsidRPr="00654569" w:rsidRDefault="0081653B" w:rsidP="00F96826">
      <w:pPr>
        <w:rPr>
          <w:rFonts w:ascii="Arial" w:hAnsi="Arial" w:cs="Arial"/>
        </w:rPr>
      </w:pPr>
    </w:p>
    <w:p w:rsidR="002A18C9" w:rsidRDefault="00D34F62" w:rsidP="00F96826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</w:t>
      </w:r>
    </w:p>
    <w:p w:rsidR="002A18C9" w:rsidRDefault="002A18C9" w:rsidP="00F96826">
      <w:pPr>
        <w:rPr>
          <w:rFonts w:ascii="Arial" w:hAnsi="Arial" w:cs="Arial"/>
        </w:rPr>
      </w:pPr>
    </w:p>
    <w:p w:rsidR="002A18C9" w:rsidRPr="002A18C9" w:rsidRDefault="00D702AB" w:rsidP="002A18C9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Jean </w:t>
      </w:r>
      <w:proofErr w:type="spellStart"/>
      <w:r w:rsidRPr="00654569">
        <w:rPr>
          <w:rFonts w:ascii="Arial" w:hAnsi="Arial" w:cs="Arial"/>
        </w:rPr>
        <w:t>Ruault</w:t>
      </w:r>
      <w:proofErr w:type="spellEnd"/>
      <w:r w:rsidRPr="00654569">
        <w:rPr>
          <w:rFonts w:ascii="Arial" w:hAnsi="Arial" w:cs="Arial"/>
        </w:rPr>
        <w:t xml:space="preserve">  nous évoque le fonctionnement des commissions </w:t>
      </w:r>
    </w:p>
    <w:p w:rsidR="002A18C9" w:rsidRPr="002A18C9" w:rsidRDefault="002A18C9" w:rsidP="002A18C9">
      <w:pPr>
        <w:pStyle w:val="Paragraphedeliste"/>
        <w:ind w:left="502"/>
        <w:rPr>
          <w:rFonts w:ascii="Arial" w:hAnsi="Arial" w:cs="Arial"/>
          <w:szCs w:val="24"/>
        </w:rPr>
      </w:pPr>
    </w:p>
    <w:p w:rsidR="00D34F62" w:rsidRPr="00654569" w:rsidRDefault="00D34F62" w:rsidP="00D34F62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654569">
        <w:rPr>
          <w:rFonts w:ascii="Arial" w:hAnsi="Arial" w:cs="Arial"/>
          <w:szCs w:val="24"/>
          <w:u w:val="single"/>
        </w:rPr>
        <w:t>Commission Restauration</w:t>
      </w:r>
      <w:r w:rsidRPr="00654569">
        <w:rPr>
          <w:rFonts w:ascii="Arial" w:hAnsi="Arial" w:cs="Arial"/>
          <w:szCs w:val="24"/>
        </w:rPr>
        <w:t> :</w:t>
      </w:r>
    </w:p>
    <w:p w:rsidR="00D702AB" w:rsidRPr="00654569" w:rsidRDefault="00D34F62" w:rsidP="00144CBB">
      <w:pPr>
        <w:pStyle w:val="Paragraphedeliste"/>
        <w:ind w:left="644"/>
        <w:rPr>
          <w:rFonts w:ascii="Arial" w:hAnsi="Arial" w:cs="Arial"/>
          <w:szCs w:val="24"/>
        </w:rPr>
      </w:pPr>
      <w:r w:rsidRPr="00654569">
        <w:rPr>
          <w:rFonts w:ascii="Arial" w:hAnsi="Arial" w:cs="Arial"/>
          <w:szCs w:val="24"/>
        </w:rPr>
        <w:lastRenderedPageBreak/>
        <w:t xml:space="preserve"> Jacques Pinon en était le responsable, il a voulu organiser une réunion mais </w:t>
      </w:r>
      <w:proofErr w:type="gramStart"/>
      <w:r w:rsidRPr="00654569">
        <w:rPr>
          <w:rFonts w:ascii="Arial" w:hAnsi="Arial" w:cs="Arial"/>
          <w:szCs w:val="24"/>
        </w:rPr>
        <w:t>sans</w:t>
      </w:r>
      <w:proofErr w:type="gramEnd"/>
      <w:r w:rsidRPr="00654569">
        <w:rPr>
          <w:rFonts w:ascii="Arial" w:hAnsi="Arial" w:cs="Arial"/>
          <w:szCs w:val="24"/>
        </w:rPr>
        <w:t xml:space="preserve"> succès, maintenant il n’est plus membre de notre </w:t>
      </w:r>
      <w:r w:rsidR="001500CD" w:rsidRPr="00654569">
        <w:rPr>
          <w:rFonts w:ascii="Arial" w:hAnsi="Arial" w:cs="Arial"/>
          <w:szCs w:val="24"/>
        </w:rPr>
        <w:t xml:space="preserve">Ambassade. Il a été décidé que cette commission serait supprimée, mais Jean Claude </w:t>
      </w:r>
      <w:proofErr w:type="spellStart"/>
      <w:r w:rsidR="001500CD" w:rsidRPr="00654569">
        <w:rPr>
          <w:rFonts w:ascii="Arial" w:hAnsi="Arial" w:cs="Arial"/>
          <w:szCs w:val="24"/>
        </w:rPr>
        <w:t>Béchepois</w:t>
      </w:r>
      <w:proofErr w:type="spellEnd"/>
      <w:r w:rsidR="001500CD" w:rsidRPr="00654569">
        <w:rPr>
          <w:rFonts w:ascii="Arial" w:hAnsi="Arial" w:cs="Arial"/>
          <w:szCs w:val="24"/>
        </w:rPr>
        <w:t xml:space="preserve"> propose que si une organisation devait avoir lieu, celle-ci soit réalisée par le Délégué Départemental en liaison avec la</w:t>
      </w:r>
      <w:r w:rsidR="0028608D" w:rsidRPr="00654569">
        <w:rPr>
          <w:rFonts w:ascii="Arial" w:hAnsi="Arial" w:cs="Arial"/>
          <w:szCs w:val="24"/>
        </w:rPr>
        <w:t xml:space="preserve"> (ou les)</w:t>
      </w:r>
      <w:r w:rsidR="001500CD" w:rsidRPr="00654569">
        <w:rPr>
          <w:rFonts w:ascii="Arial" w:hAnsi="Arial" w:cs="Arial"/>
          <w:szCs w:val="24"/>
        </w:rPr>
        <w:t xml:space="preserve"> Confrérie locale. </w:t>
      </w:r>
    </w:p>
    <w:p w:rsidR="006447D9" w:rsidRPr="009065DF" w:rsidRDefault="00E33C42" w:rsidP="00144CBB">
      <w:pPr>
        <w:pStyle w:val="Paragraphedeliste"/>
        <w:ind w:left="644"/>
        <w:rPr>
          <w:rFonts w:ascii="Arial" w:hAnsi="Arial" w:cs="Arial"/>
          <w:szCs w:val="24"/>
        </w:rPr>
      </w:pPr>
      <w:r w:rsidRPr="009065DF">
        <w:rPr>
          <w:rFonts w:ascii="Arial" w:hAnsi="Arial" w:cs="Arial"/>
          <w:szCs w:val="24"/>
        </w:rPr>
        <w:t>Accord de l’ensemble des membres présents</w:t>
      </w:r>
    </w:p>
    <w:p w:rsidR="0005119F" w:rsidRPr="00654569" w:rsidRDefault="0005119F" w:rsidP="00D34F62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654569">
        <w:rPr>
          <w:rFonts w:ascii="Arial" w:hAnsi="Arial" w:cs="Arial"/>
          <w:szCs w:val="24"/>
          <w:u w:val="single"/>
        </w:rPr>
        <w:t>Commission Sponsor</w:t>
      </w:r>
      <w:r w:rsidRPr="00654569">
        <w:rPr>
          <w:rFonts w:ascii="Arial" w:hAnsi="Arial" w:cs="Arial"/>
          <w:szCs w:val="24"/>
        </w:rPr>
        <w:t> :</w:t>
      </w:r>
    </w:p>
    <w:p w:rsidR="0005119F" w:rsidRPr="00654569" w:rsidRDefault="0005119F" w:rsidP="00144CBB">
      <w:pPr>
        <w:pStyle w:val="Paragraphedeliste"/>
        <w:ind w:left="644"/>
        <w:rPr>
          <w:rFonts w:ascii="Arial" w:hAnsi="Arial" w:cs="Arial"/>
          <w:szCs w:val="24"/>
        </w:rPr>
      </w:pPr>
      <w:r w:rsidRPr="00654569">
        <w:rPr>
          <w:rFonts w:ascii="Arial" w:hAnsi="Arial" w:cs="Arial"/>
          <w:szCs w:val="24"/>
        </w:rPr>
        <w:t xml:space="preserve">Henri-Pierre GAUTIER </w:t>
      </w:r>
      <w:r w:rsidR="007D18CA" w:rsidRPr="00654569">
        <w:rPr>
          <w:rFonts w:ascii="Arial" w:hAnsi="Arial" w:cs="Arial"/>
          <w:szCs w:val="24"/>
        </w:rPr>
        <w:t>devient le nouveau responsable</w:t>
      </w:r>
      <w:r w:rsidR="006D5577" w:rsidRPr="00654569">
        <w:rPr>
          <w:rFonts w:ascii="Arial" w:hAnsi="Arial" w:cs="Arial"/>
          <w:szCs w:val="24"/>
        </w:rPr>
        <w:t xml:space="preserve"> d’une COMMISSION REGIONALE</w:t>
      </w:r>
      <w:r w:rsidR="007D18CA" w:rsidRPr="00654569">
        <w:rPr>
          <w:rFonts w:ascii="Arial" w:hAnsi="Arial" w:cs="Arial"/>
          <w:szCs w:val="24"/>
        </w:rPr>
        <w:t>, assisté par un élu de chaque département soient pour le 44 Gabriel PRIGENT, pour  le 53 Léone GUILLOUX, pour le 72 Jean Claude BECH</w:t>
      </w:r>
      <w:r w:rsidR="00CF1140">
        <w:rPr>
          <w:rFonts w:ascii="Arial" w:hAnsi="Arial" w:cs="Arial"/>
          <w:szCs w:val="24"/>
        </w:rPr>
        <w:t>E</w:t>
      </w:r>
      <w:r w:rsidR="007D18CA" w:rsidRPr="00654569">
        <w:rPr>
          <w:rFonts w:ascii="Arial" w:hAnsi="Arial" w:cs="Arial"/>
          <w:szCs w:val="24"/>
        </w:rPr>
        <w:t>POIS et pour le 85 Jack TRAVADEL et bien sur Henri-Pierre GAUTIER pour le 49.</w:t>
      </w:r>
    </w:p>
    <w:p w:rsidR="00B0398E" w:rsidRDefault="00B0398E" w:rsidP="00B0398E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D18CA" w:rsidRPr="00B0398E">
        <w:rPr>
          <w:rFonts w:ascii="Arial" w:hAnsi="Arial" w:cs="Arial"/>
        </w:rPr>
        <w:t>Raymond Florance propose de démarcher les grands groupes afin que les</w:t>
      </w:r>
    </w:p>
    <w:p w:rsidR="00B0398E" w:rsidRDefault="00B0398E" w:rsidP="00B0398E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18CA" w:rsidRPr="00B0398E">
        <w:rPr>
          <w:rFonts w:ascii="Arial" w:hAnsi="Arial" w:cs="Arial"/>
        </w:rPr>
        <w:t xml:space="preserve"> </w:t>
      </w:r>
      <w:proofErr w:type="gramStart"/>
      <w:r w:rsidR="007D18CA" w:rsidRPr="00B0398E">
        <w:rPr>
          <w:rFonts w:ascii="Arial" w:hAnsi="Arial" w:cs="Arial"/>
        </w:rPr>
        <w:t>commerçants</w:t>
      </w:r>
      <w:proofErr w:type="gramEnd"/>
      <w:r w:rsidR="007D18CA" w:rsidRPr="00B0398E">
        <w:rPr>
          <w:rFonts w:ascii="Arial" w:hAnsi="Arial" w:cs="Arial"/>
        </w:rPr>
        <w:t xml:space="preserve"> locaux puissent être </w:t>
      </w:r>
      <w:r w:rsidR="0028608D" w:rsidRPr="00B0398E">
        <w:rPr>
          <w:rFonts w:ascii="Arial" w:hAnsi="Arial" w:cs="Arial"/>
        </w:rPr>
        <w:t>contacté</w:t>
      </w:r>
      <w:r w:rsidR="007D18CA" w:rsidRPr="00B0398E">
        <w:rPr>
          <w:rFonts w:ascii="Arial" w:hAnsi="Arial" w:cs="Arial"/>
        </w:rPr>
        <w:t xml:space="preserve"> par les Confréries, Jean-Yves </w:t>
      </w:r>
    </w:p>
    <w:p w:rsidR="00B0398E" w:rsidRDefault="00B0398E" w:rsidP="00B0398E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D18CA" w:rsidRPr="00B0398E">
        <w:rPr>
          <w:rFonts w:ascii="Arial" w:hAnsi="Arial" w:cs="Arial"/>
        </w:rPr>
        <w:t xml:space="preserve">Gautier et Alain Jacques </w:t>
      </w:r>
      <w:r w:rsidR="006D5577" w:rsidRPr="00B0398E">
        <w:rPr>
          <w:rFonts w:ascii="Arial" w:hAnsi="Arial" w:cs="Arial"/>
        </w:rPr>
        <w:t xml:space="preserve">eux orientent leurs recherches au niveau Régional, </w:t>
      </w:r>
    </w:p>
    <w:p w:rsidR="007D18CA" w:rsidRPr="00B0398E" w:rsidRDefault="00B0398E" w:rsidP="00B0398E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0398E">
        <w:rPr>
          <w:rFonts w:ascii="Arial" w:hAnsi="Arial" w:cs="Arial"/>
        </w:rPr>
        <w:t xml:space="preserve">  </w:t>
      </w:r>
      <w:r w:rsidR="006D5577" w:rsidRPr="00B0398E">
        <w:rPr>
          <w:rFonts w:ascii="Arial" w:hAnsi="Arial" w:cs="Arial"/>
        </w:rPr>
        <w:t>Gabriel Prigent lui pense au savoir faire local ainsi qu’aux agences.</w:t>
      </w:r>
    </w:p>
    <w:p w:rsidR="006D5577" w:rsidRPr="00654569" w:rsidRDefault="006D5577" w:rsidP="006D5577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De plus il serait à prévoir la réalisation d’un dossier-projet non effectué, en   </w:t>
      </w:r>
    </w:p>
    <w:p w:rsidR="009065DF" w:rsidRDefault="00B0398E" w:rsidP="006D55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6D5577" w:rsidRPr="009065DF">
        <w:rPr>
          <w:rFonts w:ascii="Arial" w:hAnsi="Arial" w:cs="Arial"/>
        </w:rPr>
        <w:t>plus</w:t>
      </w:r>
      <w:proofErr w:type="gramEnd"/>
      <w:r w:rsidR="006D5577" w:rsidRPr="009065DF">
        <w:rPr>
          <w:rFonts w:ascii="Arial" w:hAnsi="Arial" w:cs="Arial"/>
        </w:rPr>
        <w:t xml:space="preserve"> des démarches réalisées.</w:t>
      </w:r>
      <w:r w:rsidR="007968F0" w:rsidRPr="009065DF">
        <w:rPr>
          <w:rFonts w:ascii="Arial" w:hAnsi="Arial" w:cs="Arial"/>
        </w:rPr>
        <w:t xml:space="preserve"> Ce dossier sera présenté lors de la réunion du</w:t>
      </w:r>
    </w:p>
    <w:p w:rsidR="006D5577" w:rsidRPr="009065DF" w:rsidRDefault="007968F0" w:rsidP="006D5577">
      <w:pPr>
        <w:ind w:left="360"/>
        <w:rPr>
          <w:rFonts w:ascii="Arial" w:hAnsi="Arial" w:cs="Arial"/>
        </w:rPr>
      </w:pPr>
      <w:r w:rsidRPr="009065DF">
        <w:rPr>
          <w:rFonts w:ascii="Arial" w:hAnsi="Arial" w:cs="Arial"/>
        </w:rPr>
        <w:t xml:space="preserve"> </w:t>
      </w:r>
      <w:r w:rsidR="009065DF">
        <w:rPr>
          <w:rFonts w:ascii="Arial" w:hAnsi="Arial" w:cs="Arial"/>
        </w:rPr>
        <w:t xml:space="preserve">  </w:t>
      </w:r>
      <w:proofErr w:type="gramStart"/>
      <w:r w:rsidRPr="009065DF">
        <w:rPr>
          <w:rFonts w:ascii="Arial" w:hAnsi="Arial" w:cs="Arial"/>
        </w:rPr>
        <w:t>prochain</w:t>
      </w:r>
      <w:proofErr w:type="gramEnd"/>
      <w:r w:rsidRPr="009065DF">
        <w:rPr>
          <w:rFonts w:ascii="Arial" w:hAnsi="Arial" w:cs="Arial"/>
        </w:rPr>
        <w:t xml:space="preserve"> Conseil d’Administration</w:t>
      </w:r>
    </w:p>
    <w:p w:rsidR="006D5577" w:rsidRPr="00654569" w:rsidRDefault="006D5577" w:rsidP="006D5577">
      <w:pPr>
        <w:rPr>
          <w:rFonts w:ascii="Arial" w:hAnsi="Arial" w:cs="Arial"/>
        </w:rPr>
      </w:pPr>
    </w:p>
    <w:p w:rsidR="006D5577" w:rsidRPr="00654569" w:rsidRDefault="006D5577" w:rsidP="006D5577">
      <w:pPr>
        <w:rPr>
          <w:rFonts w:ascii="Arial" w:hAnsi="Arial" w:cs="Arial"/>
          <w:u w:val="single"/>
        </w:rPr>
      </w:pPr>
      <w:r w:rsidRPr="00654569">
        <w:rPr>
          <w:rFonts w:ascii="Arial" w:hAnsi="Arial" w:cs="Arial"/>
        </w:rPr>
        <w:t xml:space="preserve">         </w:t>
      </w:r>
      <w:r w:rsidRPr="00654569">
        <w:rPr>
          <w:rFonts w:ascii="Arial" w:hAnsi="Arial" w:cs="Arial"/>
          <w:u w:val="single"/>
        </w:rPr>
        <w:t>Commission Formation-Fonctionnement :</w:t>
      </w:r>
    </w:p>
    <w:p w:rsidR="006D5577" w:rsidRPr="00654569" w:rsidRDefault="00EE2967" w:rsidP="006D5577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654569">
        <w:rPr>
          <w:rFonts w:ascii="Arial" w:hAnsi="Arial" w:cs="Arial"/>
          <w:szCs w:val="24"/>
        </w:rPr>
        <w:t>Alain JACQUES, Martine FLORENCE, Jean-Yves GAUTIER, Daniel GERBOIN en sont les représentants.</w:t>
      </w:r>
    </w:p>
    <w:p w:rsidR="00EE2967" w:rsidRPr="00654569" w:rsidRDefault="00EE2967" w:rsidP="00EE2967">
      <w:pPr>
        <w:rPr>
          <w:rFonts w:ascii="Arial" w:hAnsi="Arial" w:cs="Arial"/>
        </w:rPr>
      </w:pPr>
    </w:p>
    <w:p w:rsidR="00EE2967" w:rsidRPr="00654569" w:rsidRDefault="00EE2967" w:rsidP="00EE2967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  <w:u w:val="single"/>
        </w:rPr>
      </w:pPr>
      <w:r w:rsidRPr="00654569">
        <w:rPr>
          <w:rFonts w:ascii="Arial" w:hAnsi="Arial" w:cs="Arial"/>
          <w:szCs w:val="24"/>
          <w:u w:val="single"/>
        </w:rPr>
        <w:t>JOURNEE de la GASTRONOMIE </w:t>
      </w:r>
      <w:r w:rsidRPr="00654569">
        <w:rPr>
          <w:rFonts w:ascii="Arial" w:hAnsi="Arial" w:cs="Arial"/>
          <w:szCs w:val="24"/>
        </w:rPr>
        <w:t>: Dimanche 03 septembre 2017</w:t>
      </w:r>
    </w:p>
    <w:p w:rsidR="00B0398E" w:rsidRDefault="00B0398E" w:rsidP="00B0398E">
      <w:pPr>
        <w:rPr>
          <w:rFonts w:ascii="Arial" w:hAnsi="Arial" w:cs="Arial"/>
        </w:rPr>
      </w:pPr>
      <w:r w:rsidRPr="00B0398E">
        <w:rPr>
          <w:rFonts w:ascii="Arial" w:hAnsi="Arial" w:cs="Arial"/>
        </w:rPr>
        <w:t xml:space="preserve">         </w:t>
      </w:r>
      <w:r w:rsidR="00EE2967" w:rsidRPr="00B0398E">
        <w:rPr>
          <w:rFonts w:ascii="Arial" w:hAnsi="Arial" w:cs="Arial"/>
        </w:rPr>
        <w:t>Jean Ruault s’est déplacé</w:t>
      </w:r>
      <w:r w:rsidR="0028608D" w:rsidRPr="00B0398E">
        <w:rPr>
          <w:rFonts w:ascii="Arial" w:hAnsi="Arial" w:cs="Arial"/>
        </w:rPr>
        <w:t xml:space="preserve"> à EVRON le 09 juin</w:t>
      </w:r>
      <w:r w:rsidR="00EE2967" w:rsidRPr="00B0398E">
        <w:rPr>
          <w:rFonts w:ascii="Arial" w:hAnsi="Arial" w:cs="Arial"/>
        </w:rPr>
        <w:t>, accompagnés de Léone</w:t>
      </w:r>
    </w:p>
    <w:p w:rsidR="00B0398E" w:rsidRDefault="00B0398E" w:rsidP="00B0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E2967" w:rsidRPr="00B03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EE2967" w:rsidRPr="00B0398E">
        <w:rPr>
          <w:rFonts w:ascii="Arial" w:hAnsi="Arial" w:cs="Arial"/>
        </w:rPr>
        <w:t xml:space="preserve">GUILLOUX et André </w:t>
      </w:r>
      <w:r w:rsidR="00815A8F" w:rsidRPr="00B0398E">
        <w:rPr>
          <w:rFonts w:ascii="Arial" w:hAnsi="Arial" w:cs="Arial"/>
        </w:rPr>
        <w:t>GIRARD, pour</w:t>
      </w:r>
      <w:r w:rsidR="00EE2967" w:rsidRPr="00B0398E">
        <w:rPr>
          <w:rFonts w:ascii="Arial" w:hAnsi="Arial" w:cs="Arial"/>
        </w:rPr>
        <w:t xml:space="preserve"> rencontrer le P</w:t>
      </w:r>
      <w:r w:rsidR="00815A8F">
        <w:rPr>
          <w:rFonts w:ascii="Arial" w:hAnsi="Arial" w:cs="Arial"/>
        </w:rPr>
        <w:t>résident</w:t>
      </w:r>
      <w:r w:rsidR="00EE2967" w:rsidRPr="00B0398E">
        <w:rPr>
          <w:rFonts w:ascii="Arial" w:hAnsi="Arial" w:cs="Arial"/>
        </w:rPr>
        <w:t xml:space="preserve"> du F</w:t>
      </w:r>
      <w:r w:rsidR="00815A8F">
        <w:rPr>
          <w:rFonts w:ascii="Arial" w:hAnsi="Arial" w:cs="Arial"/>
        </w:rPr>
        <w:t xml:space="preserve">estival </w:t>
      </w:r>
      <w:r w:rsidR="00EE2967" w:rsidRPr="00B0398E">
        <w:rPr>
          <w:rFonts w:ascii="Arial" w:hAnsi="Arial" w:cs="Arial"/>
        </w:rPr>
        <w:t xml:space="preserve">de </w:t>
      </w:r>
    </w:p>
    <w:p w:rsidR="00B0398E" w:rsidRDefault="00B0398E" w:rsidP="00B0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815A8F">
        <w:rPr>
          <w:rFonts w:ascii="Arial" w:hAnsi="Arial" w:cs="Arial"/>
        </w:rPr>
        <w:t>la</w:t>
      </w:r>
      <w:proofErr w:type="gramEnd"/>
      <w:r w:rsidR="00815A8F">
        <w:rPr>
          <w:rFonts w:ascii="Arial" w:hAnsi="Arial" w:cs="Arial"/>
        </w:rPr>
        <w:t xml:space="preserve"> Viande</w:t>
      </w:r>
      <w:r w:rsidR="00EE2967" w:rsidRPr="00B0398E">
        <w:rPr>
          <w:rFonts w:ascii="Arial" w:hAnsi="Arial" w:cs="Arial"/>
        </w:rPr>
        <w:t xml:space="preserve"> et le Grand-Maître de la Confrérie E</w:t>
      </w:r>
      <w:r w:rsidR="00815A8F">
        <w:rPr>
          <w:rFonts w:ascii="Arial" w:hAnsi="Arial" w:cs="Arial"/>
        </w:rPr>
        <w:t>rve</w:t>
      </w:r>
      <w:r w:rsidR="00EE2967" w:rsidRPr="00B0398E">
        <w:rPr>
          <w:rFonts w:ascii="Arial" w:hAnsi="Arial" w:cs="Arial"/>
        </w:rPr>
        <w:t xml:space="preserve"> et </w:t>
      </w:r>
      <w:proofErr w:type="spellStart"/>
      <w:r w:rsidR="00EE2967" w:rsidRPr="00B0398E">
        <w:rPr>
          <w:rFonts w:ascii="Arial" w:hAnsi="Arial" w:cs="Arial"/>
        </w:rPr>
        <w:t>V</w:t>
      </w:r>
      <w:r w:rsidR="00815A8F">
        <w:rPr>
          <w:rFonts w:ascii="Arial" w:hAnsi="Arial" w:cs="Arial"/>
        </w:rPr>
        <w:t>egre</w:t>
      </w:r>
      <w:proofErr w:type="spellEnd"/>
      <w:r w:rsidR="00F03EB7" w:rsidRPr="00B0398E">
        <w:rPr>
          <w:rFonts w:ascii="Arial" w:hAnsi="Arial" w:cs="Arial"/>
        </w:rPr>
        <w:t xml:space="preserve"> afin de finaliser </w:t>
      </w:r>
    </w:p>
    <w:p w:rsidR="00EE2967" w:rsidRPr="00B0398E" w:rsidRDefault="00B0398E" w:rsidP="00B0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F03EB7" w:rsidRPr="00B0398E">
        <w:rPr>
          <w:rFonts w:ascii="Arial" w:hAnsi="Arial" w:cs="Arial"/>
        </w:rPr>
        <w:t>cette</w:t>
      </w:r>
      <w:proofErr w:type="gramEnd"/>
      <w:r w:rsidR="00F03EB7" w:rsidRPr="00B0398E">
        <w:rPr>
          <w:rFonts w:ascii="Arial" w:hAnsi="Arial" w:cs="Arial"/>
        </w:rPr>
        <w:t xml:space="preserve"> journée de la Gastronomie en liaison avec le F</w:t>
      </w:r>
      <w:r w:rsidR="00815A8F">
        <w:rPr>
          <w:rFonts w:ascii="Arial" w:hAnsi="Arial" w:cs="Arial"/>
        </w:rPr>
        <w:t>estival</w:t>
      </w:r>
      <w:r w:rsidR="00F03EB7" w:rsidRPr="00B0398E">
        <w:rPr>
          <w:rFonts w:ascii="Arial" w:hAnsi="Arial" w:cs="Arial"/>
        </w:rPr>
        <w:t xml:space="preserve"> de la V</w:t>
      </w:r>
      <w:r w:rsidR="00815A8F">
        <w:rPr>
          <w:rFonts w:ascii="Arial" w:hAnsi="Arial" w:cs="Arial"/>
        </w:rPr>
        <w:t>iande</w:t>
      </w:r>
      <w:r w:rsidR="00F03EB7" w:rsidRPr="00B0398E">
        <w:rPr>
          <w:rFonts w:ascii="Arial" w:hAnsi="Arial" w:cs="Arial"/>
        </w:rPr>
        <w:t>.</w:t>
      </w:r>
    </w:p>
    <w:p w:rsidR="00F03EB7" w:rsidRPr="00654569" w:rsidRDefault="00F03EB7" w:rsidP="00F03EB7">
      <w:pPr>
        <w:pStyle w:val="Paragraphedeliste"/>
        <w:rPr>
          <w:rFonts w:ascii="Arial" w:hAnsi="Arial" w:cs="Arial"/>
          <w:szCs w:val="24"/>
        </w:rPr>
      </w:pPr>
    </w:p>
    <w:p w:rsidR="00F03EB7" w:rsidRPr="00654569" w:rsidRDefault="00F03EB7" w:rsidP="00144CBB">
      <w:pPr>
        <w:pStyle w:val="Paragraphedeliste"/>
        <w:ind w:left="644"/>
        <w:rPr>
          <w:rFonts w:ascii="Arial" w:hAnsi="Arial" w:cs="Arial"/>
          <w:szCs w:val="24"/>
        </w:rPr>
      </w:pPr>
      <w:r w:rsidRPr="00654569">
        <w:rPr>
          <w:rFonts w:ascii="Arial" w:hAnsi="Arial" w:cs="Arial"/>
          <w:szCs w:val="24"/>
        </w:rPr>
        <w:t>Jean laisse Léone GUILLOUX nous expliquer en détails le programme de cette Journée (</w:t>
      </w:r>
      <w:r w:rsidRPr="00654569">
        <w:rPr>
          <w:rFonts w:ascii="Arial" w:hAnsi="Arial" w:cs="Arial"/>
          <w:b/>
          <w:szCs w:val="24"/>
        </w:rPr>
        <w:t>voir annexe 2</w:t>
      </w:r>
      <w:r w:rsidRPr="00654569">
        <w:rPr>
          <w:rFonts w:ascii="Arial" w:hAnsi="Arial" w:cs="Arial"/>
          <w:szCs w:val="24"/>
        </w:rPr>
        <w:t>).</w:t>
      </w:r>
    </w:p>
    <w:p w:rsidR="00F03EB7" w:rsidRPr="00654569" w:rsidRDefault="00F03EB7" w:rsidP="00F03EB7">
      <w:pPr>
        <w:pStyle w:val="Paragraphedeliste"/>
        <w:rPr>
          <w:rFonts w:ascii="Arial" w:hAnsi="Arial" w:cs="Arial"/>
          <w:szCs w:val="24"/>
        </w:rPr>
      </w:pPr>
    </w:p>
    <w:p w:rsidR="00F03EB7" w:rsidRPr="00144CBB" w:rsidRDefault="00144CBB" w:rsidP="00144CB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03EB7" w:rsidRPr="00144CBB">
        <w:rPr>
          <w:rFonts w:ascii="Arial" w:hAnsi="Arial" w:cs="Arial"/>
        </w:rPr>
        <w:t>Merci Léone pour ton implication et ton travail.</w:t>
      </w:r>
    </w:p>
    <w:p w:rsidR="00AE2AC0" w:rsidRPr="00654569" w:rsidRDefault="00AE2AC0" w:rsidP="00AE2AC0">
      <w:pPr>
        <w:pStyle w:val="Paragraphedeliste"/>
        <w:rPr>
          <w:rFonts w:ascii="Arial" w:hAnsi="Arial" w:cs="Arial"/>
          <w:szCs w:val="24"/>
        </w:rPr>
      </w:pPr>
    </w:p>
    <w:p w:rsidR="00AE2AC0" w:rsidRPr="00654569" w:rsidRDefault="00AE2AC0" w:rsidP="00EE2967">
      <w:pPr>
        <w:pStyle w:val="Paragraphedeliste"/>
        <w:numPr>
          <w:ilvl w:val="0"/>
          <w:numId w:val="2"/>
        </w:numPr>
        <w:rPr>
          <w:rFonts w:ascii="Arial" w:hAnsi="Arial" w:cs="Arial"/>
          <w:szCs w:val="24"/>
        </w:rPr>
      </w:pPr>
      <w:r w:rsidRPr="00654569">
        <w:rPr>
          <w:rFonts w:ascii="Arial" w:hAnsi="Arial" w:cs="Arial"/>
          <w:szCs w:val="24"/>
          <w:u w:val="single"/>
        </w:rPr>
        <w:t>Principaux rappels</w:t>
      </w:r>
      <w:r w:rsidRPr="00654569">
        <w:rPr>
          <w:rFonts w:ascii="Arial" w:hAnsi="Arial" w:cs="Arial"/>
          <w:szCs w:val="24"/>
        </w:rPr>
        <w:t> :</w:t>
      </w:r>
    </w:p>
    <w:p w:rsidR="00AE2AC0" w:rsidRPr="00654569" w:rsidRDefault="00AE2AC0" w:rsidP="00AE2AC0">
      <w:pPr>
        <w:pStyle w:val="Paragraphedeliste"/>
        <w:rPr>
          <w:rFonts w:ascii="Arial" w:hAnsi="Arial" w:cs="Arial"/>
          <w:szCs w:val="24"/>
        </w:rPr>
      </w:pPr>
    </w:p>
    <w:p w:rsidR="00AE2AC0" w:rsidRPr="00654569" w:rsidRDefault="00E56F3B" w:rsidP="00E56F3B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</w:t>
      </w:r>
      <w:r w:rsidR="00AE2AC0" w:rsidRPr="00654569">
        <w:rPr>
          <w:rFonts w:ascii="Arial" w:hAnsi="Arial" w:cs="Arial"/>
        </w:rPr>
        <w:t>09 heures Accueil des Confréries (tickets d’entrée offerts)</w:t>
      </w:r>
    </w:p>
    <w:p w:rsidR="00AE2AC0" w:rsidRPr="00144CBB" w:rsidRDefault="00AE2AC0" w:rsidP="00144CBB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44CBB">
        <w:rPr>
          <w:rFonts w:ascii="Arial" w:hAnsi="Arial" w:cs="Arial"/>
          <w:sz w:val="22"/>
          <w:szCs w:val="22"/>
        </w:rPr>
        <w:t xml:space="preserve"> 30 Visites des installations</w:t>
      </w:r>
    </w:p>
    <w:p w:rsidR="00AE2AC0" w:rsidRPr="00144CBB" w:rsidRDefault="00144CBB" w:rsidP="00144CB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E2AC0" w:rsidRPr="00144CBB">
        <w:rPr>
          <w:rFonts w:ascii="Arial" w:hAnsi="Arial" w:cs="Arial"/>
          <w:sz w:val="22"/>
          <w:szCs w:val="22"/>
        </w:rPr>
        <w:t>10H30 Participation aux défilés des animaux primés</w:t>
      </w:r>
    </w:p>
    <w:p w:rsidR="00AE2AC0" w:rsidRPr="00144CBB" w:rsidRDefault="00144CBB" w:rsidP="00144CB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E2AC0" w:rsidRPr="00144CBB">
        <w:rPr>
          <w:rFonts w:ascii="Arial" w:hAnsi="Arial" w:cs="Arial"/>
          <w:sz w:val="22"/>
          <w:szCs w:val="22"/>
        </w:rPr>
        <w:t xml:space="preserve">12H 30 Défilés ders Confréries </w:t>
      </w:r>
    </w:p>
    <w:p w:rsidR="00AE2AC0" w:rsidRPr="00144CBB" w:rsidRDefault="00144CBB" w:rsidP="00144CBB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E2AC0" w:rsidRPr="00144CBB">
        <w:rPr>
          <w:rFonts w:ascii="Arial" w:hAnsi="Arial" w:cs="Arial"/>
          <w:sz w:val="22"/>
          <w:szCs w:val="22"/>
        </w:rPr>
        <w:t>13H30 Apéritif et déjeuner sous le hall</w:t>
      </w:r>
      <w:r w:rsidR="00AE2AC0" w:rsidRPr="00144CBB">
        <w:rPr>
          <w:rFonts w:ascii="Arial" w:hAnsi="Arial" w:cs="Arial"/>
        </w:rPr>
        <w:t xml:space="preserve"> (</w:t>
      </w:r>
      <w:r w:rsidR="00AE2AC0" w:rsidRPr="00144CBB">
        <w:rPr>
          <w:rFonts w:ascii="Arial" w:hAnsi="Arial" w:cs="Arial"/>
          <w:b/>
        </w:rPr>
        <w:t>Participation 22 Euros par personne</w:t>
      </w:r>
      <w:r w:rsidR="00AE2AC0" w:rsidRPr="00144CBB">
        <w:rPr>
          <w:rFonts w:ascii="Arial" w:hAnsi="Arial" w:cs="Arial"/>
        </w:rPr>
        <w:t>)</w:t>
      </w:r>
    </w:p>
    <w:p w:rsidR="00AE2AC0" w:rsidRPr="00654569" w:rsidRDefault="00AE2AC0" w:rsidP="00AE2AC0">
      <w:pPr>
        <w:pStyle w:val="Paragraphedeliste"/>
        <w:rPr>
          <w:rFonts w:ascii="Arial" w:hAnsi="Arial" w:cs="Arial"/>
        </w:rPr>
      </w:pPr>
    </w:p>
    <w:p w:rsidR="00AE2AC0" w:rsidRPr="00654569" w:rsidRDefault="00AE2AC0" w:rsidP="00AE2AC0">
      <w:pPr>
        <w:pStyle w:val="Paragraphedeliste"/>
        <w:rPr>
          <w:rFonts w:ascii="Arial" w:hAnsi="Arial" w:cs="Arial"/>
          <w:color w:val="FF0000"/>
        </w:rPr>
      </w:pPr>
    </w:p>
    <w:p w:rsidR="00AE2AC0" w:rsidRPr="00654569" w:rsidRDefault="00504859" w:rsidP="00EE2967">
      <w:pPr>
        <w:pStyle w:val="Paragraphedeliste"/>
        <w:numPr>
          <w:ilvl w:val="0"/>
          <w:numId w:val="2"/>
        </w:numPr>
        <w:rPr>
          <w:rFonts w:ascii="Arial" w:hAnsi="Arial" w:cs="Arial"/>
          <w:u w:val="single"/>
        </w:rPr>
      </w:pPr>
      <w:r w:rsidRPr="00654569">
        <w:rPr>
          <w:rFonts w:ascii="Arial" w:hAnsi="Arial" w:cs="Arial"/>
          <w:u w:val="single"/>
        </w:rPr>
        <w:t>Informations sur l’organisation d’un vestiaire :</w:t>
      </w:r>
    </w:p>
    <w:p w:rsidR="00504859" w:rsidRPr="00654569" w:rsidRDefault="00504859" w:rsidP="00504859">
      <w:pPr>
        <w:pStyle w:val="Paragraphedeliste"/>
        <w:rPr>
          <w:rFonts w:ascii="Arial" w:hAnsi="Arial" w:cs="Arial"/>
          <w:u w:val="single"/>
        </w:rPr>
      </w:pPr>
    </w:p>
    <w:p w:rsidR="00504859" w:rsidRPr="00654569" w:rsidRDefault="00504859" w:rsidP="00144CBB">
      <w:pPr>
        <w:pStyle w:val="Paragraphedeliste"/>
        <w:ind w:left="644"/>
        <w:rPr>
          <w:rFonts w:ascii="Arial" w:hAnsi="Arial" w:cs="Arial"/>
        </w:rPr>
      </w:pPr>
      <w:r w:rsidRPr="00654569">
        <w:rPr>
          <w:rFonts w:ascii="Arial" w:hAnsi="Arial" w:cs="Arial"/>
        </w:rPr>
        <w:t>Alain Jacques a continué son investigation concernant la responsabilité de chaque Confrérie lors de l’organisation de leur chapitre, concernant les vestiaires.</w:t>
      </w:r>
    </w:p>
    <w:p w:rsidR="00504859" w:rsidRPr="00654569" w:rsidRDefault="00504859" w:rsidP="00504859">
      <w:pPr>
        <w:pStyle w:val="Paragraphedeliste"/>
        <w:rPr>
          <w:rFonts w:ascii="Arial" w:hAnsi="Arial" w:cs="Arial"/>
        </w:rPr>
      </w:pPr>
    </w:p>
    <w:p w:rsidR="00504859" w:rsidRPr="00654569" w:rsidRDefault="00504859" w:rsidP="00144CBB">
      <w:pPr>
        <w:pStyle w:val="Paragraphedeliste"/>
        <w:ind w:left="644"/>
        <w:rPr>
          <w:rFonts w:ascii="Arial" w:hAnsi="Arial" w:cs="Arial"/>
        </w:rPr>
      </w:pPr>
      <w:r w:rsidRPr="00654569">
        <w:rPr>
          <w:rFonts w:ascii="Arial" w:hAnsi="Arial" w:cs="Arial"/>
        </w:rPr>
        <w:lastRenderedPageBreak/>
        <w:t>La M.A.C.I.F. ne propose pas d’assurance.</w:t>
      </w:r>
      <w:r w:rsidR="00C5481E" w:rsidRPr="00654569">
        <w:rPr>
          <w:rFonts w:ascii="Arial" w:hAnsi="Arial" w:cs="Arial"/>
        </w:rPr>
        <w:t xml:space="preserve"> </w:t>
      </w:r>
    </w:p>
    <w:p w:rsidR="009D627E" w:rsidRDefault="009D627E" w:rsidP="009D627E">
      <w:pPr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         </w:t>
      </w:r>
      <w:r w:rsidR="00504859" w:rsidRPr="009D627E">
        <w:rPr>
          <w:rFonts w:ascii="Arial" w:hAnsi="Arial" w:cs="Arial"/>
        </w:rPr>
        <w:t>La S.M.A.</w:t>
      </w:r>
      <w:r w:rsidR="00923641" w:rsidRPr="009065DF">
        <w:rPr>
          <w:rFonts w:ascii="Arial" w:hAnsi="Arial" w:cs="Arial"/>
        </w:rPr>
        <w:t>C.</w:t>
      </w:r>
      <w:r w:rsidR="00363B1E" w:rsidRPr="009065DF">
        <w:rPr>
          <w:rFonts w:ascii="Arial" w:hAnsi="Arial" w:cs="Arial"/>
        </w:rPr>
        <w:t>L.</w:t>
      </w:r>
      <w:r w:rsidR="00363B1E" w:rsidRPr="009D627E">
        <w:rPr>
          <w:rFonts w:ascii="Arial" w:hAnsi="Arial" w:cs="Arial"/>
        </w:rPr>
        <w:t xml:space="preserve"> propose une prise en charge, mais avec des conditions</w:t>
      </w:r>
    </w:p>
    <w:p w:rsidR="00504859" w:rsidRPr="009D627E" w:rsidRDefault="009D627E" w:rsidP="009D6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63B1E" w:rsidRPr="009D6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gramStart"/>
      <w:r w:rsidR="00363B1E" w:rsidRPr="009D627E">
        <w:rPr>
          <w:rFonts w:ascii="Arial" w:hAnsi="Arial" w:cs="Arial"/>
        </w:rPr>
        <w:t>relativement</w:t>
      </w:r>
      <w:proofErr w:type="gramEnd"/>
      <w:r w:rsidR="00363B1E" w:rsidRPr="009D627E">
        <w:rPr>
          <w:rFonts w:ascii="Arial" w:hAnsi="Arial" w:cs="Arial"/>
        </w:rPr>
        <w:t xml:space="preserve"> lourdes ; vestiaire</w:t>
      </w:r>
      <w:r w:rsidR="00815A8F" w:rsidRPr="009D627E">
        <w:rPr>
          <w:rFonts w:ascii="Arial" w:hAnsi="Arial" w:cs="Arial"/>
        </w:rPr>
        <w:t xml:space="preserve"> surveillé et gardé, ou système</w:t>
      </w:r>
      <w:r w:rsidR="00363B1E" w:rsidRPr="009D627E">
        <w:rPr>
          <w:rFonts w:ascii="Arial" w:hAnsi="Arial" w:cs="Arial"/>
        </w:rPr>
        <w:t xml:space="preserve"> de tickets…..</w:t>
      </w:r>
    </w:p>
    <w:p w:rsidR="00363B1E" w:rsidRPr="00654569" w:rsidRDefault="00363B1E" w:rsidP="00363B1E">
      <w:pPr>
        <w:pStyle w:val="Paragraphedeliste"/>
        <w:rPr>
          <w:rFonts w:ascii="Arial" w:hAnsi="Arial" w:cs="Arial"/>
        </w:rPr>
      </w:pPr>
    </w:p>
    <w:p w:rsidR="009D627E" w:rsidRDefault="009D627E" w:rsidP="009D6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63B1E" w:rsidRPr="009D627E">
        <w:rPr>
          <w:rFonts w:ascii="Arial" w:hAnsi="Arial" w:cs="Arial"/>
        </w:rPr>
        <w:t xml:space="preserve">Cela indique clairement la responsabilité du Grand-Maître, vestiaire sous la </w:t>
      </w:r>
      <w:r>
        <w:rPr>
          <w:rFonts w:ascii="Arial" w:hAnsi="Arial" w:cs="Arial"/>
        </w:rPr>
        <w:t xml:space="preserve"> </w:t>
      </w:r>
    </w:p>
    <w:p w:rsidR="00363B1E" w:rsidRPr="009D627E" w:rsidRDefault="009D627E" w:rsidP="009D6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363B1E" w:rsidRPr="009D627E">
        <w:rPr>
          <w:rFonts w:ascii="Arial" w:hAnsi="Arial" w:cs="Arial"/>
        </w:rPr>
        <w:t>responsabilité</w:t>
      </w:r>
      <w:proofErr w:type="gramEnd"/>
      <w:r w:rsidR="00363B1E" w:rsidRPr="009D627E">
        <w:rPr>
          <w:rFonts w:ascii="Arial" w:hAnsi="Arial" w:cs="Arial"/>
        </w:rPr>
        <w:t xml:space="preserve"> des utilisateurs.</w:t>
      </w:r>
    </w:p>
    <w:p w:rsidR="00363B1E" w:rsidRPr="00654569" w:rsidRDefault="00363B1E" w:rsidP="00363B1E">
      <w:pPr>
        <w:pStyle w:val="Paragraphedeliste"/>
        <w:rPr>
          <w:rFonts w:ascii="Arial" w:hAnsi="Arial" w:cs="Arial"/>
        </w:rPr>
      </w:pPr>
    </w:p>
    <w:p w:rsidR="00B0398E" w:rsidRDefault="00144CBB" w:rsidP="00F86B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3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63B1E" w:rsidRPr="00654569">
        <w:rPr>
          <w:rFonts w:ascii="Arial" w:hAnsi="Arial" w:cs="Arial"/>
        </w:rPr>
        <w:t>Modèle ci-</w:t>
      </w:r>
      <w:r w:rsidR="008D50CA" w:rsidRPr="00654569">
        <w:rPr>
          <w:rFonts w:ascii="Arial" w:hAnsi="Arial" w:cs="Arial"/>
        </w:rPr>
        <w:t xml:space="preserve">joint </w:t>
      </w:r>
      <w:r w:rsidR="00363B1E" w:rsidRPr="00654569">
        <w:rPr>
          <w:rFonts w:ascii="Arial" w:hAnsi="Arial" w:cs="Arial"/>
        </w:rPr>
        <w:t xml:space="preserve"> à afficher à plusieurs endroits, avec prises de photos et à </w:t>
      </w:r>
      <w:r w:rsidR="00B0398E">
        <w:rPr>
          <w:rFonts w:ascii="Arial" w:hAnsi="Arial" w:cs="Arial"/>
        </w:rPr>
        <w:t xml:space="preserve">  </w:t>
      </w:r>
    </w:p>
    <w:p w:rsidR="00C5481E" w:rsidRPr="00654569" w:rsidRDefault="00B0398E" w:rsidP="00F86B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9D627E">
        <w:rPr>
          <w:rFonts w:ascii="Arial" w:hAnsi="Arial" w:cs="Arial"/>
        </w:rPr>
        <w:t>retirer</w:t>
      </w:r>
      <w:proofErr w:type="gramEnd"/>
      <w:r w:rsidR="00363B1E" w:rsidRPr="00654569">
        <w:rPr>
          <w:rFonts w:ascii="Arial" w:hAnsi="Arial" w:cs="Arial"/>
        </w:rPr>
        <w:t xml:space="preserve"> en fin de Chapitre.</w:t>
      </w:r>
      <w:r w:rsidR="00C5481E" w:rsidRPr="00654569">
        <w:rPr>
          <w:rFonts w:ascii="Arial" w:hAnsi="Arial" w:cs="Arial"/>
        </w:rPr>
        <w:t xml:space="preserve"> </w:t>
      </w:r>
    </w:p>
    <w:p w:rsidR="00C5481E" w:rsidRPr="00654569" w:rsidRDefault="00C5481E" w:rsidP="00C5481E">
      <w:pPr>
        <w:pStyle w:val="Paragraphedeliste"/>
        <w:rPr>
          <w:rFonts w:ascii="Arial" w:hAnsi="Arial" w:cs="Arial"/>
        </w:rPr>
      </w:pPr>
    </w:p>
    <w:p w:rsidR="00B448B8" w:rsidRPr="00654569" w:rsidRDefault="00F86BFA" w:rsidP="00F86BFA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  </w:t>
      </w:r>
      <w:r w:rsidR="00C5481E" w:rsidRPr="00654569">
        <w:rPr>
          <w:rFonts w:ascii="Arial" w:hAnsi="Arial" w:cs="Arial"/>
          <w:noProof/>
          <w:lang w:eastAsia="fr-FR" w:bidi="ar-SA"/>
        </w:rPr>
        <w:drawing>
          <wp:inline distT="0" distB="0" distL="0" distR="0">
            <wp:extent cx="3347960" cy="2520000"/>
            <wp:effectExtent l="19050" t="0" r="4840" b="0"/>
            <wp:docPr id="3" name="Image 8" descr="Réunion du CA de l'Ambassade à St Florent le Vieil . Mercredi 28 Juin 2017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union du CA de l'Ambassade à St Florent le Vieil . Mercredi 28 Juin 2017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6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B8" w:rsidRDefault="00B448B8" w:rsidP="00B448B8">
      <w:pPr>
        <w:rPr>
          <w:rFonts w:ascii="Arial" w:hAnsi="Arial" w:cs="Arial"/>
        </w:rPr>
      </w:pPr>
    </w:p>
    <w:p w:rsidR="002A18C9" w:rsidRPr="00654569" w:rsidRDefault="002A18C9" w:rsidP="00B448B8">
      <w:pPr>
        <w:rPr>
          <w:rFonts w:ascii="Arial" w:hAnsi="Arial" w:cs="Arial"/>
        </w:rPr>
      </w:pPr>
    </w:p>
    <w:p w:rsidR="00C5481E" w:rsidRPr="00654569" w:rsidRDefault="00C5481E" w:rsidP="00B448B8">
      <w:pPr>
        <w:rPr>
          <w:rFonts w:ascii="Arial" w:hAnsi="Arial" w:cs="Arial"/>
        </w:rPr>
      </w:pPr>
    </w:p>
    <w:p w:rsidR="00B448B8" w:rsidRPr="00654569" w:rsidRDefault="00144CBB" w:rsidP="00B4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448B8" w:rsidRPr="00654569">
        <w:rPr>
          <w:rFonts w:ascii="Arial" w:hAnsi="Arial" w:cs="Arial"/>
        </w:rPr>
        <w:t xml:space="preserve"> Le prix de fabrication est 0,536 Euro l’unité pour une commande </w:t>
      </w:r>
    </w:p>
    <w:p w:rsidR="00B448B8" w:rsidRPr="00654569" w:rsidRDefault="00144CBB" w:rsidP="00B4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448B8" w:rsidRPr="00654569">
        <w:rPr>
          <w:rFonts w:ascii="Arial" w:hAnsi="Arial" w:cs="Arial"/>
        </w:rPr>
        <w:t xml:space="preserve"> </w:t>
      </w:r>
      <w:proofErr w:type="gramStart"/>
      <w:r w:rsidR="00B448B8" w:rsidRPr="00654569">
        <w:rPr>
          <w:rFonts w:ascii="Arial" w:hAnsi="Arial" w:cs="Arial"/>
        </w:rPr>
        <w:t>de</w:t>
      </w:r>
      <w:proofErr w:type="gramEnd"/>
      <w:r w:rsidR="00B448B8" w:rsidRPr="00654569">
        <w:rPr>
          <w:rFonts w:ascii="Arial" w:hAnsi="Arial" w:cs="Arial"/>
        </w:rPr>
        <w:t xml:space="preserve"> 1 000 exemplaires, ou 0,432 Euro pour 2000 exemplaires.</w:t>
      </w:r>
    </w:p>
    <w:p w:rsidR="00B448B8" w:rsidRDefault="009D627E" w:rsidP="00B4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448B8" w:rsidRPr="00654569">
        <w:rPr>
          <w:rFonts w:ascii="Arial" w:hAnsi="Arial" w:cs="Arial"/>
        </w:rPr>
        <w:t>Le prix d’achat pour les confréries pourrait être de 5 Euros pour 5 affiches.</w:t>
      </w:r>
    </w:p>
    <w:p w:rsidR="009065DF" w:rsidRDefault="009065DF" w:rsidP="00B4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A56ED" w:rsidRPr="009065DF">
        <w:rPr>
          <w:rFonts w:ascii="Arial" w:hAnsi="Arial" w:cs="Arial"/>
        </w:rPr>
        <w:t xml:space="preserve">Accord des membres présents pour que chaque Confrérie s’engage à faire </w:t>
      </w:r>
    </w:p>
    <w:p w:rsidR="00EA56ED" w:rsidRPr="00EA56ED" w:rsidRDefault="009065DF" w:rsidP="00B448B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</w:t>
      </w:r>
      <w:proofErr w:type="gramStart"/>
      <w:r w:rsidR="00EA56ED" w:rsidRPr="009065DF">
        <w:rPr>
          <w:rFonts w:ascii="Arial" w:hAnsi="Arial" w:cs="Arial"/>
        </w:rPr>
        <w:t>l’acquisition</w:t>
      </w:r>
      <w:proofErr w:type="gramEnd"/>
      <w:r w:rsidR="00EA56ED" w:rsidRPr="009065DF">
        <w:rPr>
          <w:rFonts w:ascii="Arial" w:hAnsi="Arial" w:cs="Arial"/>
        </w:rPr>
        <w:t xml:space="preserve"> de 5 affichettes</w:t>
      </w:r>
      <w:r w:rsidR="00EA56ED" w:rsidRPr="00EA56ED">
        <w:rPr>
          <w:rFonts w:ascii="Arial" w:hAnsi="Arial" w:cs="Arial"/>
          <w:color w:val="FF0000"/>
        </w:rPr>
        <w:t>.</w:t>
      </w:r>
    </w:p>
    <w:p w:rsidR="00B448B8" w:rsidRPr="00654569" w:rsidRDefault="00B448B8" w:rsidP="00B448B8">
      <w:pPr>
        <w:rPr>
          <w:rFonts w:ascii="Arial" w:hAnsi="Arial" w:cs="Arial"/>
        </w:rPr>
      </w:pPr>
    </w:p>
    <w:p w:rsidR="00B448B8" w:rsidRPr="00654569" w:rsidRDefault="00B448B8" w:rsidP="00B448B8">
      <w:pPr>
        <w:rPr>
          <w:rFonts w:ascii="Arial" w:hAnsi="Arial" w:cs="Arial"/>
          <w:u w:val="single"/>
        </w:rPr>
      </w:pPr>
      <w:r w:rsidRPr="00654569">
        <w:rPr>
          <w:rFonts w:ascii="Arial" w:hAnsi="Arial" w:cs="Arial"/>
        </w:rPr>
        <w:t xml:space="preserve">        </w:t>
      </w:r>
      <w:r w:rsidRPr="00654569">
        <w:rPr>
          <w:rFonts w:ascii="Arial" w:hAnsi="Arial" w:cs="Arial"/>
          <w:u w:val="single"/>
        </w:rPr>
        <w:t>Questions diverses :</w:t>
      </w:r>
    </w:p>
    <w:p w:rsidR="00B448B8" w:rsidRPr="00654569" w:rsidRDefault="00B448B8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Une invitation a été reçue des huitres de Marennes pour une animation les 28 et   </w:t>
      </w:r>
    </w:p>
    <w:p w:rsidR="00FF04C5" w:rsidRPr="00654569" w:rsidRDefault="00B448B8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29 </w:t>
      </w:r>
      <w:r w:rsidR="00FF04C5" w:rsidRPr="00654569">
        <w:rPr>
          <w:rFonts w:ascii="Arial" w:hAnsi="Arial" w:cs="Arial"/>
        </w:rPr>
        <w:t>octobre, avec</w:t>
      </w:r>
      <w:r w:rsidRPr="00654569">
        <w:rPr>
          <w:rFonts w:ascii="Arial" w:hAnsi="Arial" w:cs="Arial"/>
        </w:rPr>
        <w:t xml:space="preserve"> le samedi réservé</w:t>
      </w:r>
      <w:r w:rsidR="00FF04C5" w:rsidRPr="00654569">
        <w:rPr>
          <w:rFonts w:ascii="Arial" w:hAnsi="Arial" w:cs="Arial"/>
        </w:rPr>
        <w:t xml:space="preserve"> aux touristes et le dimanche pour les </w:t>
      </w:r>
    </w:p>
    <w:p w:rsidR="00FF04C5" w:rsidRPr="00654569" w:rsidRDefault="00FF04C5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</w:t>
      </w:r>
      <w:r w:rsidR="00084213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</w:t>
      </w:r>
      <w:proofErr w:type="gramStart"/>
      <w:r w:rsidRPr="00654569">
        <w:rPr>
          <w:rFonts w:ascii="Arial" w:hAnsi="Arial" w:cs="Arial"/>
        </w:rPr>
        <w:t>professionnels</w:t>
      </w:r>
      <w:proofErr w:type="gramEnd"/>
      <w:r w:rsidRPr="00654569">
        <w:rPr>
          <w:rFonts w:ascii="Arial" w:hAnsi="Arial" w:cs="Arial"/>
        </w:rPr>
        <w:t>, la réponse est non car contraire à nos statuts, remarque</w:t>
      </w:r>
    </w:p>
    <w:p w:rsidR="00B448B8" w:rsidRPr="00654569" w:rsidRDefault="00FF04C5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</w:t>
      </w:r>
      <w:r w:rsidR="00084213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  </w:t>
      </w:r>
      <w:proofErr w:type="gramStart"/>
      <w:r w:rsidRPr="00654569">
        <w:rPr>
          <w:rFonts w:ascii="Arial" w:hAnsi="Arial" w:cs="Arial"/>
        </w:rPr>
        <w:t>pertinente</w:t>
      </w:r>
      <w:proofErr w:type="gramEnd"/>
      <w:r w:rsidRPr="00654569">
        <w:rPr>
          <w:rFonts w:ascii="Arial" w:hAnsi="Arial" w:cs="Arial"/>
        </w:rPr>
        <w:t xml:space="preserve"> de Jean-Yves Gautier.</w:t>
      </w:r>
      <w:r w:rsidR="00B448B8" w:rsidRPr="00654569">
        <w:rPr>
          <w:rFonts w:ascii="Arial" w:hAnsi="Arial" w:cs="Arial"/>
        </w:rPr>
        <w:t xml:space="preserve"> </w:t>
      </w:r>
    </w:p>
    <w:p w:rsidR="00FF04C5" w:rsidRPr="00654569" w:rsidRDefault="00FF04C5" w:rsidP="00B448B8">
      <w:pPr>
        <w:rPr>
          <w:rFonts w:ascii="Arial" w:hAnsi="Arial" w:cs="Arial"/>
        </w:rPr>
      </w:pPr>
    </w:p>
    <w:p w:rsidR="00815A8F" w:rsidRDefault="00FF04C5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</w:t>
      </w:r>
      <w:r w:rsidR="00084213" w:rsidRPr="00654569">
        <w:rPr>
          <w:rFonts w:ascii="Arial" w:hAnsi="Arial" w:cs="Arial"/>
        </w:rPr>
        <w:t xml:space="preserve"> </w:t>
      </w:r>
      <w:r w:rsidR="00237A37" w:rsidRPr="00654569">
        <w:rPr>
          <w:rFonts w:ascii="Arial" w:hAnsi="Arial" w:cs="Arial"/>
        </w:rPr>
        <w:t xml:space="preserve"> </w:t>
      </w:r>
      <w:r w:rsidR="00815A8F">
        <w:rPr>
          <w:rFonts w:ascii="Arial" w:hAnsi="Arial" w:cs="Arial"/>
        </w:rPr>
        <w:t>Ce-même</w:t>
      </w:r>
      <w:r w:rsidRPr="00654569">
        <w:rPr>
          <w:rFonts w:ascii="Arial" w:hAnsi="Arial" w:cs="Arial"/>
        </w:rPr>
        <w:t xml:space="preserve"> Jean</w:t>
      </w:r>
      <w:r w:rsidR="00237A37" w:rsidRPr="00654569">
        <w:rPr>
          <w:rFonts w:ascii="Arial" w:hAnsi="Arial" w:cs="Arial"/>
        </w:rPr>
        <w:t>-</w:t>
      </w:r>
      <w:r w:rsidRPr="00654569">
        <w:rPr>
          <w:rFonts w:ascii="Arial" w:hAnsi="Arial" w:cs="Arial"/>
        </w:rPr>
        <w:t xml:space="preserve">Yves propose de revoir le texte  concernant l’abus d’alcool, Alain </w:t>
      </w:r>
    </w:p>
    <w:p w:rsidR="00FF04C5" w:rsidRPr="00654569" w:rsidRDefault="00815A8F" w:rsidP="00B4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04C5" w:rsidRPr="00654569">
        <w:rPr>
          <w:rFonts w:ascii="Arial" w:hAnsi="Arial" w:cs="Arial"/>
        </w:rPr>
        <w:t xml:space="preserve">Jacques </w:t>
      </w:r>
      <w:r w:rsidR="00237A37" w:rsidRPr="00654569">
        <w:rPr>
          <w:rFonts w:ascii="Arial" w:hAnsi="Arial" w:cs="Arial"/>
        </w:rPr>
        <w:t xml:space="preserve"> </w:t>
      </w:r>
      <w:r w:rsidR="00FF04C5" w:rsidRPr="00654569">
        <w:rPr>
          <w:rFonts w:ascii="Arial" w:hAnsi="Arial" w:cs="Arial"/>
        </w:rPr>
        <w:t>s’</w:t>
      </w:r>
      <w:r w:rsidR="00237A37" w:rsidRPr="00654569">
        <w:rPr>
          <w:rFonts w:ascii="Arial" w:hAnsi="Arial" w:cs="Arial"/>
        </w:rPr>
        <w:t>en occupe, en plus il va approfondir le problème des allergènes.</w:t>
      </w:r>
    </w:p>
    <w:p w:rsidR="00237A37" w:rsidRPr="00654569" w:rsidRDefault="00237A37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</w:t>
      </w:r>
      <w:r w:rsidR="00815A8F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Jean </w:t>
      </w:r>
      <w:r w:rsidR="009065DF" w:rsidRPr="00654569">
        <w:rPr>
          <w:rFonts w:ascii="Arial" w:hAnsi="Arial" w:cs="Arial"/>
        </w:rPr>
        <w:t>Ruault,</w:t>
      </w:r>
      <w:r w:rsidRPr="00654569">
        <w:rPr>
          <w:rFonts w:ascii="Arial" w:hAnsi="Arial" w:cs="Arial"/>
        </w:rPr>
        <w:t xml:space="preserve"> après conseil d’un avocat, confirme que pour tous </w:t>
      </w:r>
      <w:r w:rsidR="009065DF" w:rsidRPr="00654569">
        <w:rPr>
          <w:rFonts w:ascii="Arial" w:hAnsi="Arial" w:cs="Arial"/>
        </w:rPr>
        <w:t>incidents (</w:t>
      </w:r>
      <w:r w:rsidRPr="00654569">
        <w:rPr>
          <w:rFonts w:ascii="Arial" w:hAnsi="Arial" w:cs="Arial"/>
        </w:rPr>
        <w:t>alcool</w:t>
      </w:r>
    </w:p>
    <w:p w:rsidR="00237A37" w:rsidRPr="00654569" w:rsidRDefault="00237A37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</w:t>
      </w:r>
      <w:r w:rsidR="00815A8F">
        <w:rPr>
          <w:rFonts w:ascii="Arial" w:hAnsi="Arial" w:cs="Arial"/>
        </w:rPr>
        <w:t xml:space="preserve"> </w:t>
      </w:r>
      <w:proofErr w:type="gramStart"/>
      <w:r w:rsidRPr="00654569">
        <w:rPr>
          <w:rFonts w:ascii="Arial" w:hAnsi="Arial" w:cs="Arial"/>
        </w:rPr>
        <w:t>ou</w:t>
      </w:r>
      <w:proofErr w:type="gramEnd"/>
      <w:r w:rsidRPr="00654569">
        <w:rPr>
          <w:rFonts w:ascii="Arial" w:hAnsi="Arial" w:cs="Arial"/>
        </w:rPr>
        <w:t xml:space="preserve"> autres) le Président (ou Grand-Maître) est toujours le premier responsable.</w:t>
      </w:r>
    </w:p>
    <w:p w:rsidR="00237A37" w:rsidRPr="00654569" w:rsidRDefault="00237A37" w:rsidP="00B448B8">
      <w:pPr>
        <w:rPr>
          <w:rFonts w:ascii="Arial" w:hAnsi="Arial" w:cs="Arial"/>
        </w:rPr>
      </w:pPr>
    </w:p>
    <w:p w:rsidR="00237A37" w:rsidRPr="00654569" w:rsidRDefault="00237A37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</w:t>
      </w:r>
      <w:r w:rsidR="00084213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>Alain Jacques nous évoque le rôle de différentes Confréries telle </w:t>
      </w:r>
      <w:r w:rsidR="00084213" w:rsidRPr="00654569">
        <w:rPr>
          <w:rFonts w:ascii="Arial" w:hAnsi="Arial" w:cs="Arial"/>
        </w:rPr>
        <w:t>: Marie</w:t>
      </w:r>
      <w:r w:rsidRPr="00654569">
        <w:rPr>
          <w:rFonts w:ascii="Arial" w:hAnsi="Arial" w:cs="Arial"/>
        </w:rPr>
        <w:t xml:space="preserve"> des </w:t>
      </w:r>
    </w:p>
    <w:p w:rsidR="00084213" w:rsidRPr="00654569" w:rsidRDefault="00237A37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</w:t>
      </w:r>
      <w:r w:rsidR="00084213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 Pyrénées</w:t>
      </w:r>
      <w:r w:rsidR="00084213" w:rsidRPr="00654569">
        <w:rPr>
          <w:rFonts w:ascii="Arial" w:hAnsi="Arial" w:cs="Arial"/>
        </w:rPr>
        <w:t xml:space="preserve"> qui est une confrérie  religieuse, l’organisation d’un pèlerinage des</w:t>
      </w:r>
    </w:p>
    <w:p w:rsidR="00237A37" w:rsidRPr="00654569" w:rsidRDefault="00084213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</w:t>
      </w:r>
      <w:r w:rsidR="00144CBB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 </w:t>
      </w:r>
      <w:r w:rsidR="00144CBB" w:rsidRPr="00654569">
        <w:rPr>
          <w:rFonts w:ascii="Arial" w:hAnsi="Arial" w:cs="Arial"/>
        </w:rPr>
        <w:t>Confréries</w:t>
      </w:r>
      <w:r w:rsidRPr="00654569">
        <w:rPr>
          <w:rFonts w:ascii="Arial" w:hAnsi="Arial" w:cs="Arial"/>
        </w:rPr>
        <w:t xml:space="preserve"> à Lourdes (Yvon </w:t>
      </w:r>
      <w:proofErr w:type="spellStart"/>
      <w:r w:rsidRPr="00654569">
        <w:rPr>
          <w:rFonts w:ascii="Arial" w:hAnsi="Arial" w:cs="Arial"/>
        </w:rPr>
        <w:t>Jousson</w:t>
      </w:r>
      <w:proofErr w:type="spellEnd"/>
      <w:r w:rsidRPr="00654569">
        <w:rPr>
          <w:rFonts w:ascii="Arial" w:hAnsi="Arial" w:cs="Arial"/>
        </w:rPr>
        <w:t>) ou aussi la croisière des confréries.</w:t>
      </w:r>
    </w:p>
    <w:p w:rsidR="00084213" w:rsidRPr="00654569" w:rsidRDefault="00084213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</w:t>
      </w:r>
      <w:r w:rsidR="00144CBB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>Ils proposent des places gratuites, mais le but principal est de vendre…</w:t>
      </w:r>
    </w:p>
    <w:p w:rsidR="00084213" w:rsidRPr="00654569" w:rsidRDefault="00084213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</w:t>
      </w:r>
      <w:r w:rsidR="00144CBB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 Mais avec nos nouveaux statuts, la religion comme la politique sont bannies.</w:t>
      </w:r>
    </w:p>
    <w:p w:rsidR="00084213" w:rsidRPr="00654569" w:rsidRDefault="00084213" w:rsidP="00B448B8">
      <w:pPr>
        <w:rPr>
          <w:rFonts w:ascii="Arial" w:hAnsi="Arial" w:cs="Arial"/>
        </w:rPr>
      </w:pPr>
    </w:p>
    <w:p w:rsidR="003B7BC1" w:rsidRPr="00654569" w:rsidRDefault="00084213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lastRenderedPageBreak/>
        <w:t xml:space="preserve">    Gérard Thibaudeau des Fiefs Vendéens nous fait part du prochain arrêt des </w:t>
      </w:r>
    </w:p>
    <w:p w:rsidR="00084213" w:rsidRPr="00654569" w:rsidRDefault="003B7BC1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</w:t>
      </w:r>
      <w:proofErr w:type="gramStart"/>
      <w:r w:rsidR="00084213" w:rsidRPr="00654569">
        <w:rPr>
          <w:rFonts w:ascii="Arial" w:hAnsi="Arial" w:cs="Arial"/>
        </w:rPr>
        <w:t>inscriptions</w:t>
      </w:r>
      <w:proofErr w:type="gramEnd"/>
      <w:r w:rsidR="00084213" w:rsidRPr="00654569">
        <w:rPr>
          <w:rFonts w:ascii="Arial" w:hAnsi="Arial" w:cs="Arial"/>
        </w:rPr>
        <w:t xml:space="preserve"> pour son chapitre </w:t>
      </w:r>
      <w:r w:rsidRPr="00654569">
        <w:rPr>
          <w:rFonts w:ascii="Arial" w:hAnsi="Arial" w:cs="Arial"/>
        </w:rPr>
        <w:t>du 30 juillet 2017, les places étant limitées.</w:t>
      </w:r>
      <w:r w:rsidR="00084213" w:rsidRPr="00654569">
        <w:rPr>
          <w:rFonts w:ascii="Arial" w:hAnsi="Arial" w:cs="Arial"/>
        </w:rPr>
        <w:t xml:space="preserve"> </w:t>
      </w:r>
    </w:p>
    <w:p w:rsidR="005B31B8" w:rsidRPr="00654569" w:rsidRDefault="00B0398E" w:rsidP="00B4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7BC1" w:rsidRPr="00654569">
        <w:rPr>
          <w:rFonts w:ascii="Arial" w:hAnsi="Arial" w:cs="Arial"/>
        </w:rPr>
        <w:t>Jean Ruault nous indique 207 inscrits pour son chapitre</w:t>
      </w:r>
      <w:r w:rsidR="005B31B8" w:rsidRPr="00654569">
        <w:rPr>
          <w:rFonts w:ascii="Arial" w:hAnsi="Arial" w:cs="Arial"/>
        </w:rPr>
        <w:t xml:space="preserve"> des 01 et 02 juillet</w:t>
      </w:r>
      <w:r w:rsidR="003B7BC1" w:rsidRPr="00654569">
        <w:rPr>
          <w:rFonts w:ascii="Arial" w:hAnsi="Arial" w:cs="Arial"/>
        </w:rPr>
        <w:t>, une</w:t>
      </w:r>
    </w:p>
    <w:p w:rsidR="003B7BC1" w:rsidRPr="00654569" w:rsidRDefault="005B31B8" w:rsidP="00B448B8">
      <w:pPr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</w:t>
      </w:r>
      <w:r w:rsidR="003B7BC1" w:rsidRPr="00654569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 </w:t>
      </w:r>
      <w:proofErr w:type="gramStart"/>
      <w:r w:rsidR="003B7BC1" w:rsidRPr="00654569">
        <w:rPr>
          <w:rFonts w:ascii="Arial" w:hAnsi="Arial" w:cs="Arial"/>
        </w:rPr>
        <w:t>précision</w:t>
      </w:r>
      <w:proofErr w:type="gramEnd"/>
      <w:r w:rsidR="003B7BC1" w:rsidRPr="00654569">
        <w:rPr>
          <w:rFonts w:ascii="Arial" w:hAnsi="Arial" w:cs="Arial"/>
        </w:rPr>
        <w:t xml:space="preserve"> le temps est resté clément.</w:t>
      </w:r>
    </w:p>
    <w:p w:rsidR="003B7BC1" w:rsidRPr="00654569" w:rsidRDefault="003B7BC1" w:rsidP="00B448B8">
      <w:pPr>
        <w:rPr>
          <w:rFonts w:ascii="Arial" w:hAnsi="Arial" w:cs="Arial"/>
        </w:rPr>
      </w:pPr>
    </w:p>
    <w:p w:rsidR="00CF1140" w:rsidRDefault="003B7BC1" w:rsidP="006447D9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  <w:u w:val="single"/>
        </w:rPr>
        <w:t>A signaler</w:t>
      </w:r>
      <w:r w:rsidRPr="00654569">
        <w:rPr>
          <w:rFonts w:ascii="Arial" w:hAnsi="Arial" w:cs="Arial"/>
        </w:rPr>
        <w:t> :</w:t>
      </w:r>
      <w:r w:rsidR="005D028C">
        <w:rPr>
          <w:rFonts w:ascii="Arial" w:hAnsi="Arial" w:cs="Arial"/>
        </w:rPr>
        <w:t xml:space="preserve"> </w:t>
      </w:r>
      <w:r w:rsidR="00CF1140">
        <w:rPr>
          <w:rFonts w:ascii="Arial" w:hAnsi="Arial" w:cs="Arial"/>
        </w:rPr>
        <w:t>La journée de la Gastronomie à EVRON le 03 septembre 2017</w:t>
      </w:r>
    </w:p>
    <w:p w:rsidR="00CF1140" w:rsidRDefault="00CF1140" w:rsidP="006447D9">
      <w:pPr>
        <w:ind w:left="360"/>
        <w:rPr>
          <w:rFonts w:ascii="Arial" w:hAnsi="Arial" w:cs="Arial"/>
        </w:rPr>
      </w:pPr>
      <w:r w:rsidRPr="005D028C">
        <w:rPr>
          <w:rFonts w:ascii="Arial" w:hAnsi="Arial" w:cs="Arial"/>
        </w:rPr>
        <w:t xml:space="preserve">                  </w:t>
      </w:r>
      <w:r w:rsidR="003B7BC1" w:rsidRPr="00654569">
        <w:rPr>
          <w:rFonts w:ascii="Arial" w:hAnsi="Arial" w:cs="Arial"/>
        </w:rPr>
        <w:t xml:space="preserve"> la Foire de </w:t>
      </w:r>
      <w:proofErr w:type="spellStart"/>
      <w:r w:rsidR="003B7BC1" w:rsidRPr="00654569">
        <w:rPr>
          <w:rFonts w:ascii="Arial" w:hAnsi="Arial" w:cs="Arial"/>
        </w:rPr>
        <w:t>Béré</w:t>
      </w:r>
      <w:proofErr w:type="spellEnd"/>
      <w:r w:rsidR="005D028C">
        <w:rPr>
          <w:rFonts w:ascii="Arial" w:hAnsi="Arial" w:cs="Arial"/>
        </w:rPr>
        <w:t xml:space="preserve"> à Châteaubriant</w:t>
      </w:r>
      <w:r w:rsidR="003B7BC1" w:rsidRPr="00654569">
        <w:rPr>
          <w:rFonts w:ascii="Arial" w:hAnsi="Arial" w:cs="Arial"/>
        </w:rPr>
        <w:t xml:space="preserve"> les 09 ET 10 septembre 2017</w:t>
      </w:r>
      <w:r w:rsidR="006447D9" w:rsidRPr="00654569">
        <w:rPr>
          <w:rFonts w:ascii="Arial" w:hAnsi="Arial" w:cs="Arial"/>
        </w:rPr>
        <w:t xml:space="preserve">, </w:t>
      </w:r>
    </w:p>
    <w:p w:rsidR="005D028C" w:rsidRDefault="005D028C" w:rsidP="006447D9">
      <w:pPr>
        <w:ind w:left="360"/>
        <w:rPr>
          <w:rFonts w:ascii="Arial" w:hAnsi="Arial" w:cs="Arial"/>
        </w:rPr>
      </w:pPr>
    </w:p>
    <w:p w:rsidR="006447D9" w:rsidRDefault="00CF1140" w:rsidP="006447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D028C">
        <w:rPr>
          <w:rFonts w:ascii="Arial" w:hAnsi="Arial" w:cs="Arial"/>
        </w:rPr>
        <w:t xml:space="preserve">  </w:t>
      </w:r>
      <w:proofErr w:type="gramStart"/>
      <w:r w:rsidR="006447D9" w:rsidRPr="00654569">
        <w:rPr>
          <w:rFonts w:ascii="Arial" w:hAnsi="Arial" w:cs="Arial"/>
        </w:rPr>
        <w:t>ainsi</w:t>
      </w:r>
      <w:proofErr w:type="gramEnd"/>
      <w:r w:rsidR="006447D9" w:rsidRPr="00654569">
        <w:rPr>
          <w:rFonts w:ascii="Arial" w:hAnsi="Arial" w:cs="Arial"/>
        </w:rPr>
        <w:t xml:space="preserve"> que les chapitres</w:t>
      </w:r>
      <w:r>
        <w:rPr>
          <w:rFonts w:ascii="Arial" w:hAnsi="Arial" w:cs="Arial"/>
        </w:rPr>
        <w:t> :</w:t>
      </w:r>
    </w:p>
    <w:p w:rsidR="005D028C" w:rsidRPr="00654569" w:rsidRDefault="005D028C" w:rsidP="006447D9">
      <w:pPr>
        <w:ind w:left="360"/>
        <w:rPr>
          <w:rFonts w:ascii="Arial" w:hAnsi="Arial" w:cs="Arial"/>
        </w:rPr>
      </w:pPr>
    </w:p>
    <w:p w:rsidR="003B7BC1" w:rsidRPr="00654569" w:rsidRDefault="006447D9" w:rsidP="006447D9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</w:t>
      </w:r>
      <w:proofErr w:type="gramStart"/>
      <w:r w:rsidRPr="00654569">
        <w:rPr>
          <w:rFonts w:ascii="Arial" w:hAnsi="Arial" w:cs="Arial"/>
        </w:rPr>
        <w:t>de</w:t>
      </w:r>
      <w:proofErr w:type="gramEnd"/>
      <w:r w:rsidRPr="00654569">
        <w:rPr>
          <w:rFonts w:ascii="Arial" w:hAnsi="Arial" w:cs="Arial"/>
        </w:rPr>
        <w:t xml:space="preserve"> l’Académie du Châteaubriant le 30 septembre</w:t>
      </w:r>
    </w:p>
    <w:p w:rsidR="006447D9" w:rsidRPr="00654569" w:rsidRDefault="006447D9" w:rsidP="003B7BC1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</w:t>
      </w:r>
      <w:r w:rsidR="00BF1EB0" w:rsidRPr="00654569">
        <w:rPr>
          <w:rFonts w:ascii="Arial" w:hAnsi="Arial" w:cs="Arial"/>
        </w:rPr>
        <w:t xml:space="preserve">            </w:t>
      </w:r>
      <w:proofErr w:type="gramStart"/>
      <w:r w:rsidR="00144CBB">
        <w:rPr>
          <w:rFonts w:ascii="Arial" w:hAnsi="Arial" w:cs="Arial"/>
        </w:rPr>
        <w:t>de</w:t>
      </w:r>
      <w:proofErr w:type="gramEnd"/>
      <w:r w:rsidR="00144CBB">
        <w:rPr>
          <w:rFonts w:ascii="Arial" w:hAnsi="Arial" w:cs="Arial"/>
        </w:rPr>
        <w:t xml:space="preserve"> la Tête de V</w:t>
      </w:r>
      <w:r w:rsidRPr="00654569">
        <w:rPr>
          <w:rFonts w:ascii="Arial" w:hAnsi="Arial" w:cs="Arial"/>
        </w:rPr>
        <w:t xml:space="preserve">eau de Pornic le </w:t>
      </w:r>
      <w:r w:rsidR="00BB2FD7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>30 septembre</w:t>
      </w:r>
    </w:p>
    <w:p w:rsidR="003B7BC1" w:rsidRPr="00654569" w:rsidRDefault="006447D9" w:rsidP="003B7BC1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</w:t>
      </w:r>
      <w:proofErr w:type="gramStart"/>
      <w:r w:rsidR="00144CBB">
        <w:rPr>
          <w:rFonts w:ascii="Arial" w:hAnsi="Arial" w:cs="Arial"/>
        </w:rPr>
        <w:t>de</w:t>
      </w:r>
      <w:proofErr w:type="gramEnd"/>
      <w:r w:rsidR="00144CBB">
        <w:rPr>
          <w:rFonts w:ascii="Arial" w:hAnsi="Arial" w:cs="Arial"/>
        </w:rPr>
        <w:t xml:space="preserve"> la Fouace du</w:t>
      </w:r>
      <w:r w:rsidR="00BB2FD7">
        <w:rPr>
          <w:rFonts w:ascii="Arial" w:hAnsi="Arial" w:cs="Arial"/>
        </w:rPr>
        <w:t xml:space="preserve"> Vignoble du</w:t>
      </w:r>
      <w:r w:rsidR="00144CBB">
        <w:rPr>
          <w:rFonts w:ascii="Arial" w:hAnsi="Arial" w:cs="Arial"/>
        </w:rPr>
        <w:t xml:space="preserve"> Pays N</w:t>
      </w:r>
      <w:r w:rsidR="003B7BC1" w:rsidRPr="00654569">
        <w:rPr>
          <w:rFonts w:ascii="Arial" w:hAnsi="Arial" w:cs="Arial"/>
        </w:rPr>
        <w:t>antais le 07 octobre.</w:t>
      </w:r>
    </w:p>
    <w:p w:rsidR="003B7BC1" w:rsidRPr="00654569" w:rsidRDefault="006447D9" w:rsidP="003B7BC1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</w:t>
      </w:r>
      <w:proofErr w:type="gramStart"/>
      <w:r w:rsidR="003B7BC1" w:rsidRPr="00654569">
        <w:rPr>
          <w:rFonts w:ascii="Arial" w:hAnsi="Arial" w:cs="Arial"/>
        </w:rPr>
        <w:t>de</w:t>
      </w:r>
      <w:proofErr w:type="gramEnd"/>
      <w:r w:rsidR="003B7BC1" w:rsidRPr="00654569">
        <w:rPr>
          <w:rFonts w:ascii="Arial" w:hAnsi="Arial" w:cs="Arial"/>
        </w:rPr>
        <w:t xml:space="preserve"> la confrérie des </w:t>
      </w:r>
      <w:proofErr w:type="spellStart"/>
      <w:r w:rsidR="003B7BC1" w:rsidRPr="00654569">
        <w:rPr>
          <w:rFonts w:ascii="Arial" w:hAnsi="Arial" w:cs="Arial"/>
        </w:rPr>
        <w:t>Buveux</w:t>
      </w:r>
      <w:proofErr w:type="spellEnd"/>
      <w:r w:rsidR="003B7BC1" w:rsidRPr="00654569">
        <w:rPr>
          <w:rFonts w:ascii="Arial" w:hAnsi="Arial" w:cs="Arial"/>
        </w:rPr>
        <w:t xml:space="preserve"> de Bernache le 14 octobre.</w:t>
      </w:r>
    </w:p>
    <w:p w:rsidR="003B7BC1" w:rsidRPr="00654569" w:rsidRDefault="003B7BC1" w:rsidP="003B7BC1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</w:t>
      </w:r>
      <w:proofErr w:type="gramStart"/>
      <w:r w:rsidRPr="00654569">
        <w:rPr>
          <w:rFonts w:ascii="Arial" w:hAnsi="Arial" w:cs="Arial"/>
        </w:rPr>
        <w:t>de</w:t>
      </w:r>
      <w:proofErr w:type="gramEnd"/>
      <w:r w:rsidRPr="00654569">
        <w:rPr>
          <w:rFonts w:ascii="Arial" w:hAnsi="Arial" w:cs="Arial"/>
        </w:rPr>
        <w:t xml:space="preserve"> la confrérie du Veau de Château-Gontier le 28 octobre.</w:t>
      </w:r>
    </w:p>
    <w:p w:rsidR="006447D9" w:rsidRPr="00654569" w:rsidRDefault="006447D9" w:rsidP="003B7BC1">
      <w:pPr>
        <w:ind w:left="360"/>
        <w:rPr>
          <w:rFonts w:ascii="Arial" w:hAnsi="Arial" w:cs="Arial"/>
        </w:rPr>
      </w:pPr>
    </w:p>
    <w:p w:rsidR="009065DF" w:rsidRDefault="006447D9" w:rsidP="007C36A4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  <w:u w:val="single"/>
        </w:rPr>
        <w:t>Re</w:t>
      </w:r>
      <w:r w:rsidRPr="009065DF">
        <w:rPr>
          <w:rFonts w:ascii="Arial" w:hAnsi="Arial" w:cs="Arial"/>
          <w:u w:val="single"/>
        </w:rPr>
        <w:t>marque </w:t>
      </w:r>
      <w:r w:rsidRPr="009065DF">
        <w:rPr>
          <w:rFonts w:ascii="Arial" w:hAnsi="Arial" w:cs="Arial"/>
        </w:rPr>
        <w:t xml:space="preserve">: </w:t>
      </w:r>
      <w:r w:rsidR="00EA56ED" w:rsidRPr="009065DF">
        <w:rPr>
          <w:rFonts w:ascii="Arial" w:hAnsi="Arial" w:cs="Arial"/>
        </w:rPr>
        <w:t xml:space="preserve">Lors d’un récent chapitre dans une Confrérie amie, un membre du </w:t>
      </w:r>
      <w:r w:rsidR="00EA56ED" w:rsidRPr="009065DF">
        <w:rPr>
          <w:rFonts w:ascii="Arial" w:hAnsi="Arial" w:cs="Arial"/>
        </w:rPr>
        <w:tab/>
      </w:r>
      <w:r w:rsidR="00EA56ED" w:rsidRPr="009065DF">
        <w:rPr>
          <w:rFonts w:ascii="Arial" w:hAnsi="Arial" w:cs="Arial"/>
        </w:rPr>
        <w:tab/>
        <w:t xml:space="preserve">bureau de l’Ambassade, a surpris </w:t>
      </w:r>
      <w:r w:rsidR="007C36A4" w:rsidRPr="009065DF">
        <w:rPr>
          <w:rFonts w:ascii="Arial" w:hAnsi="Arial" w:cs="Arial"/>
        </w:rPr>
        <w:t>un membre d’</w:t>
      </w:r>
      <w:r w:rsidR="00EA56ED" w:rsidRPr="009065DF">
        <w:rPr>
          <w:rFonts w:ascii="Arial" w:hAnsi="Arial" w:cs="Arial"/>
        </w:rPr>
        <w:t>une confrérie</w:t>
      </w:r>
    </w:p>
    <w:p w:rsidR="009065DF" w:rsidRDefault="00EA56ED" w:rsidP="007C36A4">
      <w:pPr>
        <w:ind w:left="360"/>
        <w:rPr>
          <w:rFonts w:ascii="Arial" w:hAnsi="Arial" w:cs="Arial"/>
        </w:rPr>
      </w:pPr>
      <w:r w:rsidRPr="009065DF">
        <w:rPr>
          <w:rFonts w:ascii="Arial" w:hAnsi="Arial" w:cs="Arial"/>
        </w:rPr>
        <w:t xml:space="preserve"> </w:t>
      </w:r>
      <w:r w:rsidR="009065DF">
        <w:rPr>
          <w:rFonts w:ascii="Arial" w:hAnsi="Arial" w:cs="Arial"/>
        </w:rPr>
        <w:t xml:space="preserve">     </w:t>
      </w:r>
      <w:r w:rsidR="00D81CAC">
        <w:rPr>
          <w:rFonts w:ascii="Arial" w:hAnsi="Arial" w:cs="Arial"/>
        </w:rPr>
        <w:t xml:space="preserve">  </w:t>
      </w:r>
      <w:r w:rsidR="009065DF">
        <w:rPr>
          <w:rFonts w:ascii="Arial" w:hAnsi="Arial" w:cs="Arial"/>
        </w:rPr>
        <w:t xml:space="preserve"> </w:t>
      </w:r>
      <w:r w:rsidR="00D81CAC">
        <w:rPr>
          <w:rFonts w:ascii="Arial" w:hAnsi="Arial" w:cs="Arial"/>
        </w:rPr>
        <w:t xml:space="preserve">       </w:t>
      </w:r>
      <w:proofErr w:type="gramStart"/>
      <w:r w:rsidRPr="009065DF">
        <w:rPr>
          <w:rFonts w:ascii="Arial" w:hAnsi="Arial" w:cs="Arial"/>
        </w:rPr>
        <w:t>adhérente</w:t>
      </w:r>
      <w:proofErr w:type="gramEnd"/>
      <w:r w:rsidR="007C36A4" w:rsidRPr="009065DF">
        <w:rPr>
          <w:rFonts w:ascii="Arial" w:hAnsi="Arial" w:cs="Arial"/>
        </w:rPr>
        <w:t xml:space="preserve"> qui tenait des propos déplacés à l’encontre de notre </w:t>
      </w:r>
    </w:p>
    <w:p w:rsidR="009065DF" w:rsidRDefault="009065DF" w:rsidP="007C36A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C36A4" w:rsidRPr="009065DF">
        <w:rPr>
          <w:rFonts w:ascii="Arial" w:hAnsi="Arial" w:cs="Arial"/>
        </w:rPr>
        <w:t>Ambassade</w:t>
      </w:r>
      <w:r w:rsidR="00563C59" w:rsidRPr="009065DF">
        <w:rPr>
          <w:rFonts w:ascii="Arial" w:hAnsi="Arial" w:cs="Arial"/>
        </w:rPr>
        <w:t>.</w:t>
      </w:r>
      <w:r w:rsidR="007C36A4" w:rsidRPr="009065DF">
        <w:rPr>
          <w:rFonts w:ascii="Arial" w:hAnsi="Arial" w:cs="Arial"/>
        </w:rPr>
        <w:t xml:space="preserve"> </w:t>
      </w:r>
      <w:r w:rsidR="00563C59" w:rsidRPr="009065DF">
        <w:rPr>
          <w:rFonts w:ascii="Arial" w:hAnsi="Arial" w:cs="Arial"/>
        </w:rPr>
        <w:t>C</w:t>
      </w:r>
      <w:r w:rsidR="007C36A4" w:rsidRPr="009065DF">
        <w:rPr>
          <w:rFonts w:ascii="Arial" w:hAnsi="Arial" w:cs="Arial"/>
        </w:rPr>
        <w:t>e</w:t>
      </w:r>
      <w:r w:rsidR="00563C59" w:rsidRPr="009065DF">
        <w:rPr>
          <w:rFonts w:ascii="Arial" w:hAnsi="Arial" w:cs="Arial"/>
        </w:rPr>
        <w:t xml:space="preserve"> comportement e</w:t>
      </w:r>
      <w:r w:rsidR="007C36A4" w:rsidRPr="009065DF">
        <w:rPr>
          <w:rFonts w:ascii="Arial" w:hAnsi="Arial" w:cs="Arial"/>
        </w:rPr>
        <w:t xml:space="preserve">st </w:t>
      </w:r>
      <w:r w:rsidR="00563C59" w:rsidRPr="009065DF">
        <w:rPr>
          <w:rFonts w:ascii="Arial" w:hAnsi="Arial" w:cs="Arial"/>
        </w:rPr>
        <w:t>inacceptable</w:t>
      </w:r>
      <w:r w:rsidR="007C36A4" w:rsidRPr="009065DF">
        <w:rPr>
          <w:rFonts w:ascii="Arial" w:hAnsi="Arial" w:cs="Arial"/>
        </w:rPr>
        <w:t xml:space="preserve">. Nous pouvons penser </w:t>
      </w:r>
    </w:p>
    <w:p w:rsidR="009065DF" w:rsidRDefault="009065DF" w:rsidP="007C36A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7C36A4" w:rsidRPr="009065DF">
        <w:rPr>
          <w:rFonts w:ascii="Arial" w:hAnsi="Arial" w:cs="Arial"/>
        </w:rPr>
        <w:t>que</w:t>
      </w:r>
      <w:proofErr w:type="gramEnd"/>
      <w:r w:rsidR="007C36A4" w:rsidRPr="009065DF">
        <w:rPr>
          <w:rFonts w:ascii="Arial" w:hAnsi="Arial" w:cs="Arial"/>
        </w:rPr>
        <w:t xml:space="preserve"> cette Confrérie est insatisfaite de l’esprit ou du fonctionnement de </w:t>
      </w:r>
    </w:p>
    <w:p w:rsidR="009065DF" w:rsidRDefault="009065DF" w:rsidP="007C36A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7C36A4" w:rsidRPr="009065DF">
        <w:rPr>
          <w:rFonts w:ascii="Arial" w:hAnsi="Arial" w:cs="Arial"/>
        </w:rPr>
        <w:t>notre</w:t>
      </w:r>
      <w:proofErr w:type="gramEnd"/>
      <w:r w:rsidR="007C36A4" w:rsidRPr="009065DF">
        <w:rPr>
          <w:rFonts w:ascii="Arial" w:hAnsi="Arial" w:cs="Arial"/>
        </w:rPr>
        <w:t xml:space="preserve"> Ambassade </w:t>
      </w:r>
      <w:r w:rsidR="00563C59" w:rsidRPr="009065DF">
        <w:rPr>
          <w:rFonts w:ascii="Arial" w:hAnsi="Arial" w:cs="Arial"/>
        </w:rPr>
        <w:t>au quel cas,</w:t>
      </w:r>
      <w:r w:rsidR="005428B0" w:rsidRPr="009065DF">
        <w:rPr>
          <w:rFonts w:ascii="Arial" w:hAnsi="Arial" w:cs="Arial"/>
        </w:rPr>
        <w:t xml:space="preserve"> </w:t>
      </w:r>
      <w:r w:rsidR="007C36A4" w:rsidRPr="009065DF">
        <w:rPr>
          <w:rFonts w:ascii="Arial" w:hAnsi="Arial" w:cs="Arial"/>
        </w:rPr>
        <w:t xml:space="preserve">elle en informe le Président. Dans le cas </w:t>
      </w:r>
    </w:p>
    <w:p w:rsidR="009065DF" w:rsidRDefault="009065DF" w:rsidP="009065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7C36A4" w:rsidRPr="009065DF">
        <w:rPr>
          <w:rFonts w:ascii="Arial" w:hAnsi="Arial" w:cs="Arial"/>
        </w:rPr>
        <w:t>contraire</w:t>
      </w:r>
      <w:proofErr w:type="gramEnd"/>
      <w:r w:rsidR="007C36A4" w:rsidRPr="009065DF">
        <w:rPr>
          <w:rFonts w:ascii="Arial" w:hAnsi="Arial" w:cs="Arial"/>
        </w:rPr>
        <w:t xml:space="preserve">, elle doit demander à ses dignitaires de mesurer leurs propos  </w:t>
      </w:r>
    </w:p>
    <w:p w:rsidR="009065DF" w:rsidRDefault="009065DF" w:rsidP="009065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r w:rsidR="007C36A4" w:rsidRPr="009065DF">
        <w:rPr>
          <w:rFonts w:ascii="Arial" w:hAnsi="Arial" w:cs="Arial"/>
        </w:rPr>
        <w:t xml:space="preserve">de respecter les membres du Conseil d’Administration de </w:t>
      </w:r>
      <w:r>
        <w:rPr>
          <w:rFonts w:ascii="Arial" w:hAnsi="Arial" w:cs="Arial"/>
        </w:rPr>
        <w:t xml:space="preserve">  </w:t>
      </w:r>
    </w:p>
    <w:p w:rsidR="00BB2FD7" w:rsidRPr="009065DF" w:rsidRDefault="009065DF" w:rsidP="009065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7C36A4" w:rsidRPr="009065DF">
        <w:rPr>
          <w:rFonts w:ascii="Arial" w:hAnsi="Arial" w:cs="Arial"/>
        </w:rPr>
        <w:t>l’Ambassade</w:t>
      </w:r>
      <w:proofErr w:type="gramEnd"/>
      <w:r w:rsidR="007C36A4" w:rsidRPr="009065DF">
        <w:rPr>
          <w:rFonts w:ascii="Arial" w:hAnsi="Arial" w:cs="Arial"/>
        </w:rPr>
        <w:t xml:space="preserve">. </w:t>
      </w:r>
    </w:p>
    <w:p w:rsidR="006447D9" w:rsidRDefault="009065DF" w:rsidP="00144CB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44CBB" w:rsidRPr="009065DF">
        <w:rPr>
          <w:rFonts w:ascii="Arial" w:hAnsi="Arial" w:cs="Arial"/>
        </w:rPr>
        <w:t xml:space="preserve"> </w:t>
      </w:r>
      <w:r w:rsidR="007A486E" w:rsidRPr="009065DF">
        <w:rPr>
          <w:rFonts w:ascii="Arial" w:hAnsi="Arial" w:cs="Arial"/>
        </w:rPr>
        <w:t>Le respect envers les autres est la force de nos associations.</w:t>
      </w:r>
    </w:p>
    <w:p w:rsidR="009F555D" w:rsidRDefault="009F555D" w:rsidP="00144CBB">
      <w:pPr>
        <w:ind w:left="360"/>
        <w:rPr>
          <w:rFonts w:ascii="Arial" w:hAnsi="Arial" w:cs="Arial"/>
        </w:rPr>
      </w:pPr>
    </w:p>
    <w:p w:rsidR="009065DF" w:rsidRDefault="009065DF" w:rsidP="00144CBB">
      <w:pPr>
        <w:ind w:left="360"/>
        <w:rPr>
          <w:rFonts w:ascii="Arial" w:hAnsi="Arial" w:cs="Arial"/>
        </w:rPr>
      </w:pPr>
    </w:p>
    <w:p w:rsidR="009065DF" w:rsidRDefault="009065DF" w:rsidP="00144CBB">
      <w:pPr>
        <w:ind w:left="360"/>
        <w:rPr>
          <w:rFonts w:ascii="Arial" w:hAnsi="Arial" w:cs="Arial"/>
        </w:rPr>
      </w:pPr>
    </w:p>
    <w:p w:rsidR="009065DF" w:rsidRPr="009065DF" w:rsidRDefault="009065DF" w:rsidP="00144CBB">
      <w:pPr>
        <w:ind w:left="360"/>
        <w:rPr>
          <w:rFonts w:ascii="Arial" w:hAnsi="Arial" w:cs="Arial"/>
        </w:rPr>
      </w:pPr>
    </w:p>
    <w:p w:rsidR="008D50CA" w:rsidRPr="00654569" w:rsidRDefault="008D50CA" w:rsidP="006447D9">
      <w:pPr>
        <w:ind w:left="360"/>
        <w:rPr>
          <w:rFonts w:ascii="Arial" w:hAnsi="Arial" w:cs="Arial"/>
        </w:rPr>
      </w:pPr>
    </w:p>
    <w:p w:rsidR="008D50CA" w:rsidRDefault="008D50CA" w:rsidP="006447D9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Le Secrétaire :                                  </w:t>
      </w:r>
      <w:r w:rsidR="00144CBB">
        <w:rPr>
          <w:rFonts w:ascii="Arial" w:hAnsi="Arial" w:cs="Arial"/>
        </w:rPr>
        <w:t xml:space="preserve"> </w:t>
      </w:r>
      <w:r w:rsidRPr="00654569">
        <w:rPr>
          <w:rFonts w:ascii="Arial" w:hAnsi="Arial" w:cs="Arial"/>
        </w:rPr>
        <w:t xml:space="preserve"> 06 08 58 61 96</w:t>
      </w:r>
    </w:p>
    <w:p w:rsidR="009F555D" w:rsidRDefault="009F555D" w:rsidP="006447D9">
      <w:pPr>
        <w:ind w:left="360"/>
        <w:rPr>
          <w:rFonts w:ascii="Arial" w:hAnsi="Arial" w:cs="Arial"/>
        </w:rPr>
      </w:pPr>
    </w:p>
    <w:p w:rsidR="00BB2FD7" w:rsidRPr="00654569" w:rsidRDefault="00BB2FD7" w:rsidP="006447D9">
      <w:pPr>
        <w:ind w:left="360"/>
        <w:rPr>
          <w:rFonts w:ascii="Arial" w:hAnsi="Arial" w:cs="Arial"/>
        </w:rPr>
      </w:pPr>
    </w:p>
    <w:p w:rsidR="008D50CA" w:rsidRPr="00654569" w:rsidRDefault="008D50CA" w:rsidP="006447D9">
      <w:pPr>
        <w:ind w:left="360"/>
        <w:rPr>
          <w:rFonts w:ascii="Arial" w:hAnsi="Arial" w:cs="Arial"/>
        </w:rPr>
      </w:pPr>
      <w:r w:rsidRPr="00654569">
        <w:rPr>
          <w:rFonts w:ascii="Arial" w:hAnsi="Arial" w:cs="Arial"/>
        </w:rPr>
        <w:t xml:space="preserve">                  Jean Paul Basset                               </w:t>
      </w:r>
      <w:r w:rsidR="00144CBB">
        <w:rPr>
          <w:rFonts w:ascii="Arial" w:hAnsi="Arial" w:cs="Arial"/>
        </w:rPr>
        <w:t>fdjpb@orange.fr</w:t>
      </w:r>
    </w:p>
    <w:p w:rsidR="006447D9" w:rsidRPr="00654569" w:rsidRDefault="006447D9" w:rsidP="006447D9">
      <w:pPr>
        <w:ind w:left="360"/>
        <w:rPr>
          <w:rFonts w:ascii="Arial" w:hAnsi="Arial" w:cs="Arial"/>
        </w:rPr>
      </w:pPr>
    </w:p>
    <w:p w:rsidR="006447D9" w:rsidRPr="00654569" w:rsidRDefault="006447D9" w:rsidP="006447D9">
      <w:pPr>
        <w:ind w:left="360"/>
        <w:rPr>
          <w:rFonts w:ascii="Arial" w:hAnsi="Arial" w:cs="Arial"/>
        </w:rPr>
      </w:pPr>
    </w:p>
    <w:p w:rsidR="00EE2967" w:rsidRPr="00654569" w:rsidRDefault="00EE2967" w:rsidP="00EE2967">
      <w:pPr>
        <w:ind w:left="360"/>
        <w:rPr>
          <w:rFonts w:ascii="Arial" w:hAnsi="Arial" w:cs="Arial"/>
          <w:u w:val="single"/>
        </w:rPr>
      </w:pPr>
    </w:p>
    <w:sectPr w:rsidR="00EE2967" w:rsidRPr="00654569" w:rsidSect="005B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0F8"/>
    <w:multiLevelType w:val="hybridMultilevel"/>
    <w:tmpl w:val="2F3450BE"/>
    <w:lvl w:ilvl="0" w:tplc="837CC5F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D55"/>
    <w:multiLevelType w:val="hybridMultilevel"/>
    <w:tmpl w:val="ABE4C148"/>
    <w:lvl w:ilvl="0" w:tplc="7F4AB036">
      <w:start w:val="9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A64BEE"/>
    <w:multiLevelType w:val="hybridMultilevel"/>
    <w:tmpl w:val="DD06D066"/>
    <w:lvl w:ilvl="0" w:tplc="5D04D14E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A1916"/>
    <w:multiLevelType w:val="hybridMultilevel"/>
    <w:tmpl w:val="C43249B6"/>
    <w:lvl w:ilvl="0" w:tplc="F88A5D5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420384"/>
    <w:multiLevelType w:val="hybridMultilevel"/>
    <w:tmpl w:val="91165E92"/>
    <w:lvl w:ilvl="0" w:tplc="B0D0A7B6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31026F"/>
    <w:multiLevelType w:val="hybridMultilevel"/>
    <w:tmpl w:val="0A0007B8"/>
    <w:lvl w:ilvl="0" w:tplc="0D141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428D"/>
    <w:rsid w:val="0005119F"/>
    <w:rsid w:val="000615A2"/>
    <w:rsid w:val="0006461F"/>
    <w:rsid w:val="00084213"/>
    <w:rsid w:val="000C7E91"/>
    <w:rsid w:val="000E7EBD"/>
    <w:rsid w:val="00144CBB"/>
    <w:rsid w:val="00145740"/>
    <w:rsid w:val="001500CD"/>
    <w:rsid w:val="00237A37"/>
    <w:rsid w:val="00270537"/>
    <w:rsid w:val="0028608D"/>
    <w:rsid w:val="00296C82"/>
    <w:rsid w:val="002A18C9"/>
    <w:rsid w:val="002A26A0"/>
    <w:rsid w:val="002D10BD"/>
    <w:rsid w:val="00337894"/>
    <w:rsid w:val="0033799E"/>
    <w:rsid w:val="00363B1E"/>
    <w:rsid w:val="00373CB5"/>
    <w:rsid w:val="003858AE"/>
    <w:rsid w:val="003B7BC1"/>
    <w:rsid w:val="00482548"/>
    <w:rsid w:val="00485142"/>
    <w:rsid w:val="00504859"/>
    <w:rsid w:val="005274F6"/>
    <w:rsid w:val="005428B0"/>
    <w:rsid w:val="00563C59"/>
    <w:rsid w:val="005B14B5"/>
    <w:rsid w:val="005B31B8"/>
    <w:rsid w:val="005C266A"/>
    <w:rsid w:val="005D028C"/>
    <w:rsid w:val="0061428D"/>
    <w:rsid w:val="00630E94"/>
    <w:rsid w:val="006447D9"/>
    <w:rsid w:val="00654569"/>
    <w:rsid w:val="006D5577"/>
    <w:rsid w:val="006F4495"/>
    <w:rsid w:val="00747BFA"/>
    <w:rsid w:val="0075516C"/>
    <w:rsid w:val="00790E32"/>
    <w:rsid w:val="007938D9"/>
    <w:rsid w:val="007968F0"/>
    <w:rsid w:val="007A486E"/>
    <w:rsid w:val="007C36A4"/>
    <w:rsid w:val="007D18CA"/>
    <w:rsid w:val="00815A8F"/>
    <w:rsid w:val="0081653B"/>
    <w:rsid w:val="00865AC5"/>
    <w:rsid w:val="008D50CA"/>
    <w:rsid w:val="008E7AB9"/>
    <w:rsid w:val="008F3A7B"/>
    <w:rsid w:val="008F3F8C"/>
    <w:rsid w:val="009065DF"/>
    <w:rsid w:val="00916462"/>
    <w:rsid w:val="00923641"/>
    <w:rsid w:val="00982B36"/>
    <w:rsid w:val="009A4AA9"/>
    <w:rsid w:val="009D627E"/>
    <w:rsid w:val="009F555D"/>
    <w:rsid w:val="009F676B"/>
    <w:rsid w:val="00A611B6"/>
    <w:rsid w:val="00AA0AA6"/>
    <w:rsid w:val="00AE2AC0"/>
    <w:rsid w:val="00B0398E"/>
    <w:rsid w:val="00B14537"/>
    <w:rsid w:val="00B448B8"/>
    <w:rsid w:val="00BB2FD7"/>
    <w:rsid w:val="00BF1EB0"/>
    <w:rsid w:val="00C477B3"/>
    <w:rsid w:val="00C5481E"/>
    <w:rsid w:val="00C745B0"/>
    <w:rsid w:val="00CC1CB2"/>
    <w:rsid w:val="00CE03A1"/>
    <w:rsid w:val="00CF1140"/>
    <w:rsid w:val="00D079A8"/>
    <w:rsid w:val="00D13912"/>
    <w:rsid w:val="00D34F62"/>
    <w:rsid w:val="00D50797"/>
    <w:rsid w:val="00D702AB"/>
    <w:rsid w:val="00D81CAC"/>
    <w:rsid w:val="00DA43C5"/>
    <w:rsid w:val="00E07006"/>
    <w:rsid w:val="00E25F1A"/>
    <w:rsid w:val="00E33C42"/>
    <w:rsid w:val="00E56F3B"/>
    <w:rsid w:val="00EA06CE"/>
    <w:rsid w:val="00EA56ED"/>
    <w:rsid w:val="00EE2967"/>
    <w:rsid w:val="00EE6654"/>
    <w:rsid w:val="00F03EB7"/>
    <w:rsid w:val="00F06223"/>
    <w:rsid w:val="00F86BFA"/>
    <w:rsid w:val="00F96826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F8C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8F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81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1E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BB2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.over-blog-kiwi.com/2/11/81/94/20170630/ob_16c970_fullsizerender-2.jp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1824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2017-07-28T08:43:00Z</cp:lastPrinted>
  <dcterms:created xsi:type="dcterms:W3CDTF">2017-07-28T08:44:00Z</dcterms:created>
  <dcterms:modified xsi:type="dcterms:W3CDTF">2017-07-28T08:44:00Z</dcterms:modified>
</cp:coreProperties>
</file>