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5" w:rsidRDefault="00491ED7" w:rsidP="005C23C5">
      <w:pPr>
        <w:spacing w:after="0" w:line="240" w:lineRule="auto"/>
        <w:jc w:val="center"/>
        <w:rPr>
          <w:sz w:val="52"/>
          <w:szCs w:val="52"/>
        </w:rPr>
      </w:pPr>
      <w:r>
        <w:rPr>
          <w:b/>
          <w:sz w:val="68"/>
          <w:szCs w:val="68"/>
        </w:rPr>
        <w:t xml:space="preserve">APC : </w:t>
      </w:r>
      <w:r w:rsidR="00964D30" w:rsidRPr="006E32B3">
        <w:rPr>
          <w:b/>
          <w:sz w:val="68"/>
          <w:szCs w:val="68"/>
        </w:rPr>
        <w:t>A</w:t>
      </w:r>
      <w:r w:rsidR="00DE3158" w:rsidRPr="006E32B3">
        <w:rPr>
          <w:sz w:val="68"/>
          <w:szCs w:val="68"/>
        </w:rPr>
        <w:t xml:space="preserve">ctivités </w:t>
      </w:r>
      <w:r w:rsidR="00964D30" w:rsidRPr="006E32B3">
        <w:rPr>
          <w:b/>
          <w:sz w:val="68"/>
          <w:szCs w:val="68"/>
        </w:rPr>
        <w:t>P</w:t>
      </w:r>
      <w:r w:rsidR="00DE3158" w:rsidRPr="006E32B3">
        <w:rPr>
          <w:sz w:val="68"/>
          <w:szCs w:val="68"/>
        </w:rPr>
        <w:t xml:space="preserve">édagogiques </w:t>
      </w:r>
      <w:r w:rsidR="00964D30" w:rsidRPr="006E32B3">
        <w:rPr>
          <w:b/>
          <w:sz w:val="68"/>
          <w:szCs w:val="68"/>
        </w:rPr>
        <w:t>C</w:t>
      </w:r>
      <w:r w:rsidR="00DE3158" w:rsidRPr="006E32B3">
        <w:rPr>
          <w:sz w:val="68"/>
          <w:szCs w:val="68"/>
        </w:rPr>
        <w:t>omplé</w:t>
      </w:r>
      <w:bookmarkStart w:id="0" w:name="_GoBack"/>
      <w:bookmarkEnd w:id="0"/>
      <w:r w:rsidR="00DE3158" w:rsidRPr="006E32B3">
        <w:rPr>
          <w:sz w:val="68"/>
          <w:szCs w:val="68"/>
        </w:rPr>
        <w:t>mentaires</w:t>
      </w:r>
      <w:r w:rsidR="006E32B3">
        <w:rPr>
          <w:sz w:val="68"/>
          <w:szCs w:val="68"/>
        </w:rPr>
        <w:t xml:space="preserve"> </w:t>
      </w:r>
      <w:r w:rsidR="006E32B3" w:rsidRPr="006E32B3">
        <w:rPr>
          <w:sz w:val="52"/>
          <w:szCs w:val="52"/>
        </w:rPr>
        <w:t>d</w:t>
      </w:r>
      <w:r w:rsidR="00716D5C" w:rsidRPr="006E32B3">
        <w:rPr>
          <w:sz w:val="52"/>
          <w:szCs w:val="52"/>
        </w:rPr>
        <w:t xml:space="preserve">e </w:t>
      </w:r>
      <w:r w:rsidR="00716D5C" w:rsidRPr="006E32B3">
        <w:rPr>
          <w:b/>
          <w:sz w:val="52"/>
          <w:szCs w:val="52"/>
        </w:rPr>
        <w:t>11h30 à 12h</w:t>
      </w:r>
      <w:r w:rsidR="00716D5C" w:rsidRPr="006E32B3">
        <w:rPr>
          <w:sz w:val="52"/>
          <w:szCs w:val="52"/>
        </w:rPr>
        <w:t xml:space="preserve"> </w:t>
      </w:r>
    </w:p>
    <w:p w:rsidR="00491ED7" w:rsidRDefault="00491ED7" w:rsidP="005C23C5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jusqu’aux prochaines vacances :</w:t>
      </w:r>
    </w:p>
    <w:p w:rsidR="00E956D9" w:rsidRPr="00491ED7" w:rsidRDefault="00E956D9" w:rsidP="005C23C5">
      <w:pPr>
        <w:spacing w:after="0" w:line="240" w:lineRule="auto"/>
        <w:jc w:val="center"/>
        <w:rPr>
          <w:sz w:val="20"/>
          <w:szCs w:val="20"/>
        </w:rPr>
      </w:pPr>
    </w:p>
    <w:p w:rsidR="001D1180" w:rsidRPr="001D1180" w:rsidRDefault="001D1180" w:rsidP="005C23C5">
      <w:pPr>
        <w:spacing w:after="0" w:line="240" w:lineRule="auto"/>
        <w:jc w:val="center"/>
        <w:rPr>
          <w:sz w:val="32"/>
          <w:szCs w:val="32"/>
          <w:u w:val="dotDotDash"/>
        </w:rPr>
      </w:pPr>
      <w:r w:rsidRPr="001D1180">
        <w:rPr>
          <w:b/>
          <w:i/>
          <w:sz w:val="40"/>
          <w:szCs w:val="40"/>
          <w:u w:val="dotDotDash"/>
        </w:rPr>
        <w:t>Les GS</w:t>
      </w:r>
      <w:r w:rsidRPr="001D1180">
        <w:rPr>
          <w:sz w:val="32"/>
          <w:szCs w:val="32"/>
          <w:u w:val="dotDotDash"/>
        </w:rPr>
        <w:t xml:space="preserve"> </w:t>
      </w:r>
    </w:p>
    <w:p w:rsidR="00E956D9" w:rsidRDefault="005C23C5" w:rsidP="005C23C5">
      <w:pPr>
        <w:spacing w:after="0" w:line="240" w:lineRule="auto"/>
        <w:jc w:val="center"/>
        <w:rPr>
          <w:sz w:val="40"/>
          <w:szCs w:val="40"/>
        </w:rPr>
      </w:pPr>
      <w:r w:rsidRPr="005C23C5">
        <w:rPr>
          <w:sz w:val="32"/>
          <w:szCs w:val="32"/>
        </w:rPr>
        <w:sym w:font="Wingdings 3" w:char="F075"/>
      </w:r>
      <w:r>
        <w:rPr>
          <w:sz w:val="32"/>
          <w:szCs w:val="32"/>
        </w:rPr>
        <w:t xml:space="preserve"> </w:t>
      </w:r>
      <w:r w:rsidR="001D1180" w:rsidRPr="006E32B3">
        <w:rPr>
          <w:sz w:val="52"/>
          <w:szCs w:val="52"/>
        </w:rPr>
        <w:t>Avec</w:t>
      </w:r>
      <w:r w:rsidR="006E32B3" w:rsidRPr="006E32B3">
        <w:rPr>
          <w:sz w:val="52"/>
          <w:szCs w:val="52"/>
        </w:rPr>
        <w:t xml:space="preserve"> </w:t>
      </w:r>
      <w:r w:rsidR="006E32B3" w:rsidRPr="006E32B3">
        <w:rPr>
          <w:i/>
          <w:sz w:val="52"/>
          <w:szCs w:val="52"/>
          <w:u w:val="single"/>
        </w:rPr>
        <w:t>Tiphaine</w:t>
      </w:r>
      <w:r w:rsidR="006E32B3" w:rsidRPr="006E32B3">
        <w:rPr>
          <w:sz w:val="40"/>
          <w:szCs w:val="40"/>
        </w:rPr>
        <w:t xml:space="preserve"> </w:t>
      </w:r>
    </w:p>
    <w:p w:rsidR="00716D5C" w:rsidRPr="006E32B3" w:rsidRDefault="001D1180" w:rsidP="005C23C5">
      <w:pPr>
        <w:spacing w:after="0" w:line="240" w:lineRule="auto"/>
        <w:jc w:val="center"/>
        <w:rPr>
          <w:sz w:val="52"/>
          <w:szCs w:val="52"/>
        </w:rPr>
      </w:pPr>
      <w:r w:rsidRPr="001D1180">
        <w:rPr>
          <w:b/>
          <w:i/>
          <w:sz w:val="40"/>
          <w:szCs w:val="40"/>
        </w:rPr>
        <w:sym w:font="Symbol" w:char="F0AE"/>
      </w:r>
      <w:r>
        <w:rPr>
          <w:b/>
          <w:i/>
          <w:sz w:val="40"/>
          <w:szCs w:val="40"/>
        </w:rPr>
        <w:t xml:space="preserve"> </w:t>
      </w:r>
      <w:r w:rsidR="00E956D9" w:rsidRPr="00E956D9">
        <w:rPr>
          <w:rFonts w:ascii="Abadi MT Condensed Light" w:hAnsi="Abadi MT Condensed Light"/>
          <w:b/>
          <w:sz w:val="44"/>
          <w:szCs w:val="44"/>
        </w:rPr>
        <w:t>L’acquisition et le développement de la conscience phonologique</w:t>
      </w:r>
      <w:r w:rsidR="00E956D9" w:rsidRPr="00512E68">
        <w:rPr>
          <w:rFonts w:ascii="Abadi MT Condensed Light" w:hAnsi="Abadi MT Condensed Light" w:cs="Times New Roman"/>
          <w:sz w:val="28"/>
          <w:szCs w:val="28"/>
        </w:rPr>
        <w:t> 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964D30" w:rsidTr="00E956D9">
        <w:trPr>
          <w:trHeight w:val="730"/>
        </w:trPr>
        <w:tc>
          <w:tcPr>
            <w:tcW w:w="5172" w:type="dxa"/>
            <w:tcBorders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64D30" w:rsidRPr="00E956D9" w:rsidRDefault="00E956D9" w:rsidP="00E956D9">
            <w:pPr>
              <w:jc w:val="center"/>
              <w:rPr>
                <w:b/>
                <w:sz w:val="48"/>
                <w:szCs w:val="48"/>
              </w:rPr>
            </w:pPr>
            <w:r w:rsidRPr="00E956D9">
              <w:rPr>
                <w:b/>
                <w:sz w:val="48"/>
                <w:szCs w:val="48"/>
              </w:rPr>
              <w:t xml:space="preserve">TOUS </w:t>
            </w:r>
            <w:r w:rsidR="00964D30" w:rsidRPr="00E956D9">
              <w:rPr>
                <w:b/>
                <w:sz w:val="48"/>
                <w:szCs w:val="48"/>
              </w:rPr>
              <w:t>LES  LUNDIS :</w:t>
            </w:r>
          </w:p>
        </w:tc>
        <w:tc>
          <w:tcPr>
            <w:tcW w:w="5172" w:type="dxa"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964D30" w:rsidRPr="00E956D9" w:rsidRDefault="00E956D9" w:rsidP="00E956D9">
            <w:pPr>
              <w:jc w:val="center"/>
              <w:rPr>
                <w:b/>
                <w:sz w:val="48"/>
                <w:szCs w:val="48"/>
              </w:rPr>
            </w:pPr>
            <w:r w:rsidRPr="00E956D9">
              <w:rPr>
                <w:b/>
                <w:sz w:val="48"/>
                <w:szCs w:val="48"/>
              </w:rPr>
              <w:t xml:space="preserve">TOUS </w:t>
            </w:r>
            <w:r w:rsidR="00964D30" w:rsidRPr="00E956D9">
              <w:rPr>
                <w:b/>
                <w:sz w:val="48"/>
                <w:szCs w:val="48"/>
              </w:rPr>
              <w:t>LES  MARDIS :</w:t>
            </w: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lef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left w:val="single" w:sz="24" w:space="0" w:color="auto"/>
              <w:bottom w:val="single" w:sz="12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956D9" w:rsidTr="00E956D9">
        <w:trPr>
          <w:trHeight w:val="653"/>
        </w:trPr>
        <w:tc>
          <w:tcPr>
            <w:tcW w:w="5172" w:type="dxa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E956D9" w:rsidRPr="00E956D9" w:rsidRDefault="00E956D9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5172" w:type="dxa"/>
            <w:tcBorders>
              <w:top w:val="single" w:sz="12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E956D9" w:rsidRPr="00716D5C" w:rsidRDefault="00E956D9" w:rsidP="00E956D9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:rsidR="00E956D9" w:rsidRDefault="00E956D9" w:rsidP="005C23C5">
      <w:pPr>
        <w:spacing w:after="0" w:line="240" w:lineRule="auto"/>
        <w:rPr>
          <w:sz w:val="32"/>
          <w:szCs w:val="32"/>
        </w:rPr>
      </w:pPr>
    </w:p>
    <w:p w:rsidR="00E956D9" w:rsidRPr="001D1180" w:rsidRDefault="001D1180" w:rsidP="00E956D9">
      <w:pPr>
        <w:spacing w:after="0" w:line="240" w:lineRule="auto"/>
        <w:jc w:val="center"/>
        <w:rPr>
          <w:b/>
          <w:i/>
          <w:sz w:val="40"/>
          <w:szCs w:val="40"/>
          <w:u w:val="dotDotDash"/>
        </w:rPr>
      </w:pPr>
      <w:r w:rsidRPr="001D1180">
        <w:rPr>
          <w:b/>
          <w:i/>
          <w:sz w:val="40"/>
          <w:szCs w:val="40"/>
          <w:u w:val="dotDotDash"/>
        </w:rPr>
        <w:t>Les MS</w:t>
      </w:r>
    </w:p>
    <w:p w:rsidR="00716D5C" w:rsidRPr="006E32B3" w:rsidRDefault="001D1180" w:rsidP="00E956D9">
      <w:pPr>
        <w:spacing w:after="0" w:line="240" w:lineRule="auto"/>
        <w:jc w:val="center"/>
        <w:rPr>
          <w:sz w:val="52"/>
          <w:szCs w:val="52"/>
        </w:rPr>
      </w:pPr>
      <w:r w:rsidRPr="001D1180">
        <w:rPr>
          <w:b/>
          <w:i/>
          <w:sz w:val="40"/>
          <w:szCs w:val="40"/>
        </w:rPr>
        <w:sym w:font="Symbol" w:char="F0AE"/>
      </w:r>
      <w:r>
        <w:rPr>
          <w:b/>
          <w:i/>
          <w:sz w:val="40"/>
          <w:szCs w:val="40"/>
        </w:rPr>
        <w:t xml:space="preserve"> </w:t>
      </w:r>
      <w:r w:rsidR="00E956D9" w:rsidRPr="00E956D9">
        <w:rPr>
          <w:rFonts w:ascii="Abadi MT Condensed Light" w:hAnsi="Abadi MT Condensed Light"/>
          <w:b/>
          <w:sz w:val="44"/>
          <w:szCs w:val="44"/>
        </w:rPr>
        <w:t>Découvrir les nombres et leur utilisation</w:t>
      </w:r>
    </w:p>
    <w:tbl>
      <w:tblPr>
        <w:tblStyle w:val="Grilledutableau"/>
        <w:tblW w:w="1063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1D1180" w:rsidTr="001D1180">
        <w:trPr>
          <w:trHeight w:val="704"/>
        </w:trPr>
        <w:tc>
          <w:tcPr>
            <w:tcW w:w="5245" w:type="dxa"/>
            <w:shd w:val="clear" w:color="auto" w:fill="BFBFBF" w:themeFill="background1" w:themeFillShade="BF"/>
          </w:tcPr>
          <w:p w:rsidR="001D1180" w:rsidRDefault="001D1180" w:rsidP="00716D5C">
            <w:pPr>
              <w:jc w:val="center"/>
              <w:rPr>
                <w:sz w:val="32"/>
                <w:szCs w:val="32"/>
              </w:rPr>
            </w:pPr>
            <w:r w:rsidRPr="00E956D9">
              <w:rPr>
                <w:b/>
                <w:sz w:val="48"/>
                <w:szCs w:val="48"/>
              </w:rPr>
              <w:t>TOUS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956D9">
              <w:rPr>
                <w:b/>
                <w:sz w:val="48"/>
                <w:szCs w:val="48"/>
              </w:rPr>
              <w:t xml:space="preserve"> LES 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956D9">
              <w:rPr>
                <w:b/>
                <w:sz w:val="48"/>
                <w:szCs w:val="48"/>
              </w:rPr>
              <w:t>LUNDIS</w:t>
            </w:r>
            <w:r w:rsidRPr="005C23C5">
              <w:rPr>
                <w:sz w:val="32"/>
                <w:szCs w:val="32"/>
              </w:rPr>
              <w:t xml:space="preserve"> </w:t>
            </w:r>
          </w:p>
          <w:p w:rsidR="001D1180" w:rsidRPr="001D1180" w:rsidRDefault="001D1180" w:rsidP="00716D5C">
            <w:pPr>
              <w:jc w:val="center"/>
              <w:rPr>
                <w:i/>
                <w:sz w:val="52"/>
                <w:szCs w:val="52"/>
                <w:u w:val="single"/>
              </w:rPr>
            </w:pPr>
            <w:r w:rsidRPr="005C23C5">
              <w:rPr>
                <w:sz w:val="32"/>
                <w:szCs w:val="32"/>
              </w:rPr>
              <w:sym w:font="Wingdings 3" w:char="F075"/>
            </w:r>
            <w:r>
              <w:rPr>
                <w:sz w:val="32"/>
                <w:szCs w:val="32"/>
              </w:rPr>
              <w:t xml:space="preserve"> </w:t>
            </w:r>
            <w:r w:rsidRPr="006E32B3">
              <w:rPr>
                <w:sz w:val="52"/>
                <w:szCs w:val="52"/>
              </w:rPr>
              <w:t xml:space="preserve">Avec </w:t>
            </w:r>
            <w:r w:rsidR="000F31A7">
              <w:rPr>
                <w:sz w:val="52"/>
                <w:szCs w:val="52"/>
              </w:rPr>
              <w:t xml:space="preserve">     </w:t>
            </w:r>
          </w:p>
          <w:p w:rsidR="001D1180" w:rsidRPr="00964D30" w:rsidRDefault="001D1180" w:rsidP="00716D5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387" w:type="dxa"/>
            <w:shd w:val="clear" w:color="auto" w:fill="BFBFBF" w:themeFill="background1" w:themeFillShade="BF"/>
          </w:tcPr>
          <w:p w:rsidR="001D1180" w:rsidRDefault="001D1180" w:rsidP="00716D5C">
            <w:pPr>
              <w:jc w:val="center"/>
              <w:rPr>
                <w:b/>
                <w:sz w:val="48"/>
                <w:szCs w:val="48"/>
              </w:rPr>
            </w:pPr>
            <w:r w:rsidRPr="001D1180">
              <w:rPr>
                <w:b/>
                <w:i/>
                <w:sz w:val="48"/>
                <w:szCs w:val="48"/>
                <w:u w:val="double"/>
              </w:rPr>
              <w:t>ET</w:t>
            </w:r>
            <w:r w:rsidRPr="001D1180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 xml:space="preserve">   </w:t>
            </w:r>
            <w:r w:rsidRPr="00E956D9">
              <w:rPr>
                <w:b/>
                <w:sz w:val="48"/>
                <w:szCs w:val="48"/>
              </w:rPr>
              <w:t>TOUS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E956D9">
              <w:rPr>
                <w:b/>
                <w:sz w:val="48"/>
                <w:szCs w:val="48"/>
              </w:rPr>
              <w:t xml:space="preserve"> LES </w:t>
            </w:r>
            <w:r>
              <w:rPr>
                <w:b/>
                <w:sz w:val="48"/>
                <w:szCs w:val="48"/>
              </w:rPr>
              <w:t xml:space="preserve">MARDIS </w:t>
            </w:r>
          </w:p>
          <w:p w:rsidR="001D1180" w:rsidRPr="00E956D9" w:rsidRDefault="001D1180" w:rsidP="00716D5C">
            <w:pPr>
              <w:jc w:val="center"/>
              <w:rPr>
                <w:b/>
                <w:sz w:val="48"/>
                <w:szCs w:val="48"/>
              </w:rPr>
            </w:pPr>
            <w:r w:rsidRPr="005C23C5">
              <w:rPr>
                <w:sz w:val="32"/>
                <w:szCs w:val="32"/>
              </w:rPr>
              <w:sym w:font="Wingdings 3" w:char="F075"/>
            </w:r>
            <w:r>
              <w:rPr>
                <w:sz w:val="32"/>
                <w:szCs w:val="32"/>
              </w:rPr>
              <w:t xml:space="preserve"> </w:t>
            </w:r>
            <w:r w:rsidRPr="006E32B3">
              <w:rPr>
                <w:sz w:val="52"/>
                <w:szCs w:val="52"/>
              </w:rPr>
              <w:t xml:space="preserve">Avec </w:t>
            </w:r>
          </w:p>
        </w:tc>
      </w:tr>
      <w:tr w:rsidR="001D1180" w:rsidTr="00126415">
        <w:trPr>
          <w:trHeight w:val="607"/>
        </w:trPr>
        <w:tc>
          <w:tcPr>
            <w:tcW w:w="10632" w:type="dxa"/>
            <w:gridSpan w:val="2"/>
            <w:vAlign w:val="center"/>
          </w:tcPr>
          <w:p w:rsidR="001D1180" w:rsidRPr="00E956D9" w:rsidRDefault="001D1180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D1180" w:rsidTr="001D1180">
        <w:trPr>
          <w:trHeight w:val="607"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1D1180" w:rsidRPr="00E956D9" w:rsidRDefault="001D1180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D1180" w:rsidRPr="00716D5C" w:rsidTr="001D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80" w:rsidRPr="00E956D9" w:rsidRDefault="001D1180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D1180" w:rsidRPr="00716D5C" w:rsidTr="001D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80" w:rsidRPr="00E956D9" w:rsidRDefault="001D1180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1D1180" w:rsidRPr="00716D5C" w:rsidTr="001D11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7"/>
        </w:trPr>
        <w:tc>
          <w:tcPr>
            <w:tcW w:w="106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180" w:rsidRPr="00E956D9" w:rsidRDefault="001D1180" w:rsidP="00E956D9">
            <w:pPr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964D30" w:rsidRPr="00DE3158" w:rsidRDefault="00964D30" w:rsidP="00DE3158">
      <w:pPr>
        <w:rPr>
          <w:sz w:val="2"/>
          <w:szCs w:val="2"/>
        </w:rPr>
      </w:pPr>
    </w:p>
    <w:sectPr w:rsidR="00964D30" w:rsidRPr="00DE3158" w:rsidSect="006E32B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panose1 w:val="020B03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D30"/>
    <w:rsid w:val="000F31A7"/>
    <w:rsid w:val="001D1180"/>
    <w:rsid w:val="00216A42"/>
    <w:rsid w:val="00365D98"/>
    <w:rsid w:val="00491ED7"/>
    <w:rsid w:val="00567307"/>
    <w:rsid w:val="005C23C5"/>
    <w:rsid w:val="006E32B3"/>
    <w:rsid w:val="00716D5C"/>
    <w:rsid w:val="00781BC7"/>
    <w:rsid w:val="00964D30"/>
    <w:rsid w:val="009A601F"/>
    <w:rsid w:val="00DE3158"/>
    <w:rsid w:val="00E956D9"/>
    <w:rsid w:val="00F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AEB0E"/>
  <w15:docId w15:val="{D4273FE0-CE4C-464A-9134-20AA820E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C5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8AC74-ED88-4354-9747-E64D722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 2</dc:creator>
  <cp:lastModifiedBy>Tiphaine</cp:lastModifiedBy>
  <cp:revision>8</cp:revision>
  <cp:lastPrinted>2017-11-16T22:25:00Z</cp:lastPrinted>
  <dcterms:created xsi:type="dcterms:W3CDTF">2016-11-13T21:00:00Z</dcterms:created>
  <dcterms:modified xsi:type="dcterms:W3CDTF">2017-12-10T11:43:00Z</dcterms:modified>
</cp:coreProperties>
</file>