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96A" w:rsidRPr="005837C3" w:rsidRDefault="008E3366" w:rsidP="008E3366">
      <w:pPr>
        <w:jc w:val="center"/>
        <w:rPr>
          <w:rFonts w:ascii="Arial Black" w:hAnsi="Arial Black"/>
          <w:sz w:val="36"/>
          <w:szCs w:val="36"/>
        </w:rPr>
      </w:pPr>
      <w:r>
        <w:rPr>
          <w:noProof/>
          <w:lang w:eastAsia="fr-FR"/>
        </w:rPr>
        <w:drawing>
          <wp:inline distT="0" distB="0" distL="0" distR="0">
            <wp:extent cx="5758815" cy="1644015"/>
            <wp:effectExtent l="0" t="0" r="0" b="0"/>
            <wp:docPr id="2" name="Image 2" descr="EnTe¦éte SUPAP 2016 Ng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Te¦éte SUPAP 2016 Ngr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164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96A" w:rsidRPr="009E4544" w:rsidRDefault="00B8296A" w:rsidP="00943566">
      <w:pPr>
        <w:jc w:val="center"/>
        <w:rPr>
          <w:rFonts w:cs="Arial"/>
          <w:b/>
          <w:bCs/>
          <w:i/>
          <w:sz w:val="44"/>
          <w:szCs w:val="44"/>
          <w:shd w:val="clear" w:color="auto" w:fill="FDFDFD"/>
        </w:rPr>
      </w:pPr>
      <w:r w:rsidRPr="009E4544">
        <w:rPr>
          <w:rFonts w:cs="Arial"/>
          <w:b/>
          <w:bCs/>
          <w:i/>
          <w:sz w:val="44"/>
          <w:szCs w:val="44"/>
          <w:shd w:val="clear" w:color="auto" w:fill="FDFDFD"/>
        </w:rPr>
        <w:t>Syndicat unitaire des Personnels des Administrations Parisiennes, combatif, déterminé, libre</w:t>
      </w:r>
    </w:p>
    <w:p w:rsidR="00B8296A" w:rsidRPr="00DA69E9" w:rsidRDefault="00B8296A" w:rsidP="00E700B8">
      <w:pPr>
        <w:jc w:val="center"/>
        <w:rPr>
          <w:rFonts w:cs="Arial"/>
          <w:b/>
          <w:bCs/>
          <w:sz w:val="72"/>
          <w:szCs w:val="72"/>
          <w:shd w:val="clear" w:color="auto" w:fill="FDFDFD"/>
        </w:rPr>
      </w:pPr>
      <w:r w:rsidRPr="00DA69E9">
        <w:rPr>
          <w:rFonts w:cs="Arial"/>
          <w:b/>
          <w:bCs/>
          <w:sz w:val="72"/>
          <w:szCs w:val="72"/>
          <w:shd w:val="clear" w:color="auto" w:fill="FDFDFD"/>
        </w:rPr>
        <w:t>** Nouveauté</w:t>
      </w:r>
      <w:r w:rsidR="005837C3" w:rsidRPr="00DA69E9">
        <w:rPr>
          <w:rFonts w:cs="Arial"/>
          <w:b/>
          <w:bCs/>
          <w:sz w:val="72"/>
          <w:szCs w:val="72"/>
          <w:shd w:val="clear" w:color="auto" w:fill="FDFDFD"/>
        </w:rPr>
        <w:t xml:space="preserve"> </w:t>
      </w:r>
      <w:r w:rsidRPr="00DA69E9">
        <w:rPr>
          <w:rFonts w:cs="Arial"/>
          <w:b/>
          <w:bCs/>
          <w:sz w:val="72"/>
          <w:szCs w:val="72"/>
          <w:shd w:val="clear" w:color="auto" w:fill="FDFDFD"/>
        </w:rPr>
        <w:t>**</w:t>
      </w:r>
    </w:p>
    <w:p w:rsidR="00B8296A" w:rsidRPr="005837C3" w:rsidRDefault="00B8296A" w:rsidP="009E4544">
      <w:pPr>
        <w:jc w:val="center"/>
        <w:rPr>
          <w:rFonts w:ascii="Bodoni MT Black" w:hAnsi="Bodoni MT Black" w:cs="Arial"/>
          <w:b/>
          <w:bCs/>
          <w:sz w:val="48"/>
          <w:szCs w:val="48"/>
          <w:u w:val="single"/>
          <w:shd w:val="clear" w:color="auto" w:fill="FDFDFD"/>
        </w:rPr>
      </w:pPr>
      <w:r w:rsidRPr="005837C3">
        <w:rPr>
          <w:rFonts w:ascii="Bodoni MT Black" w:hAnsi="Bodoni MT Black" w:cs="Arial"/>
          <w:b/>
          <w:bCs/>
          <w:sz w:val="48"/>
          <w:szCs w:val="48"/>
          <w:u w:val="single"/>
          <w:shd w:val="clear" w:color="auto" w:fill="FDFDFD"/>
        </w:rPr>
        <w:t>Une permanence syndicale au 121 avenue de France !!!</w:t>
      </w:r>
    </w:p>
    <w:p w:rsidR="00B8296A" w:rsidRPr="00DA69E9" w:rsidRDefault="005837C3" w:rsidP="004C3009">
      <w:pPr>
        <w:jc w:val="both"/>
        <w:rPr>
          <w:rFonts w:cs="Arial"/>
          <w:b/>
          <w:bCs/>
          <w:sz w:val="40"/>
          <w:szCs w:val="40"/>
          <w:u w:val="single"/>
          <w:shd w:val="clear" w:color="auto" w:fill="FDFDFD"/>
        </w:rPr>
      </w:pPr>
      <w:r w:rsidRPr="00DA69E9">
        <w:rPr>
          <w:rFonts w:cs="Arial"/>
          <w:b/>
          <w:bCs/>
          <w:sz w:val="40"/>
          <w:szCs w:val="40"/>
          <w:shd w:val="clear" w:color="auto" w:fill="FDFDFD"/>
        </w:rPr>
        <w:t>Salle</w:t>
      </w:r>
      <w:r w:rsidR="00B8296A" w:rsidRPr="00DA69E9">
        <w:rPr>
          <w:rFonts w:cs="Arial"/>
          <w:b/>
          <w:bCs/>
          <w:sz w:val="40"/>
          <w:szCs w:val="40"/>
          <w:shd w:val="clear" w:color="auto" w:fill="FDFDFD"/>
        </w:rPr>
        <w:t xml:space="preserve"> Louise Michel (salle </w:t>
      </w:r>
      <w:r w:rsidR="00B8296A" w:rsidRPr="00DA69E9">
        <w:rPr>
          <w:rFonts w:cs="Arial"/>
          <w:b/>
          <w:bCs/>
          <w:sz w:val="40"/>
          <w:szCs w:val="40"/>
          <w:shd w:val="clear" w:color="auto" w:fill="FFFFFF"/>
        </w:rPr>
        <w:t>4.15RF</w:t>
      </w:r>
      <w:r w:rsidR="00B8296A" w:rsidRPr="00DA69E9">
        <w:rPr>
          <w:rFonts w:cs="Arial"/>
          <w:sz w:val="40"/>
          <w:szCs w:val="40"/>
          <w:shd w:val="clear" w:color="auto" w:fill="FFFFFF"/>
        </w:rPr>
        <w:t xml:space="preserve">) </w:t>
      </w:r>
      <w:r w:rsidR="00B8296A" w:rsidRPr="00DA69E9">
        <w:rPr>
          <w:rFonts w:cs="Arial"/>
          <w:b/>
          <w:bCs/>
          <w:sz w:val="40"/>
          <w:szCs w:val="40"/>
          <w:shd w:val="clear" w:color="auto" w:fill="FFFFFF"/>
        </w:rPr>
        <w:t>au 4</w:t>
      </w:r>
      <w:r w:rsidR="00B8296A" w:rsidRPr="00DA69E9">
        <w:rPr>
          <w:rFonts w:cs="Arial"/>
          <w:b/>
          <w:bCs/>
          <w:sz w:val="40"/>
          <w:szCs w:val="40"/>
          <w:shd w:val="clear" w:color="auto" w:fill="FFFFFF"/>
          <w:vertAlign w:val="superscript"/>
        </w:rPr>
        <w:t>ème</w:t>
      </w:r>
      <w:r w:rsidR="00B8296A" w:rsidRPr="00DA69E9">
        <w:rPr>
          <w:rFonts w:cs="Arial"/>
          <w:b/>
          <w:bCs/>
          <w:sz w:val="40"/>
          <w:szCs w:val="40"/>
          <w:shd w:val="clear" w:color="auto" w:fill="FFFFFF"/>
        </w:rPr>
        <w:t xml:space="preserve"> étage du 121 avenue de France. (Entrée côté avenue de </w:t>
      </w:r>
      <w:r w:rsidR="00DA69E9" w:rsidRPr="00DA69E9">
        <w:rPr>
          <w:rFonts w:cs="Arial"/>
          <w:b/>
          <w:bCs/>
          <w:sz w:val="40"/>
          <w:szCs w:val="40"/>
          <w:shd w:val="clear" w:color="auto" w:fill="FFFFFF"/>
        </w:rPr>
        <w:t>France)</w:t>
      </w:r>
    </w:p>
    <w:p w:rsidR="00B8296A" w:rsidRPr="00DA69E9" w:rsidRDefault="00B8296A" w:rsidP="004C3009">
      <w:pPr>
        <w:jc w:val="both"/>
        <w:rPr>
          <w:rFonts w:cs="Arial"/>
          <w:b/>
          <w:bCs/>
          <w:sz w:val="40"/>
          <w:szCs w:val="40"/>
          <w:shd w:val="clear" w:color="auto" w:fill="FDFDFD"/>
        </w:rPr>
      </w:pPr>
      <w:r w:rsidRPr="00DA69E9">
        <w:rPr>
          <w:rFonts w:cs="Arial"/>
          <w:sz w:val="40"/>
          <w:szCs w:val="40"/>
          <w:shd w:val="clear" w:color="auto" w:fill="FDFDFD"/>
        </w:rPr>
        <w:t xml:space="preserve">Notre organisation syndicale, soucieuse de faire vivre un syndicalisme humain de proximité, vous propose de venir nous rencontrer, </w:t>
      </w:r>
      <w:r w:rsidRPr="00DA69E9">
        <w:rPr>
          <w:rFonts w:cs="Arial"/>
          <w:b/>
          <w:bCs/>
          <w:sz w:val="40"/>
          <w:szCs w:val="40"/>
          <w:u w:val="single"/>
          <w:shd w:val="clear" w:color="auto" w:fill="FDFDFD"/>
        </w:rPr>
        <w:t>tous les 1ers mardis et tous les 3</w:t>
      </w:r>
      <w:r w:rsidRPr="00DA69E9">
        <w:rPr>
          <w:rFonts w:cs="Arial"/>
          <w:b/>
          <w:bCs/>
          <w:sz w:val="40"/>
          <w:szCs w:val="40"/>
          <w:u w:val="single"/>
          <w:shd w:val="clear" w:color="auto" w:fill="FDFDFD"/>
          <w:vertAlign w:val="superscript"/>
        </w:rPr>
        <w:t>ème</w:t>
      </w:r>
      <w:r w:rsidRPr="00DA69E9">
        <w:rPr>
          <w:rFonts w:cs="Arial"/>
          <w:b/>
          <w:bCs/>
          <w:sz w:val="40"/>
          <w:szCs w:val="40"/>
          <w:u w:val="single"/>
          <w:shd w:val="clear" w:color="auto" w:fill="FDFDFD"/>
        </w:rPr>
        <w:t xml:space="preserve"> jeudi de chaque mois,</w:t>
      </w:r>
      <w:r w:rsidRPr="00DA69E9">
        <w:rPr>
          <w:rFonts w:cs="Arial"/>
          <w:b/>
          <w:bCs/>
          <w:sz w:val="40"/>
          <w:szCs w:val="40"/>
          <w:shd w:val="clear" w:color="auto" w:fill="FDFDFD"/>
        </w:rPr>
        <w:t xml:space="preserve"> </w:t>
      </w:r>
    </w:p>
    <w:p w:rsidR="00B8296A" w:rsidRPr="00EA4074" w:rsidRDefault="00EA4074" w:rsidP="00DA69E9">
      <w:pPr>
        <w:jc w:val="center"/>
        <w:rPr>
          <w:rFonts w:cs="Arial"/>
          <w:b/>
          <w:bCs/>
          <w:sz w:val="44"/>
          <w:szCs w:val="44"/>
          <w:shd w:val="clear" w:color="auto" w:fill="FDFDFD"/>
        </w:rPr>
      </w:pPr>
      <w:r>
        <w:rPr>
          <w:rFonts w:cs="Arial"/>
          <w:b/>
          <w:bCs/>
          <w:sz w:val="44"/>
          <w:szCs w:val="44"/>
          <w:shd w:val="clear" w:color="auto" w:fill="FDFDFD"/>
        </w:rPr>
        <w:t>C</w:t>
      </w:r>
      <w:r w:rsidR="005837C3" w:rsidRPr="00EA4074">
        <w:rPr>
          <w:rFonts w:cs="Arial"/>
          <w:b/>
          <w:bCs/>
          <w:sz w:val="44"/>
          <w:szCs w:val="44"/>
          <w:shd w:val="clear" w:color="auto" w:fill="FDFDFD"/>
        </w:rPr>
        <w:t xml:space="preserve">haque </w:t>
      </w:r>
      <w:r w:rsidR="00B8296A" w:rsidRPr="00EA4074">
        <w:rPr>
          <w:rFonts w:cs="Arial"/>
          <w:b/>
          <w:bCs/>
          <w:sz w:val="44"/>
          <w:szCs w:val="44"/>
          <w:shd w:val="clear" w:color="auto" w:fill="FDFDFD"/>
        </w:rPr>
        <w:t xml:space="preserve"> permanence se déroulera de 13h30 à 17h30.</w:t>
      </w:r>
    </w:p>
    <w:p w:rsidR="005837C3" w:rsidRPr="00EA4074" w:rsidRDefault="00B8296A" w:rsidP="00DA69E9">
      <w:pPr>
        <w:jc w:val="center"/>
        <w:rPr>
          <w:rFonts w:cs="Arial"/>
          <w:sz w:val="48"/>
          <w:szCs w:val="48"/>
          <w:u w:val="single"/>
          <w:shd w:val="clear" w:color="auto" w:fill="FDFDFD"/>
        </w:rPr>
      </w:pPr>
      <w:r w:rsidRPr="00EA4074">
        <w:rPr>
          <w:rFonts w:cs="Arial"/>
          <w:b/>
          <w:bCs/>
          <w:sz w:val="48"/>
          <w:szCs w:val="48"/>
          <w:u w:val="single"/>
          <w:shd w:val="clear" w:color="auto" w:fill="FDFDFD"/>
        </w:rPr>
        <w:t>Quels sont les agents concernés?</w:t>
      </w:r>
    </w:p>
    <w:p w:rsidR="00B8296A" w:rsidRPr="005837C3" w:rsidRDefault="00B8296A" w:rsidP="004C3009">
      <w:pPr>
        <w:jc w:val="both"/>
        <w:rPr>
          <w:rFonts w:ascii="Arial" w:hAnsi="Arial" w:cs="Arial"/>
          <w:b/>
          <w:bCs/>
          <w:sz w:val="40"/>
          <w:szCs w:val="40"/>
          <w:shd w:val="clear" w:color="auto" w:fill="FDFDFD"/>
        </w:rPr>
      </w:pPr>
      <w:r w:rsidRPr="00943566">
        <w:rPr>
          <w:rFonts w:ascii="Arial" w:hAnsi="Arial" w:cs="Arial"/>
          <w:b/>
          <w:bCs/>
          <w:sz w:val="40"/>
          <w:szCs w:val="40"/>
          <w:u w:val="single"/>
          <w:shd w:val="clear" w:color="auto" w:fill="FDFDFD"/>
        </w:rPr>
        <w:t>Tous les agents</w:t>
      </w:r>
      <w:r w:rsidRPr="005837C3">
        <w:rPr>
          <w:rFonts w:ascii="Arial" w:hAnsi="Arial" w:cs="Arial"/>
          <w:b/>
          <w:bCs/>
          <w:sz w:val="40"/>
          <w:szCs w:val="40"/>
          <w:u w:val="single"/>
          <w:shd w:val="clear" w:color="auto" w:fill="FDFDFD"/>
        </w:rPr>
        <w:t xml:space="preserve"> </w:t>
      </w:r>
      <w:r w:rsidRPr="005837C3">
        <w:rPr>
          <w:rFonts w:ascii="Arial" w:hAnsi="Arial" w:cs="Arial"/>
          <w:b/>
          <w:bCs/>
          <w:sz w:val="40"/>
          <w:szCs w:val="40"/>
          <w:shd w:val="clear" w:color="auto" w:fill="FDFDFD"/>
        </w:rPr>
        <w:t>des administrations parisiennes, dont le lieu de travail se trouve dans le secteur Paris sud, à savoir les 5</w:t>
      </w:r>
      <w:r w:rsidRPr="005837C3">
        <w:rPr>
          <w:rFonts w:ascii="Arial" w:hAnsi="Arial" w:cs="Arial"/>
          <w:b/>
          <w:bCs/>
          <w:sz w:val="40"/>
          <w:szCs w:val="40"/>
          <w:shd w:val="clear" w:color="auto" w:fill="FDFDFD"/>
          <w:vertAlign w:val="superscript"/>
        </w:rPr>
        <w:t>ème</w:t>
      </w:r>
      <w:r w:rsidRPr="005837C3">
        <w:rPr>
          <w:rFonts w:ascii="Arial" w:hAnsi="Arial" w:cs="Arial"/>
          <w:b/>
          <w:bCs/>
          <w:sz w:val="40"/>
          <w:szCs w:val="40"/>
          <w:shd w:val="clear" w:color="auto" w:fill="FDFDFD"/>
        </w:rPr>
        <w:t>, 12</w:t>
      </w:r>
      <w:r w:rsidRPr="005837C3">
        <w:rPr>
          <w:rFonts w:ascii="Arial" w:hAnsi="Arial" w:cs="Arial"/>
          <w:b/>
          <w:bCs/>
          <w:sz w:val="40"/>
          <w:szCs w:val="40"/>
          <w:shd w:val="clear" w:color="auto" w:fill="FDFDFD"/>
          <w:vertAlign w:val="superscript"/>
        </w:rPr>
        <w:t>ème</w:t>
      </w:r>
      <w:r w:rsidRPr="005837C3">
        <w:rPr>
          <w:rFonts w:ascii="Arial" w:hAnsi="Arial" w:cs="Arial"/>
          <w:b/>
          <w:bCs/>
          <w:sz w:val="40"/>
          <w:szCs w:val="40"/>
          <w:shd w:val="clear" w:color="auto" w:fill="FDFDFD"/>
        </w:rPr>
        <w:t>, 13</w:t>
      </w:r>
      <w:r w:rsidRPr="005837C3">
        <w:rPr>
          <w:rFonts w:ascii="Arial" w:hAnsi="Arial" w:cs="Arial"/>
          <w:b/>
          <w:bCs/>
          <w:sz w:val="40"/>
          <w:szCs w:val="40"/>
          <w:shd w:val="clear" w:color="auto" w:fill="FDFDFD"/>
          <w:vertAlign w:val="superscript"/>
        </w:rPr>
        <w:t>ème</w:t>
      </w:r>
      <w:r w:rsidRPr="005837C3">
        <w:rPr>
          <w:rFonts w:ascii="Arial" w:hAnsi="Arial" w:cs="Arial"/>
          <w:b/>
          <w:bCs/>
          <w:sz w:val="40"/>
          <w:szCs w:val="40"/>
          <w:shd w:val="clear" w:color="auto" w:fill="FDFDFD"/>
        </w:rPr>
        <w:t>, 14</w:t>
      </w:r>
      <w:r w:rsidRPr="005837C3">
        <w:rPr>
          <w:rFonts w:ascii="Arial" w:hAnsi="Arial" w:cs="Arial"/>
          <w:b/>
          <w:bCs/>
          <w:sz w:val="40"/>
          <w:szCs w:val="40"/>
          <w:shd w:val="clear" w:color="auto" w:fill="FDFDFD"/>
          <w:vertAlign w:val="superscript"/>
        </w:rPr>
        <w:t>ème</w:t>
      </w:r>
      <w:r w:rsidRPr="005837C3">
        <w:rPr>
          <w:rFonts w:ascii="Arial" w:hAnsi="Arial" w:cs="Arial"/>
          <w:b/>
          <w:bCs/>
          <w:sz w:val="40"/>
          <w:szCs w:val="40"/>
          <w:shd w:val="clear" w:color="auto" w:fill="FDFDFD"/>
        </w:rPr>
        <w:t xml:space="preserve"> arrondissements, mais également les personnels travaillant en banlieue sud, par exemple, CMA à Ivry sur seine, etc….</w:t>
      </w:r>
    </w:p>
    <w:p w:rsidR="00943566" w:rsidRDefault="00943566" w:rsidP="004C3009">
      <w:pPr>
        <w:jc w:val="both"/>
        <w:rPr>
          <w:rFonts w:ascii="Arial" w:hAnsi="Arial" w:cs="Arial"/>
          <w:b/>
          <w:bCs/>
          <w:sz w:val="44"/>
          <w:szCs w:val="44"/>
          <w:shd w:val="clear" w:color="auto" w:fill="FDFDFD"/>
        </w:rPr>
      </w:pPr>
    </w:p>
    <w:p w:rsidR="005837C3" w:rsidRPr="005837C3" w:rsidRDefault="00B8296A" w:rsidP="00DA69E9">
      <w:pPr>
        <w:spacing w:after="360"/>
        <w:jc w:val="center"/>
        <w:rPr>
          <w:rFonts w:ascii="Arial" w:hAnsi="Arial" w:cs="Arial"/>
          <w:b/>
          <w:bCs/>
          <w:sz w:val="44"/>
          <w:szCs w:val="44"/>
          <w:shd w:val="clear" w:color="auto" w:fill="FDFDFD"/>
        </w:rPr>
      </w:pPr>
      <w:r w:rsidRPr="005837C3">
        <w:rPr>
          <w:rFonts w:ascii="Arial" w:hAnsi="Arial" w:cs="Arial"/>
          <w:b/>
          <w:bCs/>
          <w:sz w:val="44"/>
          <w:szCs w:val="44"/>
          <w:shd w:val="clear" w:color="auto" w:fill="FDFDFD"/>
        </w:rPr>
        <w:lastRenderedPageBreak/>
        <w:t>**</w:t>
      </w:r>
      <w:r w:rsidRPr="004C3009">
        <w:rPr>
          <w:rFonts w:cs="Arial"/>
          <w:b/>
          <w:bCs/>
          <w:sz w:val="48"/>
          <w:szCs w:val="48"/>
          <w:shd w:val="clear" w:color="auto" w:fill="FDFDFD"/>
        </w:rPr>
        <w:t xml:space="preserve"> Comment s’inscrire ? </w:t>
      </w:r>
      <w:r w:rsidR="004C3009" w:rsidRPr="004C3009">
        <w:rPr>
          <w:rFonts w:cs="Arial"/>
          <w:b/>
          <w:bCs/>
          <w:sz w:val="48"/>
          <w:szCs w:val="48"/>
          <w:shd w:val="clear" w:color="auto" w:fill="FDFDFD"/>
        </w:rPr>
        <w:t>Et</w:t>
      </w:r>
      <w:r w:rsidRPr="004C3009">
        <w:rPr>
          <w:rFonts w:cs="Arial"/>
          <w:b/>
          <w:bCs/>
          <w:sz w:val="48"/>
          <w:szCs w:val="48"/>
          <w:shd w:val="clear" w:color="auto" w:fill="FDFDFD"/>
        </w:rPr>
        <w:t xml:space="preserve"> qui contacter ? ** par ordre de préférence</w:t>
      </w:r>
    </w:p>
    <w:p w:rsidR="00B8296A" w:rsidRPr="005837C3" w:rsidRDefault="00B8296A" w:rsidP="004C3009">
      <w:pPr>
        <w:jc w:val="center"/>
        <w:rPr>
          <w:rFonts w:ascii="Arial" w:eastAsia="Times New Roman" w:hAnsi="Arial" w:cs="Arial"/>
          <w:b/>
          <w:bCs/>
          <w:sz w:val="36"/>
          <w:szCs w:val="36"/>
          <w:lang w:eastAsia="fr-FR"/>
        </w:rPr>
      </w:pPr>
      <w:r w:rsidRPr="005837C3">
        <w:rPr>
          <w:rFonts w:ascii="Arial" w:hAnsi="Arial" w:cs="Arial"/>
          <w:b/>
          <w:bCs/>
          <w:sz w:val="36"/>
          <w:szCs w:val="36"/>
          <w:shd w:val="clear" w:color="auto" w:fill="FDFDFD"/>
        </w:rPr>
        <w:t xml:space="preserve">1) </w:t>
      </w:r>
      <w:r w:rsidR="00943566">
        <w:rPr>
          <w:rFonts w:ascii="Arial" w:hAnsi="Arial" w:cs="Arial"/>
          <w:b/>
          <w:bCs/>
          <w:sz w:val="36"/>
          <w:szCs w:val="36"/>
          <w:shd w:val="clear" w:color="auto" w:fill="FDFDFD"/>
        </w:rPr>
        <w:t>R</w:t>
      </w:r>
      <w:r w:rsidR="005837C3" w:rsidRPr="005837C3">
        <w:rPr>
          <w:rFonts w:ascii="Arial" w:hAnsi="Arial" w:cs="Arial"/>
          <w:b/>
          <w:bCs/>
          <w:sz w:val="36"/>
          <w:szCs w:val="36"/>
          <w:shd w:val="clear" w:color="auto" w:fill="FDFDFD"/>
        </w:rPr>
        <w:t>endez-vous</w:t>
      </w:r>
      <w:r w:rsidRPr="005837C3">
        <w:rPr>
          <w:rFonts w:ascii="Arial" w:hAnsi="Arial" w:cs="Arial"/>
          <w:b/>
          <w:bCs/>
          <w:sz w:val="36"/>
          <w:szCs w:val="36"/>
          <w:shd w:val="clear" w:color="auto" w:fill="FDFDFD"/>
        </w:rPr>
        <w:t xml:space="preserve"> en </w:t>
      </w:r>
      <w:r w:rsidRPr="00943566">
        <w:rPr>
          <w:rFonts w:ascii="Arial" w:hAnsi="Arial" w:cs="Arial"/>
          <w:b/>
          <w:bCs/>
          <w:sz w:val="36"/>
          <w:szCs w:val="36"/>
          <w:shd w:val="clear" w:color="auto" w:fill="FDFDFD"/>
        </w:rPr>
        <w:t>ligne :</w:t>
      </w:r>
      <w:r w:rsidRPr="005837C3">
        <w:rPr>
          <w:rFonts w:ascii="Arial" w:hAnsi="Arial" w:cs="Arial"/>
          <w:b/>
          <w:bCs/>
          <w:sz w:val="36"/>
          <w:szCs w:val="36"/>
          <w:u w:val="single"/>
          <w:shd w:val="clear" w:color="auto" w:fill="FDFDFD"/>
        </w:rPr>
        <w:t xml:space="preserve"> </w:t>
      </w:r>
      <w:hyperlink r:id="rId7" w:history="1">
        <w:r w:rsidRPr="005837C3">
          <w:rPr>
            <w:rStyle w:val="Lienhypertexte"/>
            <w:rFonts w:ascii="Arial" w:eastAsia="Times New Roman" w:hAnsi="Arial" w:cs="Arial"/>
            <w:b/>
            <w:bCs/>
            <w:color w:val="auto"/>
            <w:sz w:val="36"/>
            <w:szCs w:val="36"/>
            <w:lang w:eastAsia="fr-FR"/>
          </w:rPr>
          <w:t>https://doodle.com/poll/mwsffyyuaispa759</w:t>
        </w:r>
      </w:hyperlink>
    </w:p>
    <w:p w:rsidR="005837C3" w:rsidRPr="00DD7645" w:rsidRDefault="00B8296A" w:rsidP="00DA69E9">
      <w:pPr>
        <w:spacing w:after="360"/>
        <w:jc w:val="both"/>
        <w:rPr>
          <w:rFonts w:cs="Arial"/>
          <w:b/>
          <w:bCs/>
          <w:sz w:val="32"/>
          <w:szCs w:val="32"/>
          <w:shd w:val="clear" w:color="auto" w:fill="FDFDFD"/>
        </w:rPr>
      </w:pPr>
      <w:r w:rsidRPr="00DD7645">
        <w:rPr>
          <w:rFonts w:cs="Arial"/>
          <w:b/>
          <w:bCs/>
          <w:sz w:val="32"/>
          <w:szCs w:val="32"/>
          <w:shd w:val="clear" w:color="auto" w:fill="FDFDFD"/>
        </w:rPr>
        <w:t xml:space="preserve">Pour vous inscrire, vous pouvez aller sur la plateforme </w:t>
      </w:r>
      <w:proofErr w:type="spellStart"/>
      <w:r w:rsidRPr="00DD7645">
        <w:rPr>
          <w:rFonts w:cs="Arial"/>
          <w:b/>
          <w:bCs/>
          <w:sz w:val="32"/>
          <w:szCs w:val="32"/>
          <w:shd w:val="clear" w:color="auto" w:fill="FDFDFD"/>
        </w:rPr>
        <w:t>doodle</w:t>
      </w:r>
      <w:proofErr w:type="spellEnd"/>
      <w:r w:rsidRPr="00DD7645">
        <w:rPr>
          <w:rFonts w:cs="Arial"/>
          <w:b/>
          <w:bCs/>
          <w:sz w:val="32"/>
          <w:szCs w:val="32"/>
          <w:shd w:val="clear" w:color="auto" w:fill="FDFDFD"/>
        </w:rPr>
        <w:t xml:space="preserve"> dédiée, où vous pouvez choisir une date réserver un RDV, pour un créneau de 30mn</w:t>
      </w:r>
      <w:proofErr w:type="gramStart"/>
      <w:r w:rsidRPr="00DD7645">
        <w:rPr>
          <w:rFonts w:cs="Arial"/>
          <w:b/>
          <w:bCs/>
          <w:sz w:val="32"/>
          <w:szCs w:val="32"/>
          <w:shd w:val="clear" w:color="auto" w:fill="FDFDFD"/>
        </w:rPr>
        <w:t>..</w:t>
      </w:r>
      <w:proofErr w:type="gramEnd"/>
      <w:r w:rsidRPr="00DD7645">
        <w:rPr>
          <w:rFonts w:cs="Arial"/>
          <w:b/>
          <w:bCs/>
          <w:sz w:val="32"/>
          <w:szCs w:val="32"/>
          <w:shd w:val="clear" w:color="auto" w:fill="FDFDFD"/>
        </w:rPr>
        <w:t xml:space="preserve"> </w:t>
      </w:r>
    </w:p>
    <w:p w:rsidR="005837C3" w:rsidRDefault="00B8296A" w:rsidP="00DA69E9">
      <w:pPr>
        <w:jc w:val="center"/>
        <w:textAlignment w:val="top"/>
        <w:rPr>
          <w:rFonts w:ascii="Arial" w:hAnsi="Arial" w:cs="Arial"/>
          <w:b/>
          <w:bCs/>
          <w:sz w:val="36"/>
          <w:szCs w:val="36"/>
          <w:shd w:val="clear" w:color="auto" w:fill="FDFDFD"/>
        </w:rPr>
      </w:pPr>
      <w:r w:rsidRPr="005837C3">
        <w:rPr>
          <w:rFonts w:ascii="Arial" w:hAnsi="Arial" w:cs="Arial"/>
          <w:b/>
          <w:bCs/>
          <w:sz w:val="36"/>
          <w:szCs w:val="36"/>
          <w:shd w:val="clear" w:color="auto" w:fill="FDFDFD"/>
        </w:rPr>
        <w:t xml:space="preserve">2) </w:t>
      </w:r>
      <w:r w:rsidR="00943566">
        <w:rPr>
          <w:rFonts w:ascii="Arial" w:hAnsi="Arial" w:cs="Arial"/>
          <w:b/>
          <w:bCs/>
          <w:sz w:val="36"/>
          <w:szCs w:val="36"/>
          <w:shd w:val="clear" w:color="auto" w:fill="FDFDFD"/>
        </w:rPr>
        <w:t>P</w:t>
      </w:r>
      <w:r w:rsidRPr="005837C3">
        <w:rPr>
          <w:rFonts w:ascii="Arial" w:hAnsi="Arial" w:cs="Arial"/>
          <w:b/>
          <w:bCs/>
          <w:sz w:val="36"/>
          <w:szCs w:val="36"/>
          <w:u w:val="single"/>
          <w:shd w:val="clear" w:color="auto" w:fill="FDFDFD"/>
        </w:rPr>
        <w:t>ar un mail générique</w:t>
      </w:r>
      <w:r w:rsidRPr="005837C3">
        <w:rPr>
          <w:rFonts w:ascii="Arial" w:hAnsi="Arial" w:cs="Arial"/>
          <w:b/>
          <w:bCs/>
          <w:sz w:val="36"/>
          <w:szCs w:val="36"/>
          <w:shd w:val="clear" w:color="auto" w:fill="FDFDFD"/>
        </w:rPr>
        <w:t> :</w:t>
      </w:r>
    </w:p>
    <w:p w:rsidR="00B8296A" w:rsidRPr="00DD7645" w:rsidRDefault="00DD7645" w:rsidP="00DD7645">
      <w:pPr>
        <w:spacing w:after="360"/>
        <w:jc w:val="center"/>
        <w:textAlignment w:val="top"/>
        <w:rPr>
          <w:rStyle w:val="Lienhypertexte"/>
          <w:rFonts w:eastAsia="Times New Roman" w:cs="Arial"/>
          <w:b/>
          <w:color w:val="auto"/>
          <w:sz w:val="40"/>
          <w:szCs w:val="40"/>
          <w:u w:val="none"/>
          <w:lang w:eastAsia="fr-FR"/>
        </w:rPr>
      </w:pPr>
      <w:hyperlink r:id="rId8" w:history="1">
        <w:r w:rsidR="00B8296A" w:rsidRPr="00DD7645">
          <w:rPr>
            <w:rStyle w:val="Lienhypertexte"/>
            <w:rFonts w:eastAsia="Times New Roman" w:cs="Arial"/>
            <w:b/>
            <w:color w:val="auto"/>
            <w:sz w:val="40"/>
            <w:szCs w:val="40"/>
            <w:u w:val="none"/>
            <w:lang w:eastAsia="fr-FR"/>
          </w:rPr>
          <w:t>supapfsu121avdefrance@gmail.com</w:t>
        </w:r>
      </w:hyperlink>
      <w:bookmarkStart w:id="0" w:name="_GoBack"/>
      <w:bookmarkEnd w:id="0"/>
    </w:p>
    <w:p w:rsidR="00B8296A" w:rsidRPr="005837C3" w:rsidRDefault="005837C3" w:rsidP="00DA69E9">
      <w:pPr>
        <w:jc w:val="center"/>
        <w:rPr>
          <w:rFonts w:ascii="Arial" w:hAnsi="Arial" w:cs="Arial"/>
          <w:b/>
          <w:bCs/>
          <w:sz w:val="36"/>
          <w:szCs w:val="36"/>
          <w:shd w:val="clear" w:color="auto" w:fill="FDFDFD"/>
        </w:rPr>
      </w:pPr>
      <w:r>
        <w:rPr>
          <w:rFonts w:ascii="Arial" w:hAnsi="Arial" w:cs="Arial"/>
          <w:b/>
          <w:bCs/>
          <w:sz w:val="36"/>
          <w:szCs w:val="36"/>
          <w:shd w:val="clear" w:color="auto" w:fill="FDFDFD"/>
        </w:rPr>
        <w:t>3</w:t>
      </w:r>
      <w:r w:rsidR="00B8296A" w:rsidRPr="005837C3">
        <w:rPr>
          <w:rFonts w:ascii="Arial" w:hAnsi="Arial" w:cs="Arial"/>
          <w:b/>
          <w:bCs/>
          <w:sz w:val="36"/>
          <w:szCs w:val="36"/>
          <w:shd w:val="clear" w:color="auto" w:fill="FDFDFD"/>
        </w:rPr>
        <w:t xml:space="preserve">) </w:t>
      </w:r>
      <w:r w:rsidR="00943566">
        <w:rPr>
          <w:rFonts w:ascii="Arial" w:hAnsi="Arial" w:cs="Arial"/>
          <w:b/>
          <w:bCs/>
          <w:sz w:val="36"/>
          <w:szCs w:val="36"/>
          <w:shd w:val="clear" w:color="auto" w:fill="FDFDFD"/>
        </w:rPr>
        <w:t>E</w:t>
      </w:r>
      <w:r w:rsidR="00B8296A" w:rsidRPr="005837C3">
        <w:rPr>
          <w:rFonts w:ascii="Arial" w:hAnsi="Arial" w:cs="Arial"/>
          <w:b/>
          <w:bCs/>
          <w:sz w:val="36"/>
          <w:szCs w:val="36"/>
          <w:u w:val="single"/>
          <w:shd w:val="clear" w:color="auto" w:fill="FDFDFD"/>
        </w:rPr>
        <w:t xml:space="preserve">n accès libre, sans </w:t>
      </w:r>
      <w:proofErr w:type="spellStart"/>
      <w:r w:rsidR="00B8296A" w:rsidRPr="005837C3">
        <w:rPr>
          <w:rFonts w:ascii="Arial" w:hAnsi="Arial" w:cs="Arial"/>
          <w:b/>
          <w:bCs/>
          <w:sz w:val="36"/>
          <w:szCs w:val="36"/>
          <w:u w:val="single"/>
          <w:shd w:val="clear" w:color="auto" w:fill="FDFDFD"/>
        </w:rPr>
        <w:t>rendez vous</w:t>
      </w:r>
      <w:proofErr w:type="spellEnd"/>
      <w:r w:rsidR="00B8296A" w:rsidRPr="005837C3">
        <w:rPr>
          <w:rFonts w:ascii="Arial" w:hAnsi="Arial" w:cs="Arial"/>
          <w:b/>
          <w:bCs/>
          <w:sz w:val="36"/>
          <w:szCs w:val="36"/>
          <w:u w:val="single"/>
          <w:shd w:val="clear" w:color="auto" w:fill="FDFDFD"/>
        </w:rPr>
        <w:t>, en cas d’urgence</w:t>
      </w:r>
      <w:r w:rsidR="00B8296A" w:rsidRPr="005837C3">
        <w:rPr>
          <w:rFonts w:ascii="Arial" w:hAnsi="Arial" w:cs="Arial"/>
          <w:b/>
          <w:bCs/>
          <w:sz w:val="36"/>
          <w:szCs w:val="36"/>
          <w:shd w:val="clear" w:color="auto" w:fill="FDFDFD"/>
        </w:rPr>
        <w:t>,</w:t>
      </w:r>
    </w:p>
    <w:p w:rsidR="005837C3" w:rsidRPr="00DD7645" w:rsidRDefault="00B8296A" w:rsidP="00DA69E9">
      <w:pPr>
        <w:spacing w:after="360"/>
        <w:jc w:val="both"/>
        <w:rPr>
          <w:rFonts w:cs="Arial"/>
          <w:b/>
          <w:bCs/>
          <w:sz w:val="32"/>
          <w:szCs w:val="32"/>
          <w:shd w:val="clear" w:color="auto" w:fill="FDFDFD"/>
        </w:rPr>
      </w:pPr>
      <w:r w:rsidRPr="00DD7645">
        <w:rPr>
          <w:rFonts w:ascii="Arial" w:hAnsi="Arial" w:cs="Arial"/>
          <w:b/>
          <w:bCs/>
          <w:sz w:val="32"/>
          <w:szCs w:val="32"/>
          <w:shd w:val="clear" w:color="auto" w:fill="FDFDFD"/>
        </w:rPr>
        <w:t xml:space="preserve"> </w:t>
      </w:r>
      <w:r w:rsidR="00DD7645" w:rsidRPr="00DD7645">
        <w:rPr>
          <w:rFonts w:cs="Arial"/>
          <w:b/>
          <w:bCs/>
          <w:sz w:val="32"/>
          <w:szCs w:val="32"/>
          <w:shd w:val="clear" w:color="auto" w:fill="FDFDFD"/>
        </w:rPr>
        <w:t>À</w:t>
      </w:r>
      <w:r w:rsidRPr="00DD7645">
        <w:rPr>
          <w:rFonts w:cs="Arial"/>
          <w:b/>
          <w:bCs/>
          <w:sz w:val="32"/>
          <w:szCs w:val="32"/>
          <w:shd w:val="clear" w:color="auto" w:fill="FDFDFD"/>
        </w:rPr>
        <w:t xml:space="preserve"> titre exceptionnel,</w:t>
      </w:r>
      <w:r w:rsidR="005837C3" w:rsidRPr="00DD7645">
        <w:rPr>
          <w:rFonts w:cs="Arial"/>
          <w:b/>
          <w:bCs/>
          <w:sz w:val="32"/>
          <w:szCs w:val="32"/>
          <w:shd w:val="clear" w:color="auto" w:fill="FDFDFD"/>
        </w:rPr>
        <w:t xml:space="preserve"> et dans la limite de nos capacités d’accueil</w:t>
      </w:r>
    </w:p>
    <w:p w:rsidR="00B8296A" w:rsidRPr="009E4544" w:rsidRDefault="00B8296A" w:rsidP="00DA69E9">
      <w:pPr>
        <w:jc w:val="center"/>
        <w:rPr>
          <w:rFonts w:cs="Arial"/>
          <w:b/>
          <w:bCs/>
          <w:sz w:val="48"/>
          <w:szCs w:val="48"/>
          <w:shd w:val="clear" w:color="auto" w:fill="FDFDFD"/>
        </w:rPr>
      </w:pPr>
      <w:r w:rsidRPr="009E4544">
        <w:rPr>
          <w:rFonts w:cs="Arial"/>
          <w:b/>
          <w:bCs/>
          <w:sz w:val="48"/>
          <w:szCs w:val="48"/>
          <w:u w:val="single"/>
          <w:shd w:val="clear" w:color="auto" w:fill="FDFDFD"/>
        </w:rPr>
        <w:t>Comment s’y rendre ?</w:t>
      </w:r>
      <w:r w:rsidRPr="009E4544">
        <w:rPr>
          <w:rFonts w:cs="Arial"/>
          <w:b/>
          <w:bCs/>
          <w:sz w:val="48"/>
          <w:szCs w:val="48"/>
          <w:shd w:val="clear" w:color="auto" w:fill="FDFDFD"/>
        </w:rPr>
        <w:t> :</w:t>
      </w:r>
    </w:p>
    <w:p w:rsidR="005837C3" w:rsidRPr="009E4544" w:rsidRDefault="00B8296A" w:rsidP="004C3009">
      <w:pPr>
        <w:spacing w:after="120"/>
        <w:jc w:val="both"/>
        <w:rPr>
          <w:rFonts w:cs="Arial"/>
          <w:b/>
          <w:bCs/>
          <w:sz w:val="32"/>
          <w:szCs w:val="32"/>
          <w:shd w:val="clear" w:color="auto" w:fill="FDFDFD"/>
        </w:rPr>
      </w:pPr>
      <w:r w:rsidRPr="009E4544">
        <w:rPr>
          <w:rFonts w:cs="Arial"/>
          <w:b/>
          <w:bCs/>
          <w:sz w:val="32"/>
          <w:szCs w:val="32"/>
          <w:shd w:val="clear" w:color="auto" w:fill="FDFDFD"/>
        </w:rPr>
        <w:t>Tramway T3A arrêt avenue de France, Metro 14, RER C, arrêt Bibliothèque François Mitterrand, bus 25, 62</w:t>
      </w:r>
      <w:r w:rsidR="005837C3" w:rsidRPr="009E4544">
        <w:rPr>
          <w:rFonts w:cs="Arial"/>
          <w:b/>
          <w:bCs/>
          <w:sz w:val="32"/>
          <w:szCs w:val="32"/>
          <w:shd w:val="clear" w:color="auto" w:fill="FDFDFD"/>
        </w:rPr>
        <w:t>, 64,89</w:t>
      </w:r>
      <w:r w:rsidRPr="009E4544">
        <w:rPr>
          <w:rFonts w:cs="Arial"/>
          <w:b/>
          <w:bCs/>
          <w:sz w:val="32"/>
          <w:szCs w:val="32"/>
          <w:shd w:val="clear" w:color="auto" w:fill="FDFDFD"/>
        </w:rPr>
        <w:t> </w:t>
      </w:r>
    </w:p>
    <w:p w:rsidR="00DA69E9" w:rsidRDefault="00B8296A" w:rsidP="00DA69E9">
      <w:pPr>
        <w:spacing w:after="120"/>
        <w:jc w:val="center"/>
        <w:rPr>
          <w:rFonts w:cs="Arial"/>
          <w:b/>
          <w:bCs/>
          <w:sz w:val="48"/>
          <w:szCs w:val="48"/>
        </w:rPr>
      </w:pPr>
      <w:r w:rsidRPr="009E4544">
        <w:rPr>
          <w:rFonts w:cs="Arial"/>
          <w:b/>
          <w:bCs/>
          <w:sz w:val="48"/>
          <w:szCs w:val="48"/>
          <w:u w:val="single"/>
        </w:rPr>
        <w:t>Quand ?</w:t>
      </w:r>
      <w:r w:rsidRPr="009E4544">
        <w:rPr>
          <w:rFonts w:cs="Arial"/>
          <w:b/>
          <w:bCs/>
          <w:sz w:val="48"/>
          <w:szCs w:val="48"/>
        </w:rPr>
        <w:t> :</w:t>
      </w:r>
    </w:p>
    <w:p w:rsidR="00B8296A" w:rsidRPr="009E4544" w:rsidRDefault="00E700B8" w:rsidP="00DA69E9">
      <w:pPr>
        <w:jc w:val="center"/>
        <w:rPr>
          <w:rFonts w:cs="Arial"/>
          <w:b/>
          <w:bCs/>
          <w:sz w:val="48"/>
          <w:szCs w:val="48"/>
        </w:rPr>
      </w:pPr>
      <w:r w:rsidRPr="009E4544">
        <w:rPr>
          <w:rFonts w:cs="Arial"/>
          <w:b/>
          <w:bCs/>
          <w:sz w:val="48"/>
          <w:szCs w:val="48"/>
        </w:rPr>
        <w:t>De</w:t>
      </w:r>
      <w:r w:rsidR="00B8296A" w:rsidRPr="009E4544">
        <w:rPr>
          <w:rFonts w:cs="Arial"/>
          <w:b/>
          <w:bCs/>
          <w:sz w:val="48"/>
          <w:szCs w:val="48"/>
        </w:rPr>
        <w:t xml:space="preserve"> 13h30 à 17h30 aux dates suivantes</w:t>
      </w:r>
    </w:p>
    <w:p w:rsidR="00B8296A" w:rsidRPr="00DA69E9" w:rsidRDefault="005837C3" w:rsidP="004C3009">
      <w:pPr>
        <w:pStyle w:val="Paragraphedeliste"/>
        <w:numPr>
          <w:ilvl w:val="0"/>
          <w:numId w:val="1"/>
        </w:numPr>
        <w:shd w:val="clear" w:color="auto" w:fill="FFFFFF"/>
        <w:spacing w:after="0" w:line="312" w:lineRule="atLeast"/>
        <w:jc w:val="both"/>
        <w:rPr>
          <w:rFonts w:ascii="Calibri" w:eastAsia="Times New Roman" w:hAnsi="Calibri" w:cs="Times New Roman"/>
          <w:bCs/>
          <w:sz w:val="32"/>
          <w:szCs w:val="32"/>
          <w:lang w:eastAsia="fr-FR"/>
        </w:rPr>
      </w:pPr>
      <w:r w:rsidRPr="00DA69E9">
        <w:rPr>
          <w:rFonts w:ascii="Calibri" w:eastAsia="Times New Roman" w:hAnsi="Calibri" w:cs="Times New Roman"/>
          <w:bCs/>
          <w:sz w:val="32"/>
          <w:szCs w:val="32"/>
          <w:lang w:eastAsia="fr-FR"/>
        </w:rPr>
        <w:t xml:space="preserve"> </w:t>
      </w:r>
      <w:r w:rsidR="00B8296A" w:rsidRPr="00DA69E9">
        <w:rPr>
          <w:rFonts w:ascii="Calibri" w:eastAsia="Times New Roman" w:hAnsi="Calibri" w:cs="Times New Roman"/>
          <w:bCs/>
          <w:sz w:val="32"/>
          <w:szCs w:val="32"/>
          <w:lang w:eastAsia="fr-FR"/>
        </w:rPr>
        <w:t>Mardi 01</w:t>
      </w:r>
      <w:r w:rsidR="00B8296A" w:rsidRPr="00DA69E9">
        <w:rPr>
          <w:rFonts w:ascii="Calibri" w:eastAsia="Times New Roman" w:hAnsi="Calibri" w:cs="Times New Roman"/>
          <w:bCs/>
          <w:sz w:val="32"/>
          <w:szCs w:val="32"/>
          <w:bdr w:val="none" w:sz="0" w:space="0" w:color="auto" w:frame="1"/>
          <w:vertAlign w:val="superscript"/>
          <w:lang w:eastAsia="fr-FR"/>
        </w:rPr>
        <w:t>er</w:t>
      </w:r>
      <w:r w:rsidR="00B8296A" w:rsidRPr="00DA69E9">
        <w:rPr>
          <w:rFonts w:ascii="Calibri" w:eastAsia="Times New Roman" w:hAnsi="Calibri" w:cs="Times New Roman"/>
          <w:bCs/>
          <w:sz w:val="32"/>
          <w:szCs w:val="32"/>
          <w:lang w:eastAsia="fr-FR"/>
        </w:rPr>
        <w:t> octobre 2019</w:t>
      </w:r>
      <w:r w:rsidRPr="00DA69E9">
        <w:rPr>
          <w:rFonts w:ascii="Calibri" w:eastAsia="Times New Roman" w:hAnsi="Calibri" w:cs="Times New Roman"/>
          <w:bCs/>
          <w:sz w:val="32"/>
          <w:szCs w:val="32"/>
          <w:lang w:eastAsia="fr-FR"/>
        </w:rPr>
        <w:t> ;</w:t>
      </w:r>
      <w:r w:rsidR="00B8296A" w:rsidRPr="00DA69E9">
        <w:rPr>
          <w:rFonts w:ascii="Calibri" w:eastAsia="Times New Roman" w:hAnsi="Calibri" w:cs="Times New Roman"/>
          <w:bCs/>
          <w:sz w:val="32"/>
          <w:szCs w:val="32"/>
          <w:lang w:eastAsia="fr-FR"/>
        </w:rPr>
        <w:t xml:space="preserve"> </w:t>
      </w:r>
    </w:p>
    <w:p w:rsidR="00B8296A" w:rsidRPr="00DA69E9" w:rsidRDefault="00B8296A" w:rsidP="004C3009">
      <w:pPr>
        <w:pStyle w:val="Paragraphedeliste"/>
        <w:numPr>
          <w:ilvl w:val="0"/>
          <w:numId w:val="1"/>
        </w:numPr>
        <w:shd w:val="clear" w:color="auto" w:fill="FFFFFF"/>
        <w:spacing w:after="0" w:line="312" w:lineRule="atLeast"/>
        <w:jc w:val="both"/>
        <w:rPr>
          <w:rFonts w:ascii="Calibri" w:eastAsia="Times New Roman" w:hAnsi="Calibri" w:cs="Times New Roman"/>
          <w:bCs/>
          <w:sz w:val="32"/>
          <w:szCs w:val="32"/>
          <w:lang w:eastAsia="fr-FR"/>
        </w:rPr>
      </w:pPr>
      <w:r w:rsidRPr="00DA69E9">
        <w:rPr>
          <w:rFonts w:ascii="Calibri" w:eastAsia="Times New Roman" w:hAnsi="Calibri" w:cs="Times New Roman"/>
          <w:bCs/>
          <w:sz w:val="32"/>
          <w:szCs w:val="32"/>
          <w:lang w:eastAsia="fr-FR"/>
        </w:rPr>
        <w:t xml:space="preserve"> Mardi 05 novembre  2019</w:t>
      </w:r>
      <w:r w:rsidR="005837C3" w:rsidRPr="00DA69E9">
        <w:rPr>
          <w:rFonts w:ascii="Calibri" w:eastAsia="Times New Roman" w:hAnsi="Calibri" w:cs="Times New Roman"/>
          <w:bCs/>
          <w:sz w:val="32"/>
          <w:szCs w:val="32"/>
          <w:lang w:eastAsia="fr-FR"/>
        </w:rPr>
        <w:t xml:space="preserve"> et</w:t>
      </w:r>
      <w:r w:rsidRPr="00DA69E9">
        <w:rPr>
          <w:rFonts w:ascii="Calibri" w:eastAsia="Times New Roman" w:hAnsi="Calibri" w:cs="Times New Roman"/>
          <w:bCs/>
          <w:sz w:val="32"/>
          <w:szCs w:val="32"/>
          <w:lang w:eastAsia="fr-FR"/>
        </w:rPr>
        <w:t xml:space="preserve"> Jeudi 21 novembre 2019</w:t>
      </w:r>
      <w:r w:rsidR="00E700B8" w:rsidRPr="00DA69E9">
        <w:rPr>
          <w:rFonts w:ascii="Calibri" w:eastAsia="Times New Roman" w:hAnsi="Calibri" w:cs="Times New Roman"/>
          <w:bCs/>
          <w:sz w:val="32"/>
          <w:szCs w:val="32"/>
          <w:lang w:eastAsia="fr-FR"/>
        </w:rPr>
        <w:t> ;</w:t>
      </w:r>
    </w:p>
    <w:p w:rsidR="00B8296A" w:rsidRPr="00DA69E9" w:rsidRDefault="005837C3" w:rsidP="004C3009">
      <w:pPr>
        <w:pStyle w:val="Paragraphedeliste"/>
        <w:numPr>
          <w:ilvl w:val="0"/>
          <w:numId w:val="1"/>
        </w:numPr>
        <w:shd w:val="clear" w:color="auto" w:fill="FFFFFF"/>
        <w:spacing w:after="0" w:line="312" w:lineRule="atLeast"/>
        <w:jc w:val="both"/>
        <w:rPr>
          <w:rFonts w:ascii="Calibri" w:eastAsia="Times New Roman" w:hAnsi="Calibri" w:cs="Times New Roman"/>
          <w:bCs/>
          <w:sz w:val="32"/>
          <w:szCs w:val="32"/>
          <w:lang w:eastAsia="fr-FR"/>
        </w:rPr>
      </w:pPr>
      <w:r w:rsidRPr="00DA69E9">
        <w:rPr>
          <w:rFonts w:ascii="Calibri" w:eastAsia="Times New Roman" w:hAnsi="Calibri" w:cs="Times New Roman"/>
          <w:bCs/>
          <w:sz w:val="32"/>
          <w:szCs w:val="32"/>
          <w:lang w:eastAsia="fr-FR"/>
        </w:rPr>
        <w:t xml:space="preserve"> </w:t>
      </w:r>
      <w:r w:rsidR="00B8296A" w:rsidRPr="00DA69E9">
        <w:rPr>
          <w:rFonts w:ascii="Calibri" w:eastAsia="Times New Roman" w:hAnsi="Calibri" w:cs="Times New Roman"/>
          <w:bCs/>
          <w:sz w:val="32"/>
          <w:szCs w:val="32"/>
          <w:lang w:eastAsia="fr-FR"/>
        </w:rPr>
        <w:t>Mardi 03 décembre 2019</w:t>
      </w:r>
      <w:r w:rsidRPr="00DA69E9">
        <w:rPr>
          <w:rFonts w:ascii="Calibri" w:eastAsia="Times New Roman" w:hAnsi="Calibri" w:cs="Times New Roman"/>
          <w:bCs/>
          <w:sz w:val="32"/>
          <w:szCs w:val="32"/>
          <w:lang w:eastAsia="fr-FR"/>
        </w:rPr>
        <w:t xml:space="preserve"> et </w:t>
      </w:r>
      <w:r w:rsidR="00B8296A" w:rsidRPr="00DA69E9">
        <w:rPr>
          <w:rFonts w:ascii="Calibri" w:eastAsia="Times New Roman" w:hAnsi="Calibri" w:cs="Times New Roman"/>
          <w:bCs/>
          <w:sz w:val="32"/>
          <w:szCs w:val="32"/>
          <w:lang w:eastAsia="fr-FR"/>
        </w:rPr>
        <w:t>Jeudi 19 décembre 2019</w:t>
      </w:r>
      <w:r w:rsidR="00E700B8" w:rsidRPr="00DA69E9">
        <w:rPr>
          <w:rFonts w:ascii="Calibri" w:eastAsia="Times New Roman" w:hAnsi="Calibri" w:cs="Times New Roman"/>
          <w:bCs/>
          <w:sz w:val="32"/>
          <w:szCs w:val="32"/>
          <w:lang w:eastAsia="fr-FR"/>
        </w:rPr>
        <w:t> ;</w:t>
      </w:r>
    </w:p>
    <w:p w:rsidR="00E700B8" w:rsidRPr="00DA69E9" w:rsidRDefault="00B8296A" w:rsidP="004C3009">
      <w:pPr>
        <w:pStyle w:val="Paragraphedeliste"/>
        <w:numPr>
          <w:ilvl w:val="0"/>
          <w:numId w:val="1"/>
        </w:numPr>
        <w:shd w:val="clear" w:color="auto" w:fill="FFFFFF"/>
        <w:spacing w:after="0" w:line="312" w:lineRule="atLeast"/>
        <w:jc w:val="both"/>
        <w:rPr>
          <w:rFonts w:ascii="Calibri" w:eastAsia="Times New Roman" w:hAnsi="Calibri" w:cs="Times New Roman"/>
          <w:bCs/>
          <w:sz w:val="32"/>
          <w:szCs w:val="32"/>
          <w:lang w:eastAsia="fr-FR"/>
        </w:rPr>
      </w:pPr>
      <w:r w:rsidRPr="00DA69E9">
        <w:rPr>
          <w:rFonts w:ascii="Calibri" w:eastAsia="Times New Roman" w:hAnsi="Calibri" w:cs="Times New Roman"/>
          <w:bCs/>
          <w:sz w:val="32"/>
          <w:szCs w:val="32"/>
          <w:lang w:eastAsia="fr-FR"/>
        </w:rPr>
        <w:t xml:space="preserve"> Mardi 07 janvier 2020</w:t>
      </w:r>
      <w:r w:rsidR="005837C3" w:rsidRPr="00DA69E9">
        <w:rPr>
          <w:rFonts w:ascii="Calibri" w:eastAsia="Times New Roman" w:hAnsi="Calibri" w:cs="Times New Roman"/>
          <w:bCs/>
          <w:sz w:val="32"/>
          <w:szCs w:val="32"/>
          <w:lang w:eastAsia="fr-FR"/>
        </w:rPr>
        <w:t xml:space="preserve">  et </w:t>
      </w:r>
      <w:r w:rsidRPr="00DA69E9">
        <w:rPr>
          <w:rFonts w:ascii="Calibri" w:eastAsia="Times New Roman" w:hAnsi="Calibri" w:cs="Times New Roman"/>
          <w:bCs/>
          <w:sz w:val="32"/>
          <w:szCs w:val="32"/>
          <w:lang w:eastAsia="fr-FR"/>
        </w:rPr>
        <w:t>Jeudi 16 janvier 2020</w:t>
      </w:r>
      <w:r w:rsidR="00E700B8" w:rsidRPr="00DA69E9">
        <w:rPr>
          <w:rFonts w:ascii="Calibri" w:eastAsia="Times New Roman" w:hAnsi="Calibri" w:cs="Times New Roman"/>
          <w:bCs/>
          <w:sz w:val="32"/>
          <w:szCs w:val="32"/>
          <w:lang w:eastAsia="fr-FR"/>
        </w:rPr>
        <w:t> ;</w:t>
      </w:r>
    </w:p>
    <w:p w:rsidR="00B8296A" w:rsidRPr="00DA69E9" w:rsidRDefault="005837C3" w:rsidP="004C3009">
      <w:pPr>
        <w:pStyle w:val="Paragraphedeliste"/>
        <w:numPr>
          <w:ilvl w:val="0"/>
          <w:numId w:val="1"/>
        </w:numPr>
        <w:shd w:val="clear" w:color="auto" w:fill="FFFFFF"/>
        <w:spacing w:after="0" w:line="312" w:lineRule="atLeast"/>
        <w:jc w:val="both"/>
        <w:rPr>
          <w:rFonts w:ascii="Calibri" w:eastAsia="Times New Roman" w:hAnsi="Calibri" w:cs="Times New Roman"/>
          <w:bCs/>
          <w:sz w:val="32"/>
          <w:szCs w:val="32"/>
          <w:lang w:eastAsia="fr-FR"/>
        </w:rPr>
      </w:pPr>
      <w:r w:rsidRPr="00DA69E9">
        <w:rPr>
          <w:rFonts w:ascii="Calibri" w:eastAsia="Times New Roman" w:hAnsi="Calibri" w:cs="Times New Roman"/>
          <w:bCs/>
          <w:sz w:val="32"/>
          <w:szCs w:val="32"/>
          <w:lang w:eastAsia="fr-FR"/>
        </w:rPr>
        <w:t xml:space="preserve"> </w:t>
      </w:r>
      <w:r w:rsidR="00B8296A" w:rsidRPr="00DA69E9">
        <w:rPr>
          <w:rFonts w:ascii="Calibri" w:eastAsia="Times New Roman" w:hAnsi="Calibri" w:cs="Times New Roman"/>
          <w:bCs/>
          <w:sz w:val="32"/>
          <w:szCs w:val="32"/>
          <w:lang w:eastAsia="fr-FR"/>
        </w:rPr>
        <w:t xml:space="preserve">Mardi 04 février 2020 </w:t>
      </w:r>
      <w:r w:rsidRPr="00DA69E9">
        <w:rPr>
          <w:rFonts w:ascii="Calibri" w:eastAsia="Times New Roman" w:hAnsi="Calibri" w:cs="Times New Roman"/>
          <w:bCs/>
          <w:sz w:val="32"/>
          <w:szCs w:val="32"/>
          <w:lang w:eastAsia="fr-FR"/>
        </w:rPr>
        <w:t xml:space="preserve">et </w:t>
      </w:r>
      <w:r w:rsidR="00B8296A" w:rsidRPr="00DA69E9">
        <w:rPr>
          <w:rFonts w:ascii="Calibri" w:eastAsia="Times New Roman" w:hAnsi="Calibri" w:cs="Times New Roman"/>
          <w:bCs/>
          <w:sz w:val="32"/>
          <w:szCs w:val="32"/>
          <w:lang w:eastAsia="fr-FR"/>
        </w:rPr>
        <w:t>Jeudi 20 février 2020</w:t>
      </w:r>
      <w:r w:rsidR="00E700B8" w:rsidRPr="00DA69E9">
        <w:rPr>
          <w:rFonts w:ascii="Calibri" w:eastAsia="Times New Roman" w:hAnsi="Calibri" w:cs="Times New Roman"/>
          <w:bCs/>
          <w:sz w:val="32"/>
          <w:szCs w:val="32"/>
          <w:lang w:eastAsia="fr-FR"/>
        </w:rPr>
        <w:t> ;</w:t>
      </w:r>
    </w:p>
    <w:p w:rsidR="00E700B8" w:rsidRPr="00DA69E9" w:rsidRDefault="005837C3" w:rsidP="004C3009">
      <w:pPr>
        <w:pStyle w:val="Paragraphedeliste"/>
        <w:numPr>
          <w:ilvl w:val="0"/>
          <w:numId w:val="1"/>
        </w:numPr>
        <w:shd w:val="clear" w:color="auto" w:fill="FFFFFF"/>
        <w:spacing w:after="0" w:line="312" w:lineRule="atLeast"/>
        <w:jc w:val="both"/>
        <w:rPr>
          <w:rFonts w:ascii="Calibri" w:eastAsia="Times New Roman" w:hAnsi="Calibri" w:cs="Times New Roman"/>
          <w:bCs/>
          <w:sz w:val="32"/>
          <w:szCs w:val="32"/>
          <w:lang w:eastAsia="fr-FR"/>
        </w:rPr>
      </w:pPr>
      <w:r w:rsidRPr="00DA69E9">
        <w:rPr>
          <w:rFonts w:ascii="Calibri" w:eastAsia="Times New Roman" w:hAnsi="Calibri" w:cs="Times New Roman"/>
          <w:bCs/>
          <w:sz w:val="32"/>
          <w:szCs w:val="32"/>
          <w:lang w:eastAsia="fr-FR"/>
        </w:rPr>
        <w:t xml:space="preserve"> </w:t>
      </w:r>
      <w:r w:rsidR="00B8296A" w:rsidRPr="00DA69E9">
        <w:rPr>
          <w:rFonts w:ascii="Calibri" w:eastAsia="Times New Roman" w:hAnsi="Calibri" w:cs="Times New Roman"/>
          <w:bCs/>
          <w:sz w:val="32"/>
          <w:szCs w:val="32"/>
          <w:lang w:eastAsia="fr-FR"/>
        </w:rPr>
        <w:t xml:space="preserve">Mardi 03 mars 2020 </w:t>
      </w:r>
      <w:r w:rsidRPr="00DA69E9">
        <w:rPr>
          <w:rFonts w:ascii="Calibri" w:eastAsia="Times New Roman" w:hAnsi="Calibri" w:cs="Times New Roman"/>
          <w:bCs/>
          <w:sz w:val="32"/>
          <w:szCs w:val="32"/>
          <w:lang w:eastAsia="fr-FR"/>
        </w:rPr>
        <w:t xml:space="preserve">et </w:t>
      </w:r>
      <w:r w:rsidR="00B8296A" w:rsidRPr="00DA69E9">
        <w:rPr>
          <w:rFonts w:ascii="Calibri" w:eastAsia="Times New Roman" w:hAnsi="Calibri" w:cs="Times New Roman"/>
          <w:bCs/>
          <w:sz w:val="32"/>
          <w:szCs w:val="32"/>
          <w:lang w:eastAsia="fr-FR"/>
        </w:rPr>
        <w:t>Jeudi 19 mars 2020</w:t>
      </w:r>
      <w:r w:rsidR="00E700B8" w:rsidRPr="00DA69E9">
        <w:rPr>
          <w:rFonts w:ascii="Calibri" w:eastAsia="Times New Roman" w:hAnsi="Calibri" w:cs="Times New Roman"/>
          <w:bCs/>
          <w:sz w:val="32"/>
          <w:szCs w:val="32"/>
          <w:lang w:eastAsia="fr-FR"/>
        </w:rPr>
        <w:t> ;</w:t>
      </w:r>
    </w:p>
    <w:p w:rsidR="00B8296A" w:rsidRPr="00DA69E9" w:rsidRDefault="009E4544" w:rsidP="004C3009">
      <w:pPr>
        <w:pStyle w:val="Paragraphedeliste"/>
        <w:numPr>
          <w:ilvl w:val="0"/>
          <w:numId w:val="1"/>
        </w:numPr>
        <w:shd w:val="clear" w:color="auto" w:fill="FFFFFF"/>
        <w:spacing w:after="0" w:line="312" w:lineRule="atLeast"/>
        <w:jc w:val="both"/>
        <w:rPr>
          <w:rFonts w:ascii="Calibri" w:eastAsia="Times New Roman" w:hAnsi="Calibri" w:cs="Times New Roman"/>
          <w:bCs/>
          <w:sz w:val="32"/>
          <w:szCs w:val="32"/>
          <w:lang w:eastAsia="fr-FR"/>
        </w:rPr>
      </w:pPr>
      <w:r w:rsidRPr="00DA69E9">
        <w:rPr>
          <w:rFonts w:ascii="Calibri" w:eastAsia="Times New Roman" w:hAnsi="Calibri" w:cs="Times New Roman"/>
          <w:bCs/>
          <w:sz w:val="32"/>
          <w:szCs w:val="32"/>
          <w:lang w:eastAsia="fr-FR"/>
        </w:rPr>
        <w:t xml:space="preserve"> </w:t>
      </w:r>
      <w:r w:rsidR="00B8296A" w:rsidRPr="00DA69E9">
        <w:rPr>
          <w:rFonts w:ascii="Calibri" w:eastAsia="Times New Roman" w:hAnsi="Calibri" w:cs="Times New Roman"/>
          <w:bCs/>
          <w:sz w:val="32"/>
          <w:szCs w:val="32"/>
          <w:lang w:eastAsia="fr-FR"/>
        </w:rPr>
        <w:t xml:space="preserve">Mardi 07 avril 2020 </w:t>
      </w:r>
      <w:r w:rsidR="00E700B8" w:rsidRPr="00DA69E9">
        <w:rPr>
          <w:rFonts w:ascii="Calibri" w:eastAsia="Times New Roman" w:hAnsi="Calibri" w:cs="Times New Roman"/>
          <w:bCs/>
          <w:sz w:val="32"/>
          <w:szCs w:val="32"/>
          <w:lang w:eastAsia="fr-FR"/>
        </w:rPr>
        <w:t xml:space="preserve">et </w:t>
      </w:r>
      <w:r w:rsidR="00B8296A" w:rsidRPr="00DA69E9">
        <w:rPr>
          <w:rFonts w:ascii="Calibri" w:eastAsia="Times New Roman" w:hAnsi="Calibri" w:cs="Times New Roman"/>
          <w:bCs/>
          <w:sz w:val="32"/>
          <w:szCs w:val="32"/>
          <w:lang w:eastAsia="fr-FR"/>
        </w:rPr>
        <w:t xml:space="preserve">Jeudi 16 avril 2020 </w:t>
      </w:r>
    </w:p>
    <w:p w:rsidR="00E700B8" w:rsidRDefault="00E700B8" w:rsidP="004C3009">
      <w:pPr>
        <w:shd w:val="clear" w:color="auto" w:fill="FFFFFF"/>
        <w:spacing w:after="0" w:line="312" w:lineRule="atLeast"/>
        <w:jc w:val="both"/>
        <w:rPr>
          <w:rFonts w:ascii="Calibri" w:eastAsia="Times New Roman" w:hAnsi="Calibri" w:cs="Times New Roman"/>
          <w:b/>
          <w:bCs/>
          <w:sz w:val="32"/>
          <w:szCs w:val="32"/>
          <w:lang w:eastAsia="fr-FR"/>
        </w:rPr>
      </w:pPr>
    </w:p>
    <w:p w:rsidR="00E700B8" w:rsidRPr="00943566" w:rsidRDefault="00E700B8" w:rsidP="004C3009">
      <w:pPr>
        <w:shd w:val="clear" w:color="auto" w:fill="FFFFFF"/>
        <w:spacing w:after="0" w:line="312" w:lineRule="atLeast"/>
        <w:jc w:val="both"/>
        <w:rPr>
          <w:rFonts w:ascii="Calibri" w:eastAsia="Times New Roman" w:hAnsi="Calibri" w:cs="Times New Roman"/>
          <w:b/>
          <w:bCs/>
          <w:sz w:val="36"/>
          <w:szCs w:val="36"/>
          <w:lang w:eastAsia="fr-FR"/>
        </w:rPr>
      </w:pPr>
      <w:r w:rsidRPr="00943566">
        <w:rPr>
          <w:rFonts w:ascii="Calibri" w:eastAsia="Times New Roman" w:hAnsi="Calibri" w:cs="Times New Roman"/>
          <w:b/>
          <w:bCs/>
          <w:sz w:val="36"/>
          <w:szCs w:val="36"/>
          <w:lang w:eastAsia="fr-FR"/>
        </w:rPr>
        <w:t>Inscrivez-vous vite en ligne ou par mail, nous vous attendons !!</w:t>
      </w:r>
      <w:r w:rsidR="009E4544">
        <w:rPr>
          <w:rFonts w:ascii="Calibri" w:eastAsia="Times New Roman" w:hAnsi="Calibri" w:cs="Times New Roman"/>
          <w:b/>
          <w:bCs/>
          <w:sz w:val="36"/>
          <w:szCs w:val="36"/>
          <w:lang w:eastAsia="fr-FR"/>
        </w:rPr>
        <w:t>!</w:t>
      </w:r>
    </w:p>
    <w:p w:rsidR="00943566" w:rsidRDefault="00943566" w:rsidP="00E700B8">
      <w:pPr>
        <w:shd w:val="clear" w:color="auto" w:fill="FFFFFF"/>
        <w:spacing w:after="0" w:line="312" w:lineRule="atLeast"/>
        <w:rPr>
          <w:rFonts w:ascii="Calibri" w:eastAsia="Times New Roman" w:hAnsi="Calibri" w:cs="Times New Roman"/>
          <w:b/>
          <w:bCs/>
          <w:sz w:val="32"/>
          <w:szCs w:val="32"/>
          <w:lang w:eastAsia="fr-FR"/>
        </w:rPr>
      </w:pPr>
    </w:p>
    <w:p w:rsidR="00E700B8" w:rsidRPr="003B0997" w:rsidRDefault="009E4544" w:rsidP="009E4544">
      <w:pPr>
        <w:shd w:val="clear" w:color="auto" w:fill="FFFFFF"/>
        <w:spacing w:after="0" w:line="312" w:lineRule="atLeast"/>
        <w:jc w:val="center"/>
        <w:rPr>
          <w:rFonts w:ascii="Calibri" w:eastAsia="Times New Roman" w:hAnsi="Calibri" w:cs="Times New Roman"/>
          <w:b/>
          <w:bCs/>
          <w:sz w:val="40"/>
          <w:szCs w:val="40"/>
          <w:lang w:eastAsia="fr-FR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fr-FR"/>
        </w:rPr>
        <w:t>Ce</w:t>
      </w:r>
      <w:r w:rsidR="00E700B8">
        <w:rPr>
          <w:rFonts w:ascii="Calibri" w:eastAsia="Times New Roman" w:hAnsi="Calibri" w:cs="Times New Roman"/>
          <w:b/>
          <w:bCs/>
          <w:sz w:val="32"/>
          <w:szCs w:val="32"/>
          <w:lang w:eastAsia="fr-FR"/>
        </w:rPr>
        <w:t xml:space="preserve"> tract sera aussi diffusé en version numérique, par messagerie et dans notre blog : </w:t>
      </w:r>
      <w:hyperlink r:id="rId9" w:history="1">
        <w:r w:rsidR="00E700B8" w:rsidRPr="003B0997">
          <w:rPr>
            <w:rStyle w:val="Lienhypertexte"/>
            <w:rFonts w:ascii="Calibri" w:eastAsia="Times New Roman" w:hAnsi="Calibri" w:cs="Times New Roman"/>
            <w:b/>
            <w:bCs/>
            <w:sz w:val="40"/>
            <w:szCs w:val="40"/>
            <w:lang w:eastAsia="fr-FR"/>
          </w:rPr>
          <w:t>http://www.supap-fsu.org/</w:t>
        </w:r>
      </w:hyperlink>
    </w:p>
    <w:p w:rsidR="00E700B8" w:rsidRPr="00E700B8" w:rsidRDefault="00E700B8" w:rsidP="00E700B8">
      <w:pPr>
        <w:shd w:val="clear" w:color="auto" w:fill="FFFFFF"/>
        <w:spacing w:after="0" w:line="312" w:lineRule="atLeast"/>
        <w:rPr>
          <w:rFonts w:ascii="Calibri" w:eastAsia="Times New Roman" w:hAnsi="Calibri" w:cs="Times New Roman"/>
          <w:b/>
          <w:bCs/>
          <w:sz w:val="32"/>
          <w:szCs w:val="32"/>
          <w:lang w:eastAsia="fr-FR"/>
        </w:rPr>
      </w:pPr>
    </w:p>
    <w:sectPr w:rsidR="00E700B8" w:rsidRPr="00E700B8" w:rsidSect="00B8296A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D33EF"/>
    <w:multiLevelType w:val="hybridMultilevel"/>
    <w:tmpl w:val="036EF954"/>
    <w:lvl w:ilvl="0" w:tplc="56C4264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670AB3"/>
    <w:multiLevelType w:val="hybridMultilevel"/>
    <w:tmpl w:val="122C8CDC"/>
    <w:lvl w:ilvl="0" w:tplc="58F88544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96A"/>
    <w:rsid w:val="00075047"/>
    <w:rsid w:val="003B0997"/>
    <w:rsid w:val="004C3009"/>
    <w:rsid w:val="005837C3"/>
    <w:rsid w:val="00782665"/>
    <w:rsid w:val="008E3366"/>
    <w:rsid w:val="00943566"/>
    <w:rsid w:val="009E4544"/>
    <w:rsid w:val="00A42B88"/>
    <w:rsid w:val="00B8296A"/>
    <w:rsid w:val="00DA69E9"/>
    <w:rsid w:val="00DD7645"/>
    <w:rsid w:val="00E700B8"/>
    <w:rsid w:val="00E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96A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8296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8296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82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29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96A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8296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8296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82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29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apfsu121avdefrance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odle.com/poll/mwsffyyuaispa7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upap-fsu.or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Marie de Paris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Muyard, Hervé</dc:creator>
  <cp:lastModifiedBy>Leger, Nicolas (Centre de Loisirs)</cp:lastModifiedBy>
  <cp:revision>7</cp:revision>
  <dcterms:created xsi:type="dcterms:W3CDTF">2019-09-25T14:38:00Z</dcterms:created>
  <dcterms:modified xsi:type="dcterms:W3CDTF">2019-09-25T14:46:00Z</dcterms:modified>
</cp:coreProperties>
</file>