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CAFA" w14:textId="77777777" w:rsidR="00C75D71" w:rsidRDefault="00C75D71" w:rsidP="0060171D">
      <w:pPr>
        <w:spacing w:after="0" w:line="240" w:lineRule="auto"/>
        <w:rPr>
          <w:rFonts w:ascii="Arial Narrow" w:hAnsi="Arial Narrow"/>
        </w:rPr>
      </w:pPr>
    </w:p>
    <w:p w14:paraId="14A6AA32" w14:textId="77777777" w:rsidR="00DB439E" w:rsidRPr="004824FB" w:rsidRDefault="00F57D78" w:rsidP="0060171D">
      <w:pPr>
        <w:spacing w:after="0" w:line="240" w:lineRule="auto"/>
        <w:rPr>
          <w:rFonts w:ascii="Arial Narrow" w:hAnsi="Arial Narrow"/>
        </w:rPr>
      </w:pPr>
      <w:r>
        <w:rPr>
          <w:rFonts w:ascii="Arial Narrow" w:hAnsi="Arial Narrow"/>
          <w:noProof/>
          <w:lang w:eastAsia="fr-FR"/>
        </w:rPr>
        <mc:AlternateContent>
          <mc:Choice Requires="wps">
            <w:drawing>
              <wp:anchor distT="0" distB="0" distL="114300" distR="114300" simplePos="0" relativeHeight="251657216" behindDoc="0" locked="0" layoutInCell="1" allowOverlap="1" wp14:anchorId="43355AD8" wp14:editId="70EADFBD">
                <wp:simplePos x="0" y="0"/>
                <wp:positionH relativeFrom="column">
                  <wp:posOffset>419100</wp:posOffset>
                </wp:positionH>
                <wp:positionV relativeFrom="paragraph">
                  <wp:posOffset>80010</wp:posOffset>
                </wp:positionV>
                <wp:extent cx="5727700" cy="1447800"/>
                <wp:effectExtent l="25400" t="25400" r="63500" b="508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144780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14:paraId="56A68A33" w14:textId="77777777" w:rsidR="00E34155" w:rsidRDefault="0022304C" w:rsidP="00F4282A">
                            <w:pPr>
                              <w:jc w:val="center"/>
                              <w:rPr>
                                <w:rFonts w:ascii="Arial Narrow" w:hAnsi="Arial Narrow"/>
                                <w:b/>
                                <w:sz w:val="40"/>
                                <w:szCs w:val="40"/>
                              </w:rPr>
                            </w:pPr>
                            <w:r>
                              <w:rPr>
                                <w:rFonts w:ascii="Arial Narrow" w:hAnsi="Arial Narrow"/>
                                <w:b/>
                                <w:sz w:val="40"/>
                                <w:szCs w:val="40"/>
                              </w:rPr>
                              <w:t>Contrats aidés :</w:t>
                            </w:r>
                          </w:p>
                          <w:p w14:paraId="4E10A935" w14:textId="77777777" w:rsidR="00B337F2" w:rsidRDefault="00B337F2" w:rsidP="00C127E5">
                            <w:pPr>
                              <w:jc w:val="center"/>
                              <w:rPr>
                                <w:rFonts w:ascii="Arial Narrow" w:hAnsi="Arial Narrow"/>
                                <w:b/>
                                <w:sz w:val="40"/>
                                <w:szCs w:val="40"/>
                              </w:rPr>
                            </w:pPr>
                            <w:r>
                              <w:rPr>
                                <w:rFonts w:ascii="Arial Narrow" w:hAnsi="Arial Narrow"/>
                                <w:b/>
                                <w:sz w:val="40"/>
                                <w:szCs w:val="40"/>
                              </w:rPr>
                              <w:t>Retrouvons-</w:t>
                            </w:r>
                            <w:r w:rsidR="0022304C">
                              <w:rPr>
                                <w:rFonts w:ascii="Arial Narrow" w:hAnsi="Arial Narrow"/>
                                <w:b/>
                                <w:sz w:val="40"/>
                                <w:szCs w:val="40"/>
                              </w:rPr>
                              <w:t>nous pour la nouvelle année</w:t>
                            </w:r>
                          </w:p>
                          <w:p w14:paraId="7038388F" w14:textId="77777777" w:rsidR="006E7138" w:rsidRPr="000C1DB7" w:rsidRDefault="00F57D78" w:rsidP="00F4282A">
                            <w:pPr>
                              <w:jc w:val="center"/>
                              <w:rPr>
                                <w:szCs w:val="40"/>
                              </w:rPr>
                            </w:pPr>
                            <w:r>
                              <w:rPr>
                                <w:rFonts w:ascii="Arial Narrow" w:hAnsi="Arial Narrow"/>
                                <w:b/>
                                <w:sz w:val="40"/>
                                <w:szCs w:val="40"/>
                              </w:rPr>
                              <w:t>Vendredi 2 février 14h</w:t>
                            </w:r>
                            <w:r w:rsidR="00B337F2">
                              <w:rPr>
                                <w:rFonts w:ascii="Arial Narrow" w:hAnsi="Arial Narrow"/>
                                <w:b/>
                                <w:sz w:val="40"/>
                                <w:szCs w:val="40"/>
                              </w:rPr>
                              <w:t xml:space="preserve">-16h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55AD8" id="AutoShape 2" o:spid="_x0000_s1026" style="position:absolute;margin-left:33pt;margin-top:6.3pt;width:451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" fillcolor="#f79646" strokecolor="#f2f2f2" strokeweight="3pt">
                <v:shadow on="t" color="#974706" opacity=".5" offset="1pt"/>
                <v:textbox>
                  <w:txbxContent>
                    <w:p w14:paraId="56A68A33" w14:textId="77777777" w:rsidR="00E34155" w:rsidRDefault="0022304C" w:rsidP="00F4282A">
                      <w:pPr>
                        <w:jc w:val="center"/>
                        <w:rPr>
                          <w:rFonts w:ascii="Arial Narrow" w:hAnsi="Arial Narrow"/>
                          <w:b/>
                          <w:sz w:val="40"/>
                          <w:szCs w:val="40"/>
                        </w:rPr>
                      </w:pPr>
                      <w:r>
                        <w:rPr>
                          <w:rFonts w:ascii="Arial Narrow" w:hAnsi="Arial Narrow"/>
                          <w:b/>
                          <w:sz w:val="40"/>
                          <w:szCs w:val="40"/>
                        </w:rPr>
                        <w:t>Contrats aidés :</w:t>
                      </w:r>
                    </w:p>
                    <w:p w14:paraId="4E10A935" w14:textId="77777777" w:rsidR="00B337F2" w:rsidRDefault="00B337F2" w:rsidP="00C127E5">
                      <w:pPr>
                        <w:jc w:val="center"/>
                        <w:rPr>
                          <w:rFonts w:ascii="Arial Narrow" w:hAnsi="Arial Narrow"/>
                          <w:b/>
                          <w:sz w:val="40"/>
                          <w:szCs w:val="40"/>
                        </w:rPr>
                      </w:pPr>
                      <w:r>
                        <w:rPr>
                          <w:rFonts w:ascii="Arial Narrow" w:hAnsi="Arial Narrow"/>
                          <w:b/>
                          <w:sz w:val="40"/>
                          <w:szCs w:val="40"/>
                        </w:rPr>
                        <w:t>Retrouvons-</w:t>
                      </w:r>
                      <w:r w:rsidR="0022304C">
                        <w:rPr>
                          <w:rFonts w:ascii="Arial Narrow" w:hAnsi="Arial Narrow"/>
                          <w:b/>
                          <w:sz w:val="40"/>
                          <w:szCs w:val="40"/>
                        </w:rPr>
                        <w:t>nous pour la nouvelle année</w:t>
                      </w:r>
                    </w:p>
                    <w:p w14:paraId="7038388F" w14:textId="77777777" w:rsidR="006E7138" w:rsidRPr="000C1DB7" w:rsidRDefault="00F57D78" w:rsidP="00F4282A">
                      <w:pPr>
                        <w:jc w:val="center"/>
                        <w:rPr>
                          <w:szCs w:val="40"/>
                        </w:rPr>
                      </w:pPr>
                      <w:r>
                        <w:rPr>
                          <w:rFonts w:ascii="Arial Narrow" w:hAnsi="Arial Narrow"/>
                          <w:b/>
                          <w:sz w:val="40"/>
                          <w:szCs w:val="40"/>
                        </w:rPr>
                        <w:t>Vendredi 2 février 14h</w:t>
                      </w:r>
                      <w:r w:rsidR="00B337F2">
                        <w:rPr>
                          <w:rFonts w:ascii="Arial Narrow" w:hAnsi="Arial Narrow"/>
                          <w:b/>
                          <w:sz w:val="40"/>
                          <w:szCs w:val="40"/>
                        </w:rPr>
                        <w:t xml:space="preserve">-16h </w:t>
                      </w:r>
                    </w:p>
                  </w:txbxContent>
                </v:textbox>
              </v:roundrect>
            </w:pict>
          </mc:Fallback>
        </mc:AlternateContent>
      </w:r>
    </w:p>
    <w:p w14:paraId="58DBFDAE" w14:textId="77777777" w:rsidR="00705AE5" w:rsidRPr="004824FB" w:rsidRDefault="00705AE5" w:rsidP="0060171D">
      <w:pPr>
        <w:spacing w:after="0" w:line="240" w:lineRule="auto"/>
        <w:rPr>
          <w:rFonts w:ascii="Arial Narrow" w:hAnsi="Arial Narrow"/>
        </w:rPr>
      </w:pPr>
    </w:p>
    <w:p w14:paraId="0A9FDAED" w14:textId="77777777" w:rsidR="00705AE5" w:rsidRPr="004824FB" w:rsidRDefault="00705AE5" w:rsidP="0060171D">
      <w:pPr>
        <w:spacing w:after="0" w:line="240" w:lineRule="auto"/>
        <w:rPr>
          <w:rFonts w:ascii="Arial Narrow" w:hAnsi="Arial Narrow"/>
        </w:rPr>
      </w:pPr>
    </w:p>
    <w:p w14:paraId="319E59FD" w14:textId="77777777" w:rsidR="00705AE5" w:rsidRPr="004824FB" w:rsidRDefault="00705AE5" w:rsidP="0060171D">
      <w:pPr>
        <w:spacing w:after="0" w:line="240" w:lineRule="auto"/>
        <w:rPr>
          <w:rFonts w:ascii="Arial Narrow" w:hAnsi="Arial Narrow"/>
        </w:rPr>
      </w:pPr>
    </w:p>
    <w:p w14:paraId="22EF18FA" w14:textId="77777777" w:rsidR="00705AE5" w:rsidRPr="004824FB" w:rsidRDefault="00705AE5" w:rsidP="0060171D">
      <w:pPr>
        <w:spacing w:after="0" w:line="240" w:lineRule="auto"/>
        <w:rPr>
          <w:rFonts w:ascii="Arial Narrow" w:hAnsi="Arial Narrow"/>
        </w:rPr>
      </w:pPr>
    </w:p>
    <w:p w14:paraId="499DEF09" w14:textId="77777777" w:rsidR="00705AE5" w:rsidRDefault="00705AE5" w:rsidP="0060171D">
      <w:pPr>
        <w:spacing w:after="0" w:line="240" w:lineRule="auto"/>
        <w:rPr>
          <w:rFonts w:ascii="Arial Narrow" w:hAnsi="Arial Narrow"/>
        </w:rPr>
      </w:pPr>
    </w:p>
    <w:p w14:paraId="4AE7F94C" w14:textId="77777777" w:rsidR="00F57D78" w:rsidRPr="004824FB" w:rsidRDefault="00F57D78" w:rsidP="0060171D">
      <w:pPr>
        <w:spacing w:after="0" w:line="240" w:lineRule="auto"/>
        <w:rPr>
          <w:rFonts w:ascii="Arial Narrow" w:hAnsi="Arial Narrow"/>
        </w:rPr>
      </w:pPr>
      <w:bookmarkStart w:id="0" w:name="_GoBack"/>
      <w:bookmarkEnd w:id="0"/>
    </w:p>
    <w:p w14:paraId="4053A7F5" w14:textId="77777777" w:rsidR="00705AE5" w:rsidRDefault="00705AE5" w:rsidP="0060171D">
      <w:pPr>
        <w:spacing w:after="0" w:line="240" w:lineRule="auto"/>
        <w:rPr>
          <w:rFonts w:ascii="Arial Narrow" w:hAnsi="Arial Narrow"/>
        </w:rPr>
      </w:pPr>
    </w:p>
    <w:p w14:paraId="645F498E" w14:textId="77777777" w:rsidR="00F57D78" w:rsidRDefault="00F57D78" w:rsidP="0060171D">
      <w:pPr>
        <w:spacing w:after="0" w:line="240" w:lineRule="auto"/>
        <w:rPr>
          <w:rFonts w:ascii="Arial Narrow" w:hAnsi="Arial Narrow"/>
        </w:rPr>
      </w:pPr>
    </w:p>
    <w:p w14:paraId="3695A77A" w14:textId="77777777" w:rsidR="00F57D78" w:rsidRPr="004824FB" w:rsidRDefault="00F57D78" w:rsidP="0060171D">
      <w:pPr>
        <w:spacing w:after="0" w:line="240" w:lineRule="auto"/>
        <w:rPr>
          <w:rFonts w:ascii="Arial Narrow" w:hAnsi="Arial Narrow"/>
        </w:rPr>
      </w:pPr>
    </w:p>
    <w:p w14:paraId="2646B376" w14:textId="77777777" w:rsidR="00B337F2" w:rsidRDefault="00B337F2" w:rsidP="00E34155">
      <w:pPr>
        <w:jc w:val="both"/>
        <w:rPr>
          <w:rFonts w:eastAsia="Times New Roman"/>
        </w:rPr>
      </w:pPr>
    </w:p>
    <w:p w14:paraId="015F7BEE" w14:textId="77777777" w:rsidR="00B337F2" w:rsidRDefault="00C82168" w:rsidP="0022304C">
      <w:pPr>
        <w:jc w:val="both"/>
        <w:rPr>
          <w:rFonts w:eastAsia="Times New Roman"/>
          <w:b/>
        </w:rPr>
      </w:pPr>
      <w:r>
        <w:rPr>
          <w:rFonts w:eastAsia="Times New Roman"/>
        </w:rPr>
        <w:t>Le</w:t>
      </w:r>
      <w:r w:rsidR="00E34155">
        <w:rPr>
          <w:rFonts w:eastAsia="Times New Roman"/>
        </w:rPr>
        <w:t xml:space="preserve"> collectif des contrats aidés, accompagné </w:t>
      </w:r>
      <w:r w:rsidR="00C127E5">
        <w:rPr>
          <w:rFonts w:eastAsia="Times New Roman"/>
        </w:rPr>
        <w:t xml:space="preserve">par la CGT et </w:t>
      </w:r>
      <w:r w:rsidR="00BD79F3">
        <w:rPr>
          <w:rFonts w:eastAsia="Times New Roman"/>
        </w:rPr>
        <w:t>le SUPAP-</w:t>
      </w:r>
      <w:r w:rsidR="00956401">
        <w:rPr>
          <w:rFonts w:eastAsia="Times New Roman"/>
        </w:rPr>
        <w:t>FSU se bat</w:t>
      </w:r>
      <w:r w:rsidR="00E34155">
        <w:rPr>
          <w:rFonts w:eastAsia="Times New Roman"/>
        </w:rPr>
        <w:t xml:space="preserve"> contre la mise</w:t>
      </w:r>
      <w:r w:rsidR="00B337F2">
        <w:rPr>
          <w:rFonts w:eastAsia="Times New Roman"/>
        </w:rPr>
        <w:t xml:space="preserve"> au chômage de </w:t>
      </w:r>
      <w:r w:rsidR="00C46188">
        <w:rPr>
          <w:rFonts w:eastAsia="Times New Roman"/>
        </w:rPr>
        <w:t>collègues en CUI depuis cet été avec</w:t>
      </w:r>
      <w:r w:rsidR="00F57D78">
        <w:rPr>
          <w:rFonts w:eastAsia="Times New Roman"/>
        </w:rPr>
        <w:t> </w:t>
      </w:r>
      <w:r w:rsidR="00E34155">
        <w:rPr>
          <w:rFonts w:eastAsia="Times New Roman"/>
        </w:rPr>
        <w:t>: manifestations, réalisation</w:t>
      </w:r>
      <w:r w:rsidR="00C127E5">
        <w:rPr>
          <w:rFonts w:eastAsia="Times New Roman"/>
        </w:rPr>
        <w:t>s</w:t>
      </w:r>
      <w:r w:rsidR="00E34155">
        <w:rPr>
          <w:rFonts w:eastAsia="Times New Roman"/>
        </w:rPr>
        <w:t xml:space="preserve"> </w:t>
      </w:r>
      <w:r w:rsidR="00303C33">
        <w:rPr>
          <w:rFonts w:eastAsia="Times New Roman"/>
        </w:rPr>
        <w:t>de vidéos, diffusion</w:t>
      </w:r>
      <w:r w:rsidR="00C127E5">
        <w:rPr>
          <w:rFonts w:eastAsia="Times New Roman"/>
        </w:rPr>
        <w:t>s</w:t>
      </w:r>
      <w:r w:rsidR="00303C33">
        <w:rPr>
          <w:rFonts w:eastAsia="Times New Roman"/>
        </w:rPr>
        <w:t xml:space="preserve"> </w:t>
      </w:r>
      <w:r w:rsidR="00E34155">
        <w:rPr>
          <w:rFonts w:eastAsia="Times New Roman"/>
        </w:rPr>
        <w:t xml:space="preserve">de tracts, </w:t>
      </w:r>
      <w:r w:rsidR="00303C33">
        <w:rPr>
          <w:rFonts w:eastAsia="Times New Roman"/>
        </w:rPr>
        <w:t>rédaction</w:t>
      </w:r>
      <w:r w:rsidR="00C127E5">
        <w:rPr>
          <w:rFonts w:eastAsia="Times New Roman"/>
        </w:rPr>
        <w:t>s</w:t>
      </w:r>
      <w:r w:rsidR="00303C33">
        <w:rPr>
          <w:rFonts w:eastAsia="Times New Roman"/>
        </w:rPr>
        <w:t xml:space="preserve"> de </w:t>
      </w:r>
      <w:r w:rsidR="00E34155">
        <w:rPr>
          <w:rFonts w:eastAsia="Times New Roman"/>
        </w:rPr>
        <w:t>lettres aux élus</w:t>
      </w:r>
      <w:r w:rsidR="002161F8">
        <w:rPr>
          <w:rFonts w:eastAsia="Times New Roman"/>
        </w:rPr>
        <w:t>, interventions en instance du personnel</w:t>
      </w:r>
      <w:r w:rsidR="00C46188">
        <w:rPr>
          <w:rFonts w:eastAsia="Times New Roman"/>
        </w:rPr>
        <w:t>. D</w:t>
      </w:r>
      <w:r w:rsidR="00B337F2">
        <w:rPr>
          <w:rFonts w:eastAsia="Times New Roman"/>
        </w:rPr>
        <w:t xml:space="preserve">ans quelques services, nous avons pu </w:t>
      </w:r>
      <w:proofErr w:type="spellStart"/>
      <w:r w:rsidR="00B337F2">
        <w:rPr>
          <w:rFonts w:eastAsia="Times New Roman"/>
        </w:rPr>
        <w:t>rebooster</w:t>
      </w:r>
      <w:proofErr w:type="spellEnd"/>
      <w:r w:rsidR="00B337F2">
        <w:rPr>
          <w:rFonts w:eastAsia="Times New Roman"/>
        </w:rPr>
        <w:t xml:space="preserve"> des </w:t>
      </w:r>
      <w:r w:rsidR="00C46188">
        <w:rPr>
          <w:rFonts w:eastAsia="Times New Roman"/>
        </w:rPr>
        <w:t>accès</w:t>
      </w:r>
      <w:r w:rsidR="00B337F2">
        <w:rPr>
          <w:rFonts w:eastAsia="Times New Roman"/>
        </w:rPr>
        <w:t xml:space="preserve"> à la formation, </w:t>
      </w:r>
      <w:r w:rsidR="00F57D78">
        <w:rPr>
          <w:rFonts w:eastAsia="Times New Roman"/>
        </w:rPr>
        <w:t>un CDD en attendant un concours</w:t>
      </w:r>
      <w:r w:rsidR="00B337F2">
        <w:rPr>
          <w:rFonts w:eastAsia="Times New Roman"/>
        </w:rPr>
        <w:t>…</w:t>
      </w:r>
      <w:r w:rsidR="00E34155">
        <w:rPr>
          <w:rFonts w:eastAsia="Times New Roman"/>
        </w:rPr>
        <w:t xml:space="preserve"> </w:t>
      </w:r>
      <w:r w:rsidR="00C127E5">
        <w:rPr>
          <w:rFonts w:eastAsia="Times New Roman"/>
        </w:rPr>
        <w:t>E</w:t>
      </w:r>
      <w:r w:rsidR="00B337F2">
        <w:rPr>
          <w:rFonts w:eastAsia="Times New Roman"/>
        </w:rPr>
        <w:t>t nous avons créé entre nous de la solidarité pour faire face aux coups durs de 2017. Le</w:t>
      </w:r>
      <w:r w:rsidR="00C127E5">
        <w:rPr>
          <w:rFonts w:eastAsia="Times New Roman"/>
        </w:rPr>
        <w:t xml:space="preserve"> dernier coup porté, c’était le</w:t>
      </w:r>
      <w:r w:rsidR="0022304C">
        <w:rPr>
          <w:rFonts w:eastAsia="Times New Roman"/>
          <w:b/>
        </w:rPr>
        <w:t xml:space="preserve"> 19 décembre avec </w:t>
      </w:r>
      <w:r w:rsidR="00B337F2">
        <w:rPr>
          <w:rFonts w:eastAsia="Times New Roman"/>
          <w:b/>
        </w:rPr>
        <w:t xml:space="preserve">la DRH. La </w:t>
      </w:r>
      <w:r w:rsidR="00C46188">
        <w:rPr>
          <w:rFonts w:eastAsia="Times New Roman"/>
          <w:b/>
        </w:rPr>
        <w:t>Mairie de Paris a clairement annoncé qu’elle ne voulait</w:t>
      </w:r>
      <w:r w:rsidR="005956DE">
        <w:rPr>
          <w:rFonts w:eastAsia="Times New Roman"/>
          <w:b/>
        </w:rPr>
        <w:t xml:space="preserve"> pas </w:t>
      </w:r>
      <w:proofErr w:type="spellStart"/>
      <w:r w:rsidR="005956DE">
        <w:rPr>
          <w:rFonts w:eastAsia="Times New Roman"/>
          <w:b/>
        </w:rPr>
        <w:t>dé</w:t>
      </w:r>
      <w:r w:rsidR="0022304C">
        <w:rPr>
          <w:rFonts w:eastAsia="Times New Roman"/>
          <w:b/>
        </w:rPr>
        <w:t>précaris</w:t>
      </w:r>
      <w:r w:rsidR="005956DE">
        <w:rPr>
          <w:rFonts w:eastAsia="Times New Roman"/>
          <w:b/>
        </w:rPr>
        <w:t>er</w:t>
      </w:r>
      <w:proofErr w:type="spellEnd"/>
      <w:r w:rsidR="005956DE">
        <w:rPr>
          <w:rFonts w:eastAsia="Times New Roman"/>
          <w:b/>
        </w:rPr>
        <w:t xml:space="preserve"> les collègues par des processus de titularisation.</w:t>
      </w:r>
    </w:p>
    <w:p w14:paraId="47220691" w14:textId="77777777" w:rsidR="0022304C" w:rsidRDefault="00B337F2" w:rsidP="0022304C">
      <w:pPr>
        <w:jc w:val="both"/>
        <w:rPr>
          <w:rFonts w:eastAsia="Times New Roman"/>
          <w:b/>
        </w:rPr>
      </w:pPr>
      <w:r>
        <w:rPr>
          <w:rFonts w:eastAsia="Times New Roman"/>
          <w:b/>
        </w:rPr>
        <w:t>T</w:t>
      </w:r>
      <w:r w:rsidR="0022304C">
        <w:rPr>
          <w:rFonts w:eastAsia="Times New Roman"/>
          <w:b/>
        </w:rPr>
        <w:t>outes les organisations syndicales ont trouvé inacceptable que des solutions ne soient pas davantage construites sur des parcours d’intégration à la ville. Sur notre demande, nous avons réussi au moins à forcer la ville à renvoyer aux agents</w:t>
      </w:r>
      <w:r w:rsidR="000D127F">
        <w:rPr>
          <w:rFonts w:eastAsia="Times New Roman"/>
          <w:b/>
        </w:rPr>
        <w:t xml:space="preserve"> </w:t>
      </w:r>
      <w:r w:rsidR="0022304C">
        <w:rPr>
          <w:rFonts w:eastAsia="Times New Roman"/>
          <w:b/>
        </w:rPr>
        <w:t>e</w:t>
      </w:r>
      <w:r w:rsidR="000D127F">
        <w:rPr>
          <w:rFonts w:eastAsia="Times New Roman"/>
          <w:b/>
        </w:rPr>
        <w:t>t</w:t>
      </w:r>
      <w:r w:rsidR="0022304C">
        <w:rPr>
          <w:rFonts w:eastAsia="Times New Roman"/>
          <w:b/>
        </w:rPr>
        <w:t xml:space="preserve"> directeurs une note sur </w:t>
      </w:r>
      <w:r w:rsidR="000D127F">
        <w:rPr>
          <w:rFonts w:eastAsia="Times New Roman"/>
          <w:b/>
        </w:rPr>
        <w:t>leurs droits</w:t>
      </w:r>
      <w:r w:rsidR="0022304C">
        <w:rPr>
          <w:rFonts w:eastAsia="Times New Roman"/>
          <w:b/>
        </w:rPr>
        <w:t>. Comme celui de prendre sur son temps de travail pour chercher</w:t>
      </w:r>
      <w:r w:rsidR="000D127F">
        <w:rPr>
          <w:rFonts w:eastAsia="Times New Roman"/>
          <w:b/>
        </w:rPr>
        <w:t xml:space="preserve"> un emploi, aller</w:t>
      </w:r>
      <w:r w:rsidR="0022304C">
        <w:rPr>
          <w:rFonts w:eastAsia="Times New Roman"/>
          <w:b/>
        </w:rPr>
        <w:t xml:space="preserve"> à un entretien d’embauche, au forum de l’</w:t>
      </w:r>
      <w:r w:rsidR="0022304C" w:rsidRPr="005956DE">
        <w:rPr>
          <w:rFonts w:eastAsia="Times New Roman"/>
          <w:b/>
          <w:sz w:val="24"/>
        </w:rPr>
        <w:t>e</w:t>
      </w:r>
      <w:r w:rsidR="0022304C">
        <w:rPr>
          <w:rFonts w:eastAsia="Times New Roman"/>
          <w:b/>
        </w:rPr>
        <w:t>mploi… Vous trouverez cette note en PJ. Si vous avez des difficul</w:t>
      </w:r>
      <w:r w:rsidR="00F57D78">
        <w:rPr>
          <w:rFonts w:eastAsia="Times New Roman"/>
          <w:b/>
        </w:rPr>
        <w:t>tés à la faire appliquer, tenez-</w:t>
      </w:r>
      <w:r w:rsidR="0022304C">
        <w:rPr>
          <w:rFonts w:eastAsia="Times New Roman"/>
          <w:b/>
        </w:rPr>
        <w:t>nous informé</w:t>
      </w:r>
      <w:r w:rsidR="005956DE">
        <w:rPr>
          <w:rFonts w:eastAsia="Times New Roman"/>
          <w:b/>
        </w:rPr>
        <w:t>s</w:t>
      </w:r>
      <w:r w:rsidR="00F57D78">
        <w:rPr>
          <w:rFonts w:eastAsia="Times New Roman"/>
          <w:b/>
        </w:rPr>
        <w:t>.</w:t>
      </w:r>
    </w:p>
    <w:p w14:paraId="7F62CFDA" w14:textId="77777777" w:rsidR="005956DE" w:rsidRDefault="000D127F" w:rsidP="00E34155">
      <w:pPr>
        <w:jc w:val="both"/>
        <w:rPr>
          <w:rFonts w:eastAsia="Times New Roman"/>
        </w:rPr>
      </w:pPr>
      <w:r>
        <w:rPr>
          <w:rFonts w:eastAsia="Times New Roman"/>
          <w:b/>
        </w:rPr>
        <w:t>N</w:t>
      </w:r>
      <w:r w:rsidR="00B337F2" w:rsidRPr="00B337F2">
        <w:rPr>
          <w:rFonts w:eastAsia="Times New Roman"/>
          <w:b/>
        </w:rPr>
        <w:t>ous ne lâchons rien</w:t>
      </w:r>
      <w:r w:rsidR="00B337F2" w:rsidRPr="00F57D78">
        <w:rPr>
          <w:rFonts w:eastAsia="Times New Roman"/>
          <w:b/>
        </w:rPr>
        <w:t> !</w:t>
      </w:r>
      <w:r w:rsidR="00B337F2">
        <w:rPr>
          <w:rFonts w:eastAsia="Times New Roman"/>
        </w:rPr>
        <w:t xml:space="preserve"> </w:t>
      </w:r>
      <w:r w:rsidR="005956DE">
        <w:rPr>
          <w:rFonts w:eastAsia="Times New Roman"/>
        </w:rPr>
        <w:t xml:space="preserve">Le 25 janvier, dans le cadre d’une instance sur la santé </w:t>
      </w:r>
      <w:r w:rsidR="00BD79F3">
        <w:rPr>
          <w:rFonts w:eastAsia="Times New Roman"/>
        </w:rPr>
        <w:t xml:space="preserve">(CHSCT central), la CGT et </w:t>
      </w:r>
      <w:r w:rsidR="00C127E5">
        <w:rPr>
          <w:rFonts w:eastAsia="Times New Roman"/>
        </w:rPr>
        <w:t xml:space="preserve">le </w:t>
      </w:r>
      <w:r w:rsidR="00BD79F3">
        <w:rPr>
          <w:rFonts w:eastAsia="Times New Roman"/>
        </w:rPr>
        <w:t>SUPAP</w:t>
      </w:r>
      <w:r w:rsidR="005956DE">
        <w:rPr>
          <w:rFonts w:eastAsia="Times New Roman"/>
        </w:rPr>
        <w:t xml:space="preserve"> FSU ave</w:t>
      </w:r>
      <w:r>
        <w:rPr>
          <w:rFonts w:eastAsia="Times New Roman"/>
        </w:rPr>
        <w:t xml:space="preserve">c tous les élus du CSHCT </w:t>
      </w:r>
      <w:r w:rsidR="00BD79F3">
        <w:rPr>
          <w:rFonts w:eastAsia="Times New Roman"/>
        </w:rPr>
        <w:t>CDFT, UCP, UNSA</w:t>
      </w:r>
      <w:r w:rsidR="00C127E5">
        <w:rPr>
          <w:rFonts w:eastAsia="Times New Roman"/>
        </w:rPr>
        <w:t>, FO demanderont</w:t>
      </w:r>
      <w:r w:rsidR="005956DE">
        <w:rPr>
          <w:rFonts w:eastAsia="Times New Roman"/>
        </w:rPr>
        <w:t xml:space="preserve"> un état des lieux des impacts sur la santé </w:t>
      </w:r>
      <w:r w:rsidR="00AC0DCA">
        <w:rPr>
          <w:rFonts w:eastAsia="Times New Roman"/>
        </w:rPr>
        <w:t xml:space="preserve">(dépression, insomnies, nervosité, </w:t>
      </w:r>
      <w:r w:rsidR="00C46188">
        <w:rPr>
          <w:rFonts w:eastAsia="Times New Roman"/>
        </w:rPr>
        <w:t>anxiété</w:t>
      </w:r>
      <w:r w:rsidR="00AC0DCA">
        <w:rPr>
          <w:rFonts w:eastAsia="Times New Roman"/>
        </w:rPr>
        <w:t>, prise de tabac…)</w:t>
      </w:r>
      <w:r w:rsidR="00C127E5">
        <w:rPr>
          <w:rFonts w:eastAsia="Times New Roman"/>
        </w:rPr>
        <w:t>,</w:t>
      </w:r>
      <w:r w:rsidR="00AC0DCA">
        <w:rPr>
          <w:rFonts w:eastAsia="Times New Roman"/>
        </w:rPr>
        <w:t xml:space="preserve"> </w:t>
      </w:r>
      <w:r w:rsidR="005956DE">
        <w:rPr>
          <w:rFonts w:eastAsia="Times New Roman"/>
        </w:rPr>
        <w:t>de la perte progressive des contrats pour les collègues en CUI mais aussi sur l’alourdissement des surcharges de travail si les collègues ne sont pas reconduits sur de vrais emplois. L’objectif est d’obliger la ville au respect de ses obligations d’</w:t>
      </w:r>
      <w:r w:rsidR="005D3EBE">
        <w:rPr>
          <w:rFonts w:eastAsia="Times New Roman"/>
        </w:rPr>
        <w:t>employeur</w:t>
      </w:r>
      <w:r w:rsidR="005956DE">
        <w:rPr>
          <w:rFonts w:eastAsia="Times New Roman"/>
        </w:rPr>
        <w:t xml:space="preserve"> en matière de sécurité et de santé pour ses agents. La mairi</w:t>
      </w:r>
      <w:r>
        <w:rPr>
          <w:rFonts w:eastAsia="Times New Roman"/>
        </w:rPr>
        <w:t>e de P</w:t>
      </w:r>
      <w:r w:rsidR="005956DE">
        <w:rPr>
          <w:rFonts w:eastAsia="Times New Roman"/>
        </w:rPr>
        <w:t>aris doit protéger</w:t>
      </w:r>
      <w:r w:rsidR="006C09B9" w:rsidRPr="006C09B9">
        <w:rPr>
          <w:rFonts w:eastAsia="Times New Roman"/>
        </w:rPr>
        <w:t xml:space="preserve"> </w:t>
      </w:r>
      <w:r w:rsidR="006C09B9">
        <w:rPr>
          <w:rFonts w:eastAsia="Times New Roman"/>
        </w:rPr>
        <w:t>de dégradation des conditions de travail</w:t>
      </w:r>
      <w:r w:rsidR="00F57D78">
        <w:rPr>
          <w:rFonts w:eastAsia="Times New Roman"/>
        </w:rPr>
        <w:t xml:space="preserve">, </w:t>
      </w:r>
      <w:r w:rsidR="005956DE">
        <w:rPr>
          <w:rFonts w:eastAsia="Times New Roman"/>
        </w:rPr>
        <w:t>se</w:t>
      </w:r>
      <w:r w:rsidR="00BD79F3">
        <w:rPr>
          <w:rFonts w:eastAsia="Times New Roman"/>
        </w:rPr>
        <w:t>s agents fonctionnaires et contractuels</w:t>
      </w:r>
      <w:r w:rsidR="006C09B9">
        <w:rPr>
          <w:rFonts w:eastAsia="Times New Roman"/>
        </w:rPr>
        <w:t xml:space="preserve"> y compris les collègues en contrats aidés.</w:t>
      </w:r>
    </w:p>
    <w:p w14:paraId="0CCCC813" w14:textId="77777777" w:rsidR="005956DE" w:rsidRPr="000D127F" w:rsidRDefault="005956DE" w:rsidP="00B337F2">
      <w:pPr>
        <w:jc w:val="center"/>
        <w:rPr>
          <w:rFonts w:eastAsia="Times New Roman"/>
          <w:b/>
          <w:color w:val="FF0000"/>
          <w:sz w:val="28"/>
          <w:szCs w:val="28"/>
        </w:rPr>
      </w:pPr>
      <w:r w:rsidRPr="000D127F">
        <w:rPr>
          <w:rFonts w:eastAsia="Times New Roman"/>
          <w:b/>
          <w:color w:val="FF0000"/>
          <w:sz w:val="28"/>
          <w:szCs w:val="28"/>
        </w:rPr>
        <w:t>S</w:t>
      </w:r>
      <w:r w:rsidR="00B337F2" w:rsidRPr="000D127F">
        <w:rPr>
          <w:rFonts w:eastAsia="Times New Roman"/>
          <w:b/>
          <w:color w:val="FF0000"/>
          <w:sz w:val="28"/>
          <w:szCs w:val="28"/>
        </w:rPr>
        <w:t>i</w:t>
      </w:r>
      <w:r w:rsidRPr="000D127F">
        <w:rPr>
          <w:rFonts w:eastAsia="Times New Roman"/>
          <w:b/>
          <w:color w:val="FF0000"/>
          <w:sz w:val="28"/>
          <w:szCs w:val="28"/>
        </w:rPr>
        <w:t xml:space="preserve"> vous avez des situations concrètes à nous faire remonter à ce sujet, on attend vos témoignages</w:t>
      </w:r>
      <w:r w:rsidR="00F57D78">
        <w:rPr>
          <w:rFonts w:eastAsia="Times New Roman"/>
          <w:b/>
          <w:color w:val="FF0000"/>
          <w:sz w:val="28"/>
          <w:szCs w:val="28"/>
        </w:rPr>
        <w:t xml:space="preserve"> </w:t>
      </w:r>
      <w:r w:rsidRPr="000D127F">
        <w:rPr>
          <w:rFonts w:eastAsia="Times New Roman"/>
          <w:b/>
          <w:color w:val="FF0000"/>
          <w:sz w:val="28"/>
          <w:szCs w:val="28"/>
        </w:rPr>
        <w:t>pour le 22 janvier</w:t>
      </w:r>
      <w:r w:rsidR="00C82168" w:rsidRPr="000D127F">
        <w:rPr>
          <w:rFonts w:eastAsia="Times New Roman"/>
          <w:b/>
          <w:color w:val="FF0000"/>
          <w:sz w:val="28"/>
          <w:szCs w:val="28"/>
        </w:rPr>
        <w:t xml:space="preserve"> à </w:t>
      </w:r>
      <w:hyperlink r:id="rId8" w:history="1">
        <w:r w:rsidR="00C82168" w:rsidRPr="000D127F">
          <w:rPr>
            <w:rStyle w:val="Lienhypertexte"/>
            <w:rFonts w:eastAsia="Times New Roman"/>
            <w:b/>
            <w:color w:val="FF0000"/>
            <w:sz w:val="28"/>
            <w:szCs w:val="28"/>
          </w:rPr>
          <w:t>collectifcavp@gmail.com</w:t>
        </w:r>
      </w:hyperlink>
      <w:r w:rsidR="00F57D78">
        <w:rPr>
          <w:rFonts w:eastAsia="Times New Roman"/>
          <w:b/>
          <w:color w:val="FF0000"/>
          <w:sz w:val="28"/>
          <w:szCs w:val="28"/>
        </w:rPr>
        <w:t> </w:t>
      </w:r>
      <w:r w:rsidRPr="000D127F">
        <w:rPr>
          <w:rFonts w:eastAsia="Times New Roman"/>
          <w:b/>
          <w:color w:val="FF0000"/>
          <w:sz w:val="28"/>
          <w:szCs w:val="28"/>
        </w:rPr>
        <w:t>!</w:t>
      </w:r>
    </w:p>
    <w:p w14:paraId="27242758" w14:textId="77777777" w:rsidR="00EE791B" w:rsidRDefault="00AC0DCA" w:rsidP="00623AFF">
      <w:pPr>
        <w:pStyle w:val="Paragraphedeliste"/>
        <w:numPr>
          <w:ilvl w:val="0"/>
          <w:numId w:val="1"/>
        </w:numPr>
        <w:jc w:val="both"/>
        <w:rPr>
          <w:rFonts w:eastAsia="Times New Roman"/>
          <w:b/>
        </w:rPr>
      </w:pPr>
      <w:r>
        <w:rPr>
          <w:rFonts w:eastAsia="Times New Roman"/>
        </w:rPr>
        <w:t>Retrouvons</w:t>
      </w:r>
      <w:r w:rsidR="00F57D78">
        <w:rPr>
          <w:rFonts w:eastAsia="Times New Roman"/>
        </w:rPr>
        <w:t>-</w:t>
      </w:r>
      <w:r w:rsidR="006C09B9">
        <w:rPr>
          <w:rFonts w:eastAsia="Times New Roman"/>
        </w:rPr>
        <w:t xml:space="preserve">nous </w:t>
      </w:r>
      <w:r>
        <w:rPr>
          <w:rFonts w:eastAsia="Times New Roman"/>
        </w:rPr>
        <w:t>pour partager un temps convivial et d’informations sur vos droits et sur les ré</w:t>
      </w:r>
      <w:r w:rsidR="006C09B9">
        <w:rPr>
          <w:rFonts w:eastAsia="Times New Roman"/>
        </w:rPr>
        <w:t>ponses de la ville</w:t>
      </w:r>
      <w:r>
        <w:rPr>
          <w:rFonts w:eastAsia="Times New Roman"/>
        </w:rPr>
        <w:t xml:space="preserve"> sur votre santé</w:t>
      </w:r>
      <w:r w:rsidRPr="00623AFF">
        <w:rPr>
          <w:rFonts w:eastAsia="Times New Roman"/>
        </w:rPr>
        <w:t xml:space="preserve"> </w:t>
      </w:r>
      <w:r w:rsidR="00EE791B" w:rsidRPr="00623AFF">
        <w:rPr>
          <w:rFonts w:eastAsia="Times New Roman"/>
          <w:b/>
        </w:rPr>
        <w:t>vendredi 2 février</w:t>
      </w:r>
      <w:r w:rsidR="00EE791B" w:rsidRPr="00623AFF">
        <w:rPr>
          <w:rFonts w:eastAsia="Times New Roman"/>
        </w:rPr>
        <w:t xml:space="preserve"> </w:t>
      </w:r>
      <w:r w:rsidR="00EE791B" w:rsidRPr="00623AFF">
        <w:rPr>
          <w:rFonts w:eastAsia="Times New Roman"/>
          <w:b/>
        </w:rPr>
        <w:t xml:space="preserve">à </w:t>
      </w:r>
      <w:r w:rsidRPr="00623AFF">
        <w:rPr>
          <w:rFonts w:eastAsia="Times New Roman"/>
          <w:b/>
        </w:rPr>
        <w:t>14h,</w:t>
      </w:r>
      <w:r w:rsidR="00B337F2" w:rsidRPr="00623AFF">
        <w:rPr>
          <w:rFonts w:eastAsia="Times New Roman"/>
          <w:b/>
        </w:rPr>
        <w:t xml:space="preserve"> salle</w:t>
      </w:r>
      <w:r w:rsidR="00F57D78">
        <w:rPr>
          <w:rFonts w:eastAsia="Times New Roman"/>
          <w:b/>
        </w:rPr>
        <w:t xml:space="preserve"> </w:t>
      </w:r>
      <w:r w:rsidR="00332ABB" w:rsidRPr="00623AFF">
        <w:rPr>
          <w:rFonts w:eastAsia="Times New Roman"/>
          <w:b/>
        </w:rPr>
        <w:t>Eug</w:t>
      </w:r>
      <w:r w:rsidR="00F57D78">
        <w:rPr>
          <w:rFonts w:eastAsia="Times New Roman"/>
          <w:b/>
        </w:rPr>
        <w:t>è</w:t>
      </w:r>
      <w:r w:rsidR="00332ABB" w:rsidRPr="00623AFF">
        <w:rPr>
          <w:rFonts w:eastAsia="Times New Roman"/>
          <w:b/>
        </w:rPr>
        <w:t>ne Varlin,</w:t>
      </w:r>
      <w:r w:rsidR="00F57D78">
        <w:rPr>
          <w:rFonts w:eastAsia="Times New Roman"/>
          <w:b/>
        </w:rPr>
        <w:t xml:space="preserve"> </w:t>
      </w:r>
      <w:r w:rsidR="00332ABB" w:rsidRPr="00623AFF">
        <w:rPr>
          <w:rFonts w:eastAsia="Times New Roman"/>
          <w:b/>
        </w:rPr>
        <w:t>Bourse du travail, 3 rue du Château d’</w:t>
      </w:r>
      <w:r w:rsidR="00F57D78">
        <w:rPr>
          <w:rFonts w:eastAsia="Times New Roman"/>
          <w:b/>
        </w:rPr>
        <w:t>e</w:t>
      </w:r>
      <w:r w:rsidR="00332ABB" w:rsidRPr="00623AFF">
        <w:rPr>
          <w:rFonts w:eastAsia="Times New Roman"/>
          <w:b/>
        </w:rPr>
        <w:t>au, 75010 Paris, métro République</w:t>
      </w:r>
    </w:p>
    <w:p w14:paraId="3106156A" w14:textId="77777777" w:rsidR="00F57D78" w:rsidRPr="00F57D78" w:rsidRDefault="00F57D78" w:rsidP="00F57D78">
      <w:pPr>
        <w:ind w:left="360"/>
        <w:jc w:val="both"/>
        <w:rPr>
          <w:rFonts w:eastAsia="Times New Roman"/>
          <w:b/>
        </w:rPr>
      </w:pPr>
    </w:p>
    <w:p w14:paraId="5170510F" w14:textId="77777777" w:rsidR="0001529B" w:rsidRPr="0001529B" w:rsidRDefault="0001529B" w:rsidP="0001529B">
      <w:pPr>
        <w:pBdr>
          <w:top w:val="single" w:sz="4" w:space="1" w:color="auto"/>
          <w:left w:val="single" w:sz="4" w:space="4" w:color="auto"/>
          <w:bottom w:val="single" w:sz="4" w:space="1" w:color="auto"/>
          <w:right w:val="single" w:sz="4" w:space="4" w:color="auto"/>
        </w:pBdr>
        <w:spacing w:line="240" w:lineRule="auto"/>
        <w:jc w:val="center"/>
        <w:rPr>
          <w:rFonts w:ascii="Arial Narrow" w:hAnsi="Arial Narrow"/>
          <w:b/>
          <w:color w:val="FF0000"/>
          <w:sz w:val="24"/>
          <w:szCs w:val="32"/>
        </w:rPr>
      </w:pPr>
      <w:r w:rsidRPr="0001529B">
        <w:rPr>
          <w:rFonts w:ascii="Arial Narrow" w:hAnsi="Arial Narrow"/>
          <w:b/>
          <w:color w:val="FF0000"/>
          <w:sz w:val="24"/>
          <w:szCs w:val="32"/>
        </w:rPr>
        <w:t>Mobilisons-nous pour nos emplois !</w:t>
      </w:r>
    </w:p>
    <w:p w14:paraId="5CE28636" w14:textId="77777777" w:rsidR="0001529B" w:rsidRPr="0001529B" w:rsidRDefault="0001529B" w:rsidP="0001529B">
      <w:pPr>
        <w:pBdr>
          <w:top w:val="single" w:sz="4" w:space="1" w:color="auto"/>
          <w:left w:val="single" w:sz="4" w:space="4" w:color="auto"/>
          <w:bottom w:val="single" w:sz="4" w:space="1" w:color="auto"/>
          <w:right w:val="single" w:sz="4" w:space="4" w:color="auto"/>
        </w:pBdr>
        <w:spacing w:line="240" w:lineRule="auto"/>
        <w:jc w:val="center"/>
        <w:rPr>
          <w:rFonts w:ascii="Arial Narrow" w:hAnsi="Arial Narrow"/>
          <w:b/>
          <w:sz w:val="18"/>
          <w:u w:val="single"/>
        </w:rPr>
      </w:pPr>
      <w:r w:rsidRPr="0001529B">
        <w:rPr>
          <w:rFonts w:ascii="Arial Narrow" w:hAnsi="Arial Narrow"/>
          <w:b/>
          <w:color w:val="FF0000"/>
          <w:sz w:val="24"/>
          <w:szCs w:val="32"/>
        </w:rPr>
        <w:t>Pour des emplois stables et des services publics renforcés !</w:t>
      </w:r>
    </w:p>
    <w:p w14:paraId="7943B6AE" w14:textId="77777777" w:rsidR="0001529B" w:rsidRPr="0001529B" w:rsidRDefault="0001529B" w:rsidP="0001529B">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sz w:val="24"/>
          <w:szCs w:val="32"/>
        </w:rPr>
      </w:pPr>
      <w:r w:rsidRPr="0001529B">
        <w:rPr>
          <w:rFonts w:ascii="Arial Narrow" w:hAnsi="Arial Narrow"/>
          <w:b/>
          <w:sz w:val="24"/>
          <w:szCs w:val="32"/>
        </w:rPr>
        <w:t>Rejoignez le collectif des contrats aidés</w:t>
      </w:r>
      <w:r w:rsidRPr="0001529B">
        <w:rPr>
          <w:rFonts w:ascii="Arial Narrow" w:hAnsi="Arial Narrow"/>
          <w:sz w:val="24"/>
          <w:szCs w:val="32"/>
        </w:rPr>
        <w:t xml:space="preserve"> soutenu par le SUPAP-FSU et la CGT Ville de Paris !</w:t>
      </w:r>
    </w:p>
    <w:p w14:paraId="35C43516" w14:textId="77777777" w:rsidR="0001529B" w:rsidRPr="0001529B" w:rsidRDefault="0001529B" w:rsidP="0001529B">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sz w:val="24"/>
          <w:szCs w:val="32"/>
        </w:rPr>
      </w:pPr>
      <w:r w:rsidRPr="0001529B">
        <w:rPr>
          <w:rFonts w:ascii="Arial Narrow" w:hAnsi="Arial Narrow"/>
          <w:b/>
          <w:sz w:val="24"/>
          <w:szCs w:val="32"/>
        </w:rPr>
        <w:t>Retrouvez-nous sur notre page Facebook</w:t>
      </w:r>
      <w:r w:rsidRPr="0001529B">
        <w:rPr>
          <w:rFonts w:ascii="Arial Narrow" w:hAnsi="Arial Narrow"/>
          <w:sz w:val="24"/>
          <w:szCs w:val="32"/>
        </w:rPr>
        <w:t xml:space="preserve"> : </w:t>
      </w:r>
      <w:hyperlink r:id="rId9" w:history="1">
        <w:r w:rsidRPr="0008035D">
          <w:rPr>
            <w:rStyle w:val="Lienhypertexte"/>
            <w:rFonts w:ascii="Arial Narrow" w:hAnsi="Arial Narrow"/>
            <w:sz w:val="24"/>
            <w:szCs w:val="32"/>
          </w:rPr>
          <w:t>https://www.facebook.com/Collectif-des-contrats-aidés-de-la-Ville-de-Paris-696781037184802</w:t>
        </w:r>
      </w:hyperlink>
      <w:r w:rsidRPr="0001529B">
        <w:rPr>
          <w:rFonts w:ascii="Arial Narrow" w:hAnsi="Arial Narrow"/>
          <w:sz w:val="24"/>
          <w:szCs w:val="32"/>
        </w:rPr>
        <w:t xml:space="preserve"> et remplissez la fiche de recensement.</w:t>
      </w:r>
      <w:r w:rsidR="00B337F2" w:rsidRPr="00B337F2">
        <w:t xml:space="preserve"> </w:t>
      </w:r>
      <w:r w:rsidR="00B337F2" w:rsidRPr="00B337F2">
        <w:rPr>
          <w:rFonts w:ascii="Arial Narrow" w:hAnsi="Arial Narrow"/>
          <w:sz w:val="24"/>
          <w:szCs w:val="32"/>
        </w:rPr>
        <w:t>Contact</w:t>
      </w:r>
      <w:r w:rsidR="00F57D78">
        <w:rPr>
          <w:rFonts w:ascii="Arial Narrow" w:hAnsi="Arial Narrow"/>
          <w:sz w:val="24"/>
          <w:szCs w:val="32"/>
        </w:rPr>
        <w:t> </w:t>
      </w:r>
      <w:r w:rsidR="00B337F2" w:rsidRPr="00B337F2">
        <w:rPr>
          <w:rFonts w:ascii="Arial Narrow" w:hAnsi="Arial Narrow"/>
          <w:sz w:val="24"/>
          <w:szCs w:val="32"/>
        </w:rPr>
        <w:t xml:space="preserve">: </w:t>
      </w:r>
      <w:hyperlink r:id="rId10" w:history="1">
        <w:r w:rsidR="00F57D78" w:rsidRPr="008E791E">
          <w:rPr>
            <w:rStyle w:val="Lienhypertexte"/>
            <w:rFonts w:ascii="Arial Narrow" w:hAnsi="Arial Narrow"/>
            <w:sz w:val="24"/>
            <w:szCs w:val="32"/>
          </w:rPr>
          <w:t>collectifcavp@gmail.com</w:t>
        </w:r>
      </w:hyperlink>
      <w:r w:rsidR="00B337F2" w:rsidRPr="00B337F2">
        <w:rPr>
          <w:rFonts w:ascii="Arial Narrow" w:hAnsi="Arial Narrow"/>
          <w:sz w:val="24"/>
          <w:szCs w:val="32"/>
        </w:rPr>
        <w:t>.</w:t>
      </w:r>
    </w:p>
    <w:sectPr w:rsidR="0001529B" w:rsidRPr="0001529B" w:rsidSect="003C0BCB">
      <w:headerReference w:type="first" r:id="rId11"/>
      <w:pgSz w:w="11906" w:h="16838"/>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595" w14:textId="77777777" w:rsidR="00046077" w:rsidRDefault="00046077" w:rsidP="003D73C8">
      <w:pPr>
        <w:spacing w:after="0" w:line="240" w:lineRule="auto"/>
      </w:pPr>
      <w:r>
        <w:separator/>
      </w:r>
    </w:p>
  </w:endnote>
  <w:endnote w:type="continuationSeparator" w:id="0">
    <w:p w14:paraId="71F37DE7" w14:textId="77777777" w:rsidR="00046077" w:rsidRDefault="00046077" w:rsidP="003D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75F2E" w14:textId="77777777" w:rsidR="00046077" w:rsidRDefault="00046077" w:rsidP="003D73C8">
      <w:pPr>
        <w:spacing w:after="0" w:line="240" w:lineRule="auto"/>
      </w:pPr>
      <w:r>
        <w:separator/>
      </w:r>
    </w:p>
  </w:footnote>
  <w:footnote w:type="continuationSeparator" w:id="0">
    <w:p w14:paraId="164DB659" w14:textId="77777777" w:rsidR="00046077" w:rsidRDefault="00046077" w:rsidP="003D7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833D" w14:textId="77777777" w:rsidR="007F48D6" w:rsidRDefault="00F57D78">
    <w:pPr>
      <w:pStyle w:val="En-tte"/>
    </w:pPr>
    <w:r>
      <w:rPr>
        <w:noProof/>
        <w:lang w:eastAsia="fr-FR"/>
      </w:rPr>
      <w:drawing>
        <wp:anchor distT="0" distB="0" distL="114300" distR="114300" simplePos="0" relativeHeight="251661312" behindDoc="0" locked="0" layoutInCell="1" allowOverlap="1" wp14:anchorId="00B85228" wp14:editId="3A3472F1">
          <wp:simplePos x="0" y="0"/>
          <wp:positionH relativeFrom="column">
            <wp:posOffset>5937250</wp:posOffset>
          </wp:positionH>
          <wp:positionV relativeFrom="paragraph">
            <wp:posOffset>72390</wp:posOffset>
          </wp:positionV>
          <wp:extent cx="480695" cy="714375"/>
          <wp:effectExtent l="0" t="0" r="1905" b="0"/>
          <wp:wrapSquare wrapText="bothSides"/>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69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092A5A0D" wp14:editId="38CD6324">
          <wp:simplePos x="0" y="0"/>
          <wp:positionH relativeFrom="column">
            <wp:posOffset>2933700</wp:posOffset>
          </wp:positionH>
          <wp:positionV relativeFrom="paragraph">
            <wp:posOffset>72390</wp:posOffset>
          </wp:positionV>
          <wp:extent cx="722630" cy="722630"/>
          <wp:effectExtent l="0" t="0" r="0" b="0"/>
          <wp:wrapSquare wrapText="bothSides"/>
          <wp:docPr id="15" name="Image 3" descr="SU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AP"/>
                  <pic:cNvPicPr>
                    <a:picLocks noChangeAspect="1" noChangeArrowheads="1"/>
                  </pic:cNvPicPr>
                </pic:nvPicPr>
                <pic:blipFill>
                  <a:blip r:embed="rId2" cstate="print"/>
                  <a:srcRect/>
                  <a:stretch>
                    <a:fillRect/>
                  </a:stretch>
                </pic:blipFill>
                <pic:spPr bwMode="auto">
                  <a:xfrm>
                    <a:off x="0" y="0"/>
                    <a:ext cx="722630" cy="722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44C7">
      <w:rPr>
        <w:noProof/>
        <w:lang w:eastAsia="fr-FR"/>
      </w:rPr>
      <w:drawing>
        <wp:inline distT="0" distB="0" distL="0" distR="0" wp14:anchorId="3A611B51" wp14:editId="3A61D7F4">
          <wp:extent cx="689956" cy="975395"/>
          <wp:effectExtent l="0" t="0" r="0" b="0"/>
          <wp:docPr id="16" name="Image 1" descr="Logo_CAVP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VP_petit.png"/>
                  <pic:cNvPicPr/>
                </pic:nvPicPr>
                <pic:blipFill>
                  <a:blip r:embed="rId3"/>
                  <a:stretch>
                    <a:fillRect/>
                  </a:stretch>
                </pic:blipFill>
                <pic:spPr>
                  <a:xfrm>
                    <a:off x="0" y="0"/>
                    <a:ext cx="691753" cy="9779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34E36"/>
    <w:multiLevelType w:val="hybridMultilevel"/>
    <w:tmpl w:val="02A4C708"/>
    <w:lvl w:ilvl="0" w:tplc="E2C4362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6D"/>
    <w:rsid w:val="00014291"/>
    <w:rsid w:val="00014C4A"/>
    <w:rsid w:val="0001529B"/>
    <w:rsid w:val="00021913"/>
    <w:rsid w:val="0002289D"/>
    <w:rsid w:val="00037CF7"/>
    <w:rsid w:val="000432B4"/>
    <w:rsid w:val="00046077"/>
    <w:rsid w:val="00050BD2"/>
    <w:rsid w:val="000528C0"/>
    <w:rsid w:val="0006219D"/>
    <w:rsid w:val="00064A99"/>
    <w:rsid w:val="00072964"/>
    <w:rsid w:val="0007383B"/>
    <w:rsid w:val="00087EEF"/>
    <w:rsid w:val="00091B20"/>
    <w:rsid w:val="000C1DB7"/>
    <w:rsid w:val="000D127F"/>
    <w:rsid w:val="000D388A"/>
    <w:rsid w:val="000F03BB"/>
    <w:rsid w:val="000F0C2D"/>
    <w:rsid w:val="000F2AA9"/>
    <w:rsid w:val="000F37D9"/>
    <w:rsid w:val="00100790"/>
    <w:rsid w:val="001105BE"/>
    <w:rsid w:val="00110D02"/>
    <w:rsid w:val="001112E8"/>
    <w:rsid w:val="00116C3F"/>
    <w:rsid w:val="00144854"/>
    <w:rsid w:val="0015117C"/>
    <w:rsid w:val="001521B3"/>
    <w:rsid w:val="00152585"/>
    <w:rsid w:val="00157D6A"/>
    <w:rsid w:val="00166E8D"/>
    <w:rsid w:val="00172260"/>
    <w:rsid w:val="001A5288"/>
    <w:rsid w:val="001A6065"/>
    <w:rsid w:val="001D1CA6"/>
    <w:rsid w:val="001F4651"/>
    <w:rsid w:val="0021613A"/>
    <w:rsid w:val="002161F8"/>
    <w:rsid w:val="0022304C"/>
    <w:rsid w:val="002301E5"/>
    <w:rsid w:val="00235712"/>
    <w:rsid w:val="00255902"/>
    <w:rsid w:val="0026359C"/>
    <w:rsid w:val="00264784"/>
    <w:rsid w:val="00270554"/>
    <w:rsid w:val="0029274F"/>
    <w:rsid w:val="002B244D"/>
    <w:rsid w:val="002B624F"/>
    <w:rsid w:val="002C0F4C"/>
    <w:rsid w:val="002D1704"/>
    <w:rsid w:val="002E70F4"/>
    <w:rsid w:val="00303C33"/>
    <w:rsid w:val="00310B40"/>
    <w:rsid w:val="00332ABB"/>
    <w:rsid w:val="00334CA4"/>
    <w:rsid w:val="00342D41"/>
    <w:rsid w:val="003549C0"/>
    <w:rsid w:val="003630FD"/>
    <w:rsid w:val="00375595"/>
    <w:rsid w:val="00384985"/>
    <w:rsid w:val="00390B44"/>
    <w:rsid w:val="003A2891"/>
    <w:rsid w:val="003B68A8"/>
    <w:rsid w:val="003C0BCB"/>
    <w:rsid w:val="003C5DB9"/>
    <w:rsid w:val="003C6558"/>
    <w:rsid w:val="003D1BDD"/>
    <w:rsid w:val="003D73C8"/>
    <w:rsid w:val="003F5DE5"/>
    <w:rsid w:val="004223C0"/>
    <w:rsid w:val="004247C6"/>
    <w:rsid w:val="00431B31"/>
    <w:rsid w:val="0043684D"/>
    <w:rsid w:val="00456D29"/>
    <w:rsid w:val="00463C7C"/>
    <w:rsid w:val="00467729"/>
    <w:rsid w:val="00475D4F"/>
    <w:rsid w:val="004824FB"/>
    <w:rsid w:val="004C2B95"/>
    <w:rsid w:val="004C41A4"/>
    <w:rsid w:val="004D05EA"/>
    <w:rsid w:val="004D5211"/>
    <w:rsid w:val="004F7B13"/>
    <w:rsid w:val="00503666"/>
    <w:rsid w:val="0050411C"/>
    <w:rsid w:val="00520140"/>
    <w:rsid w:val="00520691"/>
    <w:rsid w:val="005219C3"/>
    <w:rsid w:val="0052434D"/>
    <w:rsid w:val="00575B08"/>
    <w:rsid w:val="00585DFC"/>
    <w:rsid w:val="00590CD8"/>
    <w:rsid w:val="005956DE"/>
    <w:rsid w:val="00597A92"/>
    <w:rsid w:val="005C00C5"/>
    <w:rsid w:val="005D3EBE"/>
    <w:rsid w:val="005E2DD7"/>
    <w:rsid w:val="005E49FA"/>
    <w:rsid w:val="005F3642"/>
    <w:rsid w:val="0060171D"/>
    <w:rsid w:val="00602420"/>
    <w:rsid w:val="00606ACD"/>
    <w:rsid w:val="00613CDC"/>
    <w:rsid w:val="00622C9A"/>
    <w:rsid w:val="00623AFF"/>
    <w:rsid w:val="0062776D"/>
    <w:rsid w:val="00642632"/>
    <w:rsid w:val="006514EE"/>
    <w:rsid w:val="006A2574"/>
    <w:rsid w:val="006A743E"/>
    <w:rsid w:val="006B0698"/>
    <w:rsid w:val="006B3143"/>
    <w:rsid w:val="006C0953"/>
    <w:rsid w:val="006C09B9"/>
    <w:rsid w:val="006E1939"/>
    <w:rsid w:val="006E2ECA"/>
    <w:rsid w:val="006E7138"/>
    <w:rsid w:val="00705AE5"/>
    <w:rsid w:val="00723D39"/>
    <w:rsid w:val="00747689"/>
    <w:rsid w:val="00760DCA"/>
    <w:rsid w:val="0076291C"/>
    <w:rsid w:val="00762D97"/>
    <w:rsid w:val="007720F3"/>
    <w:rsid w:val="00781EEF"/>
    <w:rsid w:val="00787B4C"/>
    <w:rsid w:val="00790718"/>
    <w:rsid w:val="00794322"/>
    <w:rsid w:val="007B129B"/>
    <w:rsid w:val="007C1495"/>
    <w:rsid w:val="007C2B02"/>
    <w:rsid w:val="007C4225"/>
    <w:rsid w:val="007C593D"/>
    <w:rsid w:val="007C73B4"/>
    <w:rsid w:val="007D05AD"/>
    <w:rsid w:val="007F48D6"/>
    <w:rsid w:val="007F6E7C"/>
    <w:rsid w:val="0080102C"/>
    <w:rsid w:val="0082034D"/>
    <w:rsid w:val="00824171"/>
    <w:rsid w:val="00827589"/>
    <w:rsid w:val="00834B0A"/>
    <w:rsid w:val="00840286"/>
    <w:rsid w:val="00851B0F"/>
    <w:rsid w:val="008629E7"/>
    <w:rsid w:val="0087477E"/>
    <w:rsid w:val="00881C44"/>
    <w:rsid w:val="00886B28"/>
    <w:rsid w:val="00893E84"/>
    <w:rsid w:val="008B5A9B"/>
    <w:rsid w:val="008C5585"/>
    <w:rsid w:val="008E2E16"/>
    <w:rsid w:val="00905CE8"/>
    <w:rsid w:val="00911458"/>
    <w:rsid w:val="009171BB"/>
    <w:rsid w:val="009323B0"/>
    <w:rsid w:val="009555F7"/>
    <w:rsid w:val="00956401"/>
    <w:rsid w:val="00957298"/>
    <w:rsid w:val="009703CE"/>
    <w:rsid w:val="00973935"/>
    <w:rsid w:val="00975807"/>
    <w:rsid w:val="00975C67"/>
    <w:rsid w:val="00980855"/>
    <w:rsid w:val="00991B51"/>
    <w:rsid w:val="009C26DB"/>
    <w:rsid w:val="009C5EF5"/>
    <w:rsid w:val="009D6C2C"/>
    <w:rsid w:val="009D725E"/>
    <w:rsid w:val="009E351E"/>
    <w:rsid w:val="009E6B26"/>
    <w:rsid w:val="009F0BF0"/>
    <w:rsid w:val="009F3A1A"/>
    <w:rsid w:val="00A15D8E"/>
    <w:rsid w:val="00A42F48"/>
    <w:rsid w:val="00A430A7"/>
    <w:rsid w:val="00A44AF7"/>
    <w:rsid w:val="00A7264F"/>
    <w:rsid w:val="00A96F54"/>
    <w:rsid w:val="00AA2140"/>
    <w:rsid w:val="00AB296F"/>
    <w:rsid w:val="00AC0DCA"/>
    <w:rsid w:val="00AC46E2"/>
    <w:rsid w:val="00AD3D55"/>
    <w:rsid w:val="00AD5590"/>
    <w:rsid w:val="00AE1B2D"/>
    <w:rsid w:val="00AE1B6F"/>
    <w:rsid w:val="00AE6AF8"/>
    <w:rsid w:val="00AE7150"/>
    <w:rsid w:val="00B13167"/>
    <w:rsid w:val="00B337F2"/>
    <w:rsid w:val="00B444C7"/>
    <w:rsid w:val="00B66FF8"/>
    <w:rsid w:val="00B77312"/>
    <w:rsid w:val="00B950EC"/>
    <w:rsid w:val="00BC4769"/>
    <w:rsid w:val="00BC5FF7"/>
    <w:rsid w:val="00BC6819"/>
    <w:rsid w:val="00BC6CC8"/>
    <w:rsid w:val="00BD4C45"/>
    <w:rsid w:val="00BD79F3"/>
    <w:rsid w:val="00BE0E1C"/>
    <w:rsid w:val="00BE53A7"/>
    <w:rsid w:val="00C00F3F"/>
    <w:rsid w:val="00C0732A"/>
    <w:rsid w:val="00C127E5"/>
    <w:rsid w:val="00C14571"/>
    <w:rsid w:val="00C311D4"/>
    <w:rsid w:val="00C43AED"/>
    <w:rsid w:val="00C46188"/>
    <w:rsid w:val="00C53243"/>
    <w:rsid w:val="00C7091E"/>
    <w:rsid w:val="00C75D71"/>
    <w:rsid w:val="00C82168"/>
    <w:rsid w:val="00C931D7"/>
    <w:rsid w:val="00CA4CB6"/>
    <w:rsid w:val="00CB3594"/>
    <w:rsid w:val="00CB50FD"/>
    <w:rsid w:val="00CB735E"/>
    <w:rsid w:val="00CE2019"/>
    <w:rsid w:val="00CE6E8B"/>
    <w:rsid w:val="00CF6A38"/>
    <w:rsid w:val="00D02E4E"/>
    <w:rsid w:val="00D122E1"/>
    <w:rsid w:val="00D42BD0"/>
    <w:rsid w:val="00D46F73"/>
    <w:rsid w:val="00D578E3"/>
    <w:rsid w:val="00D71DC4"/>
    <w:rsid w:val="00D72700"/>
    <w:rsid w:val="00D80EC9"/>
    <w:rsid w:val="00D93767"/>
    <w:rsid w:val="00DA7D1C"/>
    <w:rsid w:val="00DB0A47"/>
    <w:rsid w:val="00DB439E"/>
    <w:rsid w:val="00DB6BE9"/>
    <w:rsid w:val="00DC75D1"/>
    <w:rsid w:val="00DD591B"/>
    <w:rsid w:val="00DF1525"/>
    <w:rsid w:val="00E07AB5"/>
    <w:rsid w:val="00E17C21"/>
    <w:rsid w:val="00E34155"/>
    <w:rsid w:val="00E81345"/>
    <w:rsid w:val="00EB5A6A"/>
    <w:rsid w:val="00ED50FD"/>
    <w:rsid w:val="00EE383F"/>
    <w:rsid w:val="00EE410D"/>
    <w:rsid w:val="00EE791B"/>
    <w:rsid w:val="00EF7B84"/>
    <w:rsid w:val="00F0451E"/>
    <w:rsid w:val="00F27E0A"/>
    <w:rsid w:val="00F32130"/>
    <w:rsid w:val="00F4282A"/>
    <w:rsid w:val="00F4701D"/>
    <w:rsid w:val="00F57D78"/>
    <w:rsid w:val="00F6038C"/>
    <w:rsid w:val="00F61C50"/>
    <w:rsid w:val="00F678A3"/>
    <w:rsid w:val="00F67B3C"/>
    <w:rsid w:val="00F67D70"/>
    <w:rsid w:val="00F7045E"/>
    <w:rsid w:val="00F87476"/>
    <w:rsid w:val="00F9065B"/>
    <w:rsid w:val="00FA2017"/>
    <w:rsid w:val="00FA77D1"/>
    <w:rsid w:val="00FB02E1"/>
    <w:rsid w:val="00FB58E8"/>
    <w:rsid w:val="00FC3A3D"/>
    <w:rsid w:val="00FD76BC"/>
    <w:rsid w:val="00FE1524"/>
    <w:rsid w:val="00FF59A1"/>
    <w:rsid w:val="00FF63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D2B508"/>
  <w15:docId w15:val="{B10C4379-7D63-4870-B434-D6C82109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E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5807"/>
    <w:rPr>
      <w:color w:val="0000FF" w:themeColor="hyperlink"/>
      <w:u w:val="single"/>
    </w:rPr>
  </w:style>
  <w:style w:type="paragraph" w:styleId="Textedebulles">
    <w:name w:val="Balloon Text"/>
    <w:basedOn w:val="Normal"/>
    <w:link w:val="TextedebullesCar"/>
    <w:uiPriority w:val="99"/>
    <w:semiHidden/>
    <w:unhideWhenUsed/>
    <w:rsid w:val="008402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0286"/>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3D73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73C8"/>
    <w:rPr>
      <w:lang w:eastAsia="en-US"/>
    </w:rPr>
  </w:style>
  <w:style w:type="character" w:styleId="Appelnotedebasdep">
    <w:name w:val="footnote reference"/>
    <w:basedOn w:val="Policepardfaut"/>
    <w:uiPriority w:val="99"/>
    <w:semiHidden/>
    <w:unhideWhenUsed/>
    <w:rsid w:val="003D73C8"/>
    <w:rPr>
      <w:vertAlign w:val="superscript"/>
    </w:rPr>
  </w:style>
  <w:style w:type="character" w:styleId="Lienhypertextesuivivisit">
    <w:name w:val="FollowedHyperlink"/>
    <w:basedOn w:val="Policepardfaut"/>
    <w:uiPriority w:val="99"/>
    <w:semiHidden/>
    <w:unhideWhenUsed/>
    <w:rsid w:val="00AB296F"/>
    <w:rPr>
      <w:color w:val="800080" w:themeColor="followedHyperlink"/>
      <w:u w:val="single"/>
    </w:rPr>
  </w:style>
  <w:style w:type="paragraph" w:styleId="En-tte">
    <w:name w:val="header"/>
    <w:basedOn w:val="Normal"/>
    <w:link w:val="En-tteCar"/>
    <w:uiPriority w:val="99"/>
    <w:unhideWhenUsed/>
    <w:rsid w:val="00F6038C"/>
    <w:pPr>
      <w:tabs>
        <w:tab w:val="center" w:pos="4536"/>
        <w:tab w:val="right" w:pos="9072"/>
      </w:tabs>
      <w:spacing w:after="0" w:line="240" w:lineRule="auto"/>
    </w:pPr>
  </w:style>
  <w:style w:type="character" w:customStyle="1" w:styleId="En-tteCar">
    <w:name w:val="En-tête Car"/>
    <w:basedOn w:val="Policepardfaut"/>
    <w:link w:val="En-tte"/>
    <w:uiPriority w:val="99"/>
    <w:rsid w:val="00F6038C"/>
    <w:rPr>
      <w:sz w:val="22"/>
      <w:szCs w:val="22"/>
      <w:lang w:eastAsia="en-US"/>
    </w:rPr>
  </w:style>
  <w:style w:type="paragraph" w:styleId="Pieddepage">
    <w:name w:val="footer"/>
    <w:basedOn w:val="Normal"/>
    <w:link w:val="PieddepageCar"/>
    <w:uiPriority w:val="99"/>
    <w:unhideWhenUsed/>
    <w:rsid w:val="00F603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38C"/>
    <w:rPr>
      <w:sz w:val="22"/>
      <w:szCs w:val="22"/>
      <w:lang w:eastAsia="en-US"/>
    </w:rPr>
  </w:style>
  <w:style w:type="paragraph" w:styleId="Paragraphedeliste">
    <w:name w:val="List Paragraph"/>
    <w:basedOn w:val="Normal"/>
    <w:uiPriority w:val="34"/>
    <w:qFormat/>
    <w:rsid w:val="00303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8674">
      <w:bodyDiv w:val="1"/>
      <w:marLeft w:val="0"/>
      <w:marRight w:val="0"/>
      <w:marTop w:val="0"/>
      <w:marBottom w:val="0"/>
      <w:divBdr>
        <w:top w:val="none" w:sz="0" w:space="0" w:color="auto"/>
        <w:left w:val="none" w:sz="0" w:space="0" w:color="auto"/>
        <w:bottom w:val="none" w:sz="0" w:space="0" w:color="auto"/>
        <w:right w:val="none" w:sz="0" w:space="0" w:color="auto"/>
      </w:divBdr>
    </w:div>
    <w:div w:id="12266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ctifcavp@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llectifcavp@gmail.com" TargetMode="External"/><Relationship Id="rId4" Type="http://schemas.openxmlformats.org/officeDocument/2006/relationships/settings" Target="settings.xml"/><Relationship Id="rId9" Type="http://schemas.openxmlformats.org/officeDocument/2006/relationships/hyperlink" Target="https://www.facebook.com/Collectif-des-contrats-aid&#233;s-de-la-Ville-de-Paris-69678103718480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BE19-BD7B-4ABD-847C-2D283599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2487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Catherine</dc:creator>
  <cp:lastModifiedBy>benjamin poiret</cp:lastModifiedBy>
  <cp:revision>2</cp:revision>
  <cp:lastPrinted>2018-01-12T11:16:00Z</cp:lastPrinted>
  <dcterms:created xsi:type="dcterms:W3CDTF">2018-01-12T17:51:00Z</dcterms:created>
  <dcterms:modified xsi:type="dcterms:W3CDTF">2018-01-12T17:51:00Z</dcterms:modified>
</cp:coreProperties>
</file>