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2D7F" w14:textId="77777777" w:rsidR="00E438B5" w:rsidRDefault="00E438B5"/>
    <w:p w14:paraId="5C4B0194" w14:textId="7E540DD8" w:rsidR="00DC01FA" w:rsidRPr="00A61B74" w:rsidRDefault="00A61B74" w:rsidP="00A61B74">
      <w:pPr>
        <w:spacing w:after="0"/>
        <w:jc w:val="center"/>
        <w:rPr>
          <w:rFonts w:ascii="Times New Roman" w:hAnsi="Times New Roman" w:cs="Times New Roman"/>
          <w:sz w:val="32"/>
          <w:szCs w:val="32"/>
          <w:u w:val="single"/>
        </w:rPr>
      </w:pPr>
      <w:r w:rsidRPr="00A61B74">
        <w:rPr>
          <w:rFonts w:ascii="Times New Roman" w:hAnsi="Times New Roman" w:cs="Times New Roman"/>
          <w:sz w:val="32"/>
          <w:szCs w:val="32"/>
          <w:u w:val="single"/>
        </w:rPr>
        <w:t>20</w:t>
      </w:r>
      <w:r w:rsidRPr="00A61B74">
        <w:rPr>
          <w:rFonts w:ascii="Times New Roman" w:hAnsi="Times New Roman" w:cs="Times New Roman"/>
          <w:sz w:val="32"/>
          <w:szCs w:val="32"/>
          <w:u w:val="single"/>
          <w:vertAlign w:val="superscript"/>
        </w:rPr>
        <w:t>ème</w:t>
      </w:r>
      <w:r w:rsidRPr="00A61B74">
        <w:rPr>
          <w:rFonts w:ascii="Times New Roman" w:hAnsi="Times New Roman" w:cs="Times New Roman"/>
          <w:sz w:val="32"/>
          <w:szCs w:val="32"/>
          <w:u w:val="single"/>
        </w:rPr>
        <w:t xml:space="preserve"> dimanche après la Pentecôte (2023) (</w:t>
      </w:r>
      <w:proofErr w:type="spellStart"/>
      <w:r w:rsidRPr="00A61B74">
        <w:rPr>
          <w:rFonts w:ascii="Times New Roman" w:hAnsi="Times New Roman" w:cs="Times New Roman"/>
          <w:sz w:val="32"/>
          <w:szCs w:val="32"/>
          <w:u w:val="single"/>
        </w:rPr>
        <w:t>Lc</w:t>
      </w:r>
      <w:proofErr w:type="spellEnd"/>
      <w:r w:rsidRPr="00A61B74">
        <w:rPr>
          <w:rFonts w:ascii="Times New Roman" w:hAnsi="Times New Roman" w:cs="Times New Roman"/>
          <w:sz w:val="32"/>
          <w:szCs w:val="32"/>
          <w:u w:val="single"/>
        </w:rPr>
        <w:t xml:space="preserve"> 10, 38 à 42)</w:t>
      </w:r>
    </w:p>
    <w:p w14:paraId="44887D8F" w14:textId="77777777" w:rsidR="00DC01FA" w:rsidRPr="00A61B74" w:rsidRDefault="00DC01FA" w:rsidP="00A61B74">
      <w:pPr>
        <w:spacing w:after="0"/>
        <w:jc w:val="center"/>
        <w:rPr>
          <w:rFonts w:ascii="Times New Roman" w:hAnsi="Times New Roman" w:cs="Times New Roman"/>
          <w:b/>
          <w:sz w:val="28"/>
          <w:szCs w:val="28"/>
        </w:rPr>
      </w:pPr>
      <w:r w:rsidRPr="00A61B74">
        <w:rPr>
          <w:rFonts w:ascii="Times New Roman" w:hAnsi="Times New Roman" w:cs="Times New Roman"/>
          <w:b/>
          <w:sz w:val="28"/>
          <w:szCs w:val="28"/>
        </w:rPr>
        <w:t>Marthe et Marie</w:t>
      </w:r>
    </w:p>
    <w:p w14:paraId="4345ABEB" w14:textId="16C88E81" w:rsidR="008F184F" w:rsidRPr="00A557C2" w:rsidRDefault="00FF5515" w:rsidP="00234637">
      <w:pPr>
        <w:pStyle w:val="NormalWeb"/>
        <w:shd w:val="clear" w:color="auto" w:fill="FFFFFF"/>
        <w:jc w:val="both"/>
        <w:rPr>
          <w:rFonts w:asciiTheme="minorHAnsi" w:hAnsiTheme="minorHAnsi"/>
        </w:rPr>
      </w:pPr>
      <w:r w:rsidRPr="005E09E9">
        <w:rPr>
          <w:rFonts w:asciiTheme="minorHAnsi" w:hAnsiTheme="minorHAnsi"/>
        </w:rPr>
        <w:t xml:space="preserve">Aujourd’hui </w:t>
      </w:r>
      <w:r w:rsidR="00FE11AC">
        <w:rPr>
          <w:rFonts w:asciiTheme="minorHAnsi" w:hAnsiTheme="minorHAnsi"/>
        </w:rPr>
        <w:t xml:space="preserve">encore </w:t>
      </w:r>
      <w:r w:rsidRPr="005E09E9">
        <w:rPr>
          <w:rFonts w:asciiTheme="minorHAnsi" w:hAnsiTheme="minorHAnsi"/>
        </w:rPr>
        <w:t xml:space="preserve">nous sommes </w:t>
      </w:r>
      <w:r w:rsidR="00A61B74" w:rsidRPr="005E09E9">
        <w:rPr>
          <w:rFonts w:asciiTheme="minorHAnsi" w:hAnsiTheme="minorHAnsi"/>
        </w:rPr>
        <w:t>invités à</w:t>
      </w:r>
      <w:r w:rsidRPr="005E09E9">
        <w:rPr>
          <w:rFonts w:asciiTheme="minorHAnsi" w:hAnsiTheme="minorHAnsi"/>
        </w:rPr>
        <w:t xml:space="preserve"> accueillir </w:t>
      </w:r>
      <w:r w:rsidR="008F184F" w:rsidRPr="005E09E9">
        <w:rPr>
          <w:rFonts w:asciiTheme="minorHAnsi" w:hAnsiTheme="minorHAnsi"/>
        </w:rPr>
        <w:t xml:space="preserve">Jésus. </w:t>
      </w:r>
      <w:r w:rsidR="00A557C2">
        <w:rPr>
          <w:rFonts w:asciiTheme="minorHAnsi" w:hAnsiTheme="minorHAnsi"/>
          <w:noProof/>
        </w:rPr>
        <w:drawing>
          <wp:anchor distT="0" distB="0" distL="114300" distR="114300" simplePos="0" relativeHeight="251658240" behindDoc="0" locked="0" layoutInCell="1" allowOverlap="1" wp14:anchorId="1BA72371" wp14:editId="76076417">
            <wp:simplePos x="0" y="0"/>
            <wp:positionH relativeFrom="margin">
              <wp:posOffset>90805</wp:posOffset>
            </wp:positionH>
            <wp:positionV relativeFrom="margin">
              <wp:posOffset>1043305</wp:posOffset>
            </wp:positionV>
            <wp:extent cx="1257300" cy="1638300"/>
            <wp:effectExtent l="19050" t="0" r="0" b="0"/>
            <wp:wrapSquare wrapText="bothSides"/>
            <wp:docPr id="1" name="Image 1" descr="https://3.bp.blogspot.com/-f0kFs26rMyc/W_XvxZz08XI/AAAAAAABIr0/oHEdobiFmvgQDZWm0qL2jRJvl48L9Qi2wCLcBGAs/s640/marthe-et-mari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f0kFs26rMyc/W_XvxZz08XI/AAAAAAABIr0/oHEdobiFmvgQDZWm0qL2jRJvl48L9Qi2wCLcBGAs/s640/marthe-et-marie-6.jpg"/>
                    <pic:cNvPicPr>
                      <a:picLocks noChangeAspect="1" noChangeArrowheads="1"/>
                    </pic:cNvPicPr>
                  </pic:nvPicPr>
                  <pic:blipFill>
                    <a:blip r:embed="rId7" cstate="print"/>
                    <a:srcRect/>
                    <a:stretch>
                      <a:fillRect/>
                    </a:stretch>
                  </pic:blipFill>
                  <pic:spPr bwMode="auto">
                    <a:xfrm>
                      <a:off x="0" y="0"/>
                      <a:ext cx="1257300" cy="1638300"/>
                    </a:xfrm>
                    <a:prstGeom prst="rect">
                      <a:avLst/>
                    </a:prstGeom>
                    <a:noFill/>
                    <a:ln w="9525">
                      <a:noFill/>
                      <a:miter lim="800000"/>
                      <a:headEnd/>
                      <a:tailEnd/>
                    </a:ln>
                  </pic:spPr>
                </pic:pic>
              </a:graphicData>
            </a:graphic>
          </wp:anchor>
        </w:drawing>
      </w:r>
      <w:r w:rsidRPr="005E09E9">
        <w:rPr>
          <w:rFonts w:asciiTheme="minorHAnsi" w:hAnsiTheme="minorHAnsi"/>
        </w:rPr>
        <w:t>Jésus est en chemin avec ses discip</w:t>
      </w:r>
      <w:r w:rsidR="00A557C2">
        <w:rPr>
          <w:rFonts w:asciiTheme="minorHAnsi" w:hAnsiTheme="minorHAnsi"/>
        </w:rPr>
        <w:t>les, en chemin pour Jérusalem où</w:t>
      </w:r>
      <w:r w:rsidRPr="005E09E9">
        <w:rPr>
          <w:rFonts w:asciiTheme="minorHAnsi" w:hAnsiTheme="minorHAnsi"/>
        </w:rPr>
        <w:t xml:space="preserve"> Jésus va se livrer en nourriture, pain vivant pour la vie en abondance. « </w:t>
      </w:r>
      <w:r w:rsidRPr="005E09E9">
        <w:rPr>
          <w:rStyle w:val="Accentuation"/>
          <w:rFonts w:asciiTheme="minorHAnsi" w:hAnsiTheme="minorHAnsi" w:cs="Arial"/>
          <w:bCs/>
          <w:i w:val="0"/>
          <w:iCs w:val="0"/>
          <w:shd w:val="clear" w:color="auto" w:fill="FFFFFF"/>
        </w:rPr>
        <w:t>Voici</w:t>
      </w:r>
      <w:r w:rsidRPr="005E09E9">
        <w:rPr>
          <w:rFonts w:asciiTheme="minorHAnsi" w:hAnsiTheme="minorHAnsi" w:cs="Arial"/>
          <w:shd w:val="clear" w:color="auto" w:fill="FFFFFF"/>
        </w:rPr>
        <w:t> que </w:t>
      </w:r>
      <w:r w:rsidRPr="005E09E9">
        <w:rPr>
          <w:rStyle w:val="Accentuation"/>
          <w:rFonts w:asciiTheme="minorHAnsi" w:hAnsiTheme="minorHAnsi" w:cs="Arial"/>
          <w:bCs/>
          <w:i w:val="0"/>
          <w:iCs w:val="0"/>
          <w:shd w:val="clear" w:color="auto" w:fill="FFFFFF"/>
        </w:rPr>
        <w:t>je me tiens</w:t>
      </w:r>
      <w:r w:rsidRPr="005E09E9">
        <w:rPr>
          <w:rFonts w:asciiTheme="minorHAnsi" w:hAnsiTheme="minorHAnsi" w:cs="Arial"/>
          <w:shd w:val="clear" w:color="auto" w:fill="FFFFFF"/>
        </w:rPr>
        <w:t> à la </w:t>
      </w:r>
      <w:r w:rsidRPr="005E09E9">
        <w:rPr>
          <w:rStyle w:val="Accentuation"/>
          <w:rFonts w:asciiTheme="minorHAnsi" w:hAnsiTheme="minorHAnsi" w:cs="Arial"/>
          <w:bCs/>
          <w:i w:val="0"/>
          <w:iCs w:val="0"/>
          <w:shd w:val="clear" w:color="auto" w:fill="FFFFFF"/>
        </w:rPr>
        <w:t>porte</w:t>
      </w:r>
      <w:r w:rsidRPr="005E09E9">
        <w:rPr>
          <w:rFonts w:asciiTheme="minorHAnsi" w:hAnsiTheme="minorHAnsi" w:cs="Arial"/>
          <w:shd w:val="clear" w:color="auto" w:fill="FFFFFF"/>
        </w:rPr>
        <w:t> et je frappe: si quelqu'un entend ma voix et ouvre la </w:t>
      </w:r>
      <w:r w:rsidRPr="005E09E9">
        <w:rPr>
          <w:rStyle w:val="Accentuation"/>
          <w:rFonts w:asciiTheme="minorHAnsi" w:hAnsiTheme="minorHAnsi" w:cs="Arial"/>
          <w:bCs/>
          <w:i w:val="0"/>
          <w:iCs w:val="0"/>
          <w:shd w:val="clear" w:color="auto" w:fill="FFFFFF"/>
        </w:rPr>
        <w:t>porte</w:t>
      </w:r>
      <w:r w:rsidRPr="005E09E9">
        <w:rPr>
          <w:rFonts w:asciiTheme="minorHAnsi" w:hAnsiTheme="minorHAnsi" w:cs="Arial"/>
          <w:shd w:val="clear" w:color="auto" w:fill="FFFFFF"/>
        </w:rPr>
        <w:t>, j'entrerai chez toi, je soupe</w:t>
      </w:r>
      <w:r w:rsidR="008750A3">
        <w:rPr>
          <w:rFonts w:asciiTheme="minorHAnsi" w:hAnsiTheme="minorHAnsi" w:cs="Arial"/>
          <w:shd w:val="clear" w:color="auto" w:fill="FFFFFF"/>
        </w:rPr>
        <w:t xml:space="preserve">rai avec lui et lui avec moi. ». </w:t>
      </w:r>
      <w:r w:rsidRPr="005E09E9">
        <w:rPr>
          <w:rFonts w:asciiTheme="minorHAnsi" w:hAnsiTheme="minorHAnsi" w:cs="Arial"/>
          <w:shd w:val="clear" w:color="auto" w:fill="FFFFFF"/>
        </w:rPr>
        <w:t xml:space="preserve">Jésus vient au cœur de nos </w:t>
      </w:r>
      <w:r w:rsidR="00D94130" w:rsidRPr="005E09E9">
        <w:rPr>
          <w:rFonts w:asciiTheme="minorHAnsi" w:hAnsiTheme="minorHAnsi" w:cs="Arial"/>
          <w:shd w:val="clear" w:color="auto" w:fill="FFFFFF"/>
        </w:rPr>
        <w:t xml:space="preserve">vies, </w:t>
      </w:r>
      <w:r w:rsidRPr="005E09E9">
        <w:rPr>
          <w:rFonts w:asciiTheme="minorHAnsi" w:hAnsiTheme="minorHAnsi" w:cs="Arial"/>
          <w:shd w:val="clear" w:color="auto" w:fill="FFFFFF"/>
        </w:rPr>
        <w:t>dans nos chemins</w:t>
      </w:r>
      <w:r w:rsidR="008F184F">
        <w:rPr>
          <w:rFonts w:asciiTheme="minorHAnsi" w:hAnsiTheme="minorHAnsi" w:cs="Arial"/>
          <w:shd w:val="clear" w:color="auto" w:fill="FFFFFF"/>
        </w:rPr>
        <w:t xml:space="preserve"> et veut nous faire prendre conscience </w:t>
      </w:r>
      <w:r w:rsidR="00D94130" w:rsidRPr="005E09E9">
        <w:rPr>
          <w:rFonts w:asciiTheme="minorHAnsi" w:hAnsiTheme="minorHAnsi" w:cs="Arial"/>
          <w:shd w:val="clear" w:color="auto" w:fill="FFFFFF"/>
        </w:rPr>
        <w:t xml:space="preserve"> que l’homme ne vit pas seulement de pain mais de toute parole qui sort de la bouche du Seigneur.  </w:t>
      </w:r>
    </w:p>
    <w:p w14:paraId="62E12F76" w14:textId="77777777" w:rsidR="008F184F" w:rsidRDefault="00D94130" w:rsidP="00234637">
      <w:pPr>
        <w:pStyle w:val="NormalWeb"/>
        <w:shd w:val="clear" w:color="auto" w:fill="FFFFFF"/>
        <w:jc w:val="both"/>
        <w:rPr>
          <w:rFonts w:asciiTheme="minorHAnsi" w:hAnsiTheme="minorHAnsi" w:cs="Arial"/>
          <w:shd w:val="clear" w:color="auto" w:fill="FFFFFF"/>
        </w:rPr>
      </w:pPr>
      <w:r w:rsidRPr="005E09E9">
        <w:rPr>
          <w:rFonts w:asciiTheme="minorHAnsi" w:hAnsiTheme="minorHAnsi" w:cs="Arial"/>
          <w:shd w:val="clear" w:color="auto" w:fill="FFFFFF"/>
        </w:rPr>
        <w:t>Cette scène stylisée</w:t>
      </w:r>
      <w:r w:rsidR="008F184F">
        <w:rPr>
          <w:rFonts w:asciiTheme="minorHAnsi" w:hAnsiTheme="minorHAnsi" w:cs="Arial"/>
          <w:shd w:val="clear" w:color="auto" w:fill="FFFFFF"/>
        </w:rPr>
        <w:t>,</w:t>
      </w:r>
      <w:r w:rsidRPr="005E09E9">
        <w:rPr>
          <w:rFonts w:asciiTheme="minorHAnsi" w:hAnsiTheme="minorHAnsi" w:cs="Arial"/>
          <w:shd w:val="clear" w:color="auto" w:fill="FFFFFF"/>
        </w:rPr>
        <w:t xml:space="preserve"> rapportée uniquement en Luc</w:t>
      </w:r>
      <w:r w:rsidR="00AD5949">
        <w:rPr>
          <w:rFonts w:asciiTheme="minorHAnsi" w:hAnsiTheme="minorHAnsi" w:cs="Arial"/>
          <w:shd w:val="clear" w:color="auto" w:fill="FFFFFF"/>
        </w:rPr>
        <w:t>,</w:t>
      </w:r>
      <w:r w:rsidRPr="005E09E9">
        <w:rPr>
          <w:rFonts w:asciiTheme="minorHAnsi" w:hAnsiTheme="minorHAnsi" w:cs="Arial"/>
          <w:shd w:val="clear" w:color="auto" w:fill="FFFFFF"/>
        </w:rPr>
        <w:t xml:space="preserve"> nous met en scène deux personnes, deux femmes, deux sœurs Mar</w:t>
      </w:r>
      <w:r w:rsidR="009546E9">
        <w:rPr>
          <w:rFonts w:asciiTheme="minorHAnsi" w:hAnsiTheme="minorHAnsi" w:cs="Arial"/>
          <w:shd w:val="clear" w:color="auto" w:fill="FFFFFF"/>
        </w:rPr>
        <w:t>the et Marie</w:t>
      </w:r>
      <w:r w:rsidR="00A557C2">
        <w:rPr>
          <w:rFonts w:asciiTheme="minorHAnsi" w:hAnsiTheme="minorHAnsi" w:cs="Arial"/>
          <w:shd w:val="clear" w:color="auto" w:fill="FFFFFF"/>
        </w:rPr>
        <w:t>,</w:t>
      </w:r>
      <w:r w:rsidR="009546E9">
        <w:rPr>
          <w:rFonts w:asciiTheme="minorHAnsi" w:hAnsiTheme="minorHAnsi" w:cs="Arial"/>
          <w:shd w:val="clear" w:color="auto" w:fill="FFFFFF"/>
        </w:rPr>
        <w:t xml:space="preserve"> que l’Evangile de J</w:t>
      </w:r>
      <w:r w:rsidRPr="005E09E9">
        <w:rPr>
          <w:rFonts w:asciiTheme="minorHAnsi" w:hAnsiTheme="minorHAnsi" w:cs="Arial"/>
          <w:shd w:val="clear" w:color="auto" w:fill="FFFFFF"/>
        </w:rPr>
        <w:t>ean nous présentent comme des ami</w:t>
      </w:r>
      <w:r w:rsidR="00AD5949">
        <w:rPr>
          <w:rFonts w:asciiTheme="minorHAnsi" w:hAnsiTheme="minorHAnsi" w:cs="Arial"/>
          <w:shd w:val="clear" w:color="auto" w:fill="FFFFFF"/>
        </w:rPr>
        <w:t>e</w:t>
      </w:r>
      <w:r w:rsidRPr="005E09E9">
        <w:rPr>
          <w:rFonts w:asciiTheme="minorHAnsi" w:hAnsiTheme="minorHAnsi" w:cs="Arial"/>
          <w:shd w:val="clear" w:color="auto" w:fill="FFFFFF"/>
        </w:rPr>
        <w:t xml:space="preserve">s de Jésus. </w:t>
      </w:r>
      <w:r w:rsidR="008F184F">
        <w:rPr>
          <w:rFonts w:asciiTheme="minorHAnsi" w:hAnsiTheme="minorHAnsi" w:cs="Arial"/>
          <w:shd w:val="clear" w:color="auto" w:fill="FFFFFF"/>
        </w:rPr>
        <w:t xml:space="preserve"> Les disciples disparaissent de la scène.</w:t>
      </w:r>
      <w:r w:rsidR="008F184F" w:rsidRPr="005E09E9">
        <w:rPr>
          <w:rFonts w:asciiTheme="minorHAnsi" w:hAnsiTheme="minorHAnsi" w:cs="Arial"/>
          <w:shd w:val="clear" w:color="auto" w:fill="FFFFFF"/>
        </w:rPr>
        <w:t xml:space="preserve"> </w:t>
      </w:r>
      <w:r w:rsidR="008F184F">
        <w:rPr>
          <w:rFonts w:asciiTheme="minorHAnsi" w:hAnsiTheme="minorHAnsi" w:cs="Arial"/>
          <w:shd w:val="clear" w:color="auto" w:fill="FFFFFF"/>
        </w:rPr>
        <w:t>Nous avons donc Marthe qui s’</w:t>
      </w:r>
      <w:r w:rsidRPr="005E09E9">
        <w:rPr>
          <w:rFonts w:asciiTheme="minorHAnsi" w:hAnsiTheme="minorHAnsi" w:cs="Arial"/>
          <w:shd w:val="clear" w:color="auto" w:fill="FFFFFF"/>
        </w:rPr>
        <w:t>active et Marie aux pieds de Jésus</w:t>
      </w:r>
      <w:r w:rsidR="00045288">
        <w:rPr>
          <w:rFonts w:asciiTheme="minorHAnsi" w:hAnsiTheme="minorHAnsi" w:cs="Arial"/>
          <w:shd w:val="clear" w:color="auto" w:fill="FFFFFF"/>
        </w:rPr>
        <w:t xml:space="preserve"> écoutant sa parole</w:t>
      </w:r>
      <w:r w:rsidR="008F184F">
        <w:rPr>
          <w:rFonts w:asciiTheme="minorHAnsi" w:hAnsiTheme="minorHAnsi" w:cs="Arial"/>
          <w:shd w:val="clear" w:color="auto" w:fill="FFFFFF"/>
        </w:rPr>
        <w:t xml:space="preserve">. </w:t>
      </w:r>
      <w:r w:rsidR="00573108">
        <w:rPr>
          <w:rFonts w:asciiTheme="minorHAnsi" w:hAnsiTheme="minorHAnsi" w:cs="Arial"/>
          <w:shd w:val="clear" w:color="auto" w:fill="FFFFFF"/>
        </w:rPr>
        <w:t>Il eut été bon que ce réci</w:t>
      </w:r>
      <w:r w:rsidR="00A557C2">
        <w:rPr>
          <w:rFonts w:asciiTheme="minorHAnsi" w:hAnsiTheme="minorHAnsi" w:cs="Arial"/>
          <w:shd w:val="clear" w:color="auto" w:fill="FFFFFF"/>
        </w:rPr>
        <w:t>t soit commenté par une femme c</w:t>
      </w:r>
      <w:r w:rsidR="00573108">
        <w:rPr>
          <w:rFonts w:asciiTheme="minorHAnsi" w:hAnsiTheme="minorHAnsi" w:cs="Arial"/>
          <w:shd w:val="clear" w:color="auto" w:fill="FFFFFF"/>
        </w:rPr>
        <w:t>ar cet évangile est libérateur et subversif concernant la place de la femme  dans nos communautés chrétiennes.</w:t>
      </w:r>
    </w:p>
    <w:p w14:paraId="73E69A94" w14:textId="77777777" w:rsidR="00573108" w:rsidRDefault="00573108" w:rsidP="00234637">
      <w:pPr>
        <w:pStyle w:val="NormalWeb"/>
        <w:shd w:val="clear" w:color="auto" w:fill="FFFFFF"/>
        <w:jc w:val="both"/>
        <w:rPr>
          <w:rFonts w:asciiTheme="minorHAnsi" w:hAnsiTheme="minorHAnsi" w:cs="Arial"/>
          <w:shd w:val="clear" w:color="auto" w:fill="FFFFFF"/>
        </w:rPr>
      </w:pPr>
      <w:r>
        <w:rPr>
          <w:rFonts w:asciiTheme="minorHAnsi" w:hAnsiTheme="minorHAnsi" w:cs="Arial"/>
          <w:shd w:val="clear" w:color="auto" w:fill="FFFFFF"/>
        </w:rPr>
        <w:t>Beaucoup d’</w:t>
      </w:r>
      <w:r w:rsidR="009546E9">
        <w:rPr>
          <w:rFonts w:asciiTheme="minorHAnsi" w:hAnsiTheme="minorHAnsi" w:cs="Arial"/>
          <w:shd w:val="clear" w:color="auto" w:fill="FFFFFF"/>
        </w:rPr>
        <w:t xml:space="preserve">homélies ont </w:t>
      </w:r>
      <w:r>
        <w:rPr>
          <w:rFonts w:asciiTheme="minorHAnsi" w:hAnsiTheme="minorHAnsi" w:cs="Arial"/>
          <w:shd w:val="clear" w:color="auto" w:fill="FFFFFF"/>
        </w:rPr>
        <w:t>interprété</w:t>
      </w:r>
      <w:r w:rsidR="009546E9">
        <w:rPr>
          <w:rFonts w:asciiTheme="minorHAnsi" w:hAnsiTheme="minorHAnsi" w:cs="Arial"/>
          <w:shd w:val="clear" w:color="auto" w:fill="FFFFFF"/>
        </w:rPr>
        <w:t xml:space="preserve"> cet évangile </w:t>
      </w:r>
      <w:r>
        <w:rPr>
          <w:rFonts w:asciiTheme="minorHAnsi" w:hAnsiTheme="minorHAnsi" w:cs="Arial"/>
          <w:shd w:val="clear" w:color="auto" w:fill="FFFFFF"/>
        </w:rPr>
        <w:t xml:space="preserve"> de manière allégorique en oubliant qu’il s’agit de deux femmes </w:t>
      </w:r>
      <w:r w:rsidR="009546E9">
        <w:rPr>
          <w:rFonts w:asciiTheme="minorHAnsi" w:hAnsiTheme="minorHAnsi" w:cs="Arial"/>
          <w:shd w:val="clear" w:color="auto" w:fill="FFFFFF"/>
        </w:rPr>
        <w:t>concrètes dans une scène de la vie quotidienne.</w:t>
      </w:r>
      <w:r w:rsidR="008F184F">
        <w:rPr>
          <w:rFonts w:asciiTheme="minorHAnsi" w:hAnsiTheme="minorHAnsi" w:cs="Arial"/>
          <w:shd w:val="clear" w:color="auto" w:fill="FFFFFF"/>
        </w:rPr>
        <w:t xml:space="preserve"> La tradition a présenté cet évangile en opposant contemplation et action.</w:t>
      </w:r>
    </w:p>
    <w:p w14:paraId="70C5225D" w14:textId="77777777" w:rsidR="000A44EC" w:rsidRDefault="00D94130" w:rsidP="00234637">
      <w:pPr>
        <w:pStyle w:val="NormalWeb"/>
        <w:shd w:val="clear" w:color="auto" w:fill="FFFFFF"/>
        <w:jc w:val="both"/>
        <w:rPr>
          <w:rFonts w:asciiTheme="minorHAnsi" w:hAnsiTheme="minorHAnsi"/>
          <w:color w:val="606569"/>
        </w:rPr>
      </w:pPr>
      <w:r w:rsidRPr="005E09E9">
        <w:rPr>
          <w:rFonts w:asciiTheme="minorHAnsi" w:hAnsiTheme="minorHAnsi" w:cs="Arial"/>
          <w:shd w:val="clear" w:color="auto" w:fill="FFFFFF"/>
        </w:rPr>
        <w:t>Il ne faudrait pas opposer trop vite ces deux figures comme la tradition l’a faite. La tradition a fait de Marie l’archétype de la vie contemplative et de Marthe la vie active</w:t>
      </w:r>
      <w:r w:rsidR="00A557C2">
        <w:rPr>
          <w:rFonts w:asciiTheme="minorHAnsi" w:hAnsiTheme="minorHAnsi" w:cs="Arial"/>
          <w:shd w:val="clear" w:color="auto" w:fill="FFFFFF"/>
        </w:rPr>
        <w:t>,</w:t>
      </w:r>
      <w:r w:rsidRPr="005E09E9">
        <w:rPr>
          <w:rFonts w:asciiTheme="minorHAnsi" w:hAnsiTheme="minorHAnsi" w:cs="Arial"/>
          <w:shd w:val="clear" w:color="auto" w:fill="FFFFFF"/>
        </w:rPr>
        <w:t xml:space="preserve"> en mettant la supériorité de la vie contemplative sur la vie </w:t>
      </w:r>
      <w:r w:rsidR="00234637" w:rsidRPr="005E09E9">
        <w:rPr>
          <w:rFonts w:asciiTheme="minorHAnsi" w:hAnsiTheme="minorHAnsi" w:cs="Arial"/>
          <w:shd w:val="clear" w:color="auto" w:fill="FFFFFF"/>
        </w:rPr>
        <w:t xml:space="preserve">active. </w:t>
      </w:r>
      <w:r w:rsidR="00313B16" w:rsidRPr="005E09E9">
        <w:rPr>
          <w:rFonts w:asciiTheme="minorHAnsi" w:hAnsiTheme="minorHAnsi" w:cs="Arial"/>
          <w:shd w:val="clear" w:color="auto" w:fill="FFFFFF"/>
        </w:rPr>
        <w:t xml:space="preserve">Jésus ne nous dit pas que l’action est </w:t>
      </w:r>
      <w:r w:rsidR="00234637" w:rsidRPr="005E09E9">
        <w:rPr>
          <w:rFonts w:asciiTheme="minorHAnsi" w:hAnsiTheme="minorHAnsi" w:cs="Arial"/>
          <w:shd w:val="clear" w:color="auto" w:fill="FFFFFF"/>
        </w:rPr>
        <w:t>inférieure, d’ailleurs</w:t>
      </w:r>
      <w:r w:rsidR="00313B16" w:rsidRPr="005E09E9">
        <w:rPr>
          <w:rFonts w:asciiTheme="minorHAnsi" w:hAnsiTheme="minorHAnsi" w:cs="Arial"/>
          <w:shd w:val="clear" w:color="auto" w:fill="FFFFFF"/>
        </w:rPr>
        <w:t xml:space="preserve"> la péricope juste avant nous rapporte la parabole du bon samaritain qui recueille l’homme blessé </w:t>
      </w:r>
      <w:r w:rsidR="00A557C2">
        <w:rPr>
          <w:rFonts w:asciiTheme="minorHAnsi" w:hAnsiTheme="minorHAnsi" w:cs="Arial"/>
          <w:shd w:val="clear" w:color="auto" w:fill="FFFFFF"/>
        </w:rPr>
        <w:t xml:space="preserve">raconté </w:t>
      </w:r>
      <w:r w:rsidR="00313B16" w:rsidRPr="005E09E9">
        <w:rPr>
          <w:rFonts w:asciiTheme="minorHAnsi" w:hAnsiTheme="minorHAnsi" w:cs="Arial"/>
          <w:shd w:val="clear" w:color="auto" w:fill="FFFFFF"/>
        </w:rPr>
        <w:t xml:space="preserve">à la demande du légiste ‘qui est mon prochain’ et Jésus en conclusion lui dira « va et toi aussi </w:t>
      </w:r>
      <w:r w:rsidR="00313B16" w:rsidRPr="00A557C2">
        <w:rPr>
          <w:rFonts w:asciiTheme="minorHAnsi" w:hAnsiTheme="minorHAnsi" w:cs="Arial"/>
          <w:b/>
          <w:shd w:val="clear" w:color="auto" w:fill="FFFFFF"/>
        </w:rPr>
        <w:t>fais</w:t>
      </w:r>
      <w:r w:rsidR="00313B16" w:rsidRPr="005E09E9">
        <w:rPr>
          <w:rFonts w:asciiTheme="minorHAnsi" w:hAnsiTheme="minorHAnsi" w:cs="Arial"/>
          <w:shd w:val="clear" w:color="auto" w:fill="FFFFFF"/>
        </w:rPr>
        <w:t xml:space="preserve"> de même » et dans l’Evangile de Matthieu il nous est invité à </w:t>
      </w:r>
      <w:r w:rsidR="00313B16" w:rsidRPr="00A557C2">
        <w:rPr>
          <w:rFonts w:asciiTheme="minorHAnsi" w:hAnsiTheme="minorHAnsi" w:cs="Arial"/>
          <w:b/>
          <w:shd w:val="clear" w:color="auto" w:fill="FFFFFF"/>
        </w:rPr>
        <w:t>faire</w:t>
      </w:r>
      <w:r w:rsidR="00313B16" w:rsidRPr="005E09E9">
        <w:rPr>
          <w:rFonts w:asciiTheme="minorHAnsi" w:hAnsiTheme="minorHAnsi" w:cs="Arial"/>
          <w:shd w:val="clear" w:color="auto" w:fill="FFFFFF"/>
        </w:rPr>
        <w:t xml:space="preserve"> la volonté du </w:t>
      </w:r>
      <w:r w:rsidR="00234637" w:rsidRPr="005E09E9">
        <w:rPr>
          <w:rFonts w:asciiTheme="minorHAnsi" w:hAnsiTheme="minorHAnsi" w:cs="Arial"/>
          <w:shd w:val="clear" w:color="auto" w:fill="FFFFFF"/>
        </w:rPr>
        <w:t>Père.</w:t>
      </w:r>
      <w:r w:rsidR="00234637" w:rsidRPr="005E09E9">
        <w:rPr>
          <w:rFonts w:asciiTheme="minorHAnsi" w:hAnsiTheme="minorHAnsi"/>
          <w:color w:val="606569"/>
        </w:rPr>
        <w:t xml:space="preserve"> </w:t>
      </w:r>
    </w:p>
    <w:p w14:paraId="55C43AB3" w14:textId="77777777" w:rsidR="00234637" w:rsidRPr="005E09E9" w:rsidRDefault="00234637" w:rsidP="00234637">
      <w:pPr>
        <w:pStyle w:val="NormalWeb"/>
        <w:shd w:val="clear" w:color="auto" w:fill="FFFFFF"/>
        <w:jc w:val="both"/>
        <w:rPr>
          <w:rFonts w:asciiTheme="minorHAnsi" w:hAnsiTheme="minorHAnsi"/>
        </w:rPr>
      </w:pPr>
      <w:r w:rsidRPr="005E09E9">
        <w:rPr>
          <w:rFonts w:asciiTheme="minorHAnsi" w:hAnsiTheme="minorHAnsi"/>
        </w:rPr>
        <w:t>Un récit des pères du désert nous rapporte avec justesse que l’action et le faire ne sont pas à déprécier.</w:t>
      </w:r>
    </w:p>
    <w:p w14:paraId="640CDB0A" w14:textId="77777777" w:rsidR="00234637" w:rsidRPr="005E09E9" w:rsidRDefault="00234637" w:rsidP="00234637">
      <w:pPr>
        <w:pStyle w:val="NormalWeb"/>
        <w:shd w:val="clear" w:color="auto" w:fill="FFFFFF"/>
        <w:jc w:val="both"/>
        <w:rPr>
          <w:rFonts w:asciiTheme="minorHAnsi" w:hAnsiTheme="minorHAnsi"/>
        </w:rPr>
      </w:pPr>
      <w:r w:rsidRPr="005E09E9">
        <w:rPr>
          <w:rFonts w:asciiTheme="minorHAnsi" w:hAnsiTheme="minorHAnsi"/>
        </w:rPr>
        <w:t>« Un frère se rendit chez Abba Sylvain, au mont Sinaï, et voyant les frères travailler, il dit au vieillard :</w:t>
      </w:r>
    </w:p>
    <w:p w14:paraId="5C3BEBB1" w14:textId="77777777" w:rsidR="00234637" w:rsidRPr="005E09E9" w:rsidRDefault="00234637" w:rsidP="00234637">
      <w:pPr>
        <w:pStyle w:val="NormalWeb"/>
        <w:shd w:val="clear" w:color="auto" w:fill="FFFFFF"/>
        <w:jc w:val="both"/>
        <w:rPr>
          <w:rFonts w:asciiTheme="minorHAnsi" w:hAnsiTheme="minorHAnsi"/>
        </w:rPr>
      </w:pPr>
      <w:r w:rsidRPr="005E09E9">
        <w:rPr>
          <w:rFonts w:asciiTheme="minorHAnsi" w:hAnsiTheme="minorHAnsi"/>
        </w:rPr>
        <w:t>"Ne travaillez pas pour la nourriture périssable ; Marie, en effet, a choisi la meilleure part". Le vieillard dit à son disciple : "Zacharie, donne au frère un livre, et mets-le dans une cellule où il n'y a rien".</w:t>
      </w:r>
    </w:p>
    <w:p w14:paraId="01CDD612" w14:textId="77777777" w:rsidR="00234637" w:rsidRPr="005E09E9" w:rsidRDefault="00234637" w:rsidP="00234637">
      <w:pPr>
        <w:pStyle w:val="NormalWeb"/>
        <w:shd w:val="clear" w:color="auto" w:fill="FFFFFF"/>
        <w:jc w:val="both"/>
        <w:rPr>
          <w:rFonts w:asciiTheme="minorHAnsi" w:hAnsiTheme="minorHAnsi"/>
        </w:rPr>
      </w:pPr>
      <w:r w:rsidRPr="005E09E9">
        <w:rPr>
          <w:rFonts w:asciiTheme="minorHAnsi" w:hAnsiTheme="minorHAnsi"/>
        </w:rPr>
        <w:t>Quand donc fut venue la neuvième heure, le frère tenait les yeux fixés sur la porte pour voir si l'on ne viendrait pas le chercher pour manger. Mais comme personne ne l'appelait, il se leva, alla trouver le vieillard et lui dit :</w:t>
      </w:r>
    </w:p>
    <w:p w14:paraId="509A322D" w14:textId="77777777" w:rsidR="00234637" w:rsidRPr="005E09E9" w:rsidRDefault="00234637" w:rsidP="00234637">
      <w:pPr>
        <w:pStyle w:val="NormalWeb"/>
        <w:shd w:val="clear" w:color="auto" w:fill="FFFFFF"/>
        <w:jc w:val="both"/>
        <w:rPr>
          <w:rFonts w:asciiTheme="minorHAnsi" w:hAnsiTheme="minorHAnsi"/>
        </w:rPr>
      </w:pPr>
      <w:r w:rsidRPr="005E09E9">
        <w:rPr>
          <w:rFonts w:asciiTheme="minorHAnsi" w:hAnsiTheme="minorHAnsi"/>
        </w:rPr>
        <w:lastRenderedPageBreak/>
        <w:t>"Les frères n'ont-ils pas mangé aujourd'hui, abbé ?".</w:t>
      </w:r>
    </w:p>
    <w:p w14:paraId="4683C6AF" w14:textId="77777777" w:rsidR="00234637" w:rsidRPr="005E09E9" w:rsidRDefault="00234637" w:rsidP="00234637">
      <w:pPr>
        <w:pStyle w:val="NormalWeb"/>
        <w:shd w:val="clear" w:color="auto" w:fill="FFFFFF"/>
        <w:jc w:val="both"/>
        <w:rPr>
          <w:rFonts w:asciiTheme="minorHAnsi" w:hAnsiTheme="minorHAnsi"/>
        </w:rPr>
      </w:pPr>
      <w:r w:rsidRPr="005E09E9">
        <w:rPr>
          <w:rFonts w:asciiTheme="minorHAnsi" w:hAnsiTheme="minorHAnsi"/>
        </w:rPr>
        <w:t>Le vieillard lui dit : "Si, mais toi, tu es un homme spirituel et tu n'as pas besoin de cette nourriture charnelle. Nous autres qui sommes charnels, nous tenons à manger, et pour cela, nous travaillons. Toi, tu as choisi la meilleure part : tu lis toute la journée et tu ne veux pas manger de nourriture charnelle".</w:t>
      </w:r>
    </w:p>
    <w:p w14:paraId="486A0C5A" w14:textId="77777777" w:rsidR="00234637" w:rsidRPr="005E09E9" w:rsidRDefault="00234637" w:rsidP="00234637">
      <w:pPr>
        <w:pStyle w:val="NormalWeb"/>
        <w:shd w:val="clear" w:color="auto" w:fill="FFFFFF"/>
        <w:jc w:val="both"/>
        <w:rPr>
          <w:rFonts w:asciiTheme="minorHAnsi" w:hAnsiTheme="minorHAnsi"/>
        </w:rPr>
      </w:pPr>
      <w:r w:rsidRPr="005E09E9">
        <w:rPr>
          <w:rFonts w:asciiTheme="minorHAnsi" w:hAnsiTheme="minorHAnsi"/>
        </w:rPr>
        <w:t>Ayant entendu ces paroles, le frère fit une métanie en disant : "Pardonne-moi, abbé".</w:t>
      </w:r>
    </w:p>
    <w:p w14:paraId="2768BE4D" w14:textId="77777777" w:rsidR="000A44EC" w:rsidRDefault="00234637" w:rsidP="00234637">
      <w:pPr>
        <w:pStyle w:val="NormalWeb"/>
        <w:shd w:val="clear" w:color="auto" w:fill="FFFFFF"/>
        <w:jc w:val="both"/>
        <w:rPr>
          <w:rFonts w:asciiTheme="minorHAnsi" w:hAnsiTheme="minorHAnsi"/>
        </w:rPr>
      </w:pPr>
      <w:r w:rsidRPr="005E09E9">
        <w:rPr>
          <w:rFonts w:asciiTheme="minorHAnsi" w:hAnsiTheme="minorHAnsi"/>
        </w:rPr>
        <w:t xml:space="preserve">Le vieillard lui dit : "Assurément, Marie elle-même a besoin de Marthe, et c'est en effet, grâce à Marthe que Marie a été louée". » </w:t>
      </w:r>
    </w:p>
    <w:p w14:paraId="78594F22" w14:textId="77777777" w:rsidR="00234637" w:rsidRPr="005E09E9" w:rsidRDefault="000A44EC" w:rsidP="00234637">
      <w:pPr>
        <w:pStyle w:val="NormalWeb"/>
        <w:shd w:val="clear" w:color="auto" w:fill="FFFFFF"/>
        <w:jc w:val="both"/>
        <w:rPr>
          <w:rFonts w:asciiTheme="minorHAnsi" w:hAnsiTheme="minorHAnsi"/>
        </w:rPr>
      </w:pPr>
      <w:r>
        <w:rPr>
          <w:rFonts w:asciiTheme="minorHAnsi" w:hAnsiTheme="minorHAnsi"/>
        </w:rPr>
        <w:t>Aristote</w:t>
      </w:r>
      <w:r w:rsidR="007319D5">
        <w:rPr>
          <w:rFonts w:asciiTheme="minorHAnsi" w:hAnsiTheme="minorHAnsi"/>
        </w:rPr>
        <w:t xml:space="preserve"> rapporte les propos d’</w:t>
      </w:r>
      <w:r>
        <w:rPr>
          <w:rFonts w:asciiTheme="minorHAnsi" w:hAnsiTheme="minorHAnsi"/>
        </w:rPr>
        <w:t>Héraclite</w:t>
      </w:r>
      <w:r w:rsidR="007319D5">
        <w:rPr>
          <w:rFonts w:asciiTheme="minorHAnsi" w:hAnsiTheme="minorHAnsi"/>
        </w:rPr>
        <w:t xml:space="preserve"> à des visiteurs étrangers le voyant se chauffer à son fourneau </w:t>
      </w:r>
      <w:r w:rsidR="005F0CEA">
        <w:rPr>
          <w:rFonts w:asciiTheme="minorHAnsi" w:hAnsiTheme="minorHAnsi"/>
        </w:rPr>
        <w:t>leur disant de rentrer sans crainte ‘car il y a des dieux dans la cuisine.’</w:t>
      </w:r>
      <w:r w:rsidR="008F184F">
        <w:rPr>
          <w:rStyle w:val="Appelnotedebasdep"/>
          <w:rFonts w:asciiTheme="minorHAnsi" w:hAnsiTheme="minorHAnsi"/>
        </w:rPr>
        <w:footnoteReference w:id="1"/>
      </w:r>
      <w:r w:rsidR="008750A3">
        <w:rPr>
          <w:rFonts w:asciiTheme="minorHAnsi" w:hAnsiTheme="minorHAnsi"/>
        </w:rPr>
        <w:t xml:space="preserve">.Il semblerait que la présence d’un prêtre dans une cuisine au début du siècle dernier était incompatible avec la fonction sacerdotale. (Lu dans une biographie de Maurice </w:t>
      </w:r>
      <w:r w:rsidR="00A557C2">
        <w:rPr>
          <w:rFonts w:asciiTheme="minorHAnsi" w:hAnsiTheme="minorHAnsi"/>
        </w:rPr>
        <w:t>Zundel</w:t>
      </w:r>
      <w:r w:rsidR="008750A3">
        <w:rPr>
          <w:rFonts w:asciiTheme="minorHAnsi" w:hAnsiTheme="minorHAnsi"/>
        </w:rPr>
        <w:t>)</w:t>
      </w:r>
    </w:p>
    <w:p w14:paraId="153DD047" w14:textId="77777777" w:rsidR="00234637" w:rsidRDefault="00234637" w:rsidP="00234637">
      <w:pPr>
        <w:pStyle w:val="NormalWeb"/>
        <w:shd w:val="clear" w:color="auto" w:fill="FFFFFF"/>
        <w:jc w:val="both"/>
        <w:rPr>
          <w:rFonts w:asciiTheme="minorHAnsi" w:hAnsiTheme="minorHAnsi"/>
        </w:rPr>
      </w:pPr>
      <w:r w:rsidRPr="005E09E9">
        <w:rPr>
          <w:rFonts w:asciiTheme="minorHAnsi" w:hAnsiTheme="minorHAnsi"/>
        </w:rPr>
        <w:t>Qu’est ce qui est reproché à Marthe ?</w:t>
      </w:r>
      <w:r w:rsidR="000A44EC">
        <w:rPr>
          <w:rFonts w:asciiTheme="minorHAnsi" w:hAnsiTheme="minorHAnsi"/>
        </w:rPr>
        <w:t xml:space="preserve"> Non pas le service ! </w:t>
      </w:r>
      <w:r w:rsidR="00D72160" w:rsidRPr="005E09E9">
        <w:rPr>
          <w:rFonts w:asciiTheme="minorHAnsi" w:hAnsiTheme="minorHAnsi"/>
        </w:rPr>
        <w:t xml:space="preserve"> L</w:t>
      </w:r>
      <w:r w:rsidRPr="005E09E9">
        <w:rPr>
          <w:rFonts w:asciiTheme="minorHAnsi" w:hAnsiTheme="minorHAnsi"/>
        </w:rPr>
        <w:t xml:space="preserve">e récit nous dit qu’elle s’affairait </w:t>
      </w:r>
      <w:r w:rsidRPr="008750A3">
        <w:rPr>
          <w:rFonts w:asciiTheme="minorHAnsi" w:hAnsiTheme="minorHAnsi"/>
        </w:rPr>
        <w:t>à un service compliqué</w:t>
      </w:r>
      <w:r w:rsidR="00E91EE4" w:rsidRPr="008750A3">
        <w:rPr>
          <w:rFonts w:asciiTheme="minorHAnsi" w:hAnsiTheme="minorHAnsi"/>
        </w:rPr>
        <w:t xml:space="preserve"> (nous pouvons supposer la présence des disciples)</w:t>
      </w:r>
      <w:r w:rsidR="008750A3">
        <w:rPr>
          <w:rFonts w:asciiTheme="minorHAnsi" w:hAnsiTheme="minorHAnsi"/>
        </w:rPr>
        <w:t xml:space="preserve"> </w:t>
      </w:r>
      <w:r w:rsidR="00A557C2">
        <w:rPr>
          <w:rFonts w:asciiTheme="minorHAnsi" w:hAnsiTheme="minorHAnsi"/>
        </w:rPr>
        <w:t>ensuite,</w:t>
      </w:r>
      <w:r w:rsidR="00D72160" w:rsidRPr="008750A3">
        <w:rPr>
          <w:rFonts w:asciiTheme="minorHAnsi" w:hAnsiTheme="minorHAnsi"/>
        </w:rPr>
        <w:t xml:space="preserve"> excédée, </w:t>
      </w:r>
      <w:r w:rsidR="00045288" w:rsidRPr="008750A3">
        <w:rPr>
          <w:rFonts w:asciiTheme="minorHAnsi" w:hAnsiTheme="minorHAnsi"/>
        </w:rPr>
        <w:t>en une phrase</w:t>
      </w:r>
      <w:r w:rsidR="008750A3">
        <w:rPr>
          <w:rFonts w:asciiTheme="minorHAnsi" w:hAnsiTheme="minorHAnsi"/>
        </w:rPr>
        <w:t>,</w:t>
      </w:r>
      <w:r w:rsidR="00045288" w:rsidRPr="008750A3">
        <w:rPr>
          <w:rFonts w:asciiTheme="minorHAnsi" w:hAnsiTheme="minorHAnsi"/>
        </w:rPr>
        <w:t xml:space="preserve"> fait des reproches</w:t>
      </w:r>
      <w:r w:rsidR="008750A3">
        <w:rPr>
          <w:rFonts w:asciiTheme="minorHAnsi" w:hAnsiTheme="minorHAnsi"/>
        </w:rPr>
        <w:t xml:space="preserve"> en même temps </w:t>
      </w:r>
      <w:r w:rsidR="00045288" w:rsidRPr="008750A3">
        <w:rPr>
          <w:rFonts w:asciiTheme="minorHAnsi" w:hAnsiTheme="minorHAnsi"/>
        </w:rPr>
        <w:t xml:space="preserve"> </w:t>
      </w:r>
      <w:r w:rsidR="00D72160" w:rsidRPr="008750A3">
        <w:rPr>
          <w:rFonts w:asciiTheme="minorHAnsi" w:hAnsiTheme="minorHAnsi"/>
        </w:rPr>
        <w:t>à Jésus</w:t>
      </w:r>
      <w:r w:rsidR="00045288" w:rsidRPr="008750A3">
        <w:rPr>
          <w:rFonts w:asciiTheme="minorHAnsi" w:hAnsiTheme="minorHAnsi"/>
        </w:rPr>
        <w:t xml:space="preserve"> et à sa sœur</w:t>
      </w:r>
      <w:r w:rsidR="00D72160" w:rsidRPr="008750A3">
        <w:rPr>
          <w:rFonts w:asciiTheme="minorHAnsi" w:hAnsiTheme="minorHAnsi"/>
        </w:rPr>
        <w:t xml:space="preserve">  ‘cela ne te fait rien que ma sœur m’est laissée seule à faire le service’</w:t>
      </w:r>
      <w:r w:rsidR="00D72160" w:rsidRPr="005E09E9">
        <w:rPr>
          <w:rFonts w:asciiTheme="minorHAnsi" w:hAnsiTheme="minorHAnsi"/>
        </w:rPr>
        <w:t xml:space="preserve">. Ce qui est mis en lumière </w:t>
      </w:r>
      <w:r w:rsidR="005E09E9" w:rsidRPr="005E09E9">
        <w:rPr>
          <w:rFonts w:asciiTheme="minorHAnsi" w:hAnsiTheme="minorHAnsi"/>
        </w:rPr>
        <w:t xml:space="preserve">c’est la manière de servir et de </w:t>
      </w:r>
      <w:r w:rsidR="008750A3" w:rsidRPr="005E09E9">
        <w:rPr>
          <w:rFonts w:asciiTheme="minorHAnsi" w:hAnsiTheme="minorHAnsi"/>
        </w:rPr>
        <w:t xml:space="preserve">faire. </w:t>
      </w:r>
      <w:r w:rsidR="008750A3">
        <w:rPr>
          <w:rFonts w:asciiTheme="minorHAnsi" w:hAnsiTheme="minorHAnsi"/>
        </w:rPr>
        <w:t xml:space="preserve"> Jésus ne se laisse pas impressionner et lui répond </w:t>
      </w:r>
      <w:r w:rsidR="005E09E9">
        <w:rPr>
          <w:rFonts w:asciiTheme="minorHAnsi" w:hAnsiTheme="minorHAnsi"/>
        </w:rPr>
        <w:t xml:space="preserve">« Marthe, Marthe tu </w:t>
      </w:r>
      <w:r w:rsidR="007319D5">
        <w:rPr>
          <w:rFonts w:asciiTheme="minorHAnsi" w:hAnsiTheme="minorHAnsi"/>
        </w:rPr>
        <w:t>t’agites, Marie</w:t>
      </w:r>
      <w:r w:rsidR="005E09E9">
        <w:rPr>
          <w:rFonts w:asciiTheme="minorHAnsi" w:hAnsiTheme="minorHAnsi"/>
        </w:rPr>
        <w:t xml:space="preserve"> a choisi l</w:t>
      </w:r>
      <w:r w:rsidR="00E91EE4">
        <w:rPr>
          <w:rFonts w:asciiTheme="minorHAnsi" w:hAnsiTheme="minorHAnsi"/>
        </w:rPr>
        <w:t>a meilleure part et elle ne lui</w:t>
      </w:r>
      <w:r w:rsidR="005E09E9">
        <w:rPr>
          <w:rFonts w:asciiTheme="minorHAnsi" w:hAnsiTheme="minorHAnsi"/>
        </w:rPr>
        <w:t xml:space="preserve"> sera pas enlevée</w:t>
      </w:r>
      <w:r w:rsidR="00FE11AC">
        <w:rPr>
          <w:rFonts w:asciiTheme="minorHAnsi" w:hAnsiTheme="minorHAnsi"/>
        </w:rPr>
        <w:t>.</w:t>
      </w:r>
      <w:r w:rsidR="005E09E9">
        <w:rPr>
          <w:rFonts w:asciiTheme="minorHAnsi" w:hAnsiTheme="minorHAnsi"/>
        </w:rPr>
        <w:t xml:space="preserve"> » notons que Jésus </w:t>
      </w:r>
      <w:r w:rsidR="007319D5">
        <w:rPr>
          <w:rFonts w:asciiTheme="minorHAnsi" w:hAnsiTheme="minorHAnsi"/>
        </w:rPr>
        <w:t xml:space="preserve">l’interpelle </w:t>
      </w:r>
      <w:r w:rsidR="005F0CEA">
        <w:rPr>
          <w:rFonts w:asciiTheme="minorHAnsi" w:hAnsiTheme="minorHAnsi"/>
        </w:rPr>
        <w:t xml:space="preserve"> affectueusement en répétant son nom</w:t>
      </w:r>
      <w:r w:rsidR="007319D5">
        <w:rPr>
          <w:rFonts w:asciiTheme="minorHAnsi" w:hAnsiTheme="minorHAnsi"/>
        </w:rPr>
        <w:t xml:space="preserve"> deux fois et </w:t>
      </w:r>
      <w:r w:rsidR="005E09E9" w:rsidRPr="00FE11AC">
        <w:rPr>
          <w:rFonts w:asciiTheme="minorHAnsi" w:hAnsiTheme="minorHAnsi"/>
          <w:b/>
        </w:rPr>
        <w:t>ne dit pas qu’elle a choisi la mauvaise part et ne lui reproche pas son service</w:t>
      </w:r>
      <w:r w:rsidR="005E09E9">
        <w:rPr>
          <w:rFonts w:asciiTheme="minorHAnsi" w:hAnsiTheme="minorHAnsi"/>
        </w:rPr>
        <w:t xml:space="preserve"> mais l’agitation et le reproche</w:t>
      </w:r>
      <w:r w:rsidR="005F0CEA">
        <w:rPr>
          <w:rFonts w:asciiTheme="minorHAnsi" w:hAnsiTheme="minorHAnsi"/>
        </w:rPr>
        <w:t xml:space="preserve"> vis à vis de sa sœur</w:t>
      </w:r>
      <w:r w:rsidR="00FE11AC">
        <w:rPr>
          <w:rFonts w:asciiTheme="minorHAnsi" w:hAnsiTheme="minorHAnsi"/>
        </w:rPr>
        <w:t xml:space="preserve">. </w:t>
      </w:r>
      <w:r w:rsidR="008750A3" w:rsidRPr="005E09E9">
        <w:rPr>
          <w:rFonts w:asciiTheme="minorHAnsi" w:hAnsiTheme="minorHAnsi"/>
        </w:rPr>
        <w:t>L’action n’est pas l’agitation et inversement l’écoute de la parole n’est pas fuite.</w:t>
      </w:r>
      <w:r w:rsidR="008750A3">
        <w:rPr>
          <w:rFonts w:asciiTheme="minorHAnsi" w:hAnsiTheme="minorHAnsi"/>
        </w:rPr>
        <w:t xml:space="preserve"> L’évangile de ce jour met en lumière que nous avons besoin de racines authentiques et profondes pour marcher sur la route de la vie</w:t>
      </w:r>
      <w:r w:rsidR="00FE11AC">
        <w:rPr>
          <w:rFonts w:asciiTheme="minorHAnsi" w:hAnsiTheme="minorHAnsi"/>
        </w:rPr>
        <w:t>.</w:t>
      </w:r>
    </w:p>
    <w:p w14:paraId="7F6BF042" w14:textId="77777777" w:rsidR="005F0CEA" w:rsidRPr="000A44EC" w:rsidRDefault="00A557C2" w:rsidP="00234637">
      <w:pPr>
        <w:pStyle w:val="NormalWeb"/>
        <w:shd w:val="clear" w:color="auto" w:fill="FFFFFF"/>
        <w:jc w:val="both"/>
        <w:rPr>
          <w:rStyle w:val="Accentuation"/>
          <w:rFonts w:asciiTheme="minorHAnsi" w:hAnsiTheme="minorHAnsi" w:cs="Arial"/>
          <w:i w:val="0"/>
          <w:shd w:val="clear" w:color="auto" w:fill="FFFFFF"/>
        </w:rPr>
      </w:pPr>
      <w:r>
        <w:rPr>
          <w:rFonts w:asciiTheme="minorHAnsi" w:hAnsiTheme="minorHAnsi"/>
        </w:rPr>
        <w:t xml:space="preserve">Il s’agit de ne pas </w:t>
      </w:r>
      <w:r w:rsidR="007319D5">
        <w:rPr>
          <w:rFonts w:asciiTheme="minorHAnsi" w:hAnsiTheme="minorHAnsi"/>
        </w:rPr>
        <w:t xml:space="preserve"> </w:t>
      </w:r>
      <w:r>
        <w:rPr>
          <w:rFonts w:asciiTheme="minorHAnsi" w:hAnsiTheme="minorHAnsi"/>
        </w:rPr>
        <w:t xml:space="preserve">se </w:t>
      </w:r>
      <w:r w:rsidR="007319D5">
        <w:rPr>
          <w:rFonts w:asciiTheme="minorHAnsi" w:hAnsiTheme="minorHAnsi"/>
        </w:rPr>
        <w:t>laisse</w:t>
      </w:r>
      <w:r>
        <w:rPr>
          <w:rFonts w:asciiTheme="minorHAnsi" w:hAnsiTheme="minorHAnsi"/>
        </w:rPr>
        <w:t>r</w:t>
      </w:r>
      <w:r w:rsidR="007319D5">
        <w:rPr>
          <w:rFonts w:asciiTheme="minorHAnsi" w:hAnsiTheme="minorHAnsi"/>
        </w:rPr>
        <w:t xml:space="preserve"> pas emporter par des choses à faire mais écoute</w:t>
      </w:r>
      <w:r>
        <w:rPr>
          <w:rFonts w:asciiTheme="minorHAnsi" w:hAnsiTheme="minorHAnsi"/>
        </w:rPr>
        <w:t>r</w:t>
      </w:r>
      <w:r w:rsidR="007319D5">
        <w:rPr>
          <w:rFonts w:asciiTheme="minorHAnsi" w:hAnsiTheme="minorHAnsi"/>
        </w:rPr>
        <w:t xml:space="preserve"> avant tout la voix du Seigneur pour bien accomplir le</w:t>
      </w:r>
      <w:r>
        <w:rPr>
          <w:rFonts w:asciiTheme="minorHAnsi" w:hAnsiTheme="minorHAnsi"/>
        </w:rPr>
        <w:t xml:space="preserve">s taches que la vie nous </w:t>
      </w:r>
      <w:r w:rsidR="00573108">
        <w:rPr>
          <w:rFonts w:asciiTheme="minorHAnsi" w:hAnsiTheme="minorHAnsi"/>
        </w:rPr>
        <w:t xml:space="preserve">assigne ; </w:t>
      </w:r>
      <w:r w:rsidR="007319D5">
        <w:rPr>
          <w:rFonts w:asciiTheme="minorHAnsi" w:hAnsiTheme="minorHAnsi"/>
        </w:rPr>
        <w:t>Ce qui est important c’est d’être relié au Christ. C’est le drame de l’Eglise en occident, un prêtre qui a d’ailleurs quitté le ministère nous disait qu’il avait tellement de choses à faire qu’il n’avait plus de temps pour se ressourcer.</w:t>
      </w:r>
      <w:r w:rsidR="00E91EE4">
        <w:rPr>
          <w:rFonts w:asciiTheme="minorHAnsi" w:hAnsiTheme="minorHAnsi"/>
        </w:rPr>
        <w:t xml:space="preserve"> Il s’agit donc de vivre dans ce que nous faisons </w:t>
      </w:r>
      <w:r w:rsidR="005F0CEA">
        <w:rPr>
          <w:rFonts w:asciiTheme="minorHAnsi" w:hAnsiTheme="minorHAnsi"/>
        </w:rPr>
        <w:t>dans l’Esprit du Seigneur, saint Paul nous le rappelle il y a diversité de dons et de charismes, saint François rappelait à frère Antoine de ne point éteindre l’esprit d’oraison</w:t>
      </w:r>
      <w:r w:rsidR="005F0CEA" w:rsidRPr="00A52D8E">
        <w:rPr>
          <w:rFonts w:asciiTheme="minorHAnsi" w:hAnsiTheme="minorHAnsi"/>
        </w:rPr>
        <w:t>.</w:t>
      </w:r>
      <w:r w:rsidR="005F0CEA" w:rsidRPr="00A52D8E">
        <w:rPr>
          <w:rStyle w:val="Accentuation"/>
          <w:rFonts w:ascii="Arial" w:hAnsi="Arial" w:cs="Arial"/>
          <w:shd w:val="clear" w:color="auto" w:fill="FFFFFF"/>
        </w:rPr>
        <w:t xml:space="preserve"> </w:t>
      </w:r>
      <w:r w:rsidR="00A52D8E" w:rsidRPr="00A52D8E">
        <w:rPr>
          <w:rStyle w:val="Accentuation"/>
          <w:rFonts w:ascii="Arial" w:hAnsi="Arial" w:cs="Arial"/>
          <w:shd w:val="clear" w:color="auto" w:fill="FFFFFF"/>
        </w:rPr>
        <w:t xml:space="preserve"> </w:t>
      </w:r>
      <w:r w:rsidR="00A52D8E" w:rsidRPr="000A44EC">
        <w:rPr>
          <w:rStyle w:val="Accentuation"/>
          <w:rFonts w:asciiTheme="minorHAnsi" w:hAnsiTheme="minorHAnsi" w:cs="Arial"/>
          <w:i w:val="0"/>
          <w:shd w:val="clear" w:color="auto" w:fill="FFFFFF"/>
        </w:rPr>
        <w:t>Il s’agit</w:t>
      </w:r>
      <w:r w:rsidR="00E91EE4">
        <w:rPr>
          <w:rStyle w:val="Accentuation"/>
          <w:rFonts w:asciiTheme="minorHAnsi" w:hAnsiTheme="minorHAnsi" w:cs="Arial"/>
          <w:i w:val="0"/>
          <w:shd w:val="clear" w:color="auto" w:fill="FFFFFF"/>
        </w:rPr>
        <w:t xml:space="preserve"> donc </w:t>
      </w:r>
      <w:r w:rsidR="00A52D8E" w:rsidRPr="000A44EC">
        <w:rPr>
          <w:rStyle w:val="Accentuation"/>
          <w:rFonts w:asciiTheme="minorHAnsi" w:hAnsiTheme="minorHAnsi" w:cs="Arial"/>
          <w:i w:val="0"/>
          <w:shd w:val="clear" w:color="auto" w:fill="FFFFFF"/>
        </w:rPr>
        <w:t xml:space="preserve"> de ne pas éteindre Dieu en soi</w:t>
      </w:r>
      <w:r w:rsidR="00A52D8E" w:rsidRPr="000A44EC">
        <w:rPr>
          <w:rStyle w:val="Accentuation"/>
          <w:rFonts w:ascii="Arial" w:hAnsi="Arial" w:cs="Arial"/>
          <w:i w:val="0"/>
          <w:shd w:val="clear" w:color="auto" w:fill="FFFFFF"/>
        </w:rPr>
        <w:t xml:space="preserve"> </w:t>
      </w:r>
      <w:r w:rsidR="000A44EC" w:rsidRPr="000A44EC">
        <w:rPr>
          <w:rStyle w:val="Accentuation"/>
          <w:rFonts w:asciiTheme="minorHAnsi" w:hAnsiTheme="minorHAnsi" w:cs="Arial"/>
          <w:i w:val="0"/>
          <w:shd w:val="clear" w:color="auto" w:fill="FFFFFF"/>
        </w:rPr>
        <w:t xml:space="preserve">dans tout ce que nous faisons et </w:t>
      </w:r>
      <w:r w:rsidR="00FE11AC" w:rsidRPr="000A44EC">
        <w:rPr>
          <w:rStyle w:val="Accentuation"/>
          <w:rFonts w:asciiTheme="minorHAnsi" w:hAnsiTheme="minorHAnsi" w:cs="Arial"/>
          <w:i w:val="0"/>
          <w:shd w:val="clear" w:color="auto" w:fill="FFFFFF"/>
        </w:rPr>
        <w:t>vivons</w:t>
      </w:r>
      <w:r w:rsidR="00FE11AC">
        <w:rPr>
          <w:rStyle w:val="Accentuation"/>
          <w:rFonts w:asciiTheme="minorHAnsi" w:hAnsiTheme="minorHAnsi" w:cs="Arial"/>
          <w:i w:val="0"/>
          <w:shd w:val="clear" w:color="auto" w:fill="FFFFFF"/>
        </w:rPr>
        <w:t xml:space="preserve">. </w:t>
      </w:r>
      <w:proofErr w:type="spellStart"/>
      <w:r w:rsidR="00E91EE4">
        <w:rPr>
          <w:rStyle w:val="Accentuation"/>
          <w:rFonts w:asciiTheme="minorHAnsi" w:hAnsiTheme="minorHAnsi" w:cs="Arial"/>
          <w:i w:val="0"/>
          <w:shd w:val="clear" w:color="auto" w:fill="FFFFFF"/>
        </w:rPr>
        <w:t>Etty</w:t>
      </w:r>
      <w:proofErr w:type="spellEnd"/>
      <w:r w:rsidR="00E91EE4">
        <w:rPr>
          <w:rStyle w:val="Accentuation"/>
          <w:rFonts w:asciiTheme="minorHAnsi" w:hAnsiTheme="minorHAnsi" w:cs="Arial"/>
          <w:i w:val="0"/>
          <w:shd w:val="clear" w:color="auto" w:fill="FFFFFF"/>
        </w:rPr>
        <w:t xml:space="preserve"> </w:t>
      </w:r>
      <w:proofErr w:type="spellStart"/>
      <w:r w:rsidR="00E91EE4">
        <w:rPr>
          <w:rStyle w:val="Accentuation"/>
          <w:rFonts w:asciiTheme="minorHAnsi" w:hAnsiTheme="minorHAnsi" w:cs="Arial"/>
          <w:i w:val="0"/>
          <w:shd w:val="clear" w:color="auto" w:fill="FFFFFF"/>
        </w:rPr>
        <w:t>Hillesum</w:t>
      </w:r>
      <w:proofErr w:type="spellEnd"/>
      <w:r w:rsidR="00E91EE4">
        <w:rPr>
          <w:rStyle w:val="Accentuation"/>
          <w:rFonts w:asciiTheme="minorHAnsi" w:hAnsiTheme="minorHAnsi" w:cs="Arial"/>
          <w:i w:val="0"/>
          <w:shd w:val="clear" w:color="auto" w:fill="FFFFFF"/>
        </w:rPr>
        <w:t xml:space="preserve"> rapportait :</w:t>
      </w:r>
    </w:p>
    <w:p w14:paraId="6AED0438" w14:textId="77777777" w:rsidR="00AD5949" w:rsidRDefault="00A557C2" w:rsidP="00234637">
      <w:pPr>
        <w:pStyle w:val="NormalWeb"/>
        <w:shd w:val="clear" w:color="auto" w:fill="FFFFFF"/>
        <w:jc w:val="both"/>
        <w:rPr>
          <w:rStyle w:val="Accentuation"/>
          <w:rFonts w:ascii="Arial" w:hAnsi="Arial" w:cs="Arial"/>
          <w:color w:val="6B6B6B"/>
          <w:shd w:val="clear" w:color="auto" w:fill="FFFFFF"/>
        </w:rPr>
      </w:pPr>
      <w:r>
        <w:rPr>
          <w:rStyle w:val="Accentuation"/>
          <w:rFonts w:asciiTheme="minorHAnsi" w:hAnsiTheme="minorHAnsi" w:cs="Arial"/>
          <w:shd w:val="clear" w:color="auto" w:fill="FFFFFF"/>
        </w:rPr>
        <w:t>« </w:t>
      </w:r>
      <w:r w:rsidR="005F0CEA" w:rsidRPr="005F0CEA">
        <w:rPr>
          <w:rStyle w:val="Accentuation"/>
          <w:rFonts w:asciiTheme="minorHAnsi" w:hAnsiTheme="minorHAnsi" w:cs="Arial"/>
          <w:shd w:val="clear" w:color="auto" w:fill="FFFFFF"/>
        </w:rPr>
        <w:t xml:space="preserve">Il m'apparaît de plus en plus clairement à chaque pulsation de mon cœur que Tu ne peux pas nous aider, mais que c'est à nous de T'aider et de défendre jusqu'au bout la demeure qui T'abrite en nous. Il y a des gens - le croirait-on ? - qui au dernier moment tâche de mettre en lieu sûr des aspirateurs, des fourchettes et des cuillers en argent, au lieu de Te protéger Toi, mon Dieu. </w:t>
      </w:r>
      <w:r w:rsidR="005F0CEA" w:rsidRPr="00A557C2">
        <w:rPr>
          <w:rStyle w:val="Accentuation"/>
          <w:rFonts w:asciiTheme="minorHAnsi" w:hAnsiTheme="minorHAnsi" w:cs="Arial"/>
          <w:b/>
          <w:shd w:val="clear" w:color="auto" w:fill="FFFFFF"/>
        </w:rPr>
        <w:t>Et il y a des gens qui cherchent à protéger leur propre corps, qui pourtant n'est plus que le réceptacle de mille angoisses et de mille haines</w:t>
      </w:r>
      <w:r w:rsidR="005F0CEA" w:rsidRPr="005F0CEA">
        <w:rPr>
          <w:rStyle w:val="Accentuation"/>
          <w:rFonts w:asciiTheme="minorHAnsi" w:hAnsiTheme="minorHAnsi" w:cs="Arial"/>
          <w:shd w:val="clear" w:color="auto" w:fill="FFFFFF"/>
        </w:rPr>
        <w:t xml:space="preserve">. Ils disent : « Moi je ne tomberai </w:t>
      </w:r>
      <w:r w:rsidR="005F0CEA" w:rsidRPr="005F0CEA">
        <w:rPr>
          <w:rStyle w:val="Accentuation"/>
          <w:rFonts w:asciiTheme="minorHAnsi" w:hAnsiTheme="minorHAnsi" w:cs="Arial"/>
          <w:shd w:val="clear" w:color="auto" w:fill="FFFFFF"/>
        </w:rPr>
        <w:lastRenderedPageBreak/>
        <w:t xml:space="preserve">pas sous leurs griffes ! » Ils oublient </w:t>
      </w:r>
      <w:r w:rsidR="000A44EC" w:rsidRPr="005F0CEA">
        <w:rPr>
          <w:rStyle w:val="Accentuation"/>
          <w:rFonts w:asciiTheme="minorHAnsi" w:hAnsiTheme="minorHAnsi" w:cs="Arial"/>
          <w:shd w:val="clear" w:color="auto" w:fill="FFFFFF"/>
        </w:rPr>
        <w:t>qu’on n’est</w:t>
      </w:r>
      <w:r w:rsidR="005F0CEA" w:rsidRPr="005F0CEA">
        <w:rPr>
          <w:rStyle w:val="Accentuation"/>
          <w:rFonts w:asciiTheme="minorHAnsi" w:hAnsiTheme="minorHAnsi" w:cs="Arial"/>
          <w:shd w:val="clear" w:color="auto" w:fill="FFFFFF"/>
        </w:rPr>
        <w:t xml:space="preserve"> jamais sous les griffes de personne tant qu'on est dans Tes bras</w:t>
      </w:r>
      <w:r>
        <w:rPr>
          <w:rStyle w:val="Accentuation"/>
          <w:rFonts w:ascii="Arial" w:hAnsi="Arial" w:cs="Arial"/>
          <w:color w:val="6B6B6B"/>
          <w:sz w:val="18"/>
          <w:szCs w:val="18"/>
          <w:shd w:val="clear" w:color="auto" w:fill="FFFFFF"/>
        </w:rPr>
        <w:t>… »</w:t>
      </w:r>
    </w:p>
    <w:p w14:paraId="21C7B615" w14:textId="77777777" w:rsidR="00045288" w:rsidRDefault="00AD5949" w:rsidP="00234637">
      <w:pPr>
        <w:pStyle w:val="NormalWeb"/>
        <w:shd w:val="clear" w:color="auto" w:fill="FFFFFF"/>
        <w:jc w:val="both"/>
        <w:rPr>
          <w:rStyle w:val="Accentuation"/>
          <w:rFonts w:asciiTheme="minorHAnsi" w:hAnsiTheme="minorHAnsi" w:cs="Arial"/>
          <w:i w:val="0"/>
          <w:shd w:val="clear" w:color="auto" w:fill="FFFFFF"/>
        </w:rPr>
      </w:pPr>
      <w:r w:rsidRPr="00CF68BA">
        <w:rPr>
          <w:rStyle w:val="Accentuation"/>
          <w:rFonts w:asciiTheme="minorHAnsi" w:hAnsiTheme="minorHAnsi" w:cs="Arial"/>
          <w:i w:val="0"/>
          <w:shd w:val="clear" w:color="auto" w:fill="FFFFFF"/>
        </w:rPr>
        <w:t xml:space="preserve">Enfin  je voudrais souligner la liberté souveraine de Jésus qui accueille Marie, une femme </w:t>
      </w:r>
      <w:r w:rsidR="00C503AA">
        <w:rPr>
          <w:rStyle w:val="Accentuation"/>
          <w:rFonts w:asciiTheme="minorHAnsi" w:hAnsiTheme="minorHAnsi" w:cs="Arial"/>
          <w:i w:val="0"/>
          <w:shd w:val="clear" w:color="auto" w:fill="FFFFFF"/>
        </w:rPr>
        <w:t xml:space="preserve"> </w:t>
      </w:r>
      <w:r w:rsidR="00C503AA" w:rsidRPr="00045288">
        <w:rPr>
          <w:rStyle w:val="Accentuation"/>
          <w:rFonts w:asciiTheme="minorHAnsi" w:hAnsiTheme="minorHAnsi" w:cs="Arial"/>
          <w:i w:val="0"/>
          <w:shd w:val="clear" w:color="auto" w:fill="FFFFFF"/>
        </w:rPr>
        <w:t xml:space="preserve">comme </w:t>
      </w:r>
      <w:r w:rsidRPr="00045288">
        <w:rPr>
          <w:rStyle w:val="Accentuation"/>
          <w:rFonts w:asciiTheme="minorHAnsi" w:hAnsiTheme="minorHAnsi" w:cs="Arial"/>
          <w:i w:val="0"/>
          <w:shd w:val="clear" w:color="auto" w:fill="FFFFFF"/>
        </w:rPr>
        <w:t xml:space="preserve"> disciple</w:t>
      </w:r>
      <w:r w:rsidRPr="00CF68BA">
        <w:rPr>
          <w:rStyle w:val="Accentuation"/>
          <w:rFonts w:asciiTheme="minorHAnsi" w:hAnsiTheme="minorHAnsi" w:cs="Arial"/>
          <w:i w:val="0"/>
          <w:shd w:val="clear" w:color="auto" w:fill="FFFFFF"/>
        </w:rPr>
        <w:t xml:space="preserve"> </w:t>
      </w:r>
      <w:r w:rsidR="00C503AA">
        <w:rPr>
          <w:rStyle w:val="Accentuation"/>
          <w:rFonts w:asciiTheme="minorHAnsi" w:hAnsiTheme="minorHAnsi" w:cs="Arial"/>
          <w:i w:val="0"/>
          <w:shd w:val="clear" w:color="auto" w:fill="FFFFFF"/>
        </w:rPr>
        <w:t xml:space="preserve">écoutant son </w:t>
      </w:r>
      <w:r w:rsidR="00573108">
        <w:rPr>
          <w:rStyle w:val="Accentuation"/>
          <w:rFonts w:asciiTheme="minorHAnsi" w:hAnsiTheme="minorHAnsi" w:cs="Arial"/>
          <w:i w:val="0"/>
          <w:shd w:val="clear" w:color="auto" w:fill="FFFFFF"/>
        </w:rPr>
        <w:t>enseignement,</w:t>
      </w:r>
      <w:r w:rsidR="00CF68BA">
        <w:rPr>
          <w:rStyle w:val="Accentuation"/>
          <w:rFonts w:asciiTheme="minorHAnsi" w:hAnsiTheme="minorHAnsi" w:cs="Arial"/>
          <w:i w:val="0"/>
          <w:shd w:val="clear" w:color="auto" w:fill="FFFFFF"/>
        </w:rPr>
        <w:t xml:space="preserve"> </w:t>
      </w:r>
      <w:r w:rsidRPr="00CF68BA">
        <w:rPr>
          <w:rStyle w:val="Accentuation"/>
          <w:rFonts w:asciiTheme="minorHAnsi" w:hAnsiTheme="minorHAnsi" w:cs="Arial"/>
          <w:i w:val="0"/>
          <w:shd w:val="clear" w:color="auto" w:fill="FFFFFF"/>
        </w:rPr>
        <w:t>brisant les convenances de l’époque</w:t>
      </w:r>
      <w:r w:rsidR="00573108">
        <w:rPr>
          <w:rStyle w:val="Accentuation"/>
          <w:rFonts w:asciiTheme="minorHAnsi" w:hAnsiTheme="minorHAnsi" w:cs="Arial"/>
          <w:i w:val="0"/>
          <w:shd w:val="clear" w:color="auto" w:fill="FFFFFF"/>
        </w:rPr>
        <w:t xml:space="preserve">  dans un monde très masculin,</w:t>
      </w:r>
      <w:r w:rsidRPr="00CF68BA">
        <w:rPr>
          <w:rStyle w:val="Accentuation"/>
          <w:rFonts w:asciiTheme="minorHAnsi" w:hAnsiTheme="minorHAnsi" w:cs="Arial"/>
          <w:i w:val="0"/>
          <w:shd w:val="clear" w:color="auto" w:fill="FFFFFF"/>
        </w:rPr>
        <w:t xml:space="preserve"> </w:t>
      </w:r>
      <w:r w:rsidR="00573108" w:rsidRPr="00CF68BA">
        <w:rPr>
          <w:rStyle w:val="Accentuation"/>
          <w:rFonts w:asciiTheme="minorHAnsi" w:hAnsiTheme="minorHAnsi" w:cs="Arial"/>
          <w:i w:val="0"/>
          <w:shd w:val="clear" w:color="auto" w:fill="FFFFFF"/>
        </w:rPr>
        <w:t>où</w:t>
      </w:r>
      <w:r w:rsidRPr="00CF68BA">
        <w:rPr>
          <w:rStyle w:val="Accentuation"/>
          <w:rFonts w:asciiTheme="minorHAnsi" w:hAnsiTheme="minorHAnsi" w:cs="Arial"/>
          <w:i w:val="0"/>
          <w:shd w:val="clear" w:color="auto" w:fill="FFFFFF"/>
        </w:rPr>
        <w:t xml:space="preserve"> il était mal vu qu’un rabbin ait une femme comme disciple</w:t>
      </w:r>
      <w:r w:rsidR="00573108">
        <w:rPr>
          <w:rStyle w:val="Accentuation"/>
          <w:rFonts w:asciiTheme="minorHAnsi" w:hAnsiTheme="minorHAnsi" w:cs="Arial"/>
          <w:i w:val="0"/>
          <w:shd w:val="clear" w:color="auto" w:fill="FFFFFF"/>
        </w:rPr>
        <w:t>,</w:t>
      </w:r>
      <w:r w:rsidRPr="00CF68BA">
        <w:rPr>
          <w:rStyle w:val="Accentuation"/>
          <w:rFonts w:asciiTheme="minorHAnsi" w:hAnsiTheme="minorHAnsi" w:cs="Arial"/>
          <w:i w:val="0"/>
          <w:shd w:val="clear" w:color="auto" w:fill="FFFFFF"/>
        </w:rPr>
        <w:t xml:space="preserve"> </w:t>
      </w:r>
      <w:r w:rsidR="00CF68BA" w:rsidRPr="00CF68BA">
        <w:rPr>
          <w:rStyle w:val="Accentuation"/>
          <w:rFonts w:asciiTheme="minorHAnsi" w:hAnsiTheme="minorHAnsi" w:cs="Arial"/>
          <w:i w:val="0"/>
          <w:shd w:val="clear" w:color="auto" w:fill="FFFFFF"/>
        </w:rPr>
        <w:t>un rabbin disait ‘qu’il vaut mieux brûler la torah plutôt que de l’enseigner aux femmes’</w:t>
      </w:r>
      <w:r w:rsidR="00C503AA">
        <w:rPr>
          <w:rStyle w:val="Accentuation"/>
          <w:rFonts w:asciiTheme="minorHAnsi" w:hAnsiTheme="minorHAnsi" w:cs="Arial"/>
          <w:i w:val="0"/>
          <w:shd w:val="clear" w:color="auto" w:fill="FFFFFF"/>
        </w:rPr>
        <w:t>.</w:t>
      </w:r>
      <w:r w:rsidR="00045288">
        <w:rPr>
          <w:rStyle w:val="Accentuation"/>
          <w:rFonts w:asciiTheme="minorHAnsi" w:hAnsiTheme="minorHAnsi" w:cs="Arial"/>
          <w:i w:val="0"/>
          <w:shd w:val="clear" w:color="auto" w:fill="FFFFFF"/>
        </w:rPr>
        <w:t xml:space="preserve"> </w:t>
      </w:r>
    </w:p>
    <w:p w14:paraId="05A1001A" w14:textId="77777777" w:rsidR="006F6FC7" w:rsidRDefault="00BB13EF" w:rsidP="006F6FC7">
      <w:pPr>
        <w:pStyle w:val="Default"/>
        <w:jc w:val="both"/>
      </w:pPr>
      <w:r w:rsidRPr="008750A3">
        <w:rPr>
          <w:rStyle w:val="Accentuation"/>
          <w:rFonts w:asciiTheme="minorHAnsi" w:hAnsiTheme="minorHAnsi" w:cs="Arial"/>
          <w:i w:val="0"/>
          <w:shd w:val="clear" w:color="auto" w:fill="FFFFFF"/>
        </w:rPr>
        <w:t>Jésus prend position</w:t>
      </w:r>
      <w:r w:rsidR="00A557C2">
        <w:rPr>
          <w:rStyle w:val="Accentuation"/>
          <w:rFonts w:asciiTheme="minorHAnsi" w:hAnsiTheme="minorHAnsi" w:cs="Arial"/>
          <w:i w:val="0"/>
          <w:shd w:val="clear" w:color="auto" w:fill="FFFFFF"/>
        </w:rPr>
        <w:t>,</w:t>
      </w:r>
      <w:r w:rsidRPr="008750A3">
        <w:rPr>
          <w:rStyle w:val="Accentuation"/>
          <w:rFonts w:asciiTheme="minorHAnsi" w:hAnsiTheme="minorHAnsi" w:cs="Arial"/>
          <w:i w:val="0"/>
          <w:shd w:val="clear" w:color="auto" w:fill="FFFFFF"/>
        </w:rPr>
        <w:t xml:space="preserve"> l</w:t>
      </w:r>
      <w:r w:rsidR="00045288" w:rsidRPr="008750A3">
        <w:rPr>
          <w:rStyle w:val="Accentuation"/>
          <w:rFonts w:asciiTheme="minorHAnsi" w:hAnsiTheme="minorHAnsi" w:cs="Arial"/>
          <w:i w:val="0"/>
          <w:shd w:val="clear" w:color="auto" w:fill="FFFFFF"/>
        </w:rPr>
        <w:t>a place de Marie</w:t>
      </w:r>
      <w:r w:rsidRPr="008750A3">
        <w:rPr>
          <w:rStyle w:val="Accentuation"/>
          <w:rFonts w:asciiTheme="minorHAnsi" w:hAnsiTheme="minorHAnsi" w:cs="Arial"/>
          <w:i w:val="0"/>
          <w:shd w:val="clear" w:color="auto" w:fill="FFFFFF"/>
        </w:rPr>
        <w:t xml:space="preserve"> comme disciple </w:t>
      </w:r>
      <w:r w:rsidR="00045288" w:rsidRPr="008750A3">
        <w:rPr>
          <w:rStyle w:val="Accentuation"/>
          <w:rFonts w:asciiTheme="minorHAnsi" w:hAnsiTheme="minorHAnsi" w:cs="Arial"/>
          <w:i w:val="0"/>
          <w:shd w:val="clear" w:color="auto" w:fill="FFFFFF"/>
        </w:rPr>
        <w:t xml:space="preserve">est légitime. </w:t>
      </w:r>
      <w:r w:rsidRPr="008750A3">
        <w:rPr>
          <w:rStyle w:val="Accentuation"/>
          <w:rFonts w:asciiTheme="minorHAnsi" w:hAnsiTheme="minorHAnsi" w:cs="Arial"/>
          <w:i w:val="0"/>
          <w:shd w:val="clear" w:color="auto" w:fill="FFFFFF"/>
        </w:rPr>
        <w:t xml:space="preserve">Un épisode de la vie de Maurice Zundel éclaire aussi </w:t>
      </w:r>
      <w:r w:rsidR="00FE11AC">
        <w:rPr>
          <w:rStyle w:val="Accentuation"/>
          <w:rFonts w:asciiTheme="minorHAnsi" w:hAnsiTheme="minorHAnsi" w:cs="Arial"/>
          <w:i w:val="0"/>
          <w:shd w:val="clear" w:color="auto" w:fill="FFFFFF"/>
        </w:rPr>
        <w:t xml:space="preserve">cet évangile, </w:t>
      </w:r>
      <w:r w:rsidRPr="008750A3">
        <w:rPr>
          <w:rStyle w:val="Accentuation"/>
          <w:rFonts w:asciiTheme="minorHAnsi" w:hAnsiTheme="minorHAnsi" w:cs="Arial"/>
          <w:i w:val="0"/>
          <w:shd w:val="clear" w:color="auto" w:fill="FFFFFF"/>
        </w:rPr>
        <w:t xml:space="preserve">cette place par rapport à la femme dans l’Eglise et la société. Il a été </w:t>
      </w:r>
      <w:r w:rsidR="006F6FC7" w:rsidRPr="008750A3">
        <w:rPr>
          <w:rStyle w:val="Accentuation"/>
          <w:rFonts w:asciiTheme="minorHAnsi" w:hAnsiTheme="minorHAnsi" w:cs="Arial"/>
          <w:i w:val="0"/>
          <w:shd w:val="clear" w:color="auto" w:fill="FFFFFF"/>
        </w:rPr>
        <w:t>aumônier</w:t>
      </w:r>
      <w:r w:rsidRPr="008750A3">
        <w:rPr>
          <w:rStyle w:val="Accentuation"/>
          <w:rFonts w:asciiTheme="minorHAnsi" w:hAnsiTheme="minorHAnsi" w:cs="Arial"/>
          <w:i w:val="0"/>
          <w:shd w:val="clear" w:color="auto" w:fill="FFFFFF"/>
        </w:rPr>
        <w:t xml:space="preserve"> d’un foyer de jeunes filles pendant quelqu</w:t>
      </w:r>
      <w:r w:rsidR="006F6FC7" w:rsidRPr="008750A3">
        <w:rPr>
          <w:rStyle w:val="Accentuation"/>
          <w:rFonts w:asciiTheme="minorHAnsi" w:hAnsiTheme="minorHAnsi" w:cs="Arial"/>
          <w:i w:val="0"/>
          <w:shd w:val="clear" w:color="auto" w:fill="FFFFFF"/>
        </w:rPr>
        <w:t>es années entre 1914 et 1925</w:t>
      </w:r>
      <w:r w:rsidRPr="008750A3">
        <w:rPr>
          <w:rStyle w:val="Accentuation"/>
          <w:rFonts w:asciiTheme="minorHAnsi" w:hAnsiTheme="minorHAnsi" w:cs="Arial"/>
          <w:i w:val="0"/>
          <w:shd w:val="clear" w:color="auto" w:fill="FFFFFF"/>
        </w:rPr>
        <w:t>,plutôt que de faire la morale</w:t>
      </w:r>
      <w:r w:rsidR="006F6FC7" w:rsidRPr="008750A3">
        <w:rPr>
          <w:rStyle w:val="Accentuation"/>
          <w:rFonts w:asciiTheme="minorHAnsi" w:hAnsiTheme="minorHAnsi" w:cs="Arial"/>
          <w:i w:val="0"/>
          <w:shd w:val="clear" w:color="auto" w:fill="FFFFFF"/>
        </w:rPr>
        <w:t xml:space="preserve"> avec un catéchisme froid</w:t>
      </w:r>
      <w:r w:rsidRPr="008750A3">
        <w:rPr>
          <w:rStyle w:val="Accentuation"/>
          <w:rFonts w:asciiTheme="minorHAnsi" w:hAnsiTheme="minorHAnsi" w:cs="Arial"/>
          <w:i w:val="0"/>
          <w:shd w:val="clear" w:color="auto" w:fill="FFFFFF"/>
        </w:rPr>
        <w:t xml:space="preserve"> et </w:t>
      </w:r>
      <w:r w:rsidR="006F6FC7" w:rsidRPr="008750A3">
        <w:rPr>
          <w:rStyle w:val="Accentuation"/>
          <w:rFonts w:asciiTheme="minorHAnsi" w:hAnsiTheme="minorHAnsi" w:cs="Arial"/>
          <w:i w:val="0"/>
          <w:shd w:val="clear" w:color="auto" w:fill="FFFFFF"/>
        </w:rPr>
        <w:t>de cantonner</w:t>
      </w:r>
      <w:r w:rsidRPr="008750A3">
        <w:rPr>
          <w:rStyle w:val="Accentuation"/>
          <w:rFonts w:asciiTheme="minorHAnsi" w:hAnsiTheme="minorHAnsi" w:cs="Arial"/>
          <w:i w:val="0"/>
          <w:shd w:val="clear" w:color="auto" w:fill="FFFFFF"/>
        </w:rPr>
        <w:t xml:space="preserve"> ces filles à être bonne servante au foyer</w:t>
      </w:r>
      <w:r w:rsidR="006F6FC7" w:rsidRPr="008750A3">
        <w:rPr>
          <w:rStyle w:val="Accentuation"/>
          <w:rFonts w:asciiTheme="minorHAnsi" w:hAnsiTheme="minorHAnsi" w:cs="Arial"/>
          <w:i w:val="0"/>
          <w:shd w:val="clear" w:color="auto" w:fill="FFFFFF"/>
        </w:rPr>
        <w:t>,</w:t>
      </w:r>
      <w:r w:rsidRPr="008750A3">
        <w:rPr>
          <w:rStyle w:val="Accentuation"/>
          <w:rFonts w:asciiTheme="minorHAnsi" w:hAnsiTheme="minorHAnsi" w:cs="Arial"/>
          <w:i w:val="0"/>
          <w:shd w:val="clear" w:color="auto" w:fill="FFFFFF"/>
        </w:rPr>
        <w:t xml:space="preserve"> </w:t>
      </w:r>
      <w:r w:rsidR="008C2588">
        <w:rPr>
          <w:rStyle w:val="Accentuation"/>
          <w:rFonts w:asciiTheme="minorHAnsi" w:hAnsiTheme="minorHAnsi" w:cs="Arial"/>
          <w:i w:val="0"/>
          <w:shd w:val="clear" w:color="auto" w:fill="FFFFFF"/>
        </w:rPr>
        <w:t xml:space="preserve">il </w:t>
      </w:r>
      <w:r w:rsidRPr="008750A3">
        <w:rPr>
          <w:rStyle w:val="Accentuation"/>
          <w:rFonts w:asciiTheme="minorHAnsi" w:hAnsiTheme="minorHAnsi" w:cs="Arial"/>
          <w:i w:val="0"/>
          <w:shd w:val="clear" w:color="auto" w:fill="FFFFFF"/>
        </w:rPr>
        <w:t>les a éveillée</w:t>
      </w:r>
      <w:r w:rsidR="006F6FC7" w:rsidRPr="008750A3">
        <w:rPr>
          <w:rStyle w:val="Accentuation"/>
          <w:rFonts w:asciiTheme="minorHAnsi" w:hAnsiTheme="minorHAnsi" w:cs="Arial"/>
          <w:i w:val="0"/>
          <w:shd w:val="clear" w:color="auto" w:fill="FFFFFF"/>
        </w:rPr>
        <w:t>s</w:t>
      </w:r>
      <w:r w:rsidRPr="008750A3">
        <w:rPr>
          <w:rStyle w:val="Accentuation"/>
          <w:rFonts w:asciiTheme="minorHAnsi" w:hAnsiTheme="minorHAnsi" w:cs="Arial"/>
          <w:i w:val="0"/>
          <w:shd w:val="clear" w:color="auto" w:fill="FFFFFF"/>
        </w:rPr>
        <w:t xml:space="preserve"> au mystère, à la beauté, </w:t>
      </w:r>
      <w:r w:rsidR="006F6FC7" w:rsidRPr="008750A3">
        <w:t>Il</w:t>
      </w:r>
      <w:r w:rsidR="00A557C2">
        <w:t xml:space="preserve"> a  veillé </w:t>
      </w:r>
      <w:r w:rsidR="006F6FC7" w:rsidRPr="008750A3">
        <w:t>à l’élévat</w:t>
      </w:r>
      <w:r w:rsidR="008C2588">
        <w:t xml:space="preserve">ion spirituelle de ces jeunes femmes </w:t>
      </w:r>
      <w:r w:rsidR="006F6FC7" w:rsidRPr="008750A3">
        <w:t xml:space="preserve"> par une catéchèse et une liturgie adaptées ; il se préoccupe aussi de leur formation humaine et culturelle par la lecture des grands auteurs, la création d’études dirigées et des cours d’éducation sexuelle .</w:t>
      </w:r>
    </w:p>
    <w:p w14:paraId="0C8D88F7" w14:textId="77777777" w:rsidR="00A557C2" w:rsidRDefault="00A557C2" w:rsidP="006F6FC7">
      <w:pPr>
        <w:pStyle w:val="Default"/>
        <w:jc w:val="both"/>
      </w:pPr>
    </w:p>
    <w:p w14:paraId="2CCC22F4" w14:textId="77777777" w:rsidR="00A557C2" w:rsidRDefault="00A557C2" w:rsidP="00A557C2">
      <w:pPr>
        <w:pStyle w:val="Default"/>
        <w:jc w:val="both"/>
      </w:pPr>
      <w:r>
        <w:t>(témoignage d’une ancienne du foyer)</w:t>
      </w:r>
    </w:p>
    <w:p w14:paraId="2E65BF76" w14:textId="77777777" w:rsidR="008C2588" w:rsidRDefault="00FE11AC" w:rsidP="006F6FC7">
      <w:pPr>
        <w:pStyle w:val="Default"/>
        <w:jc w:val="both"/>
      </w:pPr>
      <w:r>
        <w:t>« </w:t>
      </w:r>
      <w:r w:rsidR="006F6FC7" w:rsidRPr="008750A3">
        <w:t>Il nous a donné la marqu</w:t>
      </w:r>
      <w:r w:rsidR="008750A3" w:rsidRPr="008750A3">
        <w:t>e</w:t>
      </w:r>
      <w:r w:rsidR="006F6FC7" w:rsidRPr="008750A3">
        <w:t xml:space="preserve"> d’une immense </w:t>
      </w:r>
      <w:r w:rsidR="008750A3" w:rsidRPr="008750A3">
        <w:t>foi, d’</w:t>
      </w:r>
      <w:r w:rsidR="006F6FC7" w:rsidRPr="008750A3">
        <w:t xml:space="preserve">un immense  </w:t>
      </w:r>
      <w:r w:rsidR="008750A3" w:rsidRPr="008750A3">
        <w:t>amour, une</w:t>
      </w:r>
      <w:r w:rsidR="006F6FC7" w:rsidRPr="008750A3">
        <w:t xml:space="preserve"> vision de la b</w:t>
      </w:r>
      <w:r w:rsidR="008750A3" w:rsidRPr="008750A3">
        <w:t>e</w:t>
      </w:r>
      <w:r w:rsidR="006F6FC7" w:rsidRPr="008750A3">
        <w:t>auté en toute chose qui pouvait se passer,</w:t>
      </w:r>
      <w:r w:rsidR="008750A3" w:rsidRPr="008750A3">
        <w:t xml:space="preserve"> </w:t>
      </w:r>
      <w:r w:rsidR="006F6FC7" w:rsidRPr="008750A3">
        <w:t>se dire ou s’entendre,</w:t>
      </w:r>
      <w:r w:rsidR="008750A3" w:rsidRPr="008750A3">
        <w:t xml:space="preserve"> il nous faisait ressortir quelque chose de </w:t>
      </w:r>
      <w:r w:rsidRPr="008750A3">
        <w:t>grand,</w:t>
      </w:r>
      <w:r w:rsidR="008750A3" w:rsidRPr="008750A3">
        <w:t xml:space="preserve"> qui pour </w:t>
      </w:r>
      <w:r w:rsidRPr="008750A3">
        <w:t>finir, devenait</w:t>
      </w:r>
      <w:r w:rsidR="008750A3" w:rsidRPr="008750A3">
        <w:t xml:space="preserve"> primordial dans ce qu’on avait vu, dans ce qu’on avait lu, dans ce qu’</w:t>
      </w:r>
      <w:r>
        <w:t>on avait entendu</w:t>
      </w:r>
      <w:r w:rsidR="00A557C2">
        <w:t>.</w:t>
      </w:r>
      <w:r>
        <w:t xml:space="preserve"> » </w:t>
      </w:r>
    </w:p>
    <w:p w14:paraId="106EDD06" w14:textId="77777777" w:rsidR="00A557C2" w:rsidRPr="008750A3" w:rsidRDefault="00A557C2" w:rsidP="006F6FC7">
      <w:pPr>
        <w:pStyle w:val="Default"/>
        <w:jc w:val="both"/>
      </w:pPr>
    </w:p>
    <w:p w14:paraId="0821E9C7" w14:textId="77777777" w:rsidR="008750A3" w:rsidRDefault="008750A3" w:rsidP="008750A3">
      <w:pPr>
        <w:jc w:val="both"/>
        <w:rPr>
          <w:rFonts w:cs="Arial"/>
          <w:color w:val="000000"/>
          <w:spacing w:val="5"/>
          <w:sz w:val="24"/>
          <w:szCs w:val="24"/>
          <w:shd w:val="clear" w:color="auto" w:fill="FFFFFF"/>
        </w:rPr>
      </w:pPr>
      <w:r w:rsidRPr="008750A3">
        <w:rPr>
          <w:rFonts w:cs="Arial"/>
          <w:color w:val="000000"/>
          <w:spacing w:val="5"/>
          <w:sz w:val="24"/>
          <w:szCs w:val="24"/>
          <w:shd w:val="clear" w:color="auto" w:fill="FFFFFF"/>
        </w:rPr>
        <w:t>Il leur apprend à se connaître elles-mêmes, à se respecter elles-mêmes, pour découvrir leur valeur humaine, et en elles la Présence. Car ce qui fait la valeur, c’est la Présence. Il les instruit, leur ouvre l’esprit, leur fait lire des livres profanes, ce qui n’est pas très bien vu à l’époque. Cette ouverture les marque pour la vie, et beaucoup d’entre elles deviendront oblates. Il leur a donné une ouverture et une direction ferme pour leurs vies.</w:t>
      </w:r>
    </w:p>
    <w:p w14:paraId="18122C6B" w14:textId="77777777" w:rsidR="00FE11AC" w:rsidRDefault="00FE11AC" w:rsidP="008750A3">
      <w:pPr>
        <w:jc w:val="both"/>
        <w:rPr>
          <w:rFonts w:cs="Arial"/>
          <w:color w:val="000000"/>
          <w:spacing w:val="5"/>
          <w:sz w:val="24"/>
          <w:szCs w:val="24"/>
          <w:shd w:val="clear" w:color="auto" w:fill="FFFFFF"/>
        </w:rPr>
      </w:pPr>
      <w:r>
        <w:rPr>
          <w:rFonts w:cs="Arial"/>
          <w:color w:val="000000"/>
          <w:spacing w:val="5"/>
          <w:sz w:val="24"/>
          <w:szCs w:val="24"/>
          <w:shd w:val="clear" w:color="auto" w:fill="FFFFFF"/>
        </w:rPr>
        <w:t>Dans tout ce que nous vivons, gardons précieusement cette meilleure part en la faisant rayonner, qu’est la parole de l’Evangile par la grâce de l’Esprit don du Père  qui nous fait grandir,</w:t>
      </w:r>
      <w:r w:rsidR="008C2588">
        <w:rPr>
          <w:rFonts w:cs="Arial"/>
          <w:color w:val="000000"/>
          <w:spacing w:val="5"/>
          <w:sz w:val="24"/>
          <w:szCs w:val="24"/>
          <w:shd w:val="clear" w:color="auto" w:fill="FFFFFF"/>
        </w:rPr>
        <w:t xml:space="preserve"> nous libère, nous nourrit …Le V</w:t>
      </w:r>
      <w:r>
        <w:rPr>
          <w:rFonts w:cs="Arial"/>
          <w:color w:val="000000"/>
          <w:spacing w:val="5"/>
          <w:sz w:val="24"/>
          <w:szCs w:val="24"/>
          <w:shd w:val="clear" w:color="auto" w:fill="FFFFFF"/>
        </w:rPr>
        <w:t xml:space="preserve">erbe s’est fait chair pour que notre chair, notre </w:t>
      </w:r>
      <w:r w:rsidR="008C2588">
        <w:rPr>
          <w:rFonts w:cs="Arial"/>
          <w:color w:val="000000"/>
          <w:spacing w:val="5"/>
          <w:sz w:val="24"/>
          <w:szCs w:val="24"/>
          <w:shd w:val="clear" w:color="auto" w:fill="FFFFFF"/>
        </w:rPr>
        <w:t>humanité,</w:t>
      </w:r>
      <w:r w:rsidR="00F677CC">
        <w:rPr>
          <w:rFonts w:cs="Arial"/>
          <w:color w:val="000000"/>
          <w:spacing w:val="5"/>
          <w:sz w:val="24"/>
          <w:szCs w:val="24"/>
          <w:shd w:val="clear" w:color="auto" w:fill="FFFFFF"/>
        </w:rPr>
        <w:t xml:space="preserve"> </w:t>
      </w:r>
      <w:r>
        <w:rPr>
          <w:rFonts w:cs="Arial"/>
          <w:color w:val="000000"/>
          <w:spacing w:val="5"/>
          <w:sz w:val="24"/>
          <w:szCs w:val="24"/>
          <w:shd w:val="clear" w:color="auto" w:fill="FFFFFF"/>
        </w:rPr>
        <w:t xml:space="preserve">homme et femme, devienne Verbe porteuse de </w:t>
      </w:r>
      <w:r w:rsidR="008C2588">
        <w:rPr>
          <w:rFonts w:cs="Arial"/>
          <w:color w:val="000000"/>
          <w:spacing w:val="5"/>
          <w:sz w:val="24"/>
          <w:szCs w:val="24"/>
          <w:shd w:val="clear" w:color="auto" w:fill="FFFFFF"/>
        </w:rPr>
        <w:t>l’Esprit.</w:t>
      </w:r>
    </w:p>
    <w:p w14:paraId="0C3ED666" w14:textId="00C2E1E2" w:rsidR="00237AE1" w:rsidRDefault="00FA411F" w:rsidP="00401BF1">
      <w:pPr>
        <w:rPr>
          <w:rFonts w:cs="Arial"/>
          <w:color w:val="000000"/>
          <w:spacing w:val="5"/>
          <w:sz w:val="24"/>
          <w:szCs w:val="24"/>
          <w:shd w:val="clear" w:color="auto" w:fill="FFFFFF"/>
        </w:rPr>
      </w:pPr>
      <w:r>
        <w:rPr>
          <w:rFonts w:cs="Arial"/>
          <w:color w:val="000000"/>
          <w:spacing w:val="5"/>
          <w:sz w:val="24"/>
          <w:szCs w:val="24"/>
          <w:shd w:val="clear" w:color="auto" w:fill="FFFFFF"/>
        </w:rPr>
        <w:t xml:space="preserve">                                                                                  Diacre Emile 07_10_2023</w:t>
      </w:r>
    </w:p>
    <w:p w14:paraId="16E98029" w14:textId="16A3FA95" w:rsidR="00401BF1" w:rsidRDefault="00401BF1" w:rsidP="00401BF1">
      <w:pPr>
        <w:rPr>
          <w:rFonts w:cs="Arial"/>
          <w:b/>
          <w:bCs/>
          <w:color w:val="000000"/>
          <w:spacing w:val="5"/>
          <w:sz w:val="28"/>
          <w:szCs w:val="28"/>
          <w:u w:val="single"/>
          <w:shd w:val="clear" w:color="auto" w:fill="FFFFFF"/>
        </w:rPr>
      </w:pPr>
      <w:r>
        <w:rPr>
          <w:rFonts w:cs="Arial"/>
          <w:b/>
          <w:bCs/>
          <w:color w:val="000000"/>
          <w:spacing w:val="5"/>
          <w:sz w:val="28"/>
          <w:szCs w:val="28"/>
          <w:u w:val="single"/>
          <w:shd w:val="clear" w:color="auto" w:fill="FFFFFF"/>
        </w:rPr>
        <w:t>Dt8,1-3</w:t>
      </w:r>
    </w:p>
    <w:p w14:paraId="30BD4F79" w14:textId="0E7A8C4A" w:rsidR="00401BF1" w:rsidRPr="00401BF1" w:rsidRDefault="00401BF1" w:rsidP="00401BF1">
      <w:pPr>
        <w:shd w:val="clear" w:color="auto" w:fill="FFFFFF"/>
        <w:spacing w:after="0" w:line="240" w:lineRule="auto"/>
        <w:rPr>
          <w:rFonts w:eastAsia="Times New Roman" w:cstheme="minorHAnsi"/>
          <w:color w:val="333333"/>
          <w:lang w:eastAsia="fr-BE"/>
        </w:rPr>
      </w:pPr>
      <w:r w:rsidRPr="00401BF1">
        <w:rPr>
          <w:rFonts w:ascii="Helvetica" w:eastAsia="Times New Roman" w:hAnsi="Helvetica" w:cs="Helvetica"/>
          <w:b/>
          <w:bCs/>
          <w:color w:val="003399"/>
          <w:sz w:val="18"/>
          <w:szCs w:val="18"/>
          <w:lang w:eastAsia="fr-BE"/>
        </w:rPr>
        <w:t>1</w:t>
      </w:r>
      <w:r w:rsidRPr="00401BF1">
        <w:rPr>
          <w:rFonts w:ascii="Helvetica" w:eastAsia="Times New Roman" w:hAnsi="Helvetica" w:cs="Helvetica"/>
          <w:color w:val="333333"/>
          <w:sz w:val="18"/>
          <w:szCs w:val="18"/>
          <w:lang w:eastAsia="fr-BE"/>
        </w:rPr>
        <w:t> </w:t>
      </w:r>
      <w:r w:rsidRPr="00401BF1">
        <w:rPr>
          <w:rFonts w:eastAsia="Times New Roman" w:cstheme="minorHAnsi"/>
          <w:color w:val="333333"/>
          <w:lang w:eastAsia="fr-BE"/>
        </w:rPr>
        <w:t>Vous observerez et vous mettrez en pratique tous les commandements que je vous prescris aujourd'hui, afin que vous viviez, que vous multipliiez, et que vous entriez en possession du pays que l'Éternel a juré de donner à vos pères.</w:t>
      </w:r>
    </w:p>
    <w:p w14:paraId="02FE8F54" w14:textId="0CFEF1FB" w:rsidR="00401BF1" w:rsidRPr="00401BF1" w:rsidRDefault="00401BF1" w:rsidP="00401BF1">
      <w:pPr>
        <w:shd w:val="clear" w:color="auto" w:fill="FFFFFF"/>
        <w:spacing w:after="0" w:line="240" w:lineRule="auto"/>
        <w:rPr>
          <w:rFonts w:eastAsia="Times New Roman" w:cstheme="minorHAnsi"/>
          <w:color w:val="333333"/>
          <w:lang w:eastAsia="fr-BE"/>
        </w:rPr>
      </w:pPr>
      <w:bookmarkStart w:id="0" w:name="8.2"/>
      <w:bookmarkEnd w:id="0"/>
      <w:r w:rsidRPr="00401BF1">
        <w:rPr>
          <w:rFonts w:ascii="Helvetica" w:eastAsia="Times New Roman" w:hAnsi="Helvetica" w:cs="Helvetica"/>
          <w:b/>
          <w:bCs/>
          <w:color w:val="003399"/>
          <w:sz w:val="18"/>
          <w:szCs w:val="18"/>
          <w:lang w:eastAsia="fr-BE"/>
        </w:rPr>
        <w:t>2</w:t>
      </w:r>
      <w:r>
        <w:rPr>
          <w:rFonts w:ascii="Helvetica" w:eastAsia="Times New Roman" w:hAnsi="Helvetica" w:cs="Helvetica"/>
          <w:b/>
          <w:bCs/>
          <w:color w:val="003399"/>
          <w:sz w:val="18"/>
          <w:szCs w:val="18"/>
          <w:lang w:eastAsia="fr-BE"/>
        </w:rPr>
        <w:t xml:space="preserve"> </w:t>
      </w:r>
      <w:r w:rsidRPr="00401BF1">
        <w:rPr>
          <w:rFonts w:ascii="Helvetica" w:eastAsia="Times New Roman" w:hAnsi="Helvetica" w:cs="Helvetica"/>
          <w:color w:val="333333"/>
          <w:sz w:val="18"/>
          <w:szCs w:val="18"/>
          <w:lang w:eastAsia="fr-BE"/>
        </w:rPr>
        <w:t>Souviens</w:t>
      </w:r>
      <w:r w:rsidRPr="00401BF1">
        <w:rPr>
          <w:rFonts w:eastAsia="Times New Roman" w:cstheme="minorHAnsi"/>
          <w:color w:val="333333"/>
          <w:lang w:eastAsia="fr-BE"/>
        </w:rPr>
        <w:t xml:space="preserve">-toi de tout le chemin que l'Éternel, ton Dieu, t'a fait faire pendant ces quarante années dans le désert, afin de l'humilier et de t'éprouver, pour savoir quelles étaient les dispositions de ton </w:t>
      </w:r>
      <w:r w:rsidRPr="00401BF1">
        <w:rPr>
          <w:rFonts w:eastAsia="Times New Roman" w:cstheme="minorHAnsi"/>
          <w:color w:val="333333"/>
          <w:lang w:eastAsia="fr-BE"/>
        </w:rPr>
        <w:t>cœur</w:t>
      </w:r>
      <w:r w:rsidRPr="00401BF1">
        <w:rPr>
          <w:rFonts w:eastAsia="Times New Roman" w:cstheme="minorHAnsi"/>
          <w:color w:val="333333"/>
          <w:lang w:eastAsia="fr-BE"/>
        </w:rPr>
        <w:t xml:space="preserve"> et si tu garderais ou non ses commandements.</w:t>
      </w:r>
    </w:p>
    <w:p w14:paraId="2B9051A5" w14:textId="1C6E5BEC" w:rsidR="00401BF1" w:rsidRPr="00401BF1" w:rsidRDefault="00401BF1" w:rsidP="00401BF1">
      <w:pPr>
        <w:shd w:val="clear" w:color="auto" w:fill="FFFFFF"/>
        <w:spacing w:after="0" w:line="240" w:lineRule="auto"/>
        <w:rPr>
          <w:rFonts w:eastAsia="Times New Roman" w:cstheme="minorHAnsi"/>
          <w:color w:val="333333"/>
          <w:lang w:eastAsia="fr-BE"/>
        </w:rPr>
      </w:pPr>
      <w:bookmarkStart w:id="1" w:name="8.3"/>
      <w:bookmarkEnd w:id="1"/>
      <w:r w:rsidRPr="00401BF1">
        <w:rPr>
          <w:rFonts w:ascii="Helvetica" w:eastAsia="Times New Roman" w:hAnsi="Helvetica" w:cs="Helvetica"/>
          <w:b/>
          <w:bCs/>
          <w:color w:val="003399"/>
          <w:sz w:val="18"/>
          <w:szCs w:val="18"/>
          <w:lang w:eastAsia="fr-BE"/>
        </w:rPr>
        <w:t>3</w:t>
      </w:r>
      <w:r>
        <w:rPr>
          <w:rFonts w:ascii="Helvetica" w:eastAsia="Times New Roman" w:hAnsi="Helvetica" w:cs="Helvetica"/>
          <w:b/>
          <w:bCs/>
          <w:color w:val="003399"/>
          <w:sz w:val="18"/>
          <w:szCs w:val="18"/>
          <w:lang w:eastAsia="fr-BE"/>
        </w:rPr>
        <w:t xml:space="preserve"> </w:t>
      </w:r>
      <w:r w:rsidRPr="00401BF1">
        <w:rPr>
          <w:rFonts w:eastAsia="Times New Roman" w:cstheme="minorHAnsi"/>
          <w:color w:val="333333"/>
          <w:lang w:eastAsia="fr-BE"/>
        </w:rPr>
        <w:t>Il</w:t>
      </w:r>
      <w:r w:rsidRPr="00401BF1">
        <w:rPr>
          <w:rFonts w:eastAsia="Times New Roman" w:cstheme="minorHAnsi"/>
          <w:color w:val="333333"/>
          <w:lang w:eastAsia="fr-BE"/>
        </w:rPr>
        <w:t xml:space="preserve"> t'a humilié, il t'a fait souffrir de la faim, et il t'a nourri de la manne, que tu ne connaissais pas et que n'avaient pas connue tes pères, afin de t'apprendre que l'homme ne vit pas de pain seulement, mais que l'homme vit de tout ce qui sort de la bouche de l'Éternel.</w:t>
      </w:r>
    </w:p>
    <w:p w14:paraId="07EDCD54" w14:textId="77777777" w:rsidR="00401BF1" w:rsidRDefault="00401BF1" w:rsidP="00401BF1">
      <w:pPr>
        <w:rPr>
          <w:rFonts w:cs="Arial"/>
          <w:b/>
          <w:bCs/>
          <w:color w:val="000000"/>
          <w:spacing w:val="5"/>
          <w:sz w:val="28"/>
          <w:szCs w:val="28"/>
          <w:u w:val="single"/>
          <w:shd w:val="clear" w:color="auto" w:fill="FFFFFF"/>
        </w:rPr>
      </w:pPr>
    </w:p>
    <w:p w14:paraId="6DB02842" w14:textId="3C154449" w:rsidR="00401BF1" w:rsidRPr="00401BF1" w:rsidRDefault="00401BF1" w:rsidP="00401BF1">
      <w:pPr>
        <w:rPr>
          <w:rFonts w:cs="Arial"/>
          <w:b/>
          <w:bCs/>
          <w:color w:val="000000"/>
          <w:spacing w:val="5"/>
          <w:sz w:val="28"/>
          <w:szCs w:val="28"/>
          <w:u w:val="single"/>
          <w:shd w:val="clear" w:color="auto" w:fill="FFFFFF"/>
        </w:rPr>
      </w:pPr>
      <w:r w:rsidRPr="00401BF1">
        <w:rPr>
          <w:rFonts w:cs="Arial"/>
          <w:b/>
          <w:bCs/>
          <w:color w:val="000000"/>
          <w:spacing w:val="5"/>
          <w:sz w:val="28"/>
          <w:szCs w:val="28"/>
          <w:u w:val="single"/>
          <w:shd w:val="clear" w:color="auto" w:fill="FFFFFF"/>
        </w:rPr>
        <w:t>1Co12, 1-11</w:t>
      </w:r>
    </w:p>
    <w:p w14:paraId="4BB81700" w14:textId="2B769965" w:rsidR="00401BF1" w:rsidRDefault="00401BF1" w:rsidP="00401BF1">
      <w:pPr>
        <w:spacing w:after="0"/>
      </w:pPr>
      <w:r>
        <w:t>1</w:t>
      </w:r>
      <w:r>
        <w:t xml:space="preserve"> </w:t>
      </w:r>
      <w:r>
        <w:t xml:space="preserve">Mes frères je vais vous parler maintenant des dons spirituels, car je ne veux pas que vous restiez ignorants. </w:t>
      </w:r>
    </w:p>
    <w:p w14:paraId="2DC78AF9" w14:textId="70C43737" w:rsidR="00401BF1" w:rsidRDefault="00401BF1" w:rsidP="00401BF1">
      <w:pPr>
        <w:spacing w:after="0"/>
      </w:pPr>
      <w:r>
        <w:t>2</w:t>
      </w:r>
      <w:r>
        <w:t xml:space="preserve"> </w:t>
      </w:r>
      <w:r>
        <w:t xml:space="preserve">Lorsque vous étiez païens, vous le </w:t>
      </w:r>
      <w:r>
        <w:t>savez-vous</w:t>
      </w:r>
      <w:r>
        <w:t xml:space="preserve"> étiez entraînés, malgré vous, vers les idoles muettes. 3</w:t>
      </w:r>
      <w:r>
        <w:t xml:space="preserve"> </w:t>
      </w:r>
      <w:r>
        <w:t xml:space="preserve">C’est pourquoi, je vous le déclare, personne parlant sous l’inspiration de l’Esprit de Dieu ne peut dire : “Maudit soit Jésus” et personne ne peut dire : “Jésus est Seigneur”, si ce n’est dans l’Esprit Saint. </w:t>
      </w:r>
    </w:p>
    <w:p w14:paraId="412EE586" w14:textId="77777777" w:rsidR="00401BF1" w:rsidRDefault="00401BF1" w:rsidP="00401BF1">
      <w:pPr>
        <w:spacing w:after="0"/>
      </w:pPr>
      <w:r>
        <w:t>4</w:t>
      </w:r>
      <w:r>
        <w:t xml:space="preserve"> </w:t>
      </w:r>
      <w:r>
        <w:t xml:space="preserve">Certes, il y a des dons divers, mais c’est le même Esprit. </w:t>
      </w:r>
    </w:p>
    <w:p w14:paraId="08C1A6E1" w14:textId="0FDD8B1F" w:rsidR="00401BF1" w:rsidRDefault="00401BF1" w:rsidP="00401BF1">
      <w:pPr>
        <w:spacing w:after="0"/>
      </w:pPr>
      <w:r>
        <w:t>5</w:t>
      </w:r>
      <w:r>
        <w:t xml:space="preserve"> </w:t>
      </w:r>
      <w:r>
        <w:t xml:space="preserve">Il y a des services divers, mais c’est le même Seigneur. </w:t>
      </w:r>
    </w:p>
    <w:p w14:paraId="003436D2" w14:textId="082BB579" w:rsidR="00401BF1" w:rsidRDefault="00401BF1" w:rsidP="00401BF1">
      <w:pPr>
        <w:spacing w:after="0"/>
      </w:pPr>
      <w:r>
        <w:t>6</w:t>
      </w:r>
      <w:r>
        <w:t xml:space="preserve"> </w:t>
      </w:r>
      <w:r>
        <w:t xml:space="preserve">Il y a des activités diverses, mais c’est le même Dieu qui opère tout en tous. </w:t>
      </w:r>
    </w:p>
    <w:p w14:paraId="22BE3F13" w14:textId="77868F4B" w:rsidR="00401BF1" w:rsidRDefault="00401BF1" w:rsidP="00401BF1">
      <w:pPr>
        <w:spacing w:after="0"/>
      </w:pPr>
      <w:r>
        <w:t>7</w:t>
      </w:r>
      <w:r>
        <w:t xml:space="preserve"> </w:t>
      </w:r>
      <w:r>
        <w:t xml:space="preserve">En chacun l’Esprit se manifeste pour le profit de tous. </w:t>
      </w:r>
    </w:p>
    <w:p w14:paraId="035BD184" w14:textId="09CC4B77" w:rsidR="00401BF1" w:rsidRDefault="00401BF1" w:rsidP="00401BF1">
      <w:pPr>
        <w:spacing w:after="0"/>
      </w:pPr>
      <w:r>
        <w:t>8</w:t>
      </w:r>
      <w:r>
        <w:t xml:space="preserve"> </w:t>
      </w:r>
      <w:r>
        <w:t>A l’un l’Esprit donne une parole de sagesse</w:t>
      </w:r>
      <w:r>
        <w:t xml:space="preserve"> </w:t>
      </w:r>
      <w:r>
        <w:t>; à tel autre une parole de science, selon le même Esprit</w:t>
      </w:r>
      <w:r>
        <w:t xml:space="preserve"> </w:t>
      </w:r>
      <w:r>
        <w:t xml:space="preserve">; </w:t>
      </w:r>
    </w:p>
    <w:p w14:paraId="35A704EA" w14:textId="7D77BF76" w:rsidR="00401BF1" w:rsidRDefault="00401BF1" w:rsidP="00401BF1">
      <w:pPr>
        <w:spacing w:after="0"/>
      </w:pPr>
      <w:r>
        <w:t>9</w:t>
      </w:r>
      <w:r>
        <w:t xml:space="preserve"> </w:t>
      </w:r>
      <w:r>
        <w:t>à l’autre encore, la foi, dans ce même Esprit</w:t>
      </w:r>
      <w:r>
        <w:t xml:space="preserve"> </w:t>
      </w:r>
      <w:r>
        <w:t>; à tel autre encore les dons de guérison dans cet unique Esprit</w:t>
      </w:r>
      <w:r>
        <w:t xml:space="preserve"> </w:t>
      </w:r>
      <w:r>
        <w:t xml:space="preserve">; </w:t>
      </w:r>
    </w:p>
    <w:p w14:paraId="257C9393" w14:textId="307E81D3" w:rsidR="00401BF1" w:rsidRDefault="00401BF1" w:rsidP="00401BF1">
      <w:pPr>
        <w:spacing w:after="0"/>
      </w:pPr>
      <w:r>
        <w:t>10</w:t>
      </w:r>
      <w:r>
        <w:t xml:space="preserve"> </w:t>
      </w:r>
      <w:r>
        <w:t>à tel autre la puissance d’accomplir des miracles</w:t>
      </w:r>
      <w:r>
        <w:t xml:space="preserve"> </w:t>
      </w:r>
      <w:r>
        <w:t>; à tel autre le don de prophétie</w:t>
      </w:r>
      <w:r>
        <w:t xml:space="preserve"> </w:t>
      </w:r>
      <w:r>
        <w:t>; à tel autre le discernement des esprits</w:t>
      </w:r>
      <w:r>
        <w:t xml:space="preserve"> </w:t>
      </w:r>
      <w:r>
        <w:t>; à tel autre le don des langues</w:t>
      </w:r>
      <w:r>
        <w:t xml:space="preserve"> </w:t>
      </w:r>
      <w:r>
        <w:t xml:space="preserve">; à tel autre encore l’interprétation de ces langues. </w:t>
      </w:r>
    </w:p>
    <w:p w14:paraId="5D7B6DCD" w14:textId="5AE8867F" w:rsidR="00401BF1" w:rsidRDefault="00401BF1" w:rsidP="00401BF1">
      <w:pPr>
        <w:spacing w:after="0"/>
      </w:pPr>
      <w:r>
        <w:t>11</w:t>
      </w:r>
      <w:r>
        <w:t xml:space="preserve"> </w:t>
      </w:r>
      <w:r>
        <w:t>Mais tout cela c’est le seul et même Esprit qui l’opère, répartissant ses dons à chacun comme Il lui plaît.</w:t>
      </w:r>
    </w:p>
    <w:p w14:paraId="4A79C206" w14:textId="77777777" w:rsidR="00401BF1" w:rsidRDefault="00401BF1" w:rsidP="00401BF1">
      <w:pPr>
        <w:spacing w:after="0"/>
        <w:rPr>
          <w:rFonts w:cs="Arial"/>
          <w:color w:val="000000"/>
          <w:spacing w:val="5"/>
          <w:sz w:val="24"/>
          <w:szCs w:val="24"/>
          <w:shd w:val="clear" w:color="auto" w:fill="FFFFFF"/>
        </w:rPr>
      </w:pPr>
    </w:p>
    <w:p w14:paraId="61B3AC24" w14:textId="7C7D2B85" w:rsidR="00237AE1" w:rsidRPr="00401BF1" w:rsidRDefault="00401BF1" w:rsidP="008750A3">
      <w:pPr>
        <w:jc w:val="both"/>
        <w:rPr>
          <w:rFonts w:cs="Arial"/>
          <w:b/>
          <w:bCs/>
          <w:color w:val="000000"/>
          <w:spacing w:val="5"/>
          <w:sz w:val="28"/>
          <w:szCs w:val="28"/>
          <w:u w:val="single"/>
          <w:shd w:val="clear" w:color="auto" w:fill="FFFFFF"/>
        </w:rPr>
      </w:pPr>
      <w:proofErr w:type="spellStart"/>
      <w:r w:rsidRPr="00401BF1">
        <w:rPr>
          <w:rFonts w:cs="Arial"/>
          <w:b/>
          <w:bCs/>
          <w:color w:val="000000"/>
          <w:spacing w:val="5"/>
          <w:sz w:val="28"/>
          <w:szCs w:val="28"/>
          <w:u w:val="single"/>
          <w:shd w:val="clear" w:color="auto" w:fill="FFFFFF"/>
        </w:rPr>
        <w:t>Lc</w:t>
      </w:r>
      <w:proofErr w:type="spellEnd"/>
      <w:r w:rsidRPr="00401BF1">
        <w:rPr>
          <w:rFonts w:cs="Arial"/>
          <w:b/>
          <w:bCs/>
          <w:color w:val="000000"/>
          <w:spacing w:val="5"/>
          <w:sz w:val="28"/>
          <w:szCs w:val="28"/>
          <w:u w:val="single"/>
          <w:shd w:val="clear" w:color="auto" w:fill="FFFFFF"/>
        </w:rPr>
        <w:t xml:space="preserve"> 10,38-42</w:t>
      </w:r>
    </w:p>
    <w:p w14:paraId="611E8CC0" w14:textId="77777777" w:rsidR="00401BF1" w:rsidRDefault="00401BF1" w:rsidP="00401BF1">
      <w:pPr>
        <w:spacing w:after="0"/>
        <w:jc w:val="both"/>
      </w:pPr>
      <w:r>
        <w:t xml:space="preserve">38 Comme ils étaient en chemin, Il rentra dans un certain village, et une femme du nom de Marthe Le reçut dans sa maison ; </w:t>
      </w:r>
    </w:p>
    <w:p w14:paraId="6BD4C343" w14:textId="77777777" w:rsidR="00401BF1" w:rsidRDefault="00401BF1" w:rsidP="00401BF1">
      <w:pPr>
        <w:spacing w:after="0"/>
        <w:jc w:val="both"/>
      </w:pPr>
      <w:r>
        <w:t xml:space="preserve">39 sa sœur, qui s’appelait Marie, s’était assise aux pieds de Jésus pour écouter sa Parole. </w:t>
      </w:r>
    </w:p>
    <w:p w14:paraId="1825ED13" w14:textId="77777777" w:rsidR="00401BF1" w:rsidRDefault="00401BF1" w:rsidP="00401BF1">
      <w:pPr>
        <w:spacing w:after="0"/>
        <w:jc w:val="both"/>
      </w:pPr>
      <w:r>
        <w:t xml:space="preserve">40 Or Marthe, qui se multipliait pour les soins du service, se dressa tout à coup devant Jésus et Lui dit : “Maître, cela ne Te fait rien que ma sœur me laisse seule pour faire le service ? Dis-lui donc de venir m’aider !” </w:t>
      </w:r>
    </w:p>
    <w:p w14:paraId="0934D5CD" w14:textId="77777777" w:rsidR="00401BF1" w:rsidRDefault="00401BF1" w:rsidP="00401BF1">
      <w:pPr>
        <w:spacing w:after="0"/>
        <w:jc w:val="both"/>
      </w:pPr>
      <w:r>
        <w:t xml:space="preserve">41 Le Seigneur lui répondit en disant : “Marthe, ô Marthe, tu t’agites et tu t’inquiètes pour un grand nombre de choses, </w:t>
      </w:r>
    </w:p>
    <w:p w14:paraId="44DFDDE9" w14:textId="4AFABE57" w:rsidR="00237AE1" w:rsidRDefault="00401BF1" w:rsidP="00401BF1">
      <w:pPr>
        <w:spacing w:after="0"/>
        <w:jc w:val="both"/>
        <w:rPr>
          <w:rFonts w:cs="Arial"/>
          <w:color w:val="000000"/>
          <w:spacing w:val="5"/>
          <w:sz w:val="24"/>
          <w:szCs w:val="24"/>
          <w:shd w:val="clear" w:color="auto" w:fill="FFFFFF"/>
        </w:rPr>
      </w:pPr>
      <w:r>
        <w:t>42 mais une chose seulement est nécessaire. Quant à Marie, elle a choisi la meilleure part : elle ne lui sera pas ôtée !”</w:t>
      </w:r>
    </w:p>
    <w:p w14:paraId="5B50FEA5" w14:textId="77777777" w:rsidR="00237AE1" w:rsidRDefault="00237AE1" w:rsidP="008750A3">
      <w:pPr>
        <w:jc w:val="both"/>
        <w:rPr>
          <w:rFonts w:cs="Arial"/>
          <w:color w:val="000000"/>
          <w:spacing w:val="5"/>
          <w:sz w:val="24"/>
          <w:szCs w:val="24"/>
          <w:shd w:val="clear" w:color="auto" w:fill="FFFFFF"/>
        </w:rPr>
      </w:pPr>
    </w:p>
    <w:p w14:paraId="4D45F953" w14:textId="77777777" w:rsidR="00237AE1" w:rsidRPr="008750A3" w:rsidRDefault="00237AE1" w:rsidP="008750A3">
      <w:pPr>
        <w:jc w:val="both"/>
        <w:rPr>
          <w:sz w:val="24"/>
          <w:szCs w:val="24"/>
        </w:rPr>
      </w:pPr>
    </w:p>
    <w:p w14:paraId="107AC8E3" w14:textId="77777777" w:rsidR="00AD5949" w:rsidRDefault="00AD5949" w:rsidP="00234637">
      <w:pPr>
        <w:pStyle w:val="NormalWeb"/>
        <w:shd w:val="clear" w:color="auto" w:fill="FFFFFF"/>
        <w:jc w:val="both"/>
        <w:rPr>
          <w:rStyle w:val="Accentuation"/>
          <w:rFonts w:asciiTheme="minorHAnsi" w:hAnsiTheme="minorHAnsi" w:cs="Arial"/>
          <w:i w:val="0"/>
          <w:shd w:val="clear" w:color="auto" w:fill="FFFFFF"/>
        </w:rPr>
      </w:pPr>
    </w:p>
    <w:p w14:paraId="517956E0" w14:textId="77777777" w:rsidR="00237AE1" w:rsidRDefault="00237AE1" w:rsidP="00FF5515">
      <w:pPr>
        <w:jc w:val="both"/>
        <w:rPr>
          <w:sz w:val="24"/>
          <w:szCs w:val="24"/>
        </w:rPr>
      </w:pPr>
    </w:p>
    <w:p w14:paraId="1DDB3A0A" w14:textId="77777777" w:rsidR="00A61B74" w:rsidRDefault="00A61B74" w:rsidP="00FF5515">
      <w:pPr>
        <w:jc w:val="both"/>
        <w:rPr>
          <w:b/>
          <w:sz w:val="24"/>
          <w:szCs w:val="24"/>
        </w:rPr>
      </w:pPr>
    </w:p>
    <w:p w14:paraId="3706A1DF" w14:textId="270FA289" w:rsidR="00237AE1" w:rsidRPr="00237AE1" w:rsidRDefault="00237AE1" w:rsidP="00FF5515">
      <w:pPr>
        <w:jc w:val="both"/>
        <w:rPr>
          <w:b/>
          <w:sz w:val="24"/>
          <w:szCs w:val="24"/>
        </w:rPr>
      </w:pPr>
      <w:r w:rsidRPr="00237AE1">
        <w:rPr>
          <w:b/>
          <w:sz w:val="24"/>
          <w:szCs w:val="24"/>
        </w:rPr>
        <w:lastRenderedPageBreak/>
        <w:t xml:space="preserve">Pour </w:t>
      </w:r>
      <w:proofErr w:type="gramStart"/>
      <w:r w:rsidRPr="00237AE1">
        <w:rPr>
          <w:b/>
          <w:sz w:val="24"/>
          <w:szCs w:val="24"/>
        </w:rPr>
        <w:t>méditer  saint</w:t>
      </w:r>
      <w:proofErr w:type="gramEnd"/>
      <w:r w:rsidRPr="00237AE1">
        <w:rPr>
          <w:b/>
          <w:sz w:val="24"/>
          <w:szCs w:val="24"/>
        </w:rPr>
        <w:t xml:space="preserve"> François a écrit une règle pour les frères qui veulent vivre en ermitage</w:t>
      </w:r>
    </w:p>
    <w:p w14:paraId="147CC154" w14:textId="1B95D6A8" w:rsidR="00237AE1" w:rsidRDefault="00237AE1" w:rsidP="00FF5515">
      <w:pPr>
        <w:jc w:val="both"/>
        <w:rPr>
          <w:sz w:val="24"/>
          <w:szCs w:val="24"/>
        </w:rPr>
      </w:pPr>
      <w:r>
        <w:rPr>
          <w:sz w:val="24"/>
          <w:szCs w:val="24"/>
        </w:rPr>
        <w:t xml:space="preserve"> Il s’agit de vivre en fraternité à 3 ou 4 et certains y jouent le rôle des mères ‘Marthe’ et les autres de </w:t>
      </w:r>
      <w:r w:rsidR="00A61B74">
        <w:rPr>
          <w:sz w:val="24"/>
          <w:szCs w:val="24"/>
        </w:rPr>
        <w:t>M</w:t>
      </w:r>
      <w:r>
        <w:rPr>
          <w:sz w:val="24"/>
          <w:szCs w:val="24"/>
        </w:rPr>
        <w:t>arie et c’est interchangeable, mais tous les 3 ou 4 doivent vivre dans la prière.</w:t>
      </w:r>
    </w:p>
    <w:p w14:paraId="11117AC7" w14:textId="77777777" w:rsidR="00237AE1" w:rsidRDefault="00237AE1" w:rsidP="00FF5515">
      <w:pPr>
        <w:jc w:val="both"/>
        <w:rPr>
          <w:sz w:val="24"/>
          <w:szCs w:val="24"/>
        </w:rPr>
      </w:pPr>
      <w:r w:rsidRPr="00237AE1">
        <w:rPr>
          <w:sz w:val="24"/>
          <w:szCs w:val="24"/>
        </w:rPr>
        <w:t xml:space="preserve">Règle pour les ermitages  </w:t>
      </w:r>
    </w:p>
    <w:p w14:paraId="0B9A1250" w14:textId="77777777" w:rsidR="00A61B74" w:rsidRDefault="00237AE1" w:rsidP="00A61B74">
      <w:pPr>
        <w:spacing w:after="0"/>
        <w:jc w:val="both"/>
        <w:rPr>
          <w:sz w:val="24"/>
          <w:szCs w:val="24"/>
        </w:rPr>
      </w:pPr>
      <w:r>
        <w:rPr>
          <w:sz w:val="24"/>
          <w:szCs w:val="24"/>
        </w:rPr>
        <w:t>« </w:t>
      </w:r>
      <w:r w:rsidRPr="00237AE1">
        <w:rPr>
          <w:sz w:val="24"/>
          <w:szCs w:val="24"/>
        </w:rPr>
        <w:t>1 Les frères qui veulent mener la vie évangélique en fraternité dans les ermitages y habiteront à trois, ou quatre au plus. Deux seront les "mères</w:t>
      </w:r>
      <w:proofErr w:type="gramStart"/>
      <w:r w:rsidRPr="00237AE1">
        <w:rPr>
          <w:sz w:val="24"/>
          <w:szCs w:val="24"/>
        </w:rPr>
        <w:t>";</w:t>
      </w:r>
      <w:proofErr w:type="gramEnd"/>
      <w:r w:rsidRPr="00237AE1">
        <w:rPr>
          <w:sz w:val="24"/>
          <w:szCs w:val="24"/>
        </w:rPr>
        <w:t xml:space="preserve"> ils auront donc deux "fils", ou un au moins. </w:t>
      </w:r>
    </w:p>
    <w:p w14:paraId="6602D73C" w14:textId="77777777" w:rsidR="00A61B74" w:rsidRDefault="00237AE1" w:rsidP="00A61B74">
      <w:pPr>
        <w:spacing w:after="0"/>
        <w:jc w:val="both"/>
        <w:rPr>
          <w:sz w:val="24"/>
          <w:szCs w:val="24"/>
        </w:rPr>
      </w:pPr>
      <w:r w:rsidRPr="00237AE1">
        <w:rPr>
          <w:sz w:val="24"/>
          <w:szCs w:val="24"/>
        </w:rPr>
        <w:t xml:space="preserve">2 Les mères tiendront </w:t>
      </w:r>
      <w:r w:rsidRPr="00237AE1">
        <w:rPr>
          <w:b/>
          <w:sz w:val="24"/>
          <w:szCs w:val="24"/>
        </w:rPr>
        <w:t>le rôle de Marthe</w:t>
      </w:r>
      <w:r w:rsidRPr="00237AE1">
        <w:rPr>
          <w:sz w:val="24"/>
          <w:szCs w:val="24"/>
        </w:rPr>
        <w:t xml:space="preserve">, et les </w:t>
      </w:r>
      <w:r w:rsidRPr="00237AE1">
        <w:rPr>
          <w:b/>
          <w:sz w:val="24"/>
          <w:szCs w:val="24"/>
        </w:rPr>
        <w:t xml:space="preserve">deux fils celui de </w:t>
      </w:r>
      <w:proofErr w:type="gramStart"/>
      <w:r w:rsidRPr="00237AE1">
        <w:rPr>
          <w:b/>
          <w:sz w:val="24"/>
          <w:szCs w:val="24"/>
        </w:rPr>
        <w:t>Marie</w:t>
      </w:r>
      <w:r w:rsidRPr="00237AE1">
        <w:rPr>
          <w:sz w:val="24"/>
          <w:szCs w:val="24"/>
        </w:rPr>
        <w:t>;</w:t>
      </w:r>
      <w:proofErr w:type="gramEnd"/>
      <w:r w:rsidRPr="00237AE1">
        <w:rPr>
          <w:sz w:val="24"/>
          <w:szCs w:val="24"/>
        </w:rPr>
        <w:t xml:space="preserve"> ils auront un enclos à l'intérieur duquel chacun aura sa cellule pour y prier et pour dormir. </w:t>
      </w:r>
    </w:p>
    <w:p w14:paraId="4CD407C7" w14:textId="77777777" w:rsidR="00A61B74" w:rsidRDefault="00237AE1" w:rsidP="00A61B74">
      <w:pPr>
        <w:spacing w:after="0"/>
        <w:jc w:val="both"/>
        <w:rPr>
          <w:sz w:val="24"/>
          <w:szCs w:val="24"/>
        </w:rPr>
      </w:pPr>
      <w:r w:rsidRPr="00237AE1">
        <w:rPr>
          <w:sz w:val="24"/>
          <w:szCs w:val="24"/>
        </w:rPr>
        <w:t xml:space="preserve">3 Ils diront toujours Complies aussitôt après le coucher du </w:t>
      </w:r>
      <w:proofErr w:type="gramStart"/>
      <w:r w:rsidRPr="00237AE1">
        <w:rPr>
          <w:sz w:val="24"/>
          <w:szCs w:val="24"/>
        </w:rPr>
        <w:t>soleil;</w:t>
      </w:r>
      <w:proofErr w:type="gramEnd"/>
      <w:r w:rsidRPr="00237AE1">
        <w:rPr>
          <w:sz w:val="24"/>
          <w:szCs w:val="24"/>
        </w:rPr>
        <w:t xml:space="preserve"> ils observeront soigneusement le silence; ils réciteront leurs Heures, et pour Matines se lèveront. Ils chercheront d'abord le royaume de Dieu et sa justice. </w:t>
      </w:r>
    </w:p>
    <w:p w14:paraId="668D84B1" w14:textId="77777777" w:rsidR="00A61B74" w:rsidRDefault="00237AE1" w:rsidP="00A61B74">
      <w:pPr>
        <w:spacing w:after="0"/>
        <w:jc w:val="both"/>
        <w:rPr>
          <w:sz w:val="24"/>
          <w:szCs w:val="24"/>
        </w:rPr>
      </w:pPr>
      <w:r w:rsidRPr="00237AE1">
        <w:rPr>
          <w:sz w:val="24"/>
          <w:szCs w:val="24"/>
        </w:rPr>
        <w:t xml:space="preserve">4 A l'heure convenue ils diront </w:t>
      </w:r>
      <w:proofErr w:type="gramStart"/>
      <w:r w:rsidRPr="00237AE1">
        <w:rPr>
          <w:sz w:val="24"/>
          <w:szCs w:val="24"/>
        </w:rPr>
        <w:t>Prime;</w:t>
      </w:r>
      <w:proofErr w:type="gramEnd"/>
      <w:r w:rsidRPr="00237AE1">
        <w:rPr>
          <w:sz w:val="24"/>
          <w:szCs w:val="24"/>
        </w:rPr>
        <w:t xml:space="preserve"> après Tierce ils rompront le silence et pourront aller trouver leurs mères et leur parler. </w:t>
      </w:r>
    </w:p>
    <w:p w14:paraId="4CF431F5" w14:textId="77777777" w:rsidR="00A61B74" w:rsidRDefault="00237AE1" w:rsidP="00A61B74">
      <w:pPr>
        <w:spacing w:after="0"/>
        <w:jc w:val="both"/>
        <w:rPr>
          <w:sz w:val="24"/>
          <w:szCs w:val="24"/>
        </w:rPr>
      </w:pPr>
      <w:r w:rsidRPr="00237AE1">
        <w:rPr>
          <w:sz w:val="24"/>
          <w:szCs w:val="24"/>
        </w:rPr>
        <w:t xml:space="preserve">5 Lorsqu'ils le voudront, ils pourront quêter leur nourriture auprès de leur mère pour l'amour du Seigneur Dieu, comme de petits pauvres. </w:t>
      </w:r>
    </w:p>
    <w:p w14:paraId="18A44E18" w14:textId="77777777" w:rsidR="00A61B74" w:rsidRDefault="00237AE1" w:rsidP="00A61B74">
      <w:pPr>
        <w:spacing w:after="0"/>
        <w:jc w:val="both"/>
        <w:rPr>
          <w:sz w:val="24"/>
          <w:szCs w:val="24"/>
        </w:rPr>
      </w:pPr>
      <w:r w:rsidRPr="00237AE1">
        <w:rPr>
          <w:sz w:val="24"/>
          <w:szCs w:val="24"/>
        </w:rPr>
        <w:t xml:space="preserve">6 Puis, aux heures convenues, ils diront Sexte, None et Vêpres. </w:t>
      </w:r>
    </w:p>
    <w:p w14:paraId="361E0FF9" w14:textId="77777777" w:rsidR="00A61B74" w:rsidRDefault="00237AE1" w:rsidP="00A61B74">
      <w:pPr>
        <w:spacing w:after="0"/>
        <w:jc w:val="both"/>
        <w:rPr>
          <w:sz w:val="24"/>
          <w:szCs w:val="24"/>
        </w:rPr>
      </w:pPr>
      <w:r w:rsidRPr="00237AE1">
        <w:rPr>
          <w:sz w:val="24"/>
          <w:szCs w:val="24"/>
        </w:rPr>
        <w:t xml:space="preserve">7 Dans l'enclos où ils demeurent on ne laissera entrer </w:t>
      </w:r>
      <w:proofErr w:type="gramStart"/>
      <w:r w:rsidRPr="00237AE1">
        <w:rPr>
          <w:sz w:val="24"/>
          <w:szCs w:val="24"/>
        </w:rPr>
        <w:t>personne;</w:t>
      </w:r>
      <w:proofErr w:type="gramEnd"/>
      <w:r w:rsidRPr="00237AE1">
        <w:rPr>
          <w:sz w:val="24"/>
          <w:szCs w:val="24"/>
        </w:rPr>
        <w:t xml:space="preserve"> on n'y mangera pas non plus. 8 Les frères qui sont les "mères" fuiront soigneusement tout rapport avec </w:t>
      </w:r>
      <w:proofErr w:type="gramStart"/>
      <w:r w:rsidRPr="00237AE1">
        <w:rPr>
          <w:sz w:val="24"/>
          <w:szCs w:val="24"/>
        </w:rPr>
        <w:t>l'extérieur;</w:t>
      </w:r>
      <w:proofErr w:type="gramEnd"/>
      <w:r w:rsidRPr="00237AE1">
        <w:rPr>
          <w:sz w:val="24"/>
          <w:szCs w:val="24"/>
        </w:rPr>
        <w:t xml:space="preserve"> conformément aux ordres de leur ministre, ils protégeront leurs fils de tout contact, pour que personne ne puisse leur parler. </w:t>
      </w:r>
    </w:p>
    <w:p w14:paraId="4B65DEDF" w14:textId="77777777" w:rsidR="00A61B74" w:rsidRDefault="00237AE1" w:rsidP="00A61B74">
      <w:pPr>
        <w:spacing w:after="0"/>
        <w:jc w:val="both"/>
        <w:rPr>
          <w:sz w:val="24"/>
          <w:szCs w:val="24"/>
        </w:rPr>
      </w:pPr>
      <w:r w:rsidRPr="00237AE1">
        <w:rPr>
          <w:sz w:val="24"/>
          <w:szCs w:val="24"/>
        </w:rPr>
        <w:t xml:space="preserve">9 Les fils ne parleront à personne, sauf à leur mère, et à leur ministre ou à leur custode quand ceux-ci viendront les visiter avec la bénédiction du Seigneur Dieu. </w:t>
      </w:r>
    </w:p>
    <w:p w14:paraId="669FCDCD" w14:textId="3A578A6A" w:rsidR="00DC01FA" w:rsidRPr="00573108" w:rsidRDefault="00237AE1" w:rsidP="00A61B74">
      <w:pPr>
        <w:spacing w:after="0"/>
        <w:jc w:val="both"/>
        <w:rPr>
          <w:sz w:val="24"/>
          <w:szCs w:val="24"/>
        </w:rPr>
      </w:pPr>
      <w:r w:rsidRPr="00237AE1">
        <w:rPr>
          <w:sz w:val="24"/>
          <w:szCs w:val="24"/>
        </w:rPr>
        <w:t>10 Les fils prendront de temps en temps le rôle de mères, suivant le tour qu'ils auront jugé bon de régler entre eux. Ils mettront tout leur soin et toute leur application à observer tout ce qui vient d'être dit.</w:t>
      </w:r>
      <w:r>
        <w:rPr>
          <w:sz w:val="24"/>
          <w:szCs w:val="24"/>
        </w:rPr>
        <w:t> »</w:t>
      </w:r>
    </w:p>
    <w:sectPr w:rsidR="00DC01FA" w:rsidRPr="00573108" w:rsidSect="00E438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756D" w14:textId="77777777" w:rsidR="00E96615" w:rsidRDefault="00E96615" w:rsidP="008F184F">
      <w:pPr>
        <w:spacing w:after="0" w:line="240" w:lineRule="auto"/>
      </w:pPr>
      <w:r>
        <w:separator/>
      </w:r>
    </w:p>
  </w:endnote>
  <w:endnote w:type="continuationSeparator" w:id="0">
    <w:p w14:paraId="25B95FC6" w14:textId="77777777" w:rsidR="00E96615" w:rsidRDefault="00E96615" w:rsidP="008F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C973" w14:textId="77777777" w:rsidR="00E96615" w:rsidRDefault="00E96615" w:rsidP="008F184F">
      <w:pPr>
        <w:spacing w:after="0" w:line="240" w:lineRule="auto"/>
      </w:pPr>
      <w:r>
        <w:separator/>
      </w:r>
    </w:p>
  </w:footnote>
  <w:footnote w:type="continuationSeparator" w:id="0">
    <w:p w14:paraId="67AE557B" w14:textId="77777777" w:rsidR="00E96615" w:rsidRDefault="00E96615" w:rsidP="008F184F">
      <w:pPr>
        <w:spacing w:after="0" w:line="240" w:lineRule="auto"/>
      </w:pPr>
      <w:r>
        <w:continuationSeparator/>
      </w:r>
    </w:p>
  </w:footnote>
  <w:footnote w:id="1">
    <w:p w14:paraId="186F13E0" w14:textId="77777777" w:rsidR="008F184F" w:rsidRDefault="008F184F">
      <w:pPr>
        <w:pStyle w:val="Notedebasdepage"/>
      </w:pPr>
      <w:r>
        <w:rPr>
          <w:rStyle w:val="Appelnotedebasdep"/>
        </w:rPr>
        <w:footnoteRef/>
      </w:r>
      <w:r>
        <w:t xml:space="preserve"> Pierre Hadot, qu’est ce que la philosophie antique ?, p 133, folio essais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FA"/>
    <w:rsid w:val="0003294D"/>
    <w:rsid w:val="00045288"/>
    <w:rsid w:val="000A44EC"/>
    <w:rsid w:val="00234637"/>
    <w:rsid w:val="00237AE1"/>
    <w:rsid w:val="00313B16"/>
    <w:rsid w:val="00401BF1"/>
    <w:rsid w:val="00573108"/>
    <w:rsid w:val="005E09E9"/>
    <w:rsid w:val="005F0CEA"/>
    <w:rsid w:val="005F6080"/>
    <w:rsid w:val="006B7674"/>
    <w:rsid w:val="006F6FC7"/>
    <w:rsid w:val="007319D5"/>
    <w:rsid w:val="008655E1"/>
    <w:rsid w:val="008750A3"/>
    <w:rsid w:val="008C2588"/>
    <w:rsid w:val="008F184F"/>
    <w:rsid w:val="009546E9"/>
    <w:rsid w:val="00A52D8E"/>
    <w:rsid w:val="00A557C2"/>
    <w:rsid w:val="00A61B74"/>
    <w:rsid w:val="00AD5949"/>
    <w:rsid w:val="00BB13EF"/>
    <w:rsid w:val="00C503AA"/>
    <w:rsid w:val="00CF68BA"/>
    <w:rsid w:val="00D72160"/>
    <w:rsid w:val="00D94130"/>
    <w:rsid w:val="00DC01FA"/>
    <w:rsid w:val="00E438B5"/>
    <w:rsid w:val="00E85503"/>
    <w:rsid w:val="00E91EE4"/>
    <w:rsid w:val="00E96615"/>
    <w:rsid w:val="00F677CC"/>
    <w:rsid w:val="00FA411F"/>
    <w:rsid w:val="00FE11AC"/>
    <w:rsid w:val="00FF55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B669"/>
  <w15:docId w15:val="{B440EBF4-D4A4-4334-B344-66B95392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FF5515"/>
    <w:rPr>
      <w:i/>
      <w:iCs/>
    </w:rPr>
  </w:style>
  <w:style w:type="paragraph" w:styleId="NormalWeb">
    <w:name w:val="Normal (Web)"/>
    <w:basedOn w:val="Normal"/>
    <w:uiPriority w:val="99"/>
    <w:semiHidden/>
    <w:unhideWhenUsed/>
    <w:rsid w:val="0023463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573108"/>
    <w:rPr>
      <w:color w:val="0000FF"/>
      <w:u w:val="single"/>
    </w:rPr>
  </w:style>
  <w:style w:type="paragraph" w:styleId="Notedebasdepage">
    <w:name w:val="footnote text"/>
    <w:basedOn w:val="Normal"/>
    <w:link w:val="NotedebasdepageCar"/>
    <w:uiPriority w:val="99"/>
    <w:semiHidden/>
    <w:unhideWhenUsed/>
    <w:rsid w:val="008F18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F184F"/>
    <w:rPr>
      <w:sz w:val="20"/>
      <w:szCs w:val="20"/>
    </w:rPr>
  </w:style>
  <w:style w:type="character" w:styleId="Appelnotedebasdep">
    <w:name w:val="footnote reference"/>
    <w:basedOn w:val="Policepardfaut"/>
    <w:uiPriority w:val="99"/>
    <w:semiHidden/>
    <w:unhideWhenUsed/>
    <w:rsid w:val="008F184F"/>
    <w:rPr>
      <w:vertAlign w:val="superscript"/>
    </w:rPr>
  </w:style>
  <w:style w:type="paragraph" w:customStyle="1" w:styleId="Default">
    <w:name w:val="Default"/>
    <w:rsid w:val="006F6FC7"/>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FE11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1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35805-2ECF-4041-B383-1AC7CC93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1992</Words>
  <Characters>10957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Bernard Goublomme</cp:lastModifiedBy>
  <cp:revision>3</cp:revision>
  <cp:lastPrinted>2023-10-07T10:13:00Z</cp:lastPrinted>
  <dcterms:created xsi:type="dcterms:W3CDTF">2023-10-08T20:58:00Z</dcterms:created>
  <dcterms:modified xsi:type="dcterms:W3CDTF">2023-10-09T10:41:00Z</dcterms:modified>
</cp:coreProperties>
</file>