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2156D" w14:textId="374C49EE" w:rsidR="00E92586" w:rsidRDefault="00000000">
      <w:pPr>
        <w:pStyle w:val="Standard"/>
        <w:jc w:val="center"/>
        <w:rPr>
          <w:rFonts w:ascii="Times New Roman" w:hAnsi="Times New Roman"/>
          <w:sz w:val="36"/>
        </w:rPr>
      </w:pPr>
      <w:r>
        <w:rPr>
          <w:rFonts w:ascii="Times New Roman" w:hAnsi="Times New Roman"/>
          <w:sz w:val="36"/>
        </w:rPr>
        <w:t>Homélie Assomption</w:t>
      </w:r>
      <w:r w:rsidR="009B338B">
        <w:rPr>
          <w:rFonts w:ascii="Times New Roman" w:hAnsi="Times New Roman"/>
          <w:sz w:val="36"/>
        </w:rPr>
        <w:t xml:space="preserve"> 2023 </w:t>
      </w:r>
      <w:r w:rsidR="009B338B" w:rsidRPr="009B338B">
        <w:rPr>
          <w:rFonts w:ascii="Times New Roman" w:hAnsi="Times New Roman"/>
          <w:sz w:val="28"/>
          <w:szCs w:val="28"/>
        </w:rPr>
        <w:t>(</w:t>
      </w:r>
      <w:proofErr w:type="spellStart"/>
      <w:r w:rsidR="009B338B" w:rsidRPr="009B338B">
        <w:rPr>
          <w:rFonts w:ascii="Times New Roman" w:hAnsi="Times New Roman"/>
          <w:sz w:val="28"/>
          <w:szCs w:val="28"/>
        </w:rPr>
        <w:t>Lc</w:t>
      </w:r>
      <w:proofErr w:type="spellEnd"/>
      <w:r w:rsidR="009B338B" w:rsidRPr="009B338B">
        <w:rPr>
          <w:rFonts w:ascii="Times New Roman" w:hAnsi="Times New Roman"/>
          <w:sz w:val="28"/>
          <w:szCs w:val="28"/>
        </w:rPr>
        <w:t xml:space="preserve"> 11, 27-28)</w:t>
      </w:r>
    </w:p>
    <w:p w14:paraId="266CA92D" w14:textId="77777777" w:rsidR="00E92586" w:rsidRDefault="00E92586">
      <w:pPr>
        <w:pStyle w:val="Standard"/>
        <w:rPr>
          <w:rFonts w:ascii="Times New Roman" w:hAnsi="Times New Roman"/>
          <w:sz w:val="36"/>
        </w:rPr>
      </w:pPr>
    </w:p>
    <w:p w14:paraId="31A2EE21" w14:textId="77777777" w:rsidR="00E92586" w:rsidRDefault="00000000">
      <w:pPr>
        <w:pStyle w:val="Standard"/>
        <w:rPr>
          <w:rFonts w:ascii="Times New Roman" w:hAnsi="Times New Roman"/>
          <w:sz w:val="28"/>
          <w:szCs w:val="28"/>
        </w:rPr>
      </w:pPr>
      <w:r>
        <w:rPr>
          <w:rFonts w:ascii="Times New Roman" w:hAnsi="Times New Roman"/>
          <w:sz w:val="28"/>
          <w:szCs w:val="28"/>
        </w:rPr>
        <w:t>Merci à Père Bernard pour cette belle proposition de donner les homélies de la Dormition à des femmes.</w:t>
      </w:r>
    </w:p>
    <w:p w14:paraId="5296261A" w14:textId="77777777" w:rsidR="00E92586" w:rsidRDefault="00000000">
      <w:pPr>
        <w:pStyle w:val="Standard"/>
        <w:rPr>
          <w:rFonts w:hint="eastAsia"/>
          <w:sz w:val="28"/>
          <w:szCs w:val="28"/>
        </w:rPr>
      </w:pPr>
      <w:r>
        <w:rPr>
          <w:rFonts w:ascii="Times New Roman" w:hAnsi="Times New Roman"/>
          <w:sz w:val="28"/>
          <w:szCs w:val="28"/>
        </w:rPr>
        <w:t xml:space="preserve">Bonne fête à nous car Marie la </w:t>
      </w:r>
      <w:proofErr w:type="spellStart"/>
      <w:r>
        <w:rPr>
          <w:rFonts w:ascii="Times New Roman" w:hAnsi="Times New Roman"/>
          <w:sz w:val="28"/>
          <w:szCs w:val="28"/>
        </w:rPr>
        <w:t>Theotokos</w:t>
      </w:r>
      <w:proofErr w:type="spellEnd"/>
      <w:r>
        <w:rPr>
          <w:rFonts w:ascii="Times New Roman" w:hAnsi="Times New Roman"/>
          <w:sz w:val="28"/>
          <w:szCs w:val="28"/>
        </w:rPr>
        <w:t xml:space="preserve"> dont on célèbre aujourd’hui la naissance au ciel, c’est l’humanité entière, c’est l’Église, c’est chacun de nous. C’est la solennité de l’assomption de l’humain vers le divin.</w:t>
      </w:r>
    </w:p>
    <w:p w14:paraId="6540A389" w14:textId="77777777" w:rsidR="00E92586" w:rsidRDefault="00E92586">
      <w:pPr>
        <w:pStyle w:val="Standard"/>
        <w:rPr>
          <w:rFonts w:ascii="Times New Roman" w:hAnsi="Times New Roman"/>
          <w:sz w:val="28"/>
          <w:szCs w:val="28"/>
        </w:rPr>
      </w:pPr>
    </w:p>
    <w:p w14:paraId="7BCEB4C7" w14:textId="77777777" w:rsidR="00E92586" w:rsidRDefault="00000000">
      <w:pPr>
        <w:pStyle w:val="Standard"/>
        <w:rPr>
          <w:rFonts w:ascii="Times New Roman" w:hAnsi="Times New Roman"/>
          <w:sz w:val="28"/>
          <w:szCs w:val="28"/>
        </w:rPr>
      </w:pPr>
      <w:r>
        <w:rPr>
          <w:rFonts w:ascii="Times New Roman" w:hAnsi="Times New Roman"/>
          <w:sz w:val="28"/>
          <w:szCs w:val="28"/>
        </w:rPr>
        <w:t>Voilà pourquoi j’ai voulu partager avec vous une vertu parmi tant d’autres de cette femme, fille, épouse et mère de Dieu : il s’agit de sa manière d’être un pont entre le terrestre et le céleste grâce à son enracinement.</w:t>
      </w:r>
    </w:p>
    <w:p w14:paraId="43FA39B8" w14:textId="77777777" w:rsidR="00E92586" w:rsidRDefault="00E92586">
      <w:pPr>
        <w:pStyle w:val="Standard"/>
        <w:rPr>
          <w:rFonts w:ascii="Times New Roman" w:hAnsi="Times New Roman"/>
          <w:sz w:val="36"/>
        </w:rPr>
      </w:pPr>
    </w:p>
    <w:p w14:paraId="71851265" w14:textId="77777777" w:rsidR="00E92586" w:rsidRDefault="00000000">
      <w:pPr>
        <w:pStyle w:val="Standard"/>
        <w:rPr>
          <w:rFonts w:ascii="Times New Roman" w:hAnsi="Times New Roman"/>
          <w:sz w:val="36"/>
          <w:u w:val="single"/>
        </w:rPr>
      </w:pPr>
      <w:r>
        <w:rPr>
          <w:rFonts w:ascii="Times New Roman" w:hAnsi="Times New Roman"/>
          <w:sz w:val="36"/>
          <w:u w:val="single"/>
        </w:rPr>
        <w:t xml:space="preserve">Racines en </w:t>
      </w:r>
      <w:proofErr w:type="gramStart"/>
      <w:r>
        <w:rPr>
          <w:rFonts w:ascii="Times New Roman" w:hAnsi="Times New Roman"/>
          <w:sz w:val="36"/>
          <w:u w:val="single"/>
        </w:rPr>
        <w:t>terre  :</w:t>
      </w:r>
      <w:proofErr w:type="gramEnd"/>
    </w:p>
    <w:p w14:paraId="191FA2A2" w14:textId="77777777" w:rsidR="00E92586" w:rsidRDefault="00E92586">
      <w:pPr>
        <w:pStyle w:val="Standard"/>
        <w:rPr>
          <w:rFonts w:ascii="Times New Roman" w:hAnsi="Times New Roman"/>
          <w:sz w:val="36"/>
          <w:u w:val="single"/>
        </w:rPr>
      </w:pPr>
    </w:p>
    <w:p w14:paraId="6DAED0BA" w14:textId="77777777" w:rsidR="00E92586" w:rsidRDefault="00000000">
      <w:pPr>
        <w:pStyle w:val="Standard"/>
        <w:jc w:val="both"/>
        <w:rPr>
          <w:rFonts w:hint="eastAsia"/>
          <w:sz w:val="28"/>
          <w:szCs w:val="28"/>
        </w:rPr>
      </w:pPr>
      <w:r>
        <w:rPr>
          <w:rFonts w:ascii="Times New Roman" w:hAnsi="Times New Roman"/>
          <w:sz w:val="28"/>
          <w:szCs w:val="28"/>
        </w:rPr>
        <w:t>Marie est ce ventre accueillant Celui qui est la «</w:t>
      </w:r>
      <w:proofErr w:type="gramStart"/>
      <w:r>
        <w:rPr>
          <w:rFonts w:ascii="Times New Roman" w:hAnsi="Times New Roman"/>
          <w:sz w:val="28"/>
          <w:szCs w:val="28"/>
        </w:rPr>
        <w:t> «Vie</w:t>
      </w:r>
      <w:proofErr w:type="gramEnd"/>
      <w:r>
        <w:rPr>
          <w:rFonts w:ascii="Times New Roman" w:hAnsi="Times New Roman"/>
          <w:sz w:val="28"/>
          <w:szCs w:val="28"/>
        </w:rPr>
        <w:t>, le Mouvement et l’Etre ». Elle est la matrice, grotte, féconde et nourricière, l’intime de la Terre Mère. Marie accepte que Dieu prenne chair de sa propre chair, et le Créateur devient enfant de sa propre créature.</w:t>
      </w:r>
    </w:p>
    <w:p w14:paraId="668A7265" w14:textId="77777777" w:rsidR="00E92586" w:rsidRDefault="00E92586">
      <w:pPr>
        <w:pStyle w:val="Standard"/>
        <w:jc w:val="both"/>
        <w:rPr>
          <w:rFonts w:ascii="Times New Roman" w:hAnsi="Times New Roman"/>
          <w:sz w:val="36"/>
        </w:rPr>
      </w:pPr>
    </w:p>
    <w:p w14:paraId="68536C39" w14:textId="77777777" w:rsidR="00E92586" w:rsidRDefault="00000000">
      <w:pPr>
        <w:pStyle w:val="Standard"/>
        <w:jc w:val="both"/>
        <w:rPr>
          <w:rFonts w:hint="eastAsia"/>
          <w:sz w:val="28"/>
          <w:szCs w:val="28"/>
        </w:rPr>
      </w:pPr>
      <w:r>
        <w:rPr>
          <w:rFonts w:ascii="Times New Roman" w:hAnsi="Times New Roman"/>
          <w:sz w:val="28"/>
          <w:szCs w:val="28"/>
        </w:rPr>
        <w:t xml:space="preserve">Marie est l’enracinée et nous enracine. Fine pointe de tout le peuple hébreu, elle est consciente d’être un maillon de la chaîne et pourtant consent à l’inouï : devenir </w:t>
      </w:r>
      <w:proofErr w:type="spellStart"/>
      <w:r>
        <w:rPr>
          <w:rFonts w:ascii="Times New Roman" w:hAnsi="Times New Roman"/>
          <w:sz w:val="28"/>
          <w:szCs w:val="28"/>
        </w:rPr>
        <w:t>Theotokos</w:t>
      </w:r>
      <w:proofErr w:type="spellEnd"/>
      <w:r>
        <w:rPr>
          <w:rFonts w:ascii="Times New Roman" w:hAnsi="Times New Roman"/>
          <w:sz w:val="28"/>
          <w:szCs w:val="28"/>
        </w:rPr>
        <w:t xml:space="preserve">, celle qui enfante Dieu.  </w:t>
      </w:r>
    </w:p>
    <w:p w14:paraId="636BB73F" w14:textId="77777777" w:rsidR="00E92586" w:rsidRDefault="00000000">
      <w:pPr>
        <w:pStyle w:val="Standard"/>
        <w:jc w:val="both"/>
        <w:rPr>
          <w:rFonts w:hint="eastAsia"/>
        </w:rPr>
      </w:pPr>
      <w:r>
        <w:rPr>
          <w:rFonts w:ascii="Times New Roman" w:hAnsi="Times New Roman"/>
          <w:sz w:val="28"/>
          <w:szCs w:val="28"/>
        </w:rPr>
        <w:t>Voilà l’humilité : accepter d’être qui nous sommes : poussière et lumière, acquiescer à ce que Dieu fasse en nous des merveilles.</w:t>
      </w:r>
    </w:p>
    <w:p w14:paraId="3661E559" w14:textId="77777777" w:rsidR="00E92586" w:rsidRDefault="00000000">
      <w:pPr>
        <w:pStyle w:val="Standard"/>
        <w:jc w:val="both"/>
        <w:rPr>
          <w:rFonts w:hint="eastAsia"/>
        </w:rPr>
      </w:pPr>
      <w:r>
        <w:rPr>
          <w:rFonts w:ascii="Times New Roman" w:hAnsi="Times New Roman"/>
          <w:sz w:val="28"/>
          <w:szCs w:val="28"/>
        </w:rPr>
        <w:t>Marie nous ouvre la voie vers son Fils, en s’effaçant devant lui sans pour autant en être diminuée ou réduite au contraire, son dépouillement, sa pauvreté, son humilité font sa majesté.</w:t>
      </w:r>
      <w:r>
        <w:rPr>
          <w:rFonts w:ascii="Times New Roman" w:hAnsi="Times New Roman"/>
          <w:sz w:val="36"/>
        </w:rPr>
        <w:t xml:space="preserve"> </w:t>
      </w:r>
      <w:r>
        <w:rPr>
          <w:rFonts w:ascii="Times New Roman" w:hAnsi="Times New Roman"/>
          <w:sz w:val="28"/>
          <w:szCs w:val="28"/>
        </w:rPr>
        <w:t>Marie est devenue reine en se faisant servante, en donnant tout sans se quitter, sans se perdre. Comme tant de mères elle a donné son temps, sa substance, sa tendresse.</w:t>
      </w:r>
    </w:p>
    <w:p w14:paraId="64A84BAA" w14:textId="77777777" w:rsidR="00E92586" w:rsidRDefault="00000000">
      <w:pPr>
        <w:pStyle w:val="Standard"/>
        <w:jc w:val="both"/>
        <w:rPr>
          <w:rFonts w:hint="eastAsia"/>
        </w:rPr>
      </w:pPr>
      <w:r>
        <w:rPr>
          <w:rFonts w:ascii="Times New Roman" w:hAnsi="Times New Roman"/>
          <w:sz w:val="28"/>
          <w:szCs w:val="28"/>
        </w:rPr>
        <w:t>S’acceptant pauvre, elle a littéralement tout reçu, c’est- à -dire elle a reçu Dieu</w:t>
      </w:r>
      <w:proofErr w:type="gramStart"/>
      <w:r>
        <w:rPr>
          <w:rFonts w:ascii="Times New Roman" w:hAnsi="Times New Roman"/>
          <w:sz w:val="28"/>
          <w:szCs w:val="28"/>
        </w:rPr>
        <w:t>, .</w:t>
      </w:r>
      <w:proofErr w:type="gramEnd"/>
      <w:r>
        <w:rPr>
          <w:rFonts w:ascii="Times New Roman" w:hAnsi="Times New Roman"/>
          <w:sz w:val="28"/>
          <w:szCs w:val="28"/>
        </w:rPr>
        <w:t xml:space="preserve"> C’est en donnant qu’on gagne, c’est en abandonnant qu’on grandit c’est en renonçant qu’on reçoit : telle est la logique paradoxale de l’amour. L’amour demande la liberté. Et la liberté demande des racines stables. Osons avec Marie, prendre le risque de lâcher les rennes, </w:t>
      </w:r>
      <w:proofErr w:type="gramStart"/>
      <w:r>
        <w:rPr>
          <w:rFonts w:ascii="Times New Roman" w:hAnsi="Times New Roman"/>
          <w:sz w:val="28"/>
          <w:szCs w:val="28"/>
        </w:rPr>
        <w:t>pour  laisser</w:t>
      </w:r>
      <w:proofErr w:type="gramEnd"/>
      <w:r>
        <w:rPr>
          <w:rFonts w:ascii="Times New Roman" w:hAnsi="Times New Roman"/>
          <w:sz w:val="28"/>
          <w:szCs w:val="28"/>
        </w:rPr>
        <w:t xml:space="preserve"> Dieu être Dieu, alors rien ne sera impossible.</w:t>
      </w:r>
    </w:p>
    <w:p w14:paraId="276BABC6" w14:textId="77777777" w:rsidR="00E92586" w:rsidRDefault="00E92586">
      <w:pPr>
        <w:pStyle w:val="Standard"/>
        <w:jc w:val="both"/>
        <w:rPr>
          <w:rFonts w:ascii="Times New Roman" w:hAnsi="Times New Roman"/>
          <w:sz w:val="28"/>
          <w:szCs w:val="28"/>
        </w:rPr>
      </w:pPr>
    </w:p>
    <w:p w14:paraId="68A99DCC" w14:textId="77777777" w:rsidR="00E92586" w:rsidRDefault="00000000">
      <w:pPr>
        <w:pStyle w:val="Standard"/>
        <w:jc w:val="both"/>
        <w:rPr>
          <w:rFonts w:ascii="Times New Roman" w:hAnsi="Times New Roman"/>
          <w:sz w:val="28"/>
          <w:szCs w:val="28"/>
        </w:rPr>
      </w:pPr>
      <w:r>
        <w:rPr>
          <w:rFonts w:ascii="Times New Roman" w:hAnsi="Times New Roman"/>
          <w:sz w:val="28"/>
          <w:szCs w:val="28"/>
        </w:rPr>
        <w:t xml:space="preserve">On rapproche souvent l’étymologie de l’humus et de l’humilité, MM </w:t>
      </w:r>
      <w:proofErr w:type="spellStart"/>
      <w:r>
        <w:rPr>
          <w:rFonts w:ascii="Times New Roman" w:hAnsi="Times New Roman"/>
          <w:sz w:val="28"/>
          <w:szCs w:val="28"/>
        </w:rPr>
        <w:t>Egger</w:t>
      </w:r>
      <w:proofErr w:type="spellEnd"/>
      <w:r>
        <w:rPr>
          <w:rFonts w:ascii="Times New Roman" w:hAnsi="Times New Roman"/>
          <w:sz w:val="28"/>
          <w:szCs w:val="28"/>
        </w:rPr>
        <w:t xml:space="preserve"> ajoute aussi l’humour. Et en effet n’y- a -il pas de l’humour pour un Dieu de choisir une toute simple jeune fille pour en faire son trône ?  </w:t>
      </w:r>
    </w:p>
    <w:p w14:paraId="4E179744" w14:textId="77777777" w:rsidR="00E92586" w:rsidRDefault="00E92586">
      <w:pPr>
        <w:pStyle w:val="Standard"/>
        <w:jc w:val="both"/>
        <w:rPr>
          <w:rFonts w:ascii="Times New Roman" w:hAnsi="Times New Roman"/>
          <w:sz w:val="28"/>
          <w:szCs w:val="28"/>
        </w:rPr>
      </w:pPr>
    </w:p>
    <w:p w14:paraId="7A12E4B7" w14:textId="77777777" w:rsidR="00E92586" w:rsidRDefault="00000000">
      <w:pPr>
        <w:pStyle w:val="Standard"/>
        <w:jc w:val="both"/>
        <w:rPr>
          <w:rFonts w:hint="eastAsia"/>
        </w:rPr>
      </w:pPr>
      <w:r>
        <w:rPr>
          <w:rFonts w:ascii="Times New Roman" w:hAnsi="Times New Roman"/>
          <w:sz w:val="28"/>
          <w:szCs w:val="28"/>
        </w:rPr>
        <w:t xml:space="preserve">Il n’y a rien de niais ou de pieux en Marie, elle nous incite à nous mettre en marche comme ces grand-mères et mères de la place de Mai, comme cette grand-mère artiste </w:t>
      </w:r>
      <w:proofErr w:type="gramStart"/>
      <w:r>
        <w:rPr>
          <w:rFonts w:ascii="Times New Roman" w:hAnsi="Times New Roman"/>
          <w:sz w:val="28"/>
          <w:szCs w:val="28"/>
        </w:rPr>
        <w:t>pacifiste  de</w:t>
      </w:r>
      <w:proofErr w:type="gramEnd"/>
      <w:r>
        <w:rPr>
          <w:rFonts w:ascii="Times New Roman" w:hAnsi="Times New Roman"/>
          <w:sz w:val="28"/>
          <w:szCs w:val="28"/>
        </w:rPr>
        <w:t xml:space="preserve"> 77 ans qui arpente dans les rues de Moscou une pancarte « soldat, si tu déposes les armes, tu seras héroïque ». Elle a affronté l’incompréhension, les mépris, elle a marché pour se faire recenser par l’occupant romain à Jérusalem, elle a fui en </w:t>
      </w:r>
      <w:r>
        <w:rPr>
          <w:rFonts w:ascii="Times New Roman" w:hAnsi="Times New Roman"/>
          <w:sz w:val="28"/>
          <w:szCs w:val="28"/>
        </w:rPr>
        <w:lastRenderedPageBreak/>
        <w:t xml:space="preserve">Egypte pour que l’enfant survive, elle l’a accompagné jusqu’au bout au </w:t>
      </w:r>
      <w:proofErr w:type="spellStart"/>
      <w:r>
        <w:rPr>
          <w:rFonts w:ascii="Times New Roman" w:hAnsi="Times New Roman"/>
          <w:sz w:val="28"/>
          <w:szCs w:val="28"/>
        </w:rPr>
        <w:t>Gogotha</w:t>
      </w:r>
      <w:proofErr w:type="spellEnd"/>
      <w:r>
        <w:rPr>
          <w:rFonts w:ascii="Times New Roman" w:hAnsi="Times New Roman"/>
          <w:sz w:val="28"/>
          <w:szCs w:val="28"/>
        </w:rPr>
        <w:t xml:space="preserve">. Quand il le fallait, Marie a parlé, envoyant Jésus dans sa mission à Cana, et quand il le fallait elle s’est tue, elle a aussi bien sûr </w:t>
      </w:r>
      <w:proofErr w:type="gramStart"/>
      <w:r>
        <w:rPr>
          <w:rFonts w:ascii="Times New Roman" w:hAnsi="Times New Roman"/>
          <w:sz w:val="28"/>
          <w:szCs w:val="28"/>
        </w:rPr>
        <w:t>chanter</w:t>
      </w:r>
      <w:proofErr w:type="gramEnd"/>
      <w:r>
        <w:rPr>
          <w:rFonts w:ascii="Times New Roman" w:hAnsi="Times New Roman"/>
          <w:sz w:val="28"/>
          <w:szCs w:val="28"/>
        </w:rPr>
        <w:t xml:space="preserve">. « Magnificat anima me Domino ». Son écoute profonde a abouti à ce chant de louange. Jésus a toujours parlé avec une liberté souveraine, qui sait </w:t>
      </w:r>
      <w:proofErr w:type="gramStart"/>
      <w:r>
        <w:rPr>
          <w:rFonts w:ascii="Times New Roman" w:hAnsi="Times New Roman"/>
          <w:sz w:val="28"/>
          <w:szCs w:val="28"/>
        </w:rPr>
        <w:t>si il</w:t>
      </w:r>
      <w:proofErr w:type="gramEnd"/>
      <w:r>
        <w:rPr>
          <w:rFonts w:ascii="Times New Roman" w:hAnsi="Times New Roman"/>
          <w:sz w:val="28"/>
          <w:szCs w:val="28"/>
        </w:rPr>
        <w:t xml:space="preserve"> n’a pas appris cette parole libre aussi de sa mère ? Nous </w:t>
      </w:r>
      <w:proofErr w:type="gramStart"/>
      <w:r>
        <w:rPr>
          <w:rFonts w:ascii="Times New Roman" w:hAnsi="Times New Roman"/>
          <w:sz w:val="28"/>
          <w:szCs w:val="28"/>
        </w:rPr>
        <w:t>dit</w:t>
      </w:r>
      <w:proofErr w:type="gramEnd"/>
      <w:r>
        <w:rPr>
          <w:rFonts w:ascii="Times New Roman" w:hAnsi="Times New Roman"/>
          <w:sz w:val="28"/>
          <w:szCs w:val="28"/>
        </w:rPr>
        <w:t xml:space="preserve"> Colette Nys Mazure. Marie est une femme libre devant les redoutables défis de la vie, une sœur qui nous enseigne à être de plus en plus humains.</w:t>
      </w:r>
    </w:p>
    <w:p w14:paraId="41DD3897" w14:textId="77777777" w:rsidR="00E92586" w:rsidRDefault="00000000">
      <w:pPr>
        <w:pStyle w:val="Standard"/>
        <w:jc w:val="both"/>
        <w:rPr>
          <w:rFonts w:hint="eastAsia"/>
        </w:rPr>
      </w:pPr>
      <w:r>
        <w:rPr>
          <w:rFonts w:ascii="Times New Roman" w:hAnsi="Times New Roman"/>
          <w:sz w:val="28"/>
          <w:szCs w:val="28"/>
        </w:rPr>
        <w:t xml:space="preserve">Les Evangiles nous la présentent avant tout silencieuse, dans la garde du </w:t>
      </w:r>
      <w:proofErr w:type="spellStart"/>
      <w:r>
        <w:rPr>
          <w:rFonts w:ascii="Times New Roman" w:hAnsi="Times New Roman"/>
          <w:sz w:val="28"/>
          <w:szCs w:val="28"/>
        </w:rPr>
        <w:t>coeur</w:t>
      </w:r>
      <w:proofErr w:type="spellEnd"/>
      <w:r>
        <w:rPr>
          <w:rFonts w:ascii="Times New Roman" w:hAnsi="Times New Roman"/>
          <w:sz w:val="28"/>
          <w:szCs w:val="28"/>
        </w:rPr>
        <w:t>. N’</w:t>
      </w:r>
      <w:proofErr w:type="spellStart"/>
      <w:r>
        <w:rPr>
          <w:rFonts w:ascii="Times New Roman" w:hAnsi="Times New Roman"/>
          <w:sz w:val="28"/>
          <w:szCs w:val="28"/>
        </w:rPr>
        <w:t>est ce</w:t>
      </w:r>
      <w:proofErr w:type="spellEnd"/>
      <w:r>
        <w:rPr>
          <w:rFonts w:ascii="Times New Roman" w:hAnsi="Times New Roman"/>
          <w:sz w:val="28"/>
          <w:szCs w:val="28"/>
        </w:rPr>
        <w:t xml:space="preserve"> pas la tâche la plus difficile ? Pour la Tradition, Marie ayant mis au monde le Verbe est entrée dans cet éloquent silence qui signe la Présence.</w:t>
      </w:r>
    </w:p>
    <w:p w14:paraId="5ED0D949" w14:textId="77777777" w:rsidR="00E92586" w:rsidRDefault="00E92586">
      <w:pPr>
        <w:pStyle w:val="Standard"/>
        <w:jc w:val="both"/>
        <w:rPr>
          <w:rFonts w:ascii="Times New Roman" w:hAnsi="Times New Roman"/>
          <w:sz w:val="28"/>
          <w:szCs w:val="28"/>
        </w:rPr>
      </w:pPr>
    </w:p>
    <w:p w14:paraId="0D2CBCF5" w14:textId="77777777" w:rsidR="00E92586" w:rsidRDefault="00000000">
      <w:pPr>
        <w:pStyle w:val="Textbody"/>
        <w:spacing w:after="120"/>
        <w:jc w:val="both"/>
        <w:rPr>
          <w:rFonts w:hint="eastAsia"/>
        </w:rPr>
      </w:pPr>
      <w:r>
        <w:rPr>
          <w:rFonts w:ascii="Times New Roman" w:hAnsi="Times New Roman"/>
          <w:color w:val="000000"/>
          <w:sz w:val="28"/>
          <w:szCs w:val="28"/>
        </w:rPr>
        <w:t>Marie, élevée en Dieu, reste infiniment humaine, Mère pour toujours, tournée vers la terre, attentive aux souffrances des hommes et des femmes de tous temps et de tous lieux, présente à notre pèlerinage souvent incertain. En elle, nous pressentons la glorification qui attend le cosmos entier à la fin des temps, quand </w:t>
      </w:r>
      <w:r>
        <w:rPr>
          <w:rStyle w:val="Accentuation"/>
          <w:rFonts w:ascii="Times New Roman" w:hAnsi="Times New Roman"/>
          <w:color w:val="000000"/>
          <w:sz w:val="28"/>
          <w:szCs w:val="28"/>
        </w:rPr>
        <w:t>« Dieu sera tout en tous »</w:t>
      </w:r>
      <w:r>
        <w:rPr>
          <w:rFonts w:ascii="Times New Roman" w:hAnsi="Times New Roman"/>
          <w:color w:val="000000"/>
          <w:sz w:val="28"/>
          <w:szCs w:val="28"/>
        </w:rPr>
        <w:t> (1 Corinthiens 15, 28) et en tout. Mère compatissante, elle est cette demeure, terre promise d’accueil pour tous nos exiles.</w:t>
      </w:r>
    </w:p>
    <w:p w14:paraId="0859CB04" w14:textId="77777777" w:rsidR="00E92586" w:rsidRDefault="00E92586">
      <w:pPr>
        <w:pStyle w:val="Standard"/>
        <w:rPr>
          <w:rFonts w:ascii="Times New Roman" w:hAnsi="Times New Roman"/>
          <w:sz w:val="36"/>
        </w:rPr>
      </w:pPr>
    </w:p>
    <w:p w14:paraId="77CDFAEB" w14:textId="77777777" w:rsidR="00E92586" w:rsidRDefault="00000000">
      <w:pPr>
        <w:pStyle w:val="Standard"/>
        <w:rPr>
          <w:rFonts w:ascii="Times New Roman" w:hAnsi="Times New Roman"/>
          <w:sz w:val="36"/>
          <w:u w:val="single"/>
        </w:rPr>
      </w:pPr>
      <w:r>
        <w:rPr>
          <w:rFonts w:ascii="Times New Roman" w:hAnsi="Times New Roman"/>
          <w:sz w:val="36"/>
          <w:u w:val="single"/>
        </w:rPr>
        <w:t>Racines en ciel :</w:t>
      </w:r>
    </w:p>
    <w:p w14:paraId="341FF87E" w14:textId="77777777" w:rsidR="00E92586" w:rsidRDefault="00E92586">
      <w:pPr>
        <w:pStyle w:val="Standard"/>
        <w:rPr>
          <w:rFonts w:ascii="Times New Roman" w:hAnsi="Times New Roman"/>
          <w:sz w:val="36"/>
          <w:u w:val="single"/>
        </w:rPr>
      </w:pPr>
    </w:p>
    <w:p w14:paraId="498CBBA3" w14:textId="77777777" w:rsidR="00E92586" w:rsidRDefault="00000000">
      <w:pPr>
        <w:pStyle w:val="Standard"/>
        <w:jc w:val="both"/>
        <w:rPr>
          <w:rFonts w:hint="eastAsia"/>
        </w:rPr>
      </w:pPr>
      <w:r>
        <w:rPr>
          <w:rFonts w:ascii="Times New Roman" w:hAnsi="Times New Roman"/>
          <w:sz w:val="28"/>
          <w:szCs w:val="28"/>
        </w:rPr>
        <w:t>Marie, est enracinée en Ciel. Femme revêtue de soleil, belle comme la lune, « couronnée d’étoiles » comme le décrit le visionnaire de l’Apocalypse... On la nomme aussi « porte du Ciel », l’expression vient du passage de la Bible qu’on vient d’entendre où Jacob voit en songe une échelle menant au ciel et les anges y monter et descendre.</w:t>
      </w:r>
    </w:p>
    <w:p w14:paraId="37072918" w14:textId="77777777" w:rsidR="00E92586" w:rsidRDefault="00000000">
      <w:pPr>
        <w:pStyle w:val="Standard"/>
        <w:jc w:val="both"/>
        <w:rPr>
          <w:rFonts w:hint="eastAsia"/>
        </w:rPr>
      </w:pPr>
      <w:r>
        <w:rPr>
          <w:rFonts w:ascii="Times New Roman" w:hAnsi="Times New Roman"/>
          <w:sz w:val="28"/>
          <w:szCs w:val="28"/>
        </w:rPr>
        <w:t xml:space="preserve">La tradition a vu Marie comme cette « porte du Paradis » et son humilité est </w:t>
      </w:r>
      <w:proofErr w:type="gramStart"/>
      <w:r>
        <w:rPr>
          <w:rFonts w:ascii="Times New Roman" w:hAnsi="Times New Roman"/>
          <w:sz w:val="28"/>
          <w:szCs w:val="28"/>
        </w:rPr>
        <w:t>l’ échelle</w:t>
      </w:r>
      <w:proofErr w:type="gramEnd"/>
      <w:r>
        <w:rPr>
          <w:rFonts w:ascii="Times New Roman" w:hAnsi="Times New Roman"/>
          <w:sz w:val="36"/>
        </w:rPr>
        <w:t xml:space="preserve"> </w:t>
      </w:r>
      <w:r>
        <w:rPr>
          <w:rFonts w:ascii="Times New Roman" w:hAnsi="Times New Roman"/>
          <w:sz w:val="28"/>
          <w:szCs w:val="28"/>
        </w:rPr>
        <w:t xml:space="preserve">par laquelle Dieu est descendu pour devenir homme. Elle nous invite à déployer nos ailes et devenir nous aussi des </w:t>
      </w:r>
      <w:proofErr w:type="gramStart"/>
      <w:r>
        <w:rPr>
          <w:rFonts w:ascii="Times New Roman" w:hAnsi="Times New Roman"/>
          <w:sz w:val="28"/>
          <w:szCs w:val="28"/>
        </w:rPr>
        <w:t>échelles,  le</w:t>
      </w:r>
      <w:proofErr w:type="gramEnd"/>
      <w:r>
        <w:rPr>
          <w:rFonts w:ascii="Times New Roman" w:hAnsi="Times New Roman"/>
          <w:sz w:val="28"/>
          <w:szCs w:val="28"/>
        </w:rPr>
        <w:t xml:space="preserve"> </w:t>
      </w:r>
      <w:proofErr w:type="spellStart"/>
      <w:r>
        <w:rPr>
          <w:rFonts w:ascii="Times New Roman" w:hAnsi="Times New Roman"/>
          <w:sz w:val="28"/>
          <w:szCs w:val="28"/>
        </w:rPr>
        <w:t>coeur</w:t>
      </w:r>
      <w:proofErr w:type="spellEnd"/>
      <w:r>
        <w:rPr>
          <w:rFonts w:ascii="Times New Roman" w:hAnsi="Times New Roman"/>
          <w:sz w:val="28"/>
          <w:szCs w:val="28"/>
        </w:rPr>
        <w:t xml:space="preserve"> au ciel pour mieux étreindre la terre.</w:t>
      </w:r>
    </w:p>
    <w:p w14:paraId="28C03F22" w14:textId="77777777" w:rsidR="00E92586" w:rsidRDefault="00000000">
      <w:pPr>
        <w:pStyle w:val="Standard"/>
        <w:jc w:val="both"/>
        <w:rPr>
          <w:rFonts w:hint="eastAsia"/>
        </w:rPr>
      </w:pPr>
      <w:r>
        <w:rPr>
          <w:rFonts w:ascii="Times New Roman" w:hAnsi="Times New Roman"/>
          <w:sz w:val="28"/>
          <w:szCs w:val="28"/>
        </w:rPr>
        <w:t>Matière et esprit ne sont pas à opposer, en Marie, « nouvelle Eve », la chair appesantie par l’exile retrouve sa participation à la vie divine.</w:t>
      </w:r>
    </w:p>
    <w:p w14:paraId="7242C4C7" w14:textId="77777777" w:rsidR="00E92586" w:rsidRDefault="00E92586">
      <w:pPr>
        <w:pStyle w:val="Standard"/>
        <w:rPr>
          <w:rFonts w:ascii="Times New Roman" w:hAnsi="Times New Roman"/>
          <w:sz w:val="28"/>
          <w:szCs w:val="28"/>
        </w:rPr>
      </w:pPr>
    </w:p>
    <w:p w14:paraId="068406CC" w14:textId="77777777" w:rsidR="00E92586" w:rsidRDefault="00000000">
      <w:pPr>
        <w:pStyle w:val="Standard"/>
        <w:rPr>
          <w:rFonts w:hint="eastAsia"/>
          <w:sz w:val="28"/>
          <w:szCs w:val="28"/>
        </w:rPr>
      </w:pPr>
      <w:r>
        <w:rPr>
          <w:rFonts w:ascii="Times New Roman" w:hAnsi="Times New Roman"/>
          <w:sz w:val="28"/>
          <w:szCs w:val="28"/>
        </w:rPr>
        <w:t>A la fin de son voyage terrestre, Marie passe de la vie à la Vie, cette fontaine de grâce</w:t>
      </w:r>
      <w:r>
        <w:rPr>
          <w:rFonts w:ascii="Times New Roman" w:hAnsi="Times New Roman"/>
          <w:color w:val="000000"/>
          <w:sz w:val="28"/>
          <w:szCs w:val="28"/>
        </w:rPr>
        <w:t xml:space="preserve"> est désormais au-delà de la mort, dans cette dimension autre de l'existence à laquelle nous ne savons donner de nom, si ce n'est « ciel ».</w:t>
      </w:r>
    </w:p>
    <w:p w14:paraId="1205875F" w14:textId="77777777" w:rsidR="00E92586" w:rsidRDefault="00000000">
      <w:pPr>
        <w:pStyle w:val="Standard"/>
        <w:rPr>
          <w:rFonts w:hint="eastAsia"/>
          <w:sz w:val="28"/>
          <w:szCs w:val="28"/>
        </w:rPr>
      </w:pPr>
      <w:r>
        <w:rPr>
          <w:rFonts w:ascii="Times New Roman" w:hAnsi="Times New Roman"/>
          <w:color w:val="000000"/>
          <w:sz w:val="28"/>
          <w:szCs w:val="28"/>
        </w:rPr>
        <w:t xml:space="preserve">Dans ce terme, encore une </w:t>
      </w:r>
      <w:proofErr w:type="gramStart"/>
      <w:r>
        <w:rPr>
          <w:rFonts w:ascii="Times New Roman" w:hAnsi="Times New Roman"/>
          <w:color w:val="000000"/>
          <w:sz w:val="28"/>
          <w:szCs w:val="28"/>
        </w:rPr>
        <w:t>fois ,point</w:t>
      </w:r>
      <w:proofErr w:type="gramEnd"/>
      <w:r>
        <w:rPr>
          <w:rFonts w:ascii="Times New Roman" w:hAnsi="Times New Roman"/>
          <w:color w:val="000000"/>
          <w:sz w:val="28"/>
          <w:szCs w:val="28"/>
        </w:rPr>
        <w:t xml:space="preserve"> d'opposition avec la terre : qui peut dire, en effet, où se termine la terre et où commence le ciel ?</w:t>
      </w:r>
    </w:p>
    <w:p w14:paraId="7926F105" w14:textId="77777777" w:rsidR="00E92586" w:rsidRDefault="00000000">
      <w:pPr>
        <w:pStyle w:val="Standard"/>
        <w:rPr>
          <w:rFonts w:hint="eastAsia"/>
          <w:sz w:val="28"/>
          <w:szCs w:val="28"/>
        </w:rPr>
      </w:pPr>
      <w:r>
        <w:rPr>
          <w:rFonts w:ascii="Times New Roman" w:hAnsi="Times New Roman"/>
          <w:color w:val="000000"/>
          <w:sz w:val="28"/>
          <w:szCs w:val="28"/>
        </w:rPr>
        <w:t>Marie a vécu sa dormition, elle est entrée dans ce grand repos des inquiétudes et des soucis.</w:t>
      </w:r>
      <w:r>
        <w:rPr>
          <w:rFonts w:ascii="Times New Roman" w:hAnsi="Times New Roman"/>
          <w:sz w:val="28"/>
          <w:szCs w:val="28"/>
        </w:rPr>
        <w:t xml:space="preserve"> La mort, elle l’a bel et bien connue, sous la croix, par pur amour et présence s’ajustant à la souffrance de son Fils.</w:t>
      </w:r>
    </w:p>
    <w:p w14:paraId="65F93EC8" w14:textId="77777777" w:rsidR="00E92586" w:rsidRDefault="00E92586">
      <w:pPr>
        <w:pStyle w:val="Standard"/>
        <w:rPr>
          <w:rFonts w:ascii="Times New Roman" w:hAnsi="Times New Roman"/>
          <w:sz w:val="28"/>
          <w:szCs w:val="28"/>
        </w:rPr>
      </w:pPr>
    </w:p>
    <w:p w14:paraId="25EA6323" w14:textId="77777777" w:rsidR="00E92586" w:rsidRDefault="00000000">
      <w:pPr>
        <w:pStyle w:val="Standard"/>
        <w:rPr>
          <w:rFonts w:hint="eastAsia"/>
        </w:rPr>
      </w:pPr>
      <w:r>
        <w:rPr>
          <w:rFonts w:ascii="Times New Roman" w:hAnsi="Times New Roman"/>
          <w:sz w:val="28"/>
          <w:szCs w:val="28"/>
        </w:rPr>
        <w:t xml:space="preserve">Comme l’écrit père Alphonse Marie ne se tient pas sous la croix, elle s’y tient car adhère totalement à la souffrance de son Fils, elle est clouée avec Lui, Elle et lui sont un. Marie ne comprend rien humainement mais elle dit « oui » à l’intérieur même de </w:t>
      </w:r>
      <w:r>
        <w:rPr>
          <w:rFonts w:ascii="Times New Roman" w:hAnsi="Times New Roman"/>
          <w:sz w:val="28"/>
          <w:szCs w:val="28"/>
        </w:rPr>
        <w:lastRenderedPageBreak/>
        <w:t>la souffrance la plus terrifiante qui soit. Elle est dans la pure foi et c’est alors que l’amour devient plus fort que la mort.</w:t>
      </w:r>
    </w:p>
    <w:p w14:paraId="2BE9FF72" w14:textId="77777777" w:rsidR="00E92586" w:rsidRDefault="00000000">
      <w:pPr>
        <w:pStyle w:val="Standard"/>
        <w:rPr>
          <w:rFonts w:ascii="Times New Roman" w:hAnsi="Times New Roman"/>
          <w:sz w:val="28"/>
          <w:szCs w:val="28"/>
        </w:rPr>
      </w:pPr>
      <w:r>
        <w:rPr>
          <w:rFonts w:ascii="Times New Roman" w:hAnsi="Times New Roman"/>
          <w:sz w:val="28"/>
          <w:szCs w:val="28"/>
        </w:rPr>
        <w:t xml:space="preserve">Aujourd’hui, </w:t>
      </w:r>
      <w:proofErr w:type="gramStart"/>
      <w:r>
        <w:rPr>
          <w:rFonts w:ascii="Times New Roman" w:hAnsi="Times New Roman"/>
          <w:sz w:val="28"/>
          <w:szCs w:val="28"/>
        </w:rPr>
        <w:t>elle  initie</w:t>
      </w:r>
      <w:proofErr w:type="gramEnd"/>
      <w:r>
        <w:rPr>
          <w:rFonts w:ascii="Times New Roman" w:hAnsi="Times New Roman"/>
          <w:sz w:val="28"/>
          <w:szCs w:val="28"/>
        </w:rPr>
        <w:t xml:space="preserve"> au « oui à la vie jusque dans la mort » qui rend la mort non plus abominable mais chambre nuptiale pour le Grand Passage.</w:t>
      </w:r>
    </w:p>
    <w:p w14:paraId="4AF98810" w14:textId="77777777" w:rsidR="00E92586" w:rsidRDefault="00000000">
      <w:pPr>
        <w:pStyle w:val="Standard"/>
        <w:rPr>
          <w:rFonts w:ascii="Times New Roman" w:hAnsi="Times New Roman"/>
          <w:sz w:val="28"/>
          <w:szCs w:val="28"/>
        </w:rPr>
      </w:pPr>
      <w:r>
        <w:rPr>
          <w:rFonts w:ascii="Times New Roman" w:hAnsi="Times New Roman"/>
          <w:sz w:val="28"/>
          <w:szCs w:val="28"/>
        </w:rPr>
        <w:t xml:space="preserve">C’est la première de l’humanité à vivre ce passage comme offrande, comme louange de gloire. Ce Ciel où pénètre Marie et avant elle bien sûr le Christ ressuscité c’est notre propre </w:t>
      </w:r>
      <w:proofErr w:type="spellStart"/>
      <w:r>
        <w:rPr>
          <w:rFonts w:ascii="Times New Roman" w:hAnsi="Times New Roman"/>
          <w:sz w:val="28"/>
          <w:szCs w:val="28"/>
        </w:rPr>
        <w:t>coeur</w:t>
      </w:r>
      <w:proofErr w:type="spellEnd"/>
      <w:r>
        <w:rPr>
          <w:rFonts w:ascii="Times New Roman" w:hAnsi="Times New Roman"/>
          <w:sz w:val="28"/>
          <w:szCs w:val="28"/>
        </w:rPr>
        <w:t>, en Christ par Marie, nous sommes déjà au Ciel.</w:t>
      </w:r>
    </w:p>
    <w:p w14:paraId="61E5AADF" w14:textId="77777777" w:rsidR="00E92586" w:rsidRDefault="00000000">
      <w:pPr>
        <w:pStyle w:val="Titre2"/>
        <w:spacing w:before="240" w:line="384" w:lineRule="atLeast"/>
        <w:rPr>
          <w:rFonts w:hint="eastAsia"/>
        </w:rPr>
      </w:pPr>
      <w:r>
        <w:rPr>
          <w:rFonts w:ascii="Times New Roman" w:hAnsi="Times New Roman"/>
          <w:b w:val="0"/>
          <w:color w:val="000000"/>
          <w:sz w:val="28"/>
          <w:szCs w:val="28"/>
        </w:rPr>
        <w:t>Marie, Vierge pour toujours avant, pendant, après : elle demeure la vivante, une femme sans détour ni retour, intègre, pure comme l’azur du ciel, vierge c’est à dire totalement et librement une avec la volonté divine.</w:t>
      </w:r>
    </w:p>
    <w:p w14:paraId="42D91DC7" w14:textId="77777777" w:rsidR="00E92586" w:rsidRDefault="00000000">
      <w:pPr>
        <w:pStyle w:val="Titre2"/>
        <w:spacing w:before="240" w:line="384" w:lineRule="atLeast"/>
        <w:rPr>
          <w:rFonts w:hint="eastAsia"/>
        </w:rPr>
      </w:pPr>
      <w:r>
        <w:rPr>
          <w:rFonts w:ascii="Times New Roman" w:hAnsi="Times New Roman"/>
          <w:b w:val="0"/>
          <w:color w:val="000000"/>
          <w:sz w:val="28"/>
          <w:szCs w:val="28"/>
        </w:rPr>
        <w:t xml:space="preserve">Elle </w:t>
      </w:r>
      <w:r>
        <w:rPr>
          <w:rFonts w:ascii="Times New Roman" w:hAnsi="Times New Roman"/>
          <w:color w:val="000000"/>
          <w:sz w:val="28"/>
          <w:szCs w:val="28"/>
        </w:rPr>
        <w:t>nous</w:t>
      </w:r>
      <w:r>
        <w:rPr>
          <w:rFonts w:ascii="Times New Roman" w:hAnsi="Times New Roman"/>
          <w:b w:val="0"/>
          <w:color w:val="000000"/>
          <w:sz w:val="28"/>
          <w:szCs w:val="28"/>
        </w:rPr>
        <w:t xml:space="preserve"> aime chacun et chacune personnellement comme elle l’a aimé Lui. N’hésitons pas à lui demander de nous initier au grand art d’aimer. Comme elle, se tenir là, se retenir d’intervenir pour que chacun suive son propre chemin. L’évangile d’aujourd’hui nous signifie cet ajustement du juste écart. Qui sont mes vrais père, père, sœur, frère ? Dit Jésus « Celles et ceux qui écoutent ma parole » : le </w:t>
      </w:r>
      <w:proofErr w:type="spellStart"/>
      <w:r>
        <w:rPr>
          <w:rFonts w:ascii="Times New Roman" w:hAnsi="Times New Roman"/>
          <w:b w:val="0"/>
          <w:color w:val="000000"/>
          <w:sz w:val="28"/>
          <w:szCs w:val="28"/>
        </w:rPr>
        <w:t>shema</w:t>
      </w:r>
      <w:proofErr w:type="spellEnd"/>
      <w:r>
        <w:rPr>
          <w:rFonts w:ascii="Times New Roman" w:hAnsi="Times New Roman"/>
          <w:b w:val="0"/>
          <w:color w:val="000000"/>
          <w:sz w:val="28"/>
          <w:szCs w:val="28"/>
        </w:rPr>
        <w:t xml:space="preserve"> que Marie a incarné, c’est l’attitude qui consiste à communier à l’instant présent, devenir un avec ici et maintenant, voilà qui nous ouvre les portes du Ciel.</w:t>
      </w:r>
    </w:p>
    <w:p w14:paraId="1E58434C" w14:textId="77777777" w:rsidR="00E92586" w:rsidRDefault="00000000">
      <w:pPr>
        <w:pStyle w:val="Textbody"/>
        <w:spacing w:before="240" w:after="120" w:line="384" w:lineRule="atLeast"/>
        <w:rPr>
          <w:rFonts w:hint="eastAsia"/>
        </w:rPr>
      </w:pPr>
      <w:r>
        <w:rPr>
          <w:rFonts w:ascii="Times New Roman" w:hAnsi="Times New Roman"/>
          <w:color w:val="000000"/>
          <w:sz w:val="28"/>
          <w:szCs w:val="28"/>
        </w:rPr>
        <w:t xml:space="preserve">A Dieu soit la gloire aux siècles des </w:t>
      </w:r>
      <w:proofErr w:type="gramStart"/>
      <w:r>
        <w:rPr>
          <w:rFonts w:ascii="Times New Roman" w:hAnsi="Times New Roman"/>
          <w:color w:val="000000"/>
          <w:sz w:val="28"/>
          <w:szCs w:val="28"/>
        </w:rPr>
        <w:t>siècles .</w:t>
      </w:r>
      <w:proofErr w:type="gramEnd"/>
      <w:r>
        <w:rPr>
          <w:rFonts w:ascii="Times New Roman" w:hAnsi="Times New Roman"/>
          <w:color w:val="000000"/>
          <w:sz w:val="28"/>
          <w:szCs w:val="28"/>
        </w:rPr>
        <w:t xml:space="preserve"> Amen</w:t>
      </w:r>
    </w:p>
    <w:p w14:paraId="3B1A7295" w14:textId="77777777" w:rsidR="00E92586" w:rsidRDefault="00E92586">
      <w:pPr>
        <w:pStyle w:val="Standard"/>
        <w:rPr>
          <w:rFonts w:hint="eastAsia"/>
        </w:rPr>
      </w:pPr>
    </w:p>
    <w:p w14:paraId="00AA8BE9" w14:textId="393600A4" w:rsidR="00E92586" w:rsidRDefault="002A1CC1">
      <w:pPr>
        <w:pStyle w:val="Standard"/>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Sr Barbara 13/08/2023</w:t>
      </w:r>
    </w:p>
    <w:p w14:paraId="6DABF62E" w14:textId="77777777" w:rsidR="009B338B" w:rsidRDefault="009B338B">
      <w:pPr>
        <w:pStyle w:val="Standard"/>
        <w:rPr>
          <w:sz w:val="28"/>
          <w:szCs w:val="28"/>
        </w:rPr>
      </w:pPr>
    </w:p>
    <w:p w14:paraId="1D56F54B" w14:textId="77777777" w:rsidR="00C46842" w:rsidRDefault="00C46842">
      <w:pPr>
        <w:pStyle w:val="Standard"/>
        <w:rPr>
          <w:sz w:val="28"/>
          <w:szCs w:val="28"/>
        </w:rPr>
      </w:pPr>
    </w:p>
    <w:p w14:paraId="1BC874D7" w14:textId="77777777" w:rsidR="00C46842" w:rsidRPr="00C46842" w:rsidRDefault="00C46842" w:rsidP="00C46842">
      <w:pPr>
        <w:suppressAutoHyphens w:val="0"/>
        <w:autoSpaceDN/>
        <w:textAlignment w:val="auto"/>
        <w:rPr>
          <w:rFonts w:ascii="Times New Roman" w:eastAsia="Times New Roman" w:hAnsi="Times New Roman" w:cs="Times New Roman"/>
          <w:b/>
          <w:bCs/>
          <w:kern w:val="0"/>
          <w:sz w:val="28"/>
          <w:szCs w:val="28"/>
          <w:u w:val="single"/>
          <w:lang w:val="fr-FR" w:eastAsia="fr-FR" w:bidi="ar-SA"/>
        </w:rPr>
      </w:pPr>
      <w:proofErr w:type="spellStart"/>
      <w:r w:rsidRPr="00C46842">
        <w:rPr>
          <w:rFonts w:ascii="Times New Roman" w:eastAsia="Times New Roman" w:hAnsi="Times New Roman" w:cs="Times New Roman"/>
          <w:b/>
          <w:bCs/>
          <w:kern w:val="0"/>
          <w:sz w:val="28"/>
          <w:szCs w:val="28"/>
          <w:u w:val="single"/>
          <w:lang w:val="fr-FR" w:eastAsia="fr-FR" w:bidi="ar-SA"/>
        </w:rPr>
        <w:t>Gn</w:t>
      </w:r>
      <w:proofErr w:type="spellEnd"/>
      <w:r w:rsidRPr="00C46842">
        <w:rPr>
          <w:rFonts w:ascii="Times New Roman" w:eastAsia="Times New Roman" w:hAnsi="Times New Roman" w:cs="Times New Roman"/>
          <w:b/>
          <w:bCs/>
          <w:kern w:val="0"/>
          <w:sz w:val="28"/>
          <w:szCs w:val="28"/>
          <w:u w:val="single"/>
          <w:lang w:val="fr-FR" w:eastAsia="fr-FR" w:bidi="ar-SA"/>
        </w:rPr>
        <w:t xml:space="preserve"> 28, 10 à 17</w:t>
      </w:r>
    </w:p>
    <w:p w14:paraId="74372F46" w14:textId="77777777" w:rsidR="00C46842" w:rsidRPr="00C46842" w:rsidRDefault="00C46842" w:rsidP="00C46842">
      <w:pPr>
        <w:suppressAutoHyphens w:val="0"/>
        <w:autoSpaceDN/>
        <w:textAlignment w:val="auto"/>
        <w:rPr>
          <w:rFonts w:ascii="Times New Roman" w:eastAsia="Times New Roman" w:hAnsi="Times New Roman" w:cs="Times New Roman"/>
          <w:b/>
          <w:bCs/>
          <w:color w:val="003399"/>
          <w:kern w:val="0"/>
          <w:sz w:val="28"/>
          <w:szCs w:val="28"/>
          <w:u w:val="single"/>
          <w:lang w:val="fr-FR" w:eastAsia="fr-FR" w:bidi="ar-SA"/>
        </w:rPr>
      </w:pPr>
    </w:p>
    <w:p w14:paraId="041D821A" w14:textId="77777777" w:rsidR="00C46842" w:rsidRPr="00C46842" w:rsidRDefault="00C46842" w:rsidP="00C46842">
      <w:pPr>
        <w:suppressAutoHyphens w:val="0"/>
        <w:autoSpaceDN/>
        <w:textAlignment w:val="auto"/>
        <w:rPr>
          <w:rFonts w:ascii="Times New Roman" w:eastAsia="Times New Roman" w:hAnsi="Times New Roman" w:cs="Times New Roman"/>
          <w:kern w:val="0"/>
          <w:lang w:val="fr-FR" w:eastAsia="fr-FR" w:bidi="ar-SA"/>
        </w:rPr>
      </w:pPr>
      <w:r w:rsidRPr="00C46842">
        <w:rPr>
          <w:rFonts w:ascii="Times New Roman" w:eastAsia="Times New Roman" w:hAnsi="Times New Roman" w:cs="Times New Roman"/>
          <w:kern w:val="0"/>
          <w:sz w:val="16"/>
          <w:szCs w:val="16"/>
          <w:lang w:val="fr-FR" w:eastAsia="fr-FR" w:bidi="ar-SA"/>
        </w:rPr>
        <w:t>10</w:t>
      </w:r>
      <w:r w:rsidRPr="00C46842">
        <w:rPr>
          <w:rFonts w:ascii="Times New Roman" w:eastAsia="Times New Roman" w:hAnsi="Times New Roman" w:cs="Times New Roman"/>
          <w:kern w:val="0"/>
          <w:lang w:val="fr-FR" w:eastAsia="fr-FR" w:bidi="ar-SA"/>
        </w:rPr>
        <w:t>Jacob partit de Beer-</w:t>
      </w:r>
      <w:proofErr w:type="spellStart"/>
      <w:r w:rsidRPr="00C46842">
        <w:rPr>
          <w:rFonts w:ascii="Times New Roman" w:eastAsia="Times New Roman" w:hAnsi="Times New Roman" w:cs="Times New Roman"/>
          <w:kern w:val="0"/>
          <w:lang w:val="fr-FR" w:eastAsia="fr-FR" w:bidi="ar-SA"/>
        </w:rPr>
        <w:t>Schéba</w:t>
      </w:r>
      <w:proofErr w:type="spellEnd"/>
      <w:r w:rsidRPr="00C46842">
        <w:rPr>
          <w:rFonts w:ascii="Times New Roman" w:eastAsia="Times New Roman" w:hAnsi="Times New Roman" w:cs="Times New Roman"/>
          <w:kern w:val="0"/>
          <w:lang w:val="fr-FR" w:eastAsia="fr-FR" w:bidi="ar-SA"/>
        </w:rPr>
        <w:t xml:space="preserve">, et s'en alla à Charan. </w:t>
      </w:r>
    </w:p>
    <w:p w14:paraId="7B14C1AF" w14:textId="77777777" w:rsidR="00C46842" w:rsidRPr="00C46842" w:rsidRDefault="00C46842" w:rsidP="00C46842">
      <w:pPr>
        <w:suppressAutoHyphens w:val="0"/>
        <w:autoSpaceDN/>
        <w:textAlignment w:val="auto"/>
        <w:rPr>
          <w:rFonts w:ascii="Times New Roman" w:eastAsia="Times New Roman" w:hAnsi="Times New Roman" w:cs="Times New Roman"/>
          <w:b/>
          <w:bCs/>
          <w:kern w:val="0"/>
          <w:sz w:val="16"/>
          <w:szCs w:val="16"/>
          <w:lang w:val="fr-FR" w:eastAsia="fr-FR" w:bidi="ar-SA"/>
        </w:rPr>
      </w:pPr>
      <w:bookmarkStart w:id="0" w:name="28.11"/>
      <w:bookmarkEnd w:id="0"/>
      <w:r w:rsidRPr="00C46842">
        <w:rPr>
          <w:rFonts w:ascii="Times New Roman" w:eastAsia="Times New Roman" w:hAnsi="Times New Roman" w:cs="Times New Roman"/>
          <w:b/>
          <w:bCs/>
          <w:kern w:val="0"/>
          <w:sz w:val="16"/>
          <w:szCs w:val="16"/>
          <w:lang w:val="fr-FR" w:eastAsia="fr-FR" w:bidi="ar-SA"/>
        </w:rPr>
        <w:t>11</w:t>
      </w:r>
      <w:r w:rsidRPr="00C46842">
        <w:rPr>
          <w:rFonts w:ascii="Times New Roman" w:eastAsia="Times New Roman" w:hAnsi="Times New Roman" w:cs="Times New Roman"/>
          <w:kern w:val="0"/>
          <w:lang w:val="fr-FR" w:eastAsia="fr-FR" w:bidi="ar-SA"/>
        </w:rPr>
        <w:t xml:space="preserve">Il arriva dans un lieu où il passa la </w:t>
      </w:r>
      <w:proofErr w:type="gramStart"/>
      <w:r w:rsidRPr="00C46842">
        <w:rPr>
          <w:rFonts w:ascii="Times New Roman" w:eastAsia="Times New Roman" w:hAnsi="Times New Roman" w:cs="Times New Roman"/>
          <w:kern w:val="0"/>
          <w:lang w:val="fr-FR" w:eastAsia="fr-FR" w:bidi="ar-SA"/>
        </w:rPr>
        <w:t>nuit;</w:t>
      </w:r>
      <w:proofErr w:type="gramEnd"/>
      <w:r w:rsidRPr="00C46842">
        <w:rPr>
          <w:rFonts w:ascii="Times New Roman" w:eastAsia="Times New Roman" w:hAnsi="Times New Roman" w:cs="Times New Roman"/>
          <w:kern w:val="0"/>
          <w:lang w:val="fr-FR" w:eastAsia="fr-FR" w:bidi="ar-SA"/>
        </w:rPr>
        <w:t xml:space="preserve"> car le soleil était couché. Il y prit une pierre, dont il fit son chevet, et il se coucha dans ce lieu-là. </w:t>
      </w:r>
    </w:p>
    <w:p w14:paraId="66575726" w14:textId="77777777" w:rsidR="00C46842" w:rsidRPr="00C46842" w:rsidRDefault="00C46842" w:rsidP="00C46842">
      <w:pPr>
        <w:suppressAutoHyphens w:val="0"/>
        <w:autoSpaceDN/>
        <w:textAlignment w:val="auto"/>
        <w:rPr>
          <w:rFonts w:ascii="Times New Roman" w:eastAsia="Times New Roman" w:hAnsi="Times New Roman" w:cs="Times New Roman"/>
          <w:kern w:val="0"/>
          <w:lang w:val="fr-FR" w:eastAsia="fr-FR" w:bidi="ar-SA"/>
        </w:rPr>
      </w:pPr>
      <w:bookmarkStart w:id="1" w:name="28.12"/>
      <w:bookmarkEnd w:id="1"/>
      <w:r w:rsidRPr="00C46842">
        <w:rPr>
          <w:rFonts w:ascii="Times New Roman" w:eastAsia="Times New Roman" w:hAnsi="Times New Roman" w:cs="Times New Roman"/>
          <w:b/>
          <w:bCs/>
          <w:kern w:val="0"/>
          <w:sz w:val="16"/>
          <w:szCs w:val="16"/>
          <w:lang w:val="fr-FR" w:eastAsia="fr-FR" w:bidi="ar-SA"/>
        </w:rPr>
        <w:t>12</w:t>
      </w:r>
      <w:r w:rsidRPr="00C46842">
        <w:rPr>
          <w:rFonts w:ascii="Times New Roman" w:eastAsia="Times New Roman" w:hAnsi="Times New Roman" w:cs="Times New Roman"/>
          <w:kern w:val="0"/>
          <w:lang w:val="fr-FR" w:eastAsia="fr-FR" w:bidi="ar-SA"/>
        </w:rPr>
        <w:t xml:space="preserve">Il eut un songe. </w:t>
      </w:r>
      <w:r w:rsidRPr="00C46842">
        <w:rPr>
          <w:rFonts w:ascii="Times New Roman" w:eastAsia="Times New Roman" w:hAnsi="Times New Roman" w:cs="Times New Roman"/>
          <w:kern w:val="0"/>
          <w:highlight w:val="yellow"/>
          <w:lang w:val="fr-FR" w:eastAsia="fr-FR" w:bidi="ar-SA"/>
        </w:rPr>
        <w:t>Et voici, une échelle était appuyée sur la terre, et son sommet touchait au ciel</w:t>
      </w:r>
      <w:r w:rsidRPr="00C46842">
        <w:rPr>
          <w:rFonts w:ascii="Times New Roman" w:eastAsia="Times New Roman" w:hAnsi="Times New Roman" w:cs="Times New Roman"/>
          <w:kern w:val="0"/>
          <w:lang w:val="fr-FR" w:eastAsia="fr-FR" w:bidi="ar-SA"/>
        </w:rPr>
        <w:t xml:space="preserve">. Et voici, les anges de Dieu montaient et descendaient par cette échelle. </w:t>
      </w:r>
    </w:p>
    <w:p w14:paraId="3FB74152" w14:textId="77777777" w:rsidR="00C46842" w:rsidRPr="00C46842" w:rsidRDefault="00C46842" w:rsidP="00C46842">
      <w:pPr>
        <w:suppressAutoHyphens w:val="0"/>
        <w:autoSpaceDN/>
        <w:textAlignment w:val="auto"/>
        <w:rPr>
          <w:rFonts w:ascii="Times New Roman" w:eastAsia="Times New Roman" w:hAnsi="Times New Roman" w:cs="Times New Roman"/>
          <w:kern w:val="0"/>
          <w:lang w:val="fr-FR" w:eastAsia="fr-FR" w:bidi="ar-SA"/>
        </w:rPr>
      </w:pPr>
      <w:bookmarkStart w:id="2" w:name="28.13"/>
      <w:bookmarkEnd w:id="2"/>
      <w:r w:rsidRPr="00C46842">
        <w:rPr>
          <w:rFonts w:ascii="Times New Roman" w:eastAsia="Times New Roman" w:hAnsi="Times New Roman" w:cs="Times New Roman"/>
          <w:b/>
          <w:bCs/>
          <w:kern w:val="0"/>
          <w:sz w:val="16"/>
          <w:szCs w:val="16"/>
          <w:lang w:val="fr-FR" w:eastAsia="fr-FR" w:bidi="ar-SA"/>
        </w:rPr>
        <w:t>13</w:t>
      </w:r>
      <w:r w:rsidRPr="00C46842">
        <w:rPr>
          <w:rFonts w:ascii="Times New Roman" w:eastAsia="Times New Roman" w:hAnsi="Times New Roman" w:cs="Times New Roman"/>
          <w:kern w:val="0"/>
          <w:lang w:val="fr-FR" w:eastAsia="fr-FR" w:bidi="ar-SA"/>
        </w:rPr>
        <w:t xml:space="preserve">Et voici, l'Éternel se tenait au-dessus </w:t>
      </w:r>
      <w:proofErr w:type="gramStart"/>
      <w:r w:rsidRPr="00C46842">
        <w:rPr>
          <w:rFonts w:ascii="Times New Roman" w:eastAsia="Times New Roman" w:hAnsi="Times New Roman" w:cs="Times New Roman"/>
          <w:kern w:val="0"/>
          <w:lang w:val="fr-FR" w:eastAsia="fr-FR" w:bidi="ar-SA"/>
        </w:rPr>
        <w:t>d'elle;</w:t>
      </w:r>
      <w:proofErr w:type="gramEnd"/>
      <w:r w:rsidRPr="00C46842">
        <w:rPr>
          <w:rFonts w:ascii="Times New Roman" w:eastAsia="Times New Roman" w:hAnsi="Times New Roman" w:cs="Times New Roman"/>
          <w:kern w:val="0"/>
          <w:lang w:val="fr-FR" w:eastAsia="fr-FR" w:bidi="ar-SA"/>
        </w:rPr>
        <w:t xml:space="preserve"> et il dit: Je suis l'Éternel, le Dieu d'Abraham, ton père, et le Dieu d'Isaac. La terre sur laquelle tu es couché, je la donnerai à toi et à ta postérité. </w:t>
      </w:r>
    </w:p>
    <w:p w14:paraId="7451AB92" w14:textId="77777777" w:rsidR="00C46842" w:rsidRPr="00C46842" w:rsidRDefault="00C46842" w:rsidP="00C46842">
      <w:pPr>
        <w:suppressAutoHyphens w:val="0"/>
        <w:autoSpaceDN/>
        <w:textAlignment w:val="auto"/>
        <w:rPr>
          <w:rFonts w:ascii="Times New Roman" w:eastAsia="Times New Roman" w:hAnsi="Times New Roman" w:cs="Times New Roman"/>
          <w:kern w:val="0"/>
          <w:lang w:val="fr-FR" w:eastAsia="fr-FR" w:bidi="ar-SA"/>
        </w:rPr>
      </w:pPr>
      <w:bookmarkStart w:id="3" w:name="28.14"/>
      <w:bookmarkEnd w:id="3"/>
      <w:r w:rsidRPr="00C46842">
        <w:rPr>
          <w:rFonts w:ascii="Times New Roman" w:eastAsia="Times New Roman" w:hAnsi="Times New Roman" w:cs="Times New Roman"/>
          <w:b/>
          <w:bCs/>
          <w:kern w:val="0"/>
          <w:sz w:val="16"/>
          <w:szCs w:val="16"/>
          <w:lang w:val="fr-FR" w:eastAsia="fr-FR" w:bidi="ar-SA"/>
        </w:rPr>
        <w:t>14</w:t>
      </w:r>
      <w:r w:rsidRPr="00C46842">
        <w:rPr>
          <w:rFonts w:ascii="Times New Roman" w:eastAsia="Times New Roman" w:hAnsi="Times New Roman" w:cs="Times New Roman"/>
          <w:kern w:val="0"/>
          <w:lang w:val="fr-FR" w:eastAsia="fr-FR" w:bidi="ar-SA"/>
        </w:rPr>
        <w:t xml:space="preserve">Ta postérité sera comme la poussière de la </w:t>
      </w:r>
      <w:proofErr w:type="gramStart"/>
      <w:r w:rsidRPr="00C46842">
        <w:rPr>
          <w:rFonts w:ascii="Times New Roman" w:eastAsia="Times New Roman" w:hAnsi="Times New Roman" w:cs="Times New Roman"/>
          <w:kern w:val="0"/>
          <w:lang w:val="fr-FR" w:eastAsia="fr-FR" w:bidi="ar-SA"/>
        </w:rPr>
        <w:t>terre;</w:t>
      </w:r>
      <w:proofErr w:type="gramEnd"/>
      <w:r w:rsidRPr="00C46842">
        <w:rPr>
          <w:rFonts w:ascii="Times New Roman" w:eastAsia="Times New Roman" w:hAnsi="Times New Roman" w:cs="Times New Roman"/>
          <w:kern w:val="0"/>
          <w:lang w:val="fr-FR" w:eastAsia="fr-FR" w:bidi="ar-SA"/>
        </w:rPr>
        <w:t xml:space="preserve"> tu t'étendras à l'occident et à l'orient, au septentrion et au midi; et toutes les familles de la terre seront bénies en toi et en ta postérité. </w:t>
      </w:r>
    </w:p>
    <w:p w14:paraId="7C2FF67F" w14:textId="77777777" w:rsidR="00C46842" w:rsidRPr="00C46842" w:rsidRDefault="00C46842" w:rsidP="00C46842">
      <w:pPr>
        <w:suppressAutoHyphens w:val="0"/>
        <w:autoSpaceDN/>
        <w:textAlignment w:val="auto"/>
        <w:rPr>
          <w:rFonts w:ascii="Times New Roman" w:eastAsia="Times New Roman" w:hAnsi="Times New Roman" w:cs="Times New Roman"/>
          <w:kern w:val="0"/>
          <w:lang w:val="fr-FR" w:eastAsia="fr-FR" w:bidi="ar-SA"/>
        </w:rPr>
      </w:pPr>
      <w:bookmarkStart w:id="4" w:name="28.15"/>
      <w:bookmarkEnd w:id="4"/>
      <w:r w:rsidRPr="00C46842">
        <w:rPr>
          <w:rFonts w:ascii="Times New Roman" w:eastAsia="Times New Roman" w:hAnsi="Times New Roman" w:cs="Times New Roman"/>
          <w:b/>
          <w:bCs/>
          <w:kern w:val="0"/>
          <w:sz w:val="16"/>
          <w:szCs w:val="16"/>
          <w:lang w:val="fr-FR" w:eastAsia="fr-FR" w:bidi="ar-SA"/>
        </w:rPr>
        <w:t>15</w:t>
      </w:r>
      <w:r w:rsidRPr="00C46842">
        <w:rPr>
          <w:rFonts w:ascii="Times New Roman" w:eastAsia="Times New Roman" w:hAnsi="Times New Roman" w:cs="Times New Roman"/>
          <w:kern w:val="0"/>
          <w:lang w:val="fr-FR" w:eastAsia="fr-FR" w:bidi="ar-SA"/>
        </w:rPr>
        <w:t xml:space="preserve">Voici, je suis avec toi, je te garderai partout où tu iras, et je te ramènerai dans ce </w:t>
      </w:r>
      <w:proofErr w:type="gramStart"/>
      <w:r w:rsidRPr="00C46842">
        <w:rPr>
          <w:rFonts w:ascii="Times New Roman" w:eastAsia="Times New Roman" w:hAnsi="Times New Roman" w:cs="Times New Roman"/>
          <w:kern w:val="0"/>
          <w:lang w:val="fr-FR" w:eastAsia="fr-FR" w:bidi="ar-SA"/>
        </w:rPr>
        <w:t>pays;</w:t>
      </w:r>
      <w:proofErr w:type="gramEnd"/>
      <w:r w:rsidRPr="00C46842">
        <w:rPr>
          <w:rFonts w:ascii="Times New Roman" w:eastAsia="Times New Roman" w:hAnsi="Times New Roman" w:cs="Times New Roman"/>
          <w:kern w:val="0"/>
          <w:lang w:val="fr-FR" w:eastAsia="fr-FR" w:bidi="ar-SA"/>
        </w:rPr>
        <w:t xml:space="preserve"> car je ne t'abandonnerai point, que je n'aie exécuté ce que je te dis. </w:t>
      </w:r>
    </w:p>
    <w:p w14:paraId="57106D15" w14:textId="77777777" w:rsidR="00C46842" w:rsidRPr="00C46842" w:rsidRDefault="00C46842" w:rsidP="00C46842">
      <w:pPr>
        <w:suppressAutoHyphens w:val="0"/>
        <w:autoSpaceDN/>
        <w:textAlignment w:val="auto"/>
        <w:rPr>
          <w:rFonts w:ascii="Times New Roman" w:eastAsia="Times New Roman" w:hAnsi="Times New Roman" w:cs="Times New Roman"/>
          <w:kern w:val="0"/>
          <w:lang w:val="fr-FR" w:eastAsia="fr-FR" w:bidi="ar-SA"/>
        </w:rPr>
      </w:pPr>
      <w:bookmarkStart w:id="5" w:name="28.16"/>
      <w:bookmarkEnd w:id="5"/>
      <w:r w:rsidRPr="00C46842">
        <w:rPr>
          <w:rFonts w:ascii="Times New Roman" w:eastAsia="Times New Roman" w:hAnsi="Times New Roman" w:cs="Times New Roman"/>
          <w:b/>
          <w:bCs/>
          <w:kern w:val="0"/>
          <w:sz w:val="16"/>
          <w:szCs w:val="16"/>
          <w:lang w:val="fr-FR" w:eastAsia="fr-FR" w:bidi="ar-SA"/>
        </w:rPr>
        <w:t>16</w:t>
      </w:r>
      <w:r w:rsidRPr="00C46842">
        <w:rPr>
          <w:rFonts w:ascii="Times New Roman" w:eastAsia="Times New Roman" w:hAnsi="Times New Roman" w:cs="Times New Roman"/>
          <w:kern w:val="0"/>
          <w:lang w:val="fr-FR" w:eastAsia="fr-FR" w:bidi="ar-SA"/>
        </w:rPr>
        <w:t xml:space="preserve">Jacob s'éveilla de son sommeil et il </w:t>
      </w:r>
      <w:proofErr w:type="gramStart"/>
      <w:r w:rsidRPr="00C46842">
        <w:rPr>
          <w:rFonts w:ascii="Times New Roman" w:eastAsia="Times New Roman" w:hAnsi="Times New Roman" w:cs="Times New Roman"/>
          <w:kern w:val="0"/>
          <w:lang w:val="fr-FR" w:eastAsia="fr-FR" w:bidi="ar-SA"/>
        </w:rPr>
        <w:t>dit:</w:t>
      </w:r>
      <w:proofErr w:type="gramEnd"/>
      <w:r w:rsidRPr="00C46842">
        <w:rPr>
          <w:rFonts w:ascii="Times New Roman" w:eastAsia="Times New Roman" w:hAnsi="Times New Roman" w:cs="Times New Roman"/>
          <w:kern w:val="0"/>
          <w:lang w:val="fr-FR" w:eastAsia="fr-FR" w:bidi="ar-SA"/>
        </w:rPr>
        <w:t xml:space="preserve"> Certainement, l'Éternel est en ce lieu, et moi, je ne le savais pas! </w:t>
      </w:r>
    </w:p>
    <w:p w14:paraId="2C359DB7" w14:textId="77777777" w:rsidR="00C46842" w:rsidRPr="00C46842" w:rsidRDefault="00C46842" w:rsidP="00C46842">
      <w:pPr>
        <w:suppressAutoHyphens w:val="0"/>
        <w:autoSpaceDN/>
        <w:textAlignment w:val="auto"/>
        <w:rPr>
          <w:rFonts w:ascii="Times New Roman" w:eastAsia="Times New Roman" w:hAnsi="Times New Roman" w:cs="Times New Roman"/>
          <w:kern w:val="0"/>
          <w:lang w:val="fr-FR" w:eastAsia="fr-FR" w:bidi="ar-SA"/>
        </w:rPr>
      </w:pPr>
      <w:bookmarkStart w:id="6" w:name="28.17"/>
      <w:bookmarkEnd w:id="6"/>
      <w:r w:rsidRPr="00C46842">
        <w:rPr>
          <w:rFonts w:ascii="Times New Roman" w:eastAsia="Times New Roman" w:hAnsi="Times New Roman" w:cs="Times New Roman"/>
          <w:b/>
          <w:bCs/>
          <w:kern w:val="0"/>
          <w:sz w:val="16"/>
          <w:szCs w:val="16"/>
          <w:lang w:val="fr-FR" w:eastAsia="fr-FR" w:bidi="ar-SA"/>
        </w:rPr>
        <w:t>17</w:t>
      </w:r>
      <w:r w:rsidRPr="00C46842">
        <w:rPr>
          <w:rFonts w:ascii="Times New Roman" w:eastAsia="Times New Roman" w:hAnsi="Times New Roman" w:cs="Times New Roman"/>
          <w:kern w:val="0"/>
          <w:lang w:val="fr-FR" w:eastAsia="fr-FR" w:bidi="ar-SA"/>
        </w:rPr>
        <w:t xml:space="preserve">Il eut peur, et </w:t>
      </w:r>
      <w:proofErr w:type="gramStart"/>
      <w:r w:rsidRPr="00C46842">
        <w:rPr>
          <w:rFonts w:ascii="Times New Roman" w:eastAsia="Times New Roman" w:hAnsi="Times New Roman" w:cs="Times New Roman"/>
          <w:kern w:val="0"/>
          <w:lang w:val="fr-FR" w:eastAsia="fr-FR" w:bidi="ar-SA"/>
        </w:rPr>
        <w:t>dit:</w:t>
      </w:r>
      <w:proofErr w:type="gramEnd"/>
      <w:r w:rsidRPr="00C46842">
        <w:rPr>
          <w:rFonts w:ascii="Times New Roman" w:eastAsia="Times New Roman" w:hAnsi="Times New Roman" w:cs="Times New Roman"/>
          <w:kern w:val="0"/>
          <w:lang w:val="fr-FR" w:eastAsia="fr-FR" w:bidi="ar-SA"/>
        </w:rPr>
        <w:t xml:space="preserve"> Que ce lieu est redoutable! C'est ici la maison de Dieu, c'est ici la porte des </w:t>
      </w:r>
      <w:proofErr w:type="gramStart"/>
      <w:r w:rsidRPr="00C46842">
        <w:rPr>
          <w:rFonts w:ascii="Times New Roman" w:eastAsia="Times New Roman" w:hAnsi="Times New Roman" w:cs="Times New Roman"/>
          <w:kern w:val="0"/>
          <w:lang w:val="fr-FR" w:eastAsia="fr-FR" w:bidi="ar-SA"/>
        </w:rPr>
        <w:t>cieux!</w:t>
      </w:r>
      <w:proofErr w:type="gramEnd"/>
      <w:r w:rsidRPr="00C46842">
        <w:rPr>
          <w:rFonts w:ascii="Times New Roman" w:eastAsia="Times New Roman" w:hAnsi="Times New Roman" w:cs="Times New Roman"/>
          <w:kern w:val="0"/>
          <w:lang w:val="fr-FR" w:eastAsia="fr-FR" w:bidi="ar-SA"/>
        </w:rPr>
        <w:t xml:space="preserve"> </w:t>
      </w:r>
    </w:p>
    <w:p w14:paraId="1FF03C37" w14:textId="77777777" w:rsidR="00C46842" w:rsidRPr="00C46842" w:rsidRDefault="00C46842" w:rsidP="00C46842">
      <w:pPr>
        <w:suppressAutoHyphens w:val="0"/>
        <w:autoSpaceDN/>
        <w:textAlignment w:val="auto"/>
        <w:rPr>
          <w:rFonts w:ascii="Times New Roman" w:eastAsia="Times New Roman" w:hAnsi="Times New Roman" w:cs="Times New Roman"/>
          <w:kern w:val="0"/>
          <w:lang w:val="fr-FR" w:eastAsia="fr-FR" w:bidi="ar-SA"/>
        </w:rPr>
      </w:pPr>
    </w:p>
    <w:p w14:paraId="5E42CF70" w14:textId="77777777" w:rsidR="00C46842" w:rsidRPr="00C46842" w:rsidRDefault="00C46842" w:rsidP="00C46842">
      <w:pPr>
        <w:suppressAutoHyphens w:val="0"/>
        <w:autoSpaceDN/>
        <w:textAlignment w:val="auto"/>
        <w:rPr>
          <w:rFonts w:ascii="Times New Roman" w:eastAsia="Times New Roman" w:hAnsi="Times New Roman" w:cs="Times New Roman"/>
          <w:b/>
          <w:kern w:val="0"/>
          <w:sz w:val="28"/>
          <w:szCs w:val="28"/>
          <w:u w:val="single"/>
          <w:lang w:val="fr-FR" w:eastAsia="fr-FR" w:bidi="ar-SA"/>
        </w:rPr>
      </w:pPr>
      <w:proofErr w:type="spellStart"/>
      <w:r w:rsidRPr="00C46842">
        <w:rPr>
          <w:rFonts w:ascii="Times New Roman" w:eastAsia="Times New Roman" w:hAnsi="Times New Roman" w:cs="Times New Roman"/>
          <w:b/>
          <w:kern w:val="0"/>
          <w:sz w:val="28"/>
          <w:szCs w:val="28"/>
          <w:u w:val="single"/>
          <w:lang w:val="fr-FR" w:eastAsia="fr-FR" w:bidi="ar-SA"/>
        </w:rPr>
        <w:t>Ap</w:t>
      </w:r>
      <w:proofErr w:type="spellEnd"/>
      <w:r w:rsidRPr="00C46842">
        <w:rPr>
          <w:rFonts w:ascii="Times New Roman" w:eastAsia="Times New Roman" w:hAnsi="Times New Roman" w:cs="Times New Roman"/>
          <w:b/>
          <w:kern w:val="0"/>
          <w:sz w:val="28"/>
          <w:szCs w:val="28"/>
          <w:u w:val="single"/>
          <w:lang w:val="fr-FR" w:eastAsia="fr-FR" w:bidi="ar-SA"/>
        </w:rPr>
        <w:t xml:space="preserve"> 12, 1 à 6</w:t>
      </w:r>
    </w:p>
    <w:p w14:paraId="441CE423" w14:textId="77777777" w:rsidR="00C46842" w:rsidRPr="00C46842" w:rsidRDefault="00C46842" w:rsidP="00C46842">
      <w:pPr>
        <w:suppressAutoHyphens w:val="0"/>
        <w:autoSpaceDE w:val="0"/>
        <w:adjustRightInd w:val="0"/>
        <w:textAlignment w:val="auto"/>
        <w:rPr>
          <w:rFonts w:ascii="Times New Roman" w:eastAsia="Times New Roman" w:hAnsi="Times New Roman" w:cs="Times New Roman"/>
          <w:kern w:val="0"/>
          <w:lang w:eastAsia="fr-BE" w:bidi="ar-SA"/>
        </w:rPr>
      </w:pPr>
      <w:r w:rsidRPr="00C46842">
        <w:rPr>
          <w:rFonts w:ascii="Times New Roman" w:eastAsia="Times New Roman" w:hAnsi="Times New Roman" w:cs="Times New Roman"/>
          <w:kern w:val="0"/>
          <w:lang w:eastAsia="fr-BE" w:bidi="ar-SA"/>
        </w:rPr>
        <w:t>1Et un grand signe s’est fait voir dans le ciel : une femme, le soleil l’enveloppe, la lune sous ses pieds,</w:t>
      </w:r>
    </w:p>
    <w:p w14:paraId="2368F480" w14:textId="77777777" w:rsidR="00C46842" w:rsidRPr="00C46842" w:rsidRDefault="00C46842" w:rsidP="00C46842">
      <w:pPr>
        <w:suppressAutoHyphens w:val="0"/>
        <w:autoSpaceDE w:val="0"/>
        <w:adjustRightInd w:val="0"/>
        <w:textAlignment w:val="auto"/>
        <w:rPr>
          <w:rFonts w:ascii="Times New Roman" w:eastAsia="Times New Roman" w:hAnsi="Times New Roman" w:cs="Times New Roman"/>
          <w:kern w:val="0"/>
          <w:lang w:eastAsia="fr-BE" w:bidi="ar-SA"/>
        </w:rPr>
      </w:pPr>
      <w:r w:rsidRPr="00C46842">
        <w:rPr>
          <w:rFonts w:ascii="Times New Roman" w:eastAsia="Times New Roman" w:hAnsi="Times New Roman" w:cs="Times New Roman"/>
          <w:kern w:val="0"/>
          <w:lang w:eastAsia="fr-BE" w:bidi="ar-SA"/>
        </w:rPr>
        <w:lastRenderedPageBreak/>
        <w:t>et sur sa tête une couronne de douze étoiles.</w:t>
      </w:r>
    </w:p>
    <w:p w14:paraId="0C78878D" w14:textId="77777777" w:rsidR="00C46842" w:rsidRPr="00C46842" w:rsidRDefault="00C46842" w:rsidP="00C46842">
      <w:pPr>
        <w:suppressAutoHyphens w:val="0"/>
        <w:autoSpaceDE w:val="0"/>
        <w:adjustRightInd w:val="0"/>
        <w:textAlignment w:val="auto"/>
        <w:rPr>
          <w:rFonts w:ascii="Times New Roman" w:eastAsia="Times New Roman" w:hAnsi="Times New Roman" w:cs="Times New Roman"/>
          <w:kern w:val="0"/>
          <w:lang w:eastAsia="fr-BE" w:bidi="ar-SA"/>
        </w:rPr>
      </w:pPr>
      <w:r w:rsidRPr="00C46842">
        <w:rPr>
          <w:rFonts w:ascii="Times New Roman" w:eastAsia="Times New Roman" w:hAnsi="Times New Roman" w:cs="Times New Roman"/>
          <w:kern w:val="0"/>
          <w:lang w:eastAsia="fr-BE" w:bidi="ar-SA"/>
        </w:rPr>
        <w:t>2Et elle est enceinte et elle crie dans les douleurs de l’enfantement, elle souffre le travail d’enfanter.</w:t>
      </w:r>
    </w:p>
    <w:p w14:paraId="06F4F6C8" w14:textId="77777777" w:rsidR="00C46842" w:rsidRPr="00C46842" w:rsidRDefault="00C46842" w:rsidP="00C46842">
      <w:pPr>
        <w:suppressAutoHyphens w:val="0"/>
        <w:autoSpaceDE w:val="0"/>
        <w:adjustRightInd w:val="0"/>
        <w:textAlignment w:val="auto"/>
        <w:rPr>
          <w:rFonts w:ascii="Times New Roman" w:eastAsia="Times New Roman" w:hAnsi="Times New Roman" w:cs="Times New Roman"/>
          <w:kern w:val="0"/>
          <w:lang w:eastAsia="fr-BE" w:bidi="ar-SA"/>
        </w:rPr>
      </w:pPr>
      <w:r w:rsidRPr="00C46842">
        <w:rPr>
          <w:rFonts w:ascii="Times New Roman" w:eastAsia="Times New Roman" w:hAnsi="Times New Roman" w:cs="Times New Roman"/>
          <w:kern w:val="0"/>
          <w:lang w:eastAsia="fr-BE" w:bidi="ar-SA"/>
        </w:rPr>
        <w:t xml:space="preserve">3Et s’est fait voir un autre grand signe dans le ciel : un grand dragon de feu, ayant sept têtes et dix cornes, et sur ses têtes sept couronnes royales. </w:t>
      </w:r>
    </w:p>
    <w:p w14:paraId="7EABFFDD" w14:textId="77777777" w:rsidR="00C46842" w:rsidRPr="00C46842" w:rsidRDefault="00C46842" w:rsidP="00C46842">
      <w:pPr>
        <w:suppressAutoHyphens w:val="0"/>
        <w:autoSpaceDE w:val="0"/>
        <w:adjustRightInd w:val="0"/>
        <w:textAlignment w:val="auto"/>
        <w:rPr>
          <w:rFonts w:ascii="Times New Roman" w:eastAsia="Times New Roman" w:hAnsi="Times New Roman" w:cs="Times New Roman"/>
          <w:kern w:val="0"/>
          <w:lang w:eastAsia="fr-BE" w:bidi="ar-SA"/>
        </w:rPr>
      </w:pPr>
      <w:r w:rsidRPr="00C46842">
        <w:rPr>
          <w:rFonts w:ascii="Times New Roman" w:eastAsia="Times New Roman" w:hAnsi="Times New Roman" w:cs="Times New Roman"/>
          <w:kern w:val="0"/>
          <w:lang w:eastAsia="fr-BE" w:bidi="ar-SA"/>
        </w:rPr>
        <w:t>4Et sa queue arrache le tiers des étoiles du ciel et les jette sur la terre ; et le dragon s’est tenu devant la femme qui va enfanter.</w:t>
      </w:r>
    </w:p>
    <w:p w14:paraId="2783BDBE" w14:textId="77777777" w:rsidR="00C46842" w:rsidRPr="00C46842" w:rsidRDefault="00C46842" w:rsidP="00C46842">
      <w:pPr>
        <w:suppressAutoHyphens w:val="0"/>
        <w:autoSpaceDE w:val="0"/>
        <w:adjustRightInd w:val="0"/>
        <w:textAlignment w:val="auto"/>
        <w:rPr>
          <w:rFonts w:ascii="Times New Roman" w:eastAsia="Times New Roman" w:hAnsi="Times New Roman" w:cs="Times New Roman"/>
          <w:kern w:val="0"/>
          <w:lang w:eastAsia="fr-BE" w:bidi="ar-SA"/>
        </w:rPr>
      </w:pPr>
      <w:r w:rsidRPr="00C46842">
        <w:rPr>
          <w:rFonts w:ascii="Times New Roman" w:eastAsia="Times New Roman" w:hAnsi="Times New Roman" w:cs="Times New Roman"/>
          <w:kern w:val="0"/>
          <w:lang w:eastAsia="fr-BE" w:bidi="ar-SA"/>
        </w:rPr>
        <w:t>5Et elle mit au monde un fils, un enfant mâle, et il gardera toutes les nations avec un sceptre de fer. Et son enfant fut enlevé, et porté près de Dieu et de son trône.</w:t>
      </w:r>
    </w:p>
    <w:p w14:paraId="0412F0A1" w14:textId="77777777" w:rsidR="00C46842" w:rsidRPr="00C46842" w:rsidRDefault="00C46842" w:rsidP="00C46842">
      <w:pPr>
        <w:suppressAutoHyphens w:val="0"/>
        <w:autoSpaceDE w:val="0"/>
        <w:adjustRightInd w:val="0"/>
        <w:textAlignment w:val="auto"/>
        <w:rPr>
          <w:rFonts w:ascii="Times New Roman" w:eastAsia="Times New Roman" w:hAnsi="Times New Roman" w:cs="Times New Roman"/>
          <w:kern w:val="0"/>
          <w:lang w:eastAsia="fr-BE" w:bidi="ar-SA"/>
        </w:rPr>
      </w:pPr>
      <w:r w:rsidRPr="00C46842">
        <w:rPr>
          <w:rFonts w:ascii="Times New Roman" w:eastAsia="Times New Roman" w:hAnsi="Times New Roman" w:cs="Times New Roman"/>
          <w:kern w:val="0"/>
          <w:lang w:eastAsia="fr-BE" w:bidi="ar-SA"/>
        </w:rPr>
        <w:t xml:space="preserve"> 6Et la femme s’est enfuie au désert, où il y a un lieu que Dieu a préparé pour elle, pour qu’elle y soit nourrie pendant mille deux cent soixante jours.</w:t>
      </w:r>
    </w:p>
    <w:p w14:paraId="65A5F25B" w14:textId="77777777" w:rsidR="00C46842" w:rsidRPr="00C46842" w:rsidRDefault="00C46842" w:rsidP="00C46842">
      <w:pPr>
        <w:suppressAutoHyphens w:val="0"/>
        <w:autoSpaceDE w:val="0"/>
        <w:adjustRightInd w:val="0"/>
        <w:textAlignment w:val="auto"/>
        <w:rPr>
          <w:rFonts w:ascii="Garamond" w:eastAsia="Times New Roman" w:hAnsi="Garamond" w:cs="Garamond"/>
          <w:kern w:val="0"/>
          <w:lang w:eastAsia="fr-BE" w:bidi="ar-SA"/>
        </w:rPr>
      </w:pPr>
    </w:p>
    <w:p w14:paraId="2A4F6ACC" w14:textId="77777777" w:rsidR="00C46842" w:rsidRPr="00C46842" w:rsidRDefault="00C46842" w:rsidP="00C46842">
      <w:pPr>
        <w:suppressAutoHyphens w:val="0"/>
        <w:autoSpaceDE w:val="0"/>
        <w:adjustRightInd w:val="0"/>
        <w:textAlignment w:val="auto"/>
        <w:rPr>
          <w:rFonts w:ascii="Times New Roman" w:eastAsia="Times New Roman" w:hAnsi="Times New Roman" w:cs="Times New Roman"/>
          <w:b/>
          <w:kern w:val="0"/>
          <w:sz w:val="28"/>
          <w:szCs w:val="28"/>
          <w:u w:val="single"/>
          <w:lang w:eastAsia="fr-BE" w:bidi="ar-SA"/>
        </w:rPr>
      </w:pPr>
      <w:proofErr w:type="spellStart"/>
      <w:r w:rsidRPr="00C46842">
        <w:rPr>
          <w:rFonts w:ascii="Times New Roman" w:eastAsia="Times New Roman" w:hAnsi="Times New Roman" w:cs="Times New Roman"/>
          <w:b/>
          <w:kern w:val="0"/>
          <w:sz w:val="28"/>
          <w:szCs w:val="28"/>
          <w:u w:val="single"/>
          <w:lang w:eastAsia="fr-BE" w:bidi="ar-SA"/>
        </w:rPr>
        <w:t>Lc</w:t>
      </w:r>
      <w:proofErr w:type="spellEnd"/>
      <w:r w:rsidRPr="00C46842">
        <w:rPr>
          <w:rFonts w:ascii="Times New Roman" w:eastAsia="Times New Roman" w:hAnsi="Times New Roman" w:cs="Times New Roman"/>
          <w:b/>
          <w:kern w:val="0"/>
          <w:sz w:val="28"/>
          <w:szCs w:val="28"/>
          <w:u w:val="single"/>
          <w:lang w:eastAsia="fr-BE" w:bidi="ar-SA"/>
        </w:rPr>
        <w:t xml:space="preserve"> 11, 27 à 28</w:t>
      </w:r>
    </w:p>
    <w:p w14:paraId="43C0D080" w14:textId="77777777" w:rsidR="00C46842" w:rsidRPr="00C46842" w:rsidRDefault="00C46842" w:rsidP="00C46842">
      <w:pPr>
        <w:suppressAutoHyphens w:val="0"/>
        <w:autoSpaceDE w:val="0"/>
        <w:adjustRightInd w:val="0"/>
        <w:textAlignment w:val="auto"/>
        <w:rPr>
          <w:rFonts w:ascii="Times New Roman" w:eastAsia="Times New Roman" w:hAnsi="Times New Roman" w:cs="Times New Roman"/>
          <w:b/>
          <w:kern w:val="0"/>
          <w:sz w:val="28"/>
          <w:szCs w:val="28"/>
          <w:u w:val="single"/>
          <w:lang w:eastAsia="fr-BE" w:bidi="ar-SA"/>
        </w:rPr>
      </w:pPr>
    </w:p>
    <w:p w14:paraId="570BA7C6" w14:textId="77777777" w:rsidR="00C46842" w:rsidRPr="00C46842" w:rsidRDefault="00C46842" w:rsidP="00C46842">
      <w:pPr>
        <w:suppressAutoHyphens w:val="0"/>
        <w:autoSpaceDE w:val="0"/>
        <w:adjustRightInd w:val="0"/>
        <w:textAlignment w:val="auto"/>
        <w:rPr>
          <w:rFonts w:ascii="Times New Roman" w:eastAsia="Times New Roman" w:hAnsi="Times New Roman" w:cs="Times New Roman"/>
          <w:kern w:val="0"/>
          <w:sz w:val="32"/>
          <w:szCs w:val="32"/>
          <w:lang w:eastAsia="fr-BE" w:bidi="ar-SA"/>
        </w:rPr>
      </w:pPr>
      <w:r w:rsidRPr="00C46842">
        <w:rPr>
          <w:rFonts w:ascii="Times New Roman" w:eastAsia="Times New Roman" w:hAnsi="Times New Roman" w:cs="Times New Roman"/>
          <w:kern w:val="0"/>
          <w:sz w:val="14"/>
          <w:szCs w:val="14"/>
          <w:lang w:eastAsia="fr-BE" w:bidi="ar-SA"/>
        </w:rPr>
        <w:t>27</w:t>
      </w:r>
      <w:r w:rsidRPr="00C46842">
        <w:rPr>
          <w:rFonts w:ascii="Times New Roman" w:eastAsia="Times New Roman" w:hAnsi="Times New Roman" w:cs="Times New Roman"/>
          <w:kern w:val="0"/>
          <w:sz w:val="32"/>
          <w:szCs w:val="32"/>
          <w:lang w:eastAsia="fr-BE" w:bidi="ar-SA"/>
        </w:rPr>
        <w:t xml:space="preserve">Comme Il parlait ainsi, une femme éleva la voix du milieu de la foule et Lui dit : “Bienheureuses les entrailles qui T’ont porté, et les mamelles que Tu as sucées !” </w:t>
      </w:r>
    </w:p>
    <w:p w14:paraId="753038A2" w14:textId="77777777" w:rsidR="00C46842" w:rsidRPr="00C46842" w:rsidRDefault="00C46842" w:rsidP="00C46842">
      <w:pPr>
        <w:suppressAutoHyphens w:val="0"/>
        <w:autoSpaceDE w:val="0"/>
        <w:adjustRightInd w:val="0"/>
        <w:textAlignment w:val="auto"/>
        <w:rPr>
          <w:rFonts w:ascii="Times New Roman" w:eastAsia="Times New Roman" w:hAnsi="Times New Roman" w:cs="Times New Roman"/>
          <w:b/>
          <w:kern w:val="0"/>
          <w:sz w:val="28"/>
          <w:szCs w:val="28"/>
          <w:u w:val="single"/>
          <w:lang w:val="fr-FR" w:eastAsia="fr-FR" w:bidi="ar-SA"/>
        </w:rPr>
      </w:pPr>
      <w:r w:rsidRPr="00C46842">
        <w:rPr>
          <w:rFonts w:ascii="Times New Roman" w:eastAsia="Times New Roman" w:hAnsi="Times New Roman" w:cs="Times New Roman"/>
          <w:kern w:val="0"/>
          <w:sz w:val="14"/>
          <w:szCs w:val="14"/>
          <w:lang w:eastAsia="fr-BE" w:bidi="ar-SA"/>
        </w:rPr>
        <w:t>28</w:t>
      </w:r>
      <w:r w:rsidRPr="00C46842">
        <w:rPr>
          <w:rFonts w:ascii="Times New Roman" w:eastAsia="Times New Roman" w:hAnsi="Times New Roman" w:cs="Times New Roman"/>
          <w:kern w:val="0"/>
          <w:sz w:val="32"/>
          <w:szCs w:val="32"/>
          <w:lang w:eastAsia="fr-BE" w:bidi="ar-SA"/>
        </w:rPr>
        <w:t>Et Lui répondit : “</w:t>
      </w:r>
      <w:bookmarkStart w:id="7" w:name="_Hlk79422524"/>
      <w:r w:rsidRPr="00C46842">
        <w:rPr>
          <w:rFonts w:ascii="Times New Roman" w:eastAsia="Times New Roman" w:hAnsi="Times New Roman" w:cs="Times New Roman"/>
          <w:kern w:val="0"/>
          <w:sz w:val="32"/>
          <w:szCs w:val="32"/>
          <w:lang w:eastAsia="fr-BE" w:bidi="ar-SA"/>
        </w:rPr>
        <w:t>Bien plus heureux encore ceux qui écoutent la Parole de Dieu et qui la gardent</w:t>
      </w:r>
      <w:bookmarkEnd w:id="7"/>
      <w:r w:rsidRPr="00C46842">
        <w:rPr>
          <w:rFonts w:ascii="Times New Roman" w:eastAsia="Times New Roman" w:hAnsi="Times New Roman" w:cs="Times New Roman"/>
          <w:kern w:val="0"/>
          <w:sz w:val="32"/>
          <w:szCs w:val="32"/>
          <w:lang w:eastAsia="fr-BE" w:bidi="ar-SA"/>
        </w:rPr>
        <w:t>”.</w:t>
      </w:r>
    </w:p>
    <w:p w14:paraId="0BEC267B" w14:textId="77777777" w:rsidR="00C46842" w:rsidRPr="00C46842" w:rsidRDefault="00C46842">
      <w:pPr>
        <w:pStyle w:val="Standard"/>
        <w:rPr>
          <w:rFonts w:hint="eastAsia"/>
          <w:sz w:val="28"/>
          <w:szCs w:val="28"/>
          <w:lang w:val="fr-FR"/>
        </w:rPr>
      </w:pPr>
    </w:p>
    <w:sectPr w:rsidR="00C46842" w:rsidRPr="00C4684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59711" w14:textId="77777777" w:rsidR="0044132B" w:rsidRDefault="0044132B">
      <w:pPr>
        <w:rPr>
          <w:rFonts w:hint="eastAsia"/>
        </w:rPr>
      </w:pPr>
      <w:r>
        <w:separator/>
      </w:r>
    </w:p>
  </w:endnote>
  <w:endnote w:type="continuationSeparator" w:id="0">
    <w:p w14:paraId="126900E3" w14:textId="77777777" w:rsidR="0044132B" w:rsidRDefault="0044132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8A7B6" w14:textId="77777777" w:rsidR="0044132B" w:rsidRDefault="0044132B">
      <w:pPr>
        <w:rPr>
          <w:rFonts w:hint="eastAsia"/>
        </w:rPr>
      </w:pPr>
      <w:r>
        <w:rPr>
          <w:color w:val="000000"/>
        </w:rPr>
        <w:separator/>
      </w:r>
    </w:p>
  </w:footnote>
  <w:footnote w:type="continuationSeparator" w:id="0">
    <w:p w14:paraId="21BA959D" w14:textId="77777777" w:rsidR="0044132B" w:rsidRDefault="0044132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586"/>
    <w:rsid w:val="002A1CC1"/>
    <w:rsid w:val="0044132B"/>
    <w:rsid w:val="00523C4D"/>
    <w:rsid w:val="009B338B"/>
    <w:rsid w:val="00C46842"/>
    <w:rsid w:val="00E925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5808"/>
  <w15:docId w15:val="{3655E844-39D5-4216-8421-7BF31064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fr-B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Heading"/>
    <w:next w:val="Textbody"/>
    <w:uiPriority w:val="9"/>
    <w:unhideWhenUsed/>
    <w:qFormat/>
    <w:pPr>
      <w:spacing w:before="200"/>
      <w:outlineLvl w:val="1"/>
    </w:pPr>
    <w:rPr>
      <w:rFonts w:ascii="Liberation Serif" w:eastAsia="NSimSun" w:hAnsi="Liberation Serif"/>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Accentuation">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1429</Words>
  <Characters>7860</Characters>
  <Application>Microsoft Office Word</Application>
  <DocSecurity>0</DocSecurity>
  <Lines>65</Lines>
  <Paragraphs>18</Paragraphs>
  <ScaleCrop>false</ScaleCrop>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Goublomme</dc:creator>
  <cp:lastModifiedBy>Bernard Goublomme</cp:lastModifiedBy>
  <cp:revision>4</cp:revision>
  <cp:lastPrinted>2023-08-11T22:16:00Z</cp:lastPrinted>
  <dcterms:created xsi:type="dcterms:W3CDTF">2023-08-14T20:13:00Z</dcterms:created>
  <dcterms:modified xsi:type="dcterms:W3CDTF">2023-08-14T20:57:00Z</dcterms:modified>
</cp:coreProperties>
</file>