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D9" w:rsidRPr="00665B03" w:rsidRDefault="00615DD9" w:rsidP="00B92994">
      <w:pPr>
        <w:jc w:val="center"/>
        <w:rPr>
          <w:b/>
          <w:sz w:val="48"/>
          <w:szCs w:val="48"/>
          <w:u w:val="single"/>
        </w:rPr>
      </w:pPr>
      <w:r w:rsidRPr="00665B03">
        <w:rPr>
          <w:b/>
          <w:sz w:val="48"/>
          <w:szCs w:val="48"/>
          <w:u w:val="single"/>
        </w:rPr>
        <w:t xml:space="preserve">ENTREE DANS  </w:t>
      </w:r>
      <w:r w:rsidR="00665B03" w:rsidRPr="00665B03">
        <w:rPr>
          <w:b/>
          <w:sz w:val="48"/>
          <w:szCs w:val="48"/>
          <w:u w:val="single"/>
        </w:rPr>
        <w:t>L’AVENT</w:t>
      </w:r>
      <w:r w:rsidR="00847B79" w:rsidRPr="00665B03">
        <w:rPr>
          <w:b/>
          <w:sz w:val="48"/>
          <w:szCs w:val="48"/>
          <w:u w:val="single"/>
        </w:rPr>
        <w:t xml:space="preserve"> 201</w:t>
      </w:r>
      <w:r w:rsidR="00623F3D">
        <w:rPr>
          <w:b/>
          <w:sz w:val="48"/>
          <w:szCs w:val="48"/>
          <w:u w:val="single"/>
        </w:rPr>
        <w:t>9</w:t>
      </w:r>
    </w:p>
    <w:p w:rsidR="00615DD9" w:rsidRDefault="00615DD9">
      <w:pPr>
        <w:rPr>
          <w:b/>
          <w:sz w:val="32"/>
          <w:szCs w:val="32"/>
        </w:rPr>
      </w:pPr>
    </w:p>
    <w:p w:rsidR="00A4487D" w:rsidRPr="009D5ACF" w:rsidRDefault="009A132A" w:rsidP="00C55C06">
      <w:pPr>
        <w:jc w:val="center"/>
        <w:rPr>
          <w:b/>
          <w:color w:val="FF0000"/>
          <w:sz w:val="48"/>
          <w:szCs w:val="48"/>
        </w:rPr>
      </w:pPr>
      <w:r w:rsidRPr="009D5ACF">
        <w:rPr>
          <w:b/>
          <w:color w:val="FF0000"/>
          <w:sz w:val="48"/>
          <w:szCs w:val="48"/>
        </w:rPr>
        <w:t>Respect</w:t>
      </w:r>
      <w:r w:rsidR="00C55C06" w:rsidRPr="009D5ACF">
        <w:rPr>
          <w:b/>
          <w:color w:val="FF0000"/>
          <w:sz w:val="48"/>
          <w:szCs w:val="48"/>
        </w:rPr>
        <w:t xml:space="preserve">ons </w:t>
      </w:r>
      <w:r w:rsidRPr="009D5ACF">
        <w:rPr>
          <w:b/>
          <w:color w:val="FF0000"/>
          <w:sz w:val="48"/>
          <w:szCs w:val="48"/>
        </w:rPr>
        <w:t>le</w:t>
      </w:r>
      <w:r w:rsidR="00C55C06" w:rsidRPr="009D5ACF">
        <w:rPr>
          <w:b/>
          <w:color w:val="FF0000"/>
          <w:sz w:val="48"/>
          <w:szCs w:val="48"/>
        </w:rPr>
        <w:t xml:space="preserve"> Silence.</w:t>
      </w:r>
    </w:p>
    <w:p w:rsidR="00C55C06" w:rsidRDefault="00C55C06" w:rsidP="00FB0347">
      <w:pPr>
        <w:tabs>
          <w:tab w:val="left" w:pos="2127"/>
        </w:tabs>
        <w:rPr>
          <w:b/>
          <w:sz w:val="32"/>
          <w:szCs w:val="32"/>
        </w:rPr>
      </w:pPr>
    </w:p>
    <w:p w:rsidR="00615DD9" w:rsidRDefault="00920901" w:rsidP="00FB0347">
      <w:pPr>
        <w:tabs>
          <w:tab w:val="left" w:pos="21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15DD9">
        <w:rPr>
          <w:b/>
          <w:sz w:val="32"/>
          <w:szCs w:val="32"/>
        </w:rPr>
        <w:t>9</w:t>
      </w:r>
      <w:r w:rsidR="00847B79">
        <w:rPr>
          <w:b/>
          <w:sz w:val="32"/>
          <w:szCs w:val="32"/>
        </w:rPr>
        <w:t xml:space="preserve"> h</w:t>
      </w:r>
      <w:r w:rsidR="00615DD9">
        <w:rPr>
          <w:b/>
          <w:sz w:val="32"/>
          <w:szCs w:val="32"/>
        </w:rPr>
        <w:t xml:space="preserve"> </w:t>
      </w:r>
      <w:r w:rsidR="00847B79">
        <w:rPr>
          <w:b/>
          <w:sz w:val="32"/>
          <w:szCs w:val="32"/>
        </w:rPr>
        <w:t>30</w:t>
      </w:r>
      <w:r w:rsidR="00665B03">
        <w:rPr>
          <w:b/>
          <w:sz w:val="32"/>
          <w:szCs w:val="32"/>
        </w:rPr>
        <w:tab/>
      </w:r>
      <w:r w:rsidR="00FB0347">
        <w:rPr>
          <w:b/>
          <w:sz w:val="32"/>
          <w:szCs w:val="32"/>
        </w:rPr>
        <w:t>O</w:t>
      </w:r>
      <w:r w:rsidR="00D30A37">
        <w:rPr>
          <w:b/>
          <w:sz w:val="32"/>
          <w:szCs w:val="32"/>
        </w:rPr>
        <w:t xml:space="preserve">ffice des </w:t>
      </w:r>
      <w:r w:rsidR="00847B79">
        <w:rPr>
          <w:b/>
          <w:sz w:val="32"/>
          <w:szCs w:val="32"/>
        </w:rPr>
        <w:t>Laudes</w:t>
      </w:r>
      <w:r w:rsidR="00BD58D9">
        <w:rPr>
          <w:b/>
          <w:sz w:val="32"/>
          <w:szCs w:val="32"/>
        </w:rPr>
        <w:t xml:space="preserve"> de l’Avent.</w:t>
      </w:r>
      <w:r w:rsidR="0024736D" w:rsidRPr="0024736D">
        <w:rPr>
          <w:b/>
          <w:sz w:val="32"/>
          <w:szCs w:val="32"/>
        </w:rPr>
        <w:t xml:space="preserve"> </w:t>
      </w:r>
    </w:p>
    <w:p w:rsidR="00FB0347" w:rsidRDefault="00847B79" w:rsidP="00FB0347">
      <w:pPr>
        <w:tabs>
          <w:tab w:val="left" w:pos="2127"/>
        </w:tabs>
        <w:ind w:left="2552" w:right="-1368" w:hanging="2552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15DD9">
        <w:rPr>
          <w:b/>
          <w:sz w:val="32"/>
          <w:szCs w:val="32"/>
        </w:rPr>
        <w:t xml:space="preserve"> h </w:t>
      </w:r>
      <w:r>
        <w:rPr>
          <w:b/>
          <w:sz w:val="32"/>
          <w:szCs w:val="32"/>
        </w:rPr>
        <w:t>00</w:t>
      </w:r>
      <w:r w:rsidR="00665B03">
        <w:rPr>
          <w:b/>
          <w:sz w:val="32"/>
          <w:szCs w:val="32"/>
        </w:rPr>
        <w:tab/>
      </w:r>
      <w:r w:rsidR="00F770F5">
        <w:rPr>
          <w:b/>
          <w:sz w:val="32"/>
          <w:szCs w:val="32"/>
        </w:rPr>
        <w:t>Méditation</w:t>
      </w:r>
    </w:p>
    <w:p w:rsidR="00615DD9" w:rsidRDefault="00FB0347" w:rsidP="00FB0347">
      <w:pPr>
        <w:tabs>
          <w:tab w:val="left" w:pos="2127"/>
        </w:tabs>
        <w:ind w:left="2127" w:hanging="2552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 w:rsidR="00847B79" w:rsidRPr="009D5ACF">
        <w:rPr>
          <w:b/>
          <w:color w:val="FF0000"/>
          <w:sz w:val="32"/>
          <w:szCs w:val="32"/>
        </w:rPr>
        <w:t>1</w:t>
      </w:r>
      <w:r w:rsidR="0024736D" w:rsidRPr="009D5ACF">
        <w:rPr>
          <w:b/>
          <w:color w:val="FF0000"/>
          <w:sz w:val="32"/>
          <w:szCs w:val="32"/>
        </w:rPr>
        <w:t>0</w:t>
      </w:r>
      <w:r w:rsidR="00847B79" w:rsidRPr="009D5ACF">
        <w:rPr>
          <w:b/>
          <w:color w:val="FF0000"/>
          <w:sz w:val="32"/>
          <w:szCs w:val="32"/>
        </w:rPr>
        <w:t xml:space="preserve"> h </w:t>
      </w:r>
      <w:r w:rsidR="009A132A" w:rsidRPr="009D5ACF">
        <w:rPr>
          <w:b/>
          <w:color w:val="FF0000"/>
          <w:sz w:val="32"/>
          <w:szCs w:val="32"/>
        </w:rPr>
        <w:t>3</w:t>
      </w:r>
      <w:r w:rsidR="00847B79" w:rsidRPr="009D5ACF">
        <w:rPr>
          <w:b/>
          <w:color w:val="FF0000"/>
          <w:sz w:val="32"/>
          <w:szCs w:val="32"/>
        </w:rPr>
        <w:t>0</w:t>
      </w:r>
      <w:r w:rsidR="00665B03" w:rsidRPr="009D5ACF">
        <w:rPr>
          <w:b/>
          <w:color w:val="FF0000"/>
          <w:sz w:val="32"/>
          <w:szCs w:val="32"/>
        </w:rPr>
        <w:tab/>
      </w:r>
      <w:r w:rsidR="00E8181C" w:rsidRPr="009D5ACF">
        <w:rPr>
          <w:b/>
          <w:color w:val="FF0000"/>
          <w:sz w:val="32"/>
          <w:szCs w:val="32"/>
        </w:rPr>
        <w:t xml:space="preserve">Enseignement de </w:t>
      </w:r>
      <w:r w:rsidR="00F770F5">
        <w:rPr>
          <w:b/>
          <w:color w:val="FF0000"/>
          <w:sz w:val="32"/>
          <w:szCs w:val="32"/>
        </w:rPr>
        <w:t>Claudine et Hubert</w:t>
      </w:r>
      <w:r w:rsidR="00E8181C" w:rsidRPr="009D5ACF">
        <w:rPr>
          <w:b/>
          <w:color w:val="FF0000"/>
          <w:sz w:val="32"/>
          <w:szCs w:val="32"/>
        </w:rPr>
        <w:t xml:space="preserve"> : </w:t>
      </w:r>
      <w:r w:rsidR="00F770F5">
        <w:rPr>
          <w:b/>
          <w:color w:val="FF0000"/>
          <w:sz w:val="32"/>
          <w:szCs w:val="32"/>
        </w:rPr>
        <w:t>Le Juif Jésus_1</w:t>
      </w:r>
      <w:r w:rsidRPr="009D5ACF">
        <w:rPr>
          <w:b/>
          <w:color w:val="FF0000"/>
          <w:sz w:val="32"/>
          <w:szCs w:val="32"/>
        </w:rPr>
        <w:t xml:space="preserve"> </w:t>
      </w:r>
    </w:p>
    <w:p w:rsidR="0071223B" w:rsidRDefault="00FB0347" w:rsidP="00FB0347">
      <w:pPr>
        <w:tabs>
          <w:tab w:val="left" w:pos="21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11 h 10</w:t>
      </w:r>
      <w:r>
        <w:rPr>
          <w:b/>
          <w:sz w:val="32"/>
          <w:szCs w:val="32"/>
        </w:rPr>
        <w:tab/>
        <w:t>Pause : Tisane-thé-boissons chaudes</w:t>
      </w:r>
      <w:r w:rsidR="00E8181C">
        <w:rPr>
          <w:b/>
          <w:sz w:val="32"/>
          <w:szCs w:val="32"/>
        </w:rPr>
        <w:tab/>
      </w:r>
    </w:p>
    <w:p w:rsidR="00FB0347" w:rsidRDefault="00615DD9" w:rsidP="00FB0347">
      <w:pPr>
        <w:tabs>
          <w:tab w:val="left" w:pos="2127"/>
        </w:tabs>
        <w:ind w:left="2552" w:hanging="2552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30A3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h </w:t>
      </w:r>
      <w:r w:rsidR="00D30A37">
        <w:rPr>
          <w:b/>
          <w:sz w:val="32"/>
          <w:szCs w:val="32"/>
        </w:rPr>
        <w:t>3</w:t>
      </w:r>
      <w:r w:rsidR="00E8181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30061B">
        <w:rPr>
          <w:b/>
          <w:sz w:val="32"/>
          <w:szCs w:val="32"/>
        </w:rPr>
        <w:t>Sagesse du corps.</w:t>
      </w:r>
    </w:p>
    <w:p w:rsidR="008947CD" w:rsidRDefault="00FB0347" w:rsidP="00FB0347">
      <w:pPr>
        <w:tabs>
          <w:tab w:val="left" w:pos="2127"/>
        </w:tabs>
        <w:ind w:hanging="141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D5ACF">
        <w:rPr>
          <w:b/>
          <w:color w:val="FF0000"/>
          <w:sz w:val="32"/>
          <w:szCs w:val="32"/>
        </w:rPr>
        <w:t>1</w:t>
      </w:r>
      <w:r w:rsidR="0030061B" w:rsidRPr="009D5ACF">
        <w:rPr>
          <w:b/>
          <w:color w:val="FF0000"/>
          <w:sz w:val="32"/>
          <w:szCs w:val="32"/>
        </w:rPr>
        <w:t>2</w:t>
      </w:r>
      <w:r w:rsidRPr="009D5ACF">
        <w:rPr>
          <w:b/>
          <w:color w:val="FF0000"/>
          <w:sz w:val="32"/>
          <w:szCs w:val="32"/>
        </w:rPr>
        <w:t xml:space="preserve"> h </w:t>
      </w:r>
      <w:r w:rsidR="0030061B" w:rsidRPr="009D5ACF">
        <w:rPr>
          <w:b/>
          <w:color w:val="FF0000"/>
          <w:sz w:val="32"/>
          <w:szCs w:val="32"/>
        </w:rPr>
        <w:t>00</w:t>
      </w:r>
      <w:r w:rsidRPr="009D5ACF">
        <w:rPr>
          <w:b/>
          <w:color w:val="FF0000"/>
          <w:sz w:val="32"/>
          <w:szCs w:val="32"/>
        </w:rPr>
        <w:tab/>
        <w:t xml:space="preserve">Enseignement de </w:t>
      </w:r>
      <w:r w:rsidR="00F770F5">
        <w:rPr>
          <w:b/>
          <w:color w:val="FF0000"/>
          <w:sz w:val="32"/>
          <w:szCs w:val="32"/>
        </w:rPr>
        <w:t>Claudine et Hubert</w:t>
      </w:r>
      <w:r w:rsidR="00F770F5" w:rsidRPr="009D5ACF">
        <w:rPr>
          <w:b/>
          <w:color w:val="FF0000"/>
          <w:sz w:val="32"/>
          <w:szCs w:val="32"/>
        </w:rPr>
        <w:t xml:space="preserve"> : </w:t>
      </w:r>
      <w:r w:rsidR="00F770F5">
        <w:rPr>
          <w:b/>
          <w:color w:val="FF0000"/>
          <w:sz w:val="32"/>
          <w:szCs w:val="32"/>
        </w:rPr>
        <w:t>Le Juif Jésus_2</w:t>
      </w:r>
    </w:p>
    <w:p w:rsidR="00FB0347" w:rsidRDefault="008947CD" w:rsidP="00FB0347">
      <w:pPr>
        <w:tabs>
          <w:tab w:val="left" w:pos="2127"/>
        </w:tabs>
        <w:ind w:hanging="141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0061B">
        <w:rPr>
          <w:b/>
          <w:sz w:val="32"/>
          <w:szCs w:val="32"/>
        </w:rPr>
        <w:t>12 h 4</w:t>
      </w:r>
      <w:r w:rsidR="00FB0347">
        <w:rPr>
          <w:b/>
          <w:sz w:val="32"/>
          <w:szCs w:val="32"/>
        </w:rPr>
        <w:t>0</w:t>
      </w:r>
      <w:r w:rsidR="00FB0347">
        <w:rPr>
          <w:b/>
          <w:sz w:val="32"/>
          <w:szCs w:val="32"/>
        </w:rPr>
        <w:tab/>
        <w:t>Office de  Sexte</w:t>
      </w:r>
      <w:r>
        <w:rPr>
          <w:b/>
          <w:sz w:val="32"/>
          <w:szCs w:val="32"/>
        </w:rPr>
        <w:t>.</w:t>
      </w:r>
    </w:p>
    <w:p w:rsidR="00E040C0" w:rsidRDefault="0030061B" w:rsidP="00FB0347">
      <w:pPr>
        <w:tabs>
          <w:tab w:val="left" w:pos="2127"/>
        </w:tabs>
        <w:ind w:hanging="1418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12 h </w:t>
      </w:r>
      <w:r w:rsidR="00FB034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5</w:t>
      </w:r>
      <w:r w:rsidR="00FB0347">
        <w:rPr>
          <w:b/>
          <w:sz w:val="32"/>
          <w:szCs w:val="32"/>
        </w:rPr>
        <w:tab/>
      </w:r>
      <w:r w:rsidR="008947CD">
        <w:rPr>
          <w:b/>
          <w:sz w:val="32"/>
          <w:szCs w:val="32"/>
        </w:rPr>
        <w:t>Tisane-thé-boissons chaudes ; temps de solitude.</w:t>
      </w:r>
    </w:p>
    <w:p w:rsidR="00847B79" w:rsidRDefault="00E040C0" w:rsidP="00FB0347">
      <w:pPr>
        <w:tabs>
          <w:tab w:val="left" w:pos="21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947C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h </w:t>
      </w:r>
      <w:r w:rsidR="0030061B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ab/>
      </w:r>
      <w:r w:rsidR="0030061B">
        <w:rPr>
          <w:b/>
          <w:sz w:val="32"/>
          <w:szCs w:val="32"/>
        </w:rPr>
        <w:t>Méditation</w:t>
      </w:r>
      <w:r>
        <w:rPr>
          <w:b/>
          <w:sz w:val="32"/>
          <w:szCs w:val="32"/>
        </w:rPr>
        <w:t xml:space="preserve">     </w:t>
      </w:r>
    </w:p>
    <w:p w:rsidR="00D30A37" w:rsidRPr="006F6D79" w:rsidRDefault="00D30A37" w:rsidP="00FB0347">
      <w:pPr>
        <w:tabs>
          <w:tab w:val="left" w:pos="2127"/>
        </w:tabs>
        <w:ind w:left="2552" w:hanging="2552"/>
        <w:rPr>
          <w:b/>
          <w:color w:val="0070C0"/>
          <w:sz w:val="32"/>
          <w:szCs w:val="32"/>
        </w:rPr>
      </w:pPr>
      <w:r w:rsidRPr="009D5ACF">
        <w:rPr>
          <w:b/>
          <w:color w:val="FF0000"/>
          <w:sz w:val="32"/>
          <w:szCs w:val="32"/>
        </w:rPr>
        <w:t>1</w:t>
      </w:r>
      <w:r w:rsidR="008947CD" w:rsidRPr="009D5ACF">
        <w:rPr>
          <w:b/>
          <w:color w:val="FF0000"/>
          <w:sz w:val="32"/>
          <w:szCs w:val="32"/>
        </w:rPr>
        <w:t>4</w:t>
      </w:r>
      <w:r w:rsidRPr="009D5ACF">
        <w:rPr>
          <w:b/>
          <w:color w:val="FF0000"/>
          <w:sz w:val="32"/>
          <w:szCs w:val="32"/>
        </w:rPr>
        <w:t xml:space="preserve"> h </w:t>
      </w:r>
      <w:r w:rsidR="008947CD" w:rsidRPr="009D5ACF">
        <w:rPr>
          <w:b/>
          <w:color w:val="FF0000"/>
          <w:sz w:val="32"/>
          <w:szCs w:val="32"/>
        </w:rPr>
        <w:t>30</w:t>
      </w:r>
      <w:r w:rsidRPr="009D5ACF">
        <w:rPr>
          <w:b/>
          <w:color w:val="FF0000"/>
          <w:sz w:val="32"/>
          <w:szCs w:val="32"/>
        </w:rPr>
        <w:tab/>
      </w:r>
      <w:r w:rsidR="008947CD" w:rsidRPr="009D5ACF">
        <w:rPr>
          <w:b/>
          <w:color w:val="FF0000"/>
          <w:sz w:val="32"/>
          <w:szCs w:val="32"/>
        </w:rPr>
        <w:t xml:space="preserve">Enseignement de </w:t>
      </w:r>
      <w:r w:rsidR="00F770F5">
        <w:rPr>
          <w:b/>
          <w:color w:val="FF0000"/>
          <w:sz w:val="32"/>
          <w:szCs w:val="32"/>
        </w:rPr>
        <w:t>Claudine et Hubert</w:t>
      </w:r>
      <w:r w:rsidR="00F770F5" w:rsidRPr="009D5ACF">
        <w:rPr>
          <w:b/>
          <w:color w:val="FF0000"/>
          <w:sz w:val="32"/>
          <w:szCs w:val="32"/>
        </w:rPr>
        <w:t xml:space="preserve"> : </w:t>
      </w:r>
      <w:r w:rsidR="00F770F5">
        <w:rPr>
          <w:b/>
          <w:color w:val="FF0000"/>
          <w:sz w:val="32"/>
          <w:szCs w:val="32"/>
        </w:rPr>
        <w:t>Le Juif Jésus_</w:t>
      </w:r>
      <w:r w:rsidR="009712B1">
        <w:rPr>
          <w:b/>
          <w:color w:val="FF0000"/>
          <w:sz w:val="32"/>
          <w:szCs w:val="32"/>
        </w:rPr>
        <w:t>3</w:t>
      </w:r>
    </w:p>
    <w:p w:rsidR="008947CD" w:rsidRDefault="00A4487D" w:rsidP="00FB0347">
      <w:pPr>
        <w:tabs>
          <w:tab w:val="left" w:pos="21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947CD">
        <w:rPr>
          <w:b/>
          <w:sz w:val="32"/>
          <w:szCs w:val="32"/>
        </w:rPr>
        <w:t>5</w:t>
      </w:r>
      <w:r w:rsidR="00E040C0">
        <w:rPr>
          <w:b/>
          <w:sz w:val="32"/>
          <w:szCs w:val="32"/>
        </w:rPr>
        <w:t xml:space="preserve"> </w:t>
      </w:r>
      <w:r w:rsidR="00665B03">
        <w:rPr>
          <w:b/>
          <w:sz w:val="32"/>
          <w:szCs w:val="32"/>
        </w:rPr>
        <w:t>h</w:t>
      </w:r>
      <w:r w:rsidR="00920901">
        <w:rPr>
          <w:b/>
          <w:sz w:val="32"/>
          <w:szCs w:val="32"/>
        </w:rPr>
        <w:t xml:space="preserve"> </w:t>
      </w:r>
      <w:r w:rsidR="008947CD">
        <w:rPr>
          <w:b/>
          <w:sz w:val="32"/>
          <w:szCs w:val="32"/>
        </w:rPr>
        <w:t>10</w:t>
      </w:r>
      <w:r w:rsidR="00665B03">
        <w:rPr>
          <w:b/>
          <w:sz w:val="32"/>
          <w:szCs w:val="32"/>
        </w:rPr>
        <w:tab/>
      </w:r>
      <w:r w:rsidR="008947CD">
        <w:rPr>
          <w:b/>
          <w:sz w:val="32"/>
          <w:szCs w:val="32"/>
        </w:rPr>
        <w:t>Office de None</w:t>
      </w:r>
    </w:p>
    <w:p w:rsidR="00E040C0" w:rsidRDefault="008947CD" w:rsidP="00FB0347">
      <w:pPr>
        <w:tabs>
          <w:tab w:val="left" w:pos="21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15 h 30</w:t>
      </w:r>
      <w:r>
        <w:rPr>
          <w:b/>
          <w:sz w:val="32"/>
          <w:szCs w:val="32"/>
        </w:rPr>
        <w:tab/>
        <w:t>Tisane-thé-boissons chaudes</w:t>
      </w:r>
    </w:p>
    <w:p w:rsidR="00B36D11" w:rsidRDefault="008947CD" w:rsidP="00FB0347">
      <w:pPr>
        <w:tabs>
          <w:tab w:val="left" w:pos="2127"/>
        </w:tabs>
        <w:ind w:left="2552" w:hanging="2552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84D9B">
        <w:rPr>
          <w:b/>
          <w:sz w:val="32"/>
          <w:szCs w:val="32"/>
        </w:rPr>
        <w:t>6</w:t>
      </w:r>
      <w:r w:rsidR="00615DD9">
        <w:rPr>
          <w:b/>
          <w:sz w:val="32"/>
          <w:szCs w:val="32"/>
        </w:rPr>
        <w:t xml:space="preserve"> h</w:t>
      </w:r>
      <w:r w:rsidR="00920901">
        <w:rPr>
          <w:b/>
          <w:sz w:val="32"/>
          <w:szCs w:val="32"/>
        </w:rPr>
        <w:t xml:space="preserve"> </w:t>
      </w:r>
      <w:r w:rsidR="00384D9B">
        <w:rPr>
          <w:b/>
          <w:sz w:val="32"/>
          <w:szCs w:val="32"/>
        </w:rPr>
        <w:t>00</w:t>
      </w:r>
      <w:r w:rsidR="00665B03">
        <w:rPr>
          <w:b/>
          <w:sz w:val="32"/>
          <w:szCs w:val="32"/>
        </w:rPr>
        <w:tab/>
      </w:r>
      <w:r>
        <w:rPr>
          <w:b/>
          <w:sz w:val="32"/>
          <w:szCs w:val="32"/>
        </w:rPr>
        <w:t>Partage</w:t>
      </w:r>
      <w:r w:rsidR="00D30A37">
        <w:rPr>
          <w:b/>
          <w:sz w:val="32"/>
          <w:szCs w:val="32"/>
        </w:rPr>
        <w:t>.</w:t>
      </w:r>
    </w:p>
    <w:p w:rsidR="00D30A37" w:rsidRDefault="00D30A37" w:rsidP="00FB0347">
      <w:pPr>
        <w:tabs>
          <w:tab w:val="left" w:pos="2127"/>
        </w:tabs>
        <w:ind w:left="2552" w:hanging="2552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947CD"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</w:rPr>
        <w:t>h 30</w:t>
      </w:r>
      <w:r>
        <w:rPr>
          <w:b/>
          <w:sz w:val="32"/>
          <w:szCs w:val="32"/>
        </w:rPr>
        <w:tab/>
      </w:r>
      <w:r w:rsidR="008947CD">
        <w:rPr>
          <w:b/>
          <w:sz w:val="32"/>
          <w:szCs w:val="32"/>
        </w:rPr>
        <w:t xml:space="preserve">Pause, Préparation chœur, sacrement réconciliation,… </w:t>
      </w:r>
    </w:p>
    <w:p w:rsidR="00A4487D" w:rsidRDefault="008947CD" w:rsidP="00FB0347">
      <w:pPr>
        <w:tabs>
          <w:tab w:val="left" w:pos="2127"/>
        </w:tabs>
        <w:ind w:left="2552" w:hanging="2552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8947CD">
        <w:rPr>
          <w:b/>
          <w:i/>
          <w:sz w:val="32"/>
          <w:szCs w:val="32"/>
        </w:rPr>
        <w:t>Garder le silence dans la chapelle</w:t>
      </w:r>
    </w:p>
    <w:p w:rsidR="008947CD" w:rsidRPr="008947CD" w:rsidRDefault="008947CD" w:rsidP="00FB0347">
      <w:pPr>
        <w:tabs>
          <w:tab w:val="left" w:pos="2127"/>
        </w:tabs>
        <w:ind w:left="2552" w:hanging="2552"/>
        <w:rPr>
          <w:b/>
          <w:i/>
          <w:sz w:val="32"/>
          <w:szCs w:val="32"/>
        </w:rPr>
      </w:pPr>
    </w:p>
    <w:p w:rsidR="00615DD9" w:rsidRDefault="00B36D11" w:rsidP="00FB0347">
      <w:pPr>
        <w:tabs>
          <w:tab w:val="left" w:pos="2127"/>
        </w:tabs>
        <w:ind w:left="2552" w:hanging="2552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8695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h</w:t>
      </w:r>
      <w:r w:rsidR="00920901">
        <w:rPr>
          <w:b/>
          <w:sz w:val="32"/>
          <w:szCs w:val="32"/>
        </w:rPr>
        <w:t xml:space="preserve"> </w:t>
      </w:r>
      <w:r w:rsidR="0098695B">
        <w:rPr>
          <w:b/>
          <w:sz w:val="32"/>
          <w:szCs w:val="32"/>
        </w:rPr>
        <w:t>3</w:t>
      </w:r>
      <w:r w:rsidR="00665B0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615DD9">
        <w:rPr>
          <w:b/>
          <w:sz w:val="32"/>
          <w:szCs w:val="32"/>
        </w:rPr>
        <w:t>DIVINE LITURGIE vespérale</w:t>
      </w:r>
      <w:r w:rsidR="0098695B">
        <w:rPr>
          <w:b/>
          <w:sz w:val="32"/>
          <w:szCs w:val="32"/>
        </w:rPr>
        <w:t xml:space="preserve"> (</w:t>
      </w:r>
      <w:r w:rsidR="00384D9B">
        <w:rPr>
          <w:b/>
          <w:sz w:val="32"/>
          <w:szCs w:val="32"/>
        </w:rPr>
        <w:t>1er</w:t>
      </w:r>
      <w:r w:rsidR="0098695B">
        <w:rPr>
          <w:b/>
          <w:sz w:val="32"/>
          <w:szCs w:val="32"/>
        </w:rPr>
        <w:t xml:space="preserve"> </w:t>
      </w:r>
      <w:proofErr w:type="spellStart"/>
      <w:r w:rsidR="0098695B">
        <w:rPr>
          <w:b/>
          <w:sz w:val="32"/>
          <w:szCs w:val="32"/>
        </w:rPr>
        <w:t>dim</w:t>
      </w:r>
      <w:proofErr w:type="spellEnd"/>
      <w:r w:rsidR="0098695B">
        <w:rPr>
          <w:b/>
          <w:sz w:val="32"/>
          <w:szCs w:val="32"/>
        </w:rPr>
        <w:t xml:space="preserve"> de l’Avent)</w:t>
      </w:r>
    </w:p>
    <w:p w:rsidR="00615DD9" w:rsidRDefault="00615DD9" w:rsidP="00FB0347">
      <w:pPr>
        <w:tabs>
          <w:tab w:val="left" w:pos="2127"/>
        </w:tabs>
        <w:rPr>
          <w:b/>
          <w:sz w:val="32"/>
          <w:szCs w:val="32"/>
        </w:rPr>
      </w:pPr>
    </w:p>
    <w:p w:rsidR="00615DD9" w:rsidRDefault="00E8181C" w:rsidP="00FB0347">
      <w:pPr>
        <w:tabs>
          <w:tab w:val="left" w:pos="2127"/>
        </w:tabs>
        <w:ind w:left="2552" w:hanging="2552"/>
        <w:rPr>
          <w:b/>
          <w:sz w:val="32"/>
          <w:szCs w:val="32"/>
        </w:rPr>
      </w:pPr>
      <w:r>
        <w:rPr>
          <w:b/>
          <w:sz w:val="32"/>
          <w:szCs w:val="32"/>
        </w:rPr>
        <w:t>+/-</w:t>
      </w:r>
      <w:r w:rsidR="00665B03">
        <w:rPr>
          <w:b/>
          <w:sz w:val="32"/>
          <w:szCs w:val="32"/>
        </w:rPr>
        <w:t>20 h</w:t>
      </w:r>
      <w:r w:rsidR="00920901">
        <w:rPr>
          <w:b/>
          <w:sz w:val="32"/>
          <w:szCs w:val="32"/>
        </w:rPr>
        <w:t xml:space="preserve"> </w:t>
      </w:r>
      <w:r w:rsidR="0098695B">
        <w:rPr>
          <w:b/>
          <w:sz w:val="32"/>
          <w:szCs w:val="32"/>
        </w:rPr>
        <w:t>0</w:t>
      </w:r>
      <w:r w:rsidR="00665B03">
        <w:rPr>
          <w:b/>
          <w:sz w:val="32"/>
          <w:szCs w:val="32"/>
        </w:rPr>
        <w:t>0</w:t>
      </w:r>
      <w:r w:rsidR="00615DD9">
        <w:rPr>
          <w:b/>
          <w:sz w:val="32"/>
          <w:szCs w:val="32"/>
        </w:rPr>
        <w:tab/>
        <w:t>Potage </w:t>
      </w:r>
      <w:r w:rsidR="00411EDA">
        <w:rPr>
          <w:b/>
          <w:sz w:val="32"/>
          <w:szCs w:val="32"/>
        </w:rPr>
        <w:t>et pain</w:t>
      </w:r>
      <w:r w:rsidR="00C3445E">
        <w:rPr>
          <w:b/>
          <w:sz w:val="32"/>
          <w:szCs w:val="32"/>
        </w:rPr>
        <w:t>.</w:t>
      </w:r>
    </w:p>
    <w:p w:rsidR="00615DD9" w:rsidRDefault="00615DD9">
      <w:pPr>
        <w:jc w:val="center"/>
        <w:rPr>
          <w:sz w:val="32"/>
          <w:szCs w:val="32"/>
        </w:rPr>
      </w:pPr>
    </w:p>
    <w:p w:rsidR="00A4487D" w:rsidRDefault="00A4487D">
      <w:pPr>
        <w:jc w:val="center"/>
        <w:rPr>
          <w:sz w:val="32"/>
          <w:szCs w:val="32"/>
        </w:rPr>
      </w:pPr>
    </w:p>
    <w:p w:rsidR="00615DD9" w:rsidRDefault="00665B03" w:rsidP="008947C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Possibilité </w:t>
      </w:r>
      <w:r w:rsidR="00BB765F">
        <w:rPr>
          <w:sz w:val="32"/>
          <w:szCs w:val="32"/>
        </w:rPr>
        <w:t>du sacrement de réconciliation</w:t>
      </w:r>
      <w:r>
        <w:rPr>
          <w:sz w:val="32"/>
          <w:szCs w:val="32"/>
        </w:rPr>
        <w:t xml:space="preserve"> </w:t>
      </w:r>
      <w:r w:rsidR="008947CD">
        <w:rPr>
          <w:sz w:val="32"/>
          <w:szCs w:val="32"/>
        </w:rPr>
        <w:t>pendant les pauses</w:t>
      </w:r>
    </w:p>
    <w:p w:rsidR="00615DD9" w:rsidRDefault="00615DD9">
      <w:pPr>
        <w:jc w:val="center"/>
        <w:rPr>
          <w:sz w:val="32"/>
          <w:szCs w:val="32"/>
        </w:rPr>
      </w:pPr>
    </w:p>
    <w:p w:rsidR="00615DD9" w:rsidRDefault="00615DD9">
      <w:pPr>
        <w:jc w:val="center"/>
        <w:rPr>
          <w:b/>
          <w:sz w:val="32"/>
          <w:szCs w:val="32"/>
        </w:rPr>
      </w:pPr>
    </w:p>
    <w:p w:rsidR="00615DD9" w:rsidRPr="009D5ACF" w:rsidRDefault="00615DD9">
      <w:pPr>
        <w:jc w:val="center"/>
        <w:rPr>
          <w:b/>
          <w:color w:val="FF0000"/>
          <w:sz w:val="44"/>
          <w:szCs w:val="44"/>
        </w:rPr>
      </w:pPr>
      <w:r w:rsidRPr="009D5ACF">
        <w:rPr>
          <w:b/>
          <w:color w:val="FF0000"/>
          <w:sz w:val="44"/>
          <w:szCs w:val="44"/>
        </w:rPr>
        <w:t>RESPECTONS LE SILENCE</w:t>
      </w:r>
    </w:p>
    <w:p w:rsidR="00615DD9" w:rsidRDefault="00E27ECA" w:rsidP="00A4487D">
      <w:pPr>
        <w:jc w:val="center"/>
        <w:rPr>
          <w:sz w:val="40"/>
          <w:szCs w:val="40"/>
        </w:rPr>
      </w:pPr>
      <w:r w:rsidRPr="00E27ECA">
        <w:rPr>
          <w:sz w:val="40"/>
          <w:szCs w:val="40"/>
          <w:highlight w:val="yellow"/>
        </w:rPr>
        <w:t>Ne pas oublier P.A.F de 2 €</w:t>
      </w:r>
      <w:r w:rsidR="00615DD9" w:rsidRPr="00E27ECA">
        <w:rPr>
          <w:sz w:val="40"/>
          <w:szCs w:val="40"/>
        </w:rPr>
        <w:t xml:space="preserve"> </w:t>
      </w:r>
    </w:p>
    <w:p w:rsidR="00BA49C6" w:rsidRPr="00E27ECA" w:rsidRDefault="00BA49C6" w:rsidP="00BA49C6">
      <w:pPr>
        <w:rPr>
          <w:sz w:val="40"/>
          <w:szCs w:val="40"/>
        </w:rPr>
      </w:pPr>
      <w:r>
        <w:rPr>
          <w:sz w:val="40"/>
          <w:szCs w:val="40"/>
        </w:rPr>
        <w:t>De 13h15 à13h45, répétition des chants de l’Avent pour le Chœur dans la chapelle</w:t>
      </w:r>
      <w:bookmarkStart w:id="0" w:name="_GoBack"/>
      <w:bookmarkEnd w:id="0"/>
    </w:p>
    <w:sectPr w:rsidR="00BA49C6" w:rsidRPr="00E27ECA" w:rsidSect="006F6D79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4"/>
    <w:rsid w:val="00022EBB"/>
    <w:rsid w:val="001B77E3"/>
    <w:rsid w:val="001E47A3"/>
    <w:rsid w:val="0020307C"/>
    <w:rsid w:val="002418A3"/>
    <w:rsid w:val="0024736D"/>
    <w:rsid w:val="0030061B"/>
    <w:rsid w:val="00351456"/>
    <w:rsid w:val="00353D2D"/>
    <w:rsid w:val="00384D9B"/>
    <w:rsid w:val="00393AA1"/>
    <w:rsid w:val="00401539"/>
    <w:rsid w:val="00411EDA"/>
    <w:rsid w:val="00466E2A"/>
    <w:rsid w:val="004B1040"/>
    <w:rsid w:val="004B45A1"/>
    <w:rsid w:val="005C270D"/>
    <w:rsid w:val="00615DD9"/>
    <w:rsid w:val="00623F3D"/>
    <w:rsid w:val="00665B03"/>
    <w:rsid w:val="006D7B41"/>
    <w:rsid w:val="006F6D79"/>
    <w:rsid w:val="0071223B"/>
    <w:rsid w:val="00847B79"/>
    <w:rsid w:val="008947CD"/>
    <w:rsid w:val="00895A50"/>
    <w:rsid w:val="00920901"/>
    <w:rsid w:val="009712B1"/>
    <w:rsid w:val="0098695B"/>
    <w:rsid w:val="009A132A"/>
    <w:rsid w:val="009D5ACF"/>
    <w:rsid w:val="00A4487D"/>
    <w:rsid w:val="00AA24EC"/>
    <w:rsid w:val="00B0349B"/>
    <w:rsid w:val="00B36D11"/>
    <w:rsid w:val="00B92994"/>
    <w:rsid w:val="00BA49C6"/>
    <w:rsid w:val="00BB765F"/>
    <w:rsid w:val="00BD159B"/>
    <w:rsid w:val="00BD58D9"/>
    <w:rsid w:val="00C3445E"/>
    <w:rsid w:val="00C55C06"/>
    <w:rsid w:val="00CC739C"/>
    <w:rsid w:val="00D30A37"/>
    <w:rsid w:val="00DC696F"/>
    <w:rsid w:val="00DE2DD1"/>
    <w:rsid w:val="00E040C0"/>
    <w:rsid w:val="00E10599"/>
    <w:rsid w:val="00E27ECA"/>
    <w:rsid w:val="00E8181C"/>
    <w:rsid w:val="00F2425A"/>
    <w:rsid w:val="00F35C48"/>
    <w:rsid w:val="00F56E25"/>
    <w:rsid w:val="00F770F5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EB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22E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47B79"/>
    <w:rPr>
      <w:sz w:val="16"/>
      <w:szCs w:val="16"/>
    </w:rPr>
  </w:style>
  <w:style w:type="paragraph" w:styleId="Commentaire">
    <w:name w:val="annotation text"/>
    <w:basedOn w:val="Normal"/>
    <w:link w:val="CommentaireCar"/>
    <w:rsid w:val="00847B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47B7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47B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47B79"/>
    <w:rPr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EB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22E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47B79"/>
    <w:rPr>
      <w:sz w:val="16"/>
      <w:szCs w:val="16"/>
    </w:rPr>
  </w:style>
  <w:style w:type="paragraph" w:styleId="Commentaire">
    <w:name w:val="annotation text"/>
    <w:basedOn w:val="Normal"/>
    <w:link w:val="CommentaireCar"/>
    <w:rsid w:val="00847B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47B7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47B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47B79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36B7-3EA8-497E-BCF2-302E9EBD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ENTREE DANS  L’AVENT 2010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ENTREE DANS  L’AVENT 2010</dc:title>
  <dc:creator>Thierry Verhelst</dc:creator>
  <cp:lastModifiedBy>Utilisateur Windows</cp:lastModifiedBy>
  <cp:revision>6</cp:revision>
  <cp:lastPrinted>2018-11-20T15:09:00Z</cp:lastPrinted>
  <dcterms:created xsi:type="dcterms:W3CDTF">2019-10-28T17:51:00Z</dcterms:created>
  <dcterms:modified xsi:type="dcterms:W3CDTF">2019-11-10T18:39:00Z</dcterms:modified>
</cp:coreProperties>
</file>