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4736" w14:textId="77777777" w:rsidR="0079276E" w:rsidRPr="0079276E" w:rsidRDefault="0079276E" w:rsidP="00B55B58">
      <w:pPr>
        <w:pStyle w:val="Corpsdetexte"/>
      </w:pPr>
    </w:p>
    <w:p w14:paraId="5759DA5A" w14:textId="77777777" w:rsidR="000924D0" w:rsidRDefault="000924D0" w:rsidP="00B55B58">
      <w:pPr>
        <w:pStyle w:val="Corpsdetexte"/>
      </w:pPr>
    </w:p>
    <w:tbl>
      <w:tblPr>
        <w:tblW w:w="694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</w:tblGrid>
      <w:tr w:rsidR="00F45CA8" w:rsidRPr="00F45CA8" w14:paraId="781B9B24" w14:textId="77777777" w:rsidTr="00204CA5">
        <w:trPr>
          <w:trHeight w:val="298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B927C93" w14:textId="34F43B2B" w:rsidR="00F2501C" w:rsidRDefault="00F2501C" w:rsidP="00EE0863">
            <w:pPr>
              <w:ind w:right="497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Annexe</w:t>
            </w:r>
            <w:proofErr w:type="spellEnd"/>
            <w:r>
              <w:rPr>
                <w:b/>
                <w:bCs/>
                <w:sz w:val="20"/>
              </w:rPr>
              <w:t xml:space="preserve"> II</w:t>
            </w:r>
            <w:r w:rsidR="00817B6E">
              <w:rPr>
                <w:b/>
                <w:bCs/>
                <w:sz w:val="20"/>
              </w:rPr>
              <w:t xml:space="preserve"> </w:t>
            </w:r>
            <w:r w:rsidR="00817B6E" w:rsidRPr="00817B6E">
              <w:rPr>
                <w:bCs/>
                <w:sz w:val="16"/>
                <w:szCs w:val="16"/>
              </w:rPr>
              <w:t>(4 pages)</w:t>
            </w:r>
          </w:p>
          <w:p w14:paraId="5DC1C2D5" w14:textId="77777777" w:rsidR="00F2501C" w:rsidRDefault="00F2501C" w:rsidP="00F2501C">
            <w:pPr>
              <w:ind w:right="497"/>
              <w:jc w:val="right"/>
              <w:rPr>
                <w:b/>
                <w:bCs/>
                <w:sz w:val="20"/>
              </w:rPr>
            </w:pPr>
          </w:p>
          <w:p w14:paraId="6D5C3E64" w14:textId="77777777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b/>
                <w:bCs/>
                <w:sz w:val="20"/>
              </w:rPr>
            </w:pPr>
          </w:p>
          <w:p w14:paraId="06D27A71" w14:textId="1654453D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TABLEAU</w:t>
            </w:r>
            <w:r w:rsidR="00557CC5">
              <w:rPr>
                <w:b/>
                <w:bCs/>
                <w:sz w:val="20"/>
              </w:rPr>
              <w:t xml:space="preserve"> D’AVANCEMENT AU TITRE DE L’ANNÉ</w:t>
            </w:r>
            <w:r>
              <w:rPr>
                <w:b/>
                <w:bCs/>
                <w:sz w:val="20"/>
              </w:rPr>
              <w:t>E 202</w:t>
            </w:r>
            <w:r w:rsidR="001F376E">
              <w:rPr>
                <w:b/>
                <w:bCs/>
                <w:sz w:val="20"/>
              </w:rPr>
              <w:t>2</w:t>
            </w:r>
          </w:p>
          <w:p w14:paraId="53AFFB1F" w14:textId="4F99A967" w:rsidR="00F2501C" w:rsidRDefault="00557CC5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POUR L’ACCÈS AU GRADE D’ATTACHÉ</w:t>
            </w:r>
            <w:r w:rsidR="00F2501C">
              <w:rPr>
                <w:b/>
                <w:bCs/>
                <w:sz w:val="20"/>
              </w:rPr>
              <w:t xml:space="preserve"> PRINCIPAL D’ADMINISTRATION DE L’ÉTAT</w:t>
            </w:r>
          </w:p>
          <w:p w14:paraId="2141A556" w14:textId="77777777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sz w:val="20"/>
              </w:rPr>
            </w:pPr>
          </w:p>
          <w:p w14:paraId="557EAF65" w14:textId="776AFDF0" w:rsidR="00F45CA8" w:rsidRPr="00F45CA8" w:rsidRDefault="00F45CA8" w:rsidP="00B75C78">
            <w:pPr>
              <w:widowControl/>
              <w:tabs>
                <w:tab w:val="left" w:pos="1965"/>
              </w:tabs>
              <w:autoSpaceDE/>
              <w:autoSpaceDN/>
              <w:rPr>
                <w:rFonts w:eastAsia="Times"/>
                <w:szCs w:val="20"/>
                <w:lang w:val="fr-FR" w:eastAsia="fr-FR"/>
              </w:rPr>
            </w:pPr>
          </w:p>
        </w:tc>
      </w:tr>
    </w:tbl>
    <w:p w14:paraId="3AF1F041" w14:textId="54AF34B4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tbl>
      <w:tblPr>
        <w:tblpPr w:leftFromText="141" w:rightFromText="141" w:vertAnchor="text" w:horzAnchor="page" w:tblpX="691" w:tblpY="-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7BF4" w:rsidRPr="00377BF4" w14:paraId="4F206F1D" w14:textId="77777777" w:rsidTr="00C128D4">
        <w:trPr>
          <w:trHeight w:val="558"/>
        </w:trPr>
        <w:tc>
          <w:tcPr>
            <w:tcW w:w="10632" w:type="dxa"/>
          </w:tcPr>
          <w:p w14:paraId="35D8A26B" w14:textId="77777777" w:rsidR="00377BF4" w:rsidRPr="00377BF4" w:rsidRDefault="00377BF4" w:rsidP="00377BF4">
            <w:pPr>
              <w:pStyle w:val="Corpsdetexte"/>
              <w:jc w:val="both"/>
              <w:rPr>
                <w:rFonts w:eastAsia="Times"/>
                <w:szCs w:val="20"/>
                <w:lang w:eastAsia="fr-FR"/>
              </w:rPr>
            </w:pPr>
          </w:p>
          <w:p w14:paraId="52DBA39C" w14:textId="77777777" w:rsidR="00377BF4" w:rsidRPr="00377BF4" w:rsidRDefault="00377BF4" w:rsidP="00377BF4">
            <w:pPr>
              <w:pStyle w:val="Corpsdetexte"/>
              <w:jc w:val="both"/>
              <w:rPr>
                <w:rFonts w:eastAsia="Times"/>
                <w:szCs w:val="20"/>
                <w:lang w:eastAsia="fr-FR"/>
              </w:rPr>
            </w:pPr>
            <w:r w:rsidRPr="00377BF4">
              <w:rPr>
                <w:rFonts w:eastAsia="Times"/>
                <w:szCs w:val="20"/>
                <w:lang w:eastAsia="fr-FR"/>
              </w:rPr>
              <w:t>NOM : ………………………………………………………   PRENOM : ………………………………………………</w:t>
            </w:r>
          </w:p>
        </w:tc>
      </w:tr>
    </w:tbl>
    <w:p w14:paraId="2A538467" w14:textId="77777777" w:rsidR="00377BF4" w:rsidRPr="00377BF4" w:rsidRDefault="00377BF4" w:rsidP="00377BF4">
      <w:pPr>
        <w:pStyle w:val="Corpsdetexte"/>
        <w:jc w:val="both"/>
        <w:rPr>
          <w:rFonts w:eastAsia="Times"/>
          <w:szCs w:val="20"/>
          <w:lang w:eastAsia="fr-FR"/>
        </w:rPr>
      </w:pPr>
    </w:p>
    <w:tbl>
      <w:tblPr>
        <w:tblW w:w="105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1"/>
      </w:tblGrid>
      <w:tr w:rsidR="00377BF4" w:rsidRPr="00377BF4" w14:paraId="4F02E246" w14:textId="77777777" w:rsidTr="00377BF4"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73A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03ECC4AD" w14:textId="1AE31779" w:rsidR="00377BF4" w:rsidRPr="00377BF4" w:rsidRDefault="00557CC5" w:rsidP="00377BF4">
            <w:pPr>
              <w:pStyle w:val="Corpsdetexte"/>
              <w:ind w:left="2899" w:hanging="1252"/>
              <w:rPr>
                <w:rFonts w:eastAsia="Times"/>
                <w:iCs/>
                <w:szCs w:val="20"/>
                <w:lang w:eastAsia="fr-FR"/>
              </w:rPr>
            </w:pPr>
            <w:r>
              <w:rPr>
                <w:rFonts w:eastAsia="Times"/>
                <w:b/>
                <w:bCs/>
                <w:iCs/>
                <w:szCs w:val="20"/>
                <w:lang w:eastAsia="fr-FR"/>
              </w:rPr>
              <w:t>B – RAPPORT D’ACTIVITÉ</w:t>
            </w:r>
            <w:r w:rsidR="00377BF4" w:rsidRPr="00377BF4">
              <w:rPr>
                <w:rFonts w:eastAsia="Times"/>
                <w:b/>
                <w:bCs/>
                <w:iCs/>
                <w:szCs w:val="20"/>
                <w:lang w:eastAsia="fr-FR"/>
              </w:rPr>
              <w:t xml:space="preserve"> SUR LE PARCOURS PROFESSIONNEL (à remplir par l’intéressé(e) une page maximum dactylographiée).</w:t>
            </w:r>
          </w:p>
          <w:p w14:paraId="2D41C3D7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</w:tc>
      </w:tr>
      <w:tr w:rsidR="00377BF4" w:rsidRPr="00377BF4" w14:paraId="1357B8B8" w14:textId="77777777" w:rsidTr="00377BF4"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919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52B4C9D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926F647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6C2FA6D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10E125F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3E39A21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D9CD91A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541909C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F55AC8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4C89A8C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0EDDCF1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E5E8436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B030A2C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7EAA0BE1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C96A50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A460C22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0C4C413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46F35D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9718F44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D3DA04F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203BDAB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342FE3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2C1F6C5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C8CB9DF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DC37F8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000E809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DD29AB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2F16FB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</w:tc>
      </w:tr>
    </w:tbl>
    <w:p w14:paraId="73F5A52F" w14:textId="21BC385B" w:rsidR="00377BF4" w:rsidRDefault="00085CA7" w:rsidP="00085CA7">
      <w:pPr>
        <w:pStyle w:val="Corpsdetexte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Page 1/4</w:t>
      </w:r>
      <w:r w:rsidR="00377BF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334DE0" wp14:editId="293F92E5">
            <wp:simplePos x="0" y="0"/>
            <wp:positionH relativeFrom="margin">
              <wp:posOffset>0</wp:posOffset>
            </wp:positionH>
            <wp:positionV relativeFrom="page">
              <wp:posOffset>800100</wp:posOffset>
            </wp:positionV>
            <wp:extent cx="1038860" cy="103060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_logoAC_REIMS-0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1" t="11729"/>
                    <a:stretch/>
                  </pic:blipFill>
                  <pic:spPr bwMode="auto">
                    <a:xfrm>
                      <a:off x="0" y="0"/>
                      <a:ext cx="1038860" cy="103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54201" w14:textId="7C4796D6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2521ADA9" w14:textId="77777777" w:rsidR="00817B6E" w:rsidRDefault="00817B6E" w:rsidP="00817B6E">
      <w:pPr>
        <w:jc w:val="center"/>
        <w:rPr>
          <w:caps/>
        </w:rPr>
      </w:pPr>
    </w:p>
    <w:p w14:paraId="180FE378" w14:textId="5FCB19CC" w:rsidR="00817B6E" w:rsidRDefault="00557CC5" w:rsidP="0081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355" w:right="497"/>
        <w:jc w:val="center"/>
        <w:rPr>
          <w:b/>
          <w:bCs/>
          <w:sz w:val="20"/>
        </w:rPr>
      </w:pPr>
      <w:r>
        <w:rPr>
          <w:b/>
          <w:bCs/>
          <w:sz w:val="20"/>
        </w:rPr>
        <w:t>TABLEAU D’AVANCEMENT D’ATTACHÉ</w:t>
      </w:r>
      <w:r w:rsidR="00817B6E">
        <w:rPr>
          <w:b/>
          <w:bCs/>
          <w:sz w:val="20"/>
        </w:rPr>
        <w:t xml:space="preserve"> PRINCIPAL D’ADMINISTRATION DE L’ÉTAT</w:t>
      </w:r>
    </w:p>
    <w:p w14:paraId="3496397A" w14:textId="77777777" w:rsidR="00817B6E" w:rsidRDefault="00817B6E" w:rsidP="0081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355" w:right="497"/>
        <w:jc w:val="center"/>
        <w:rPr>
          <w:b/>
          <w:bCs/>
          <w:sz w:val="20"/>
        </w:rPr>
      </w:pPr>
    </w:p>
    <w:p w14:paraId="617284B4" w14:textId="1B101F67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3501"/>
        <w:gridCol w:w="3354"/>
        <w:gridCol w:w="1924"/>
      </w:tblGrid>
      <w:tr w:rsidR="00817B6E" w14:paraId="6B957305" w14:textId="77777777" w:rsidTr="00085CA7">
        <w:trPr>
          <w:cantSplit/>
          <w:trHeight w:val="7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9C63" w14:textId="77777777" w:rsidR="00817B6E" w:rsidRDefault="00817B6E" w:rsidP="00737BA5">
            <w:pPr>
              <w:pStyle w:val="En-tte"/>
              <w:tabs>
                <w:tab w:val="left" w:pos="708"/>
              </w:tabs>
              <w:ind w:left="68"/>
              <w:jc w:val="center"/>
              <w:rPr>
                <w:rFonts w:eastAsia="Times New Roman"/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Emplois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successifs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depuis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la nomination dans un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établissement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relevant </w:t>
            </w:r>
          </w:p>
          <w:p w14:paraId="0895882A" w14:textId="40DF05AF" w:rsidR="00817B6E" w:rsidRDefault="00817B6E" w:rsidP="00737BA5">
            <w:pPr>
              <w:pStyle w:val="En-tte"/>
              <w:tabs>
                <w:tab w:val="left" w:pos="708"/>
              </w:tabs>
              <w:ind w:left="68"/>
              <w:jc w:val="center"/>
              <w:rPr>
                <w:rFonts w:ascii="Times New (W1)" w:eastAsia="Times New Roman" w:hAnsi="Times New (W1)"/>
                <w:b/>
                <w:bCs/>
                <w:smallCaps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de </w:t>
            </w:r>
            <w:proofErr w:type="spellStart"/>
            <w:r w:rsidR="00737BA5">
              <w:rPr>
                <w:b/>
                <w:bCs/>
                <w:smallCaps/>
                <w:sz w:val="28"/>
                <w:szCs w:val="28"/>
              </w:rPr>
              <w:t>l’É</w:t>
            </w:r>
            <w:r>
              <w:rPr>
                <w:b/>
                <w:bCs/>
                <w:smallCaps/>
                <w:sz w:val="28"/>
                <w:szCs w:val="28"/>
              </w:rPr>
              <w:t>ducation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nationale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ou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l’enseignement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supérieur</w:t>
            </w:r>
            <w:proofErr w:type="spellEnd"/>
          </w:p>
        </w:tc>
      </w:tr>
      <w:tr w:rsidR="00817B6E" w14:paraId="02B99E7C" w14:textId="77777777" w:rsidTr="00817B6E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6C2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proofErr w:type="spellStart"/>
            <w:r>
              <w:rPr>
                <w:smallCaps/>
                <w:sz w:val="20"/>
              </w:rPr>
              <w:t>Fonctions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D8B4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proofErr w:type="spellStart"/>
            <w:r>
              <w:rPr>
                <w:smallCaps/>
                <w:sz w:val="20"/>
              </w:rPr>
              <w:t>Etablissement</w:t>
            </w:r>
            <w:proofErr w:type="spellEnd"/>
            <w:r>
              <w:rPr>
                <w:smallCaps/>
                <w:sz w:val="20"/>
              </w:rPr>
              <w:t xml:space="preserve"> – </w:t>
            </w:r>
            <w:proofErr w:type="spellStart"/>
            <w:r>
              <w:rPr>
                <w:smallCaps/>
                <w:sz w:val="20"/>
              </w:rPr>
              <w:t>unité</w:t>
            </w:r>
            <w:proofErr w:type="spellEnd"/>
            <w:r>
              <w:rPr>
                <w:smallCaps/>
                <w:sz w:val="20"/>
              </w:rPr>
              <w:t xml:space="preserve"> - service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E44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smallCaps/>
                <w:sz w:val="20"/>
              </w:rPr>
              <w:t>Durée</w:t>
            </w:r>
          </w:p>
        </w:tc>
      </w:tr>
      <w:tr w:rsidR="00817B6E" w14:paraId="0B8472B9" w14:textId="77777777" w:rsidTr="00817B6E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19E1D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ascii="Times New (W1)" w:eastAsia="Times New Roman" w:hAnsi="Times New (W1)"/>
                <w:smallCaps/>
                <w:sz w:val="20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B98AE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ascii="Times New (W1)" w:eastAsia="Times New Roman" w:hAnsi="Times New (W1)"/>
                <w:smallCaps/>
                <w:sz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0308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smallCaps/>
                <w:sz w:val="20"/>
              </w:rPr>
              <w:t>DU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01C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smallCaps/>
                <w:sz w:val="20"/>
              </w:rPr>
              <w:t>AU</w:t>
            </w:r>
          </w:p>
        </w:tc>
      </w:tr>
      <w:tr w:rsidR="00817B6E" w14:paraId="668565F9" w14:textId="77777777" w:rsidTr="00085CA7">
        <w:trPr>
          <w:trHeight w:val="11943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0CC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89D7C9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282697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5D5043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DCF946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53D197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9C5B8E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713E49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6F5F59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CA9913A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40354B3E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7945606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70B50F79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D1F995A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704B1065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0AC0F8E4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28190298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2854ACC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2E935C30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6445C60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798BEE4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9E01FDF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6338F31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13093B32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430B252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3B35E6BB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1DE15FD7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A266EA7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F6FFBAB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616CAC0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136D1CB7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BF360B6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22D203DB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DEAA4F3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DC6E78D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59077C6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eastAsia="Times New Roman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7D9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eastAsia="Times New Roman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F67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EE1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</w:rPr>
            </w:pPr>
          </w:p>
        </w:tc>
      </w:tr>
    </w:tbl>
    <w:p w14:paraId="26A5F00E" w14:textId="77777777" w:rsidR="00817B6E" w:rsidRDefault="00817B6E" w:rsidP="00817B6E">
      <w:pPr>
        <w:pStyle w:val="Corpsdetexte21"/>
        <w:tabs>
          <w:tab w:val="left" w:pos="360"/>
        </w:tabs>
        <w:spacing w:after="0" w:line="240" w:lineRule="auto"/>
        <w:ind w:left="-2268" w:right="284" w:firstLine="0"/>
      </w:pPr>
    </w:p>
    <w:p w14:paraId="7AB1049D" w14:textId="1D74A1BD" w:rsidR="00085CA7" w:rsidRDefault="00817B6E" w:rsidP="004A4111">
      <w:pPr>
        <w:pStyle w:val="Corpsdetexte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Page 2/4</w:t>
      </w:r>
    </w:p>
    <w:p w14:paraId="3560C0B0" w14:textId="77777777" w:rsidR="00085CA7" w:rsidRDefault="00085CA7" w:rsidP="008F674A">
      <w:pPr>
        <w:widowControl/>
        <w:shd w:val="clear" w:color="auto" w:fill="FFFFFF"/>
        <w:autoSpaceDE/>
        <w:autoSpaceDN/>
        <w:ind w:left="142" w:right="72"/>
        <w:jc w:val="center"/>
        <w:rPr>
          <w:rFonts w:eastAsia="Times"/>
          <w:b/>
          <w:bCs/>
          <w:sz w:val="20"/>
          <w:szCs w:val="20"/>
          <w:lang w:val="fr-FR" w:eastAsia="fr-FR"/>
        </w:rPr>
      </w:pPr>
    </w:p>
    <w:p w14:paraId="0AB651E1" w14:textId="3617428C" w:rsidR="008F674A" w:rsidRPr="008F674A" w:rsidRDefault="008F674A" w:rsidP="008F674A">
      <w:pPr>
        <w:widowControl/>
        <w:shd w:val="clear" w:color="auto" w:fill="FFFFFF"/>
        <w:autoSpaceDE/>
        <w:autoSpaceDN/>
        <w:ind w:left="142" w:right="72"/>
        <w:jc w:val="center"/>
        <w:rPr>
          <w:rFonts w:eastAsia="Times"/>
          <w:b/>
          <w:bCs/>
          <w:sz w:val="20"/>
          <w:szCs w:val="20"/>
          <w:lang w:val="fr-FR" w:eastAsia="fr-FR"/>
        </w:rPr>
      </w:pPr>
      <w:r w:rsidRPr="008F674A">
        <w:rPr>
          <w:rFonts w:eastAsia="Times"/>
          <w:b/>
          <w:bCs/>
          <w:sz w:val="20"/>
          <w:szCs w:val="20"/>
          <w:lang w:val="fr-FR" w:eastAsia="fr-FR"/>
        </w:rPr>
        <w:t>TABLEAU D’AVA</w:t>
      </w:r>
      <w:r w:rsidR="007D6864">
        <w:rPr>
          <w:rFonts w:eastAsia="Times"/>
          <w:b/>
          <w:bCs/>
          <w:sz w:val="20"/>
          <w:szCs w:val="20"/>
          <w:lang w:val="fr-FR" w:eastAsia="fr-FR"/>
        </w:rPr>
        <w:t>NCEMENT AU TITRE DE L’ANNÉ</w:t>
      </w:r>
      <w:r w:rsidR="001F376E">
        <w:rPr>
          <w:rFonts w:eastAsia="Times"/>
          <w:b/>
          <w:bCs/>
          <w:sz w:val="20"/>
          <w:szCs w:val="20"/>
          <w:lang w:val="fr-FR" w:eastAsia="fr-FR"/>
        </w:rPr>
        <w:t>E 2022</w:t>
      </w:r>
      <w:r w:rsidR="00737BA5">
        <w:rPr>
          <w:rFonts w:eastAsia="Times"/>
          <w:b/>
          <w:bCs/>
          <w:sz w:val="20"/>
          <w:szCs w:val="20"/>
          <w:lang w:val="fr-FR" w:eastAsia="fr-FR"/>
        </w:rPr>
        <w:t xml:space="preserve"> POUR L’ACCÈS AU GRADE D’ATTACHÉ</w:t>
      </w:r>
      <w:r w:rsidRPr="008F674A">
        <w:rPr>
          <w:rFonts w:eastAsia="Times"/>
          <w:b/>
          <w:bCs/>
          <w:sz w:val="20"/>
          <w:szCs w:val="20"/>
          <w:lang w:val="fr-FR" w:eastAsia="fr-FR"/>
        </w:rPr>
        <w:t xml:space="preserve"> PRINCIPAL D’ADMINISTRATION DE L’ÉTAT</w:t>
      </w:r>
    </w:p>
    <w:tbl>
      <w:tblPr>
        <w:tblW w:w="107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8F674A" w:rsidRPr="008F674A" w14:paraId="4D713403" w14:textId="77777777" w:rsidTr="008F674A"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6C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left="-2694"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2F42E90" w14:textId="4319BDED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left="77"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C – MOTIVATIONS et PERSPECTIVES (Perspectives d’évolution de carrière attendues par cette promotion - mobilité fonctionnelle et géographique envisagée)</w:t>
            </w:r>
          </w:p>
          <w:p w14:paraId="7CAB29D8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</w:tc>
      </w:tr>
      <w:tr w:rsidR="008F674A" w:rsidRPr="008F674A" w14:paraId="194CEE35" w14:textId="77777777" w:rsidTr="008F674A"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A5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495F78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845475D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4CF8E6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996FA88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01609A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87D01C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EB99B9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192AC1A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2E1166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025F0D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A947BF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D65484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1922AC0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F7EDD9E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108D66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B153B4D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890E0B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90AEF4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38971CB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ADF692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7D14F3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3D9A3BD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F6B559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3BE4F39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6F23CB5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B2F6F6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45D2DFF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45E632F6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B3DDE5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F8844D6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9C5C8A5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3AF220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0B865D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0D26DA85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699E0C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8502E0B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7034559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38829C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9B82F0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9F02688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D03223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C43BC7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DA3100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3A9D539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565C3E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Vœux de mobilité fonctionnelle et/ou géographique éventuels.</w:t>
            </w:r>
          </w:p>
          <w:p w14:paraId="7C19205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AFBEA33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5D5492F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09647D3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704E316E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02CB499E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4BD3E13A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A745C1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7CFCDB8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0B7EC4B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</w:tc>
      </w:tr>
    </w:tbl>
    <w:p w14:paraId="1C24BEE7" w14:textId="1176DCDC" w:rsidR="00B6591D" w:rsidRPr="00E21F49" w:rsidRDefault="00B6591D" w:rsidP="00E21F49">
      <w:pPr>
        <w:widowControl/>
        <w:tabs>
          <w:tab w:val="left" w:pos="2628"/>
        </w:tabs>
        <w:autoSpaceDE/>
        <w:autoSpaceDN/>
        <w:ind w:left="-2694" w:right="-2"/>
        <w:jc w:val="right"/>
        <w:rPr>
          <w:rFonts w:eastAsia="Times" w:cs="Times New Roman"/>
          <w:b/>
          <w:bCs/>
          <w:iCs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</w:rPr>
        <w:t>Page 3/4</w:t>
      </w:r>
    </w:p>
    <w:tbl>
      <w:tblPr>
        <w:tblpPr w:leftFromText="141" w:rightFromText="141" w:vertAnchor="page" w:horzAnchor="margin" w:tblpX="-289" w:tblpY="3631"/>
        <w:tblW w:w="10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7652"/>
      </w:tblGrid>
      <w:tr w:rsidR="00E21F49" w:rsidRPr="0054759A" w14:paraId="297ACF8A" w14:textId="77777777" w:rsidTr="00E21F49">
        <w:trPr>
          <w:trHeight w:val="283"/>
        </w:trPr>
        <w:tc>
          <w:tcPr>
            <w:tcW w:w="10707" w:type="dxa"/>
            <w:gridSpan w:val="2"/>
            <w:vAlign w:val="center"/>
          </w:tcPr>
          <w:p w14:paraId="17656FB2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r w:rsidRPr="0054759A">
              <w:rPr>
                <w:b/>
                <w:bCs/>
                <w:iCs/>
                <w:sz w:val="20"/>
              </w:rPr>
              <w:lastRenderedPageBreak/>
              <w:t xml:space="preserve">Nom, </w:t>
            </w:r>
            <w:proofErr w:type="spellStart"/>
            <w:r w:rsidRPr="0054759A">
              <w:rPr>
                <w:b/>
                <w:bCs/>
                <w:iCs/>
                <w:sz w:val="20"/>
              </w:rPr>
              <w:t>Prénom</w:t>
            </w:r>
            <w:proofErr w:type="spellEnd"/>
            <w:r w:rsidRPr="0054759A">
              <w:rPr>
                <w:b/>
                <w:bCs/>
                <w:iCs/>
                <w:sz w:val="20"/>
              </w:rPr>
              <w:t xml:space="preserve"> de </w:t>
            </w:r>
            <w:proofErr w:type="spellStart"/>
            <w:r w:rsidRPr="0054759A">
              <w:rPr>
                <w:b/>
                <w:bCs/>
                <w:iCs/>
                <w:sz w:val="20"/>
              </w:rPr>
              <w:t>l’agent</w:t>
            </w:r>
            <w:proofErr w:type="spellEnd"/>
            <w:r w:rsidRPr="0054759A">
              <w:rPr>
                <w:b/>
                <w:bCs/>
                <w:iCs/>
                <w:sz w:val="20"/>
              </w:rPr>
              <w:t> :</w:t>
            </w:r>
          </w:p>
        </w:tc>
      </w:tr>
      <w:tr w:rsidR="00E21F49" w:rsidRPr="0054759A" w14:paraId="755F4ADF" w14:textId="77777777" w:rsidTr="00E21F49">
        <w:trPr>
          <w:trHeight w:val="1144"/>
        </w:trPr>
        <w:tc>
          <w:tcPr>
            <w:tcW w:w="10707" w:type="dxa"/>
            <w:gridSpan w:val="2"/>
          </w:tcPr>
          <w:p w14:paraId="6778ACBC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r w:rsidRPr="0054759A">
              <w:rPr>
                <w:iCs/>
                <w:sz w:val="20"/>
              </w:rPr>
              <w:t xml:space="preserve">Esprit </w:t>
            </w:r>
            <w:proofErr w:type="spellStart"/>
            <w:r w:rsidRPr="0054759A">
              <w:rPr>
                <w:iCs/>
                <w:sz w:val="20"/>
              </w:rPr>
              <w:t>d’organisation</w:t>
            </w:r>
            <w:proofErr w:type="spellEnd"/>
            <w:r w:rsidRPr="0054759A">
              <w:rPr>
                <w:iCs/>
                <w:sz w:val="20"/>
              </w:rPr>
              <w:t xml:space="preserve">, </w:t>
            </w:r>
            <w:proofErr w:type="spellStart"/>
            <w:r w:rsidRPr="0054759A">
              <w:rPr>
                <w:iCs/>
                <w:sz w:val="20"/>
              </w:rPr>
              <w:t>d’initiative</w:t>
            </w:r>
            <w:proofErr w:type="spellEnd"/>
            <w:r w:rsidRPr="0054759A">
              <w:rPr>
                <w:iCs/>
                <w:sz w:val="20"/>
              </w:rPr>
              <w:t xml:space="preserve">, </w:t>
            </w:r>
            <w:proofErr w:type="spellStart"/>
            <w:r w:rsidRPr="0054759A">
              <w:rPr>
                <w:iCs/>
                <w:sz w:val="20"/>
              </w:rPr>
              <w:t>efficacité</w:t>
            </w:r>
            <w:proofErr w:type="spellEnd"/>
            <w:r w:rsidRPr="0054759A">
              <w:rPr>
                <w:iCs/>
                <w:sz w:val="20"/>
              </w:rPr>
              <w:t> :</w:t>
            </w:r>
          </w:p>
          <w:p w14:paraId="1B878CB4" w14:textId="77777777" w:rsidR="00E21F49" w:rsidRPr="0054759A" w:rsidRDefault="00E21F49" w:rsidP="00E21F49">
            <w:pPr>
              <w:tabs>
                <w:tab w:val="left" w:pos="2628"/>
              </w:tabs>
              <w:jc w:val="both"/>
              <w:rPr>
                <w:iCs/>
                <w:sz w:val="20"/>
              </w:rPr>
            </w:pPr>
          </w:p>
          <w:p w14:paraId="3A2D9827" w14:textId="77777777" w:rsidR="00E21F49" w:rsidRPr="0054759A" w:rsidRDefault="00E21F49" w:rsidP="00E21F49">
            <w:pPr>
              <w:tabs>
                <w:tab w:val="left" w:pos="2628"/>
              </w:tabs>
              <w:jc w:val="both"/>
              <w:rPr>
                <w:iCs/>
                <w:sz w:val="20"/>
              </w:rPr>
            </w:pPr>
          </w:p>
          <w:p w14:paraId="0232E3F1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4AE16473" w14:textId="77777777" w:rsidTr="00E21F49">
        <w:trPr>
          <w:trHeight w:val="1260"/>
        </w:trPr>
        <w:tc>
          <w:tcPr>
            <w:tcW w:w="10707" w:type="dxa"/>
            <w:gridSpan w:val="2"/>
          </w:tcPr>
          <w:p w14:paraId="63C8414D" w14:textId="77777777" w:rsidR="00E21F49" w:rsidRPr="0054759A" w:rsidRDefault="00E21F49" w:rsidP="00E21F49">
            <w:pPr>
              <w:tabs>
                <w:tab w:val="left" w:pos="2628"/>
              </w:tabs>
              <w:jc w:val="both"/>
              <w:rPr>
                <w:iCs/>
                <w:sz w:val="20"/>
              </w:rPr>
            </w:pPr>
            <w:proofErr w:type="spellStart"/>
            <w:r w:rsidRPr="0054759A">
              <w:rPr>
                <w:iCs/>
                <w:sz w:val="20"/>
              </w:rPr>
              <w:t>Qualité</w:t>
            </w:r>
            <w:proofErr w:type="spellEnd"/>
            <w:r w:rsidRPr="0054759A">
              <w:rPr>
                <w:iCs/>
                <w:sz w:val="20"/>
              </w:rPr>
              <w:t xml:space="preserve"> </w:t>
            </w:r>
            <w:proofErr w:type="spellStart"/>
            <w:r w:rsidRPr="0054759A">
              <w:rPr>
                <w:iCs/>
                <w:sz w:val="20"/>
              </w:rPr>
              <w:t>d’expression</w:t>
            </w:r>
            <w:proofErr w:type="spellEnd"/>
            <w:r w:rsidRPr="0054759A">
              <w:rPr>
                <w:iCs/>
                <w:sz w:val="20"/>
              </w:rPr>
              <w:t xml:space="preserve"> </w:t>
            </w:r>
            <w:proofErr w:type="spellStart"/>
            <w:r w:rsidRPr="0054759A">
              <w:rPr>
                <w:iCs/>
                <w:sz w:val="20"/>
              </w:rPr>
              <w:t>orale</w:t>
            </w:r>
            <w:proofErr w:type="spellEnd"/>
            <w:r w:rsidRPr="0054759A">
              <w:rPr>
                <w:iCs/>
                <w:sz w:val="20"/>
              </w:rPr>
              <w:t xml:space="preserve"> et </w:t>
            </w:r>
            <w:proofErr w:type="spellStart"/>
            <w:r w:rsidRPr="0054759A">
              <w:rPr>
                <w:iCs/>
                <w:sz w:val="20"/>
              </w:rPr>
              <w:t>écrite</w:t>
            </w:r>
            <w:proofErr w:type="spellEnd"/>
            <w:r w:rsidRPr="0054759A">
              <w:rPr>
                <w:iCs/>
                <w:sz w:val="20"/>
              </w:rPr>
              <w:t> :</w:t>
            </w:r>
          </w:p>
          <w:p w14:paraId="147E144C" w14:textId="77777777" w:rsidR="00E21F49" w:rsidRPr="0054759A" w:rsidRDefault="00E21F49" w:rsidP="00E21F49">
            <w:pPr>
              <w:tabs>
                <w:tab w:val="left" w:pos="2628"/>
              </w:tabs>
              <w:jc w:val="both"/>
              <w:rPr>
                <w:iCs/>
                <w:sz w:val="20"/>
              </w:rPr>
            </w:pPr>
          </w:p>
          <w:p w14:paraId="43DD5B9C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1E104BC3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72373461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2323B8A8" w14:textId="77777777" w:rsidTr="00E21F49">
        <w:trPr>
          <w:trHeight w:val="980"/>
        </w:trPr>
        <w:tc>
          <w:tcPr>
            <w:tcW w:w="10707" w:type="dxa"/>
            <w:gridSpan w:val="2"/>
          </w:tcPr>
          <w:p w14:paraId="43D76951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r w:rsidRPr="0054759A">
              <w:rPr>
                <w:iCs/>
                <w:sz w:val="20"/>
              </w:rPr>
              <w:t>Sens du service public :</w:t>
            </w:r>
          </w:p>
          <w:p w14:paraId="39F02497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4CB8785E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5BEE7AE0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66ECBD36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443FABEB" w14:textId="77777777" w:rsidTr="00E21F49">
        <w:trPr>
          <w:trHeight w:val="1096"/>
        </w:trPr>
        <w:tc>
          <w:tcPr>
            <w:tcW w:w="10707" w:type="dxa"/>
            <w:gridSpan w:val="2"/>
          </w:tcPr>
          <w:p w14:paraId="2C6FB80F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proofErr w:type="spellStart"/>
            <w:r w:rsidRPr="0054759A">
              <w:rPr>
                <w:iCs/>
                <w:sz w:val="20"/>
              </w:rPr>
              <w:t>Connaissances</w:t>
            </w:r>
            <w:proofErr w:type="spellEnd"/>
            <w:r w:rsidRPr="0054759A">
              <w:rPr>
                <w:iCs/>
                <w:sz w:val="20"/>
              </w:rPr>
              <w:t xml:space="preserve"> </w:t>
            </w:r>
            <w:proofErr w:type="spellStart"/>
            <w:r w:rsidRPr="0054759A">
              <w:rPr>
                <w:iCs/>
                <w:sz w:val="20"/>
              </w:rPr>
              <w:t>professionnelles</w:t>
            </w:r>
            <w:proofErr w:type="spellEnd"/>
            <w:r w:rsidRPr="0054759A">
              <w:rPr>
                <w:iCs/>
                <w:sz w:val="20"/>
              </w:rPr>
              <w:t> :</w:t>
            </w:r>
          </w:p>
          <w:p w14:paraId="54F4E5AC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521BE999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13DD84ED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3441329E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3295481F" w14:textId="77777777" w:rsidTr="00E21F49">
        <w:trPr>
          <w:trHeight w:val="1226"/>
        </w:trPr>
        <w:tc>
          <w:tcPr>
            <w:tcW w:w="10707" w:type="dxa"/>
            <w:gridSpan w:val="2"/>
          </w:tcPr>
          <w:p w14:paraId="59B32C03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proofErr w:type="spellStart"/>
            <w:r w:rsidRPr="0054759A">
              <w:rPr>
                <w:iCs/>
                <w:sz w:val="20"/>
              </w:rPr>
              <w:t>Comportement</w:t>
            </w:r>
            <w:proofErr w:type="spellEnd"/>
            <w:r w:rsidRPr="0054759A">
              <w:rPr>
                <w:iCs/>
                <w:sz w:val="20"/>
              </w:rPr>
              <w:t xml:space="preserve"> dans les relations </w:t>
            </w:r>
            <w:proofErr w:type="spellStart"/>
            <w:r w:rsidRPr="0054759A">
              <w:rPr>
                <w:iCs/>
                <w:sz w:val="20"/>
              </w:rPr>
              <w:t>humaines</w:t>
            </w:r>
            <w:proofErr w:type="spellEnd"/>
            <w:r w:rsidRPr="0054759A">
              <w:rPr>
                <w:iCs/>
                <w:sz w:val="20"/>
              </w:rPr>
              <w:t> :</w:t>
            </w:r>
          </w:p>
          <w:p w14:paraId="49AC6088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75001B64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2027D14D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00DD61B6" w14:textId="77777777" w:rsidTr="00E21F49">
        <w:trPr>
          <w:trHeight w:val="1258"/>
        </w:trPr>
        <w:tc>
          <w:tcPr>
            <w:tcW w:w="10707" w:type="dxa"/>
            <w:gridSpan w:val="2"/>
          </w:tcPr>
          <w:p w14:paraId="23FC9C3D" w14:textId="77777777" w:rsidR="00E21F49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Aptitudes à </w:t>
            </w:r>
            <w:proofErr w:type="spellStart"/>
            <w:r>
              <w:rPr>
                <w:iCs/>
                <w:sz w:val="20"/>
              </w:rPr>
              <w:t>exercer</w:t>
            </w:r>
            <w:proofErr w:type="spellEnd"/>
            <w:r>
              <w:rPr>
                <w:iCs/>
                <w:sz w:val="20"/>
              </w:rPr>
              <w:t xml:space="preserve"> des </w:t>
            </w:r>
            <w:proofErr w:type="spellStart"/>
            <w:r>
              <w:rPr>
                <w:iCs/>
                <w:sz w:val="20"/>
              </w:rPr>
              <w:t>fonctions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supérieures</w:t>
            </w:r>
            <w:proofErr w:type="spellEnd"/>
            <w:r>
              <w:rPr>
                <w:iCs/>
                <w:sz w:val="20"/>
              </w:rPr>
              <w:t> :</w:t>
            </w:r>
          </w:p>
          <w:p w14:paraId="2D0294DF" w14:textId="77777777" w:rsidR="00E21F49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5715F824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037C79B9" w14:textId="77777777" w:rsidTr="00E21F49">
        <w:tc>
          <w:tcPr>
            <w:tcW w:w="3055" w:type="dxa"/>
          </w:tcPr>
          <w:p w14:paraId="47FA346B" w14:textId="77777777" w:rsidR="00E21F49" w:rsidRDefault="00E21F49" w:rsidP="00E21F49">
            <w:pPr>
              <w:tabs>
                <w:tab w:val="left" w:pos="1125"/>
                <w:tab w:val="left" w:pos="2628"/>
              </w:tabs>
              <w:jc w:val="both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AVIS</w:t>
            </w:r>
          </w:p>
          <w:p w14:paraId="64B9DAA4" w14:textId="77777777" w:rsidR="00E21F49" w:rsidRDefault="00E21F49" w:rsidP="00E21F49">
            <w:pPr>
              <w:tabs>
                <w:tab w:val="left" w:pos="810"/>
                <w:tab w:val="left" w:pos="2628"/>
              </w:tabs>
              <w:ind w:left="776"/>
              <w:rPr>
                <w:iCs/>
                <w:sz w:val="20"/>
              </w:rPr>
            </w:pPr>
            <w:r w:rsidRPr="0054759A">
              <w:rPr>
                <w:iCs/>
                <w:sz w:val="20"/>
              </w:rPr>
              <w:sym w:font="Wingdings 2" w:char="0035"/>
            </w:r>
            <w:r>
              <w:rPr>
                <w:iCs/>
                <w:sz w:val="20"/>
              </w:rPr>
              <w:t xml:space="preserve"> Favorable</w:t>
            </w:r>
          </w:p>
          <w:p w14:paraId="4905AEDA" w14:textId="77777777" w:rsidR="00E21F49" w:rsidRDefault="00E21F49" w:rsidP="00E21F49">
            <w:pPr>
              <w:tabs>
                <w:tab w:val="left" w:pos="810"/>
                <w:tab w:val="left" w:pos="1125"/>
                <w:tab w:val="left" w:pos="2628"/>
              </w:tabs>
              <w:jc w:val="center"/>
              <w:rPr>
                <w:iCs/>
                <w:sz w:val="20"/>
              </w:rPr>
            </w:pPr>
          </w:p>
          <w:p w14:paraId="7A11C2E6" w14:textId="77777777" w:rsidR="00E21F49" w:rsidRPr="00B74373" w:rsidRDefault="00E21F49" w:rsidP="00E21F49">
            <w:pPr>
              <w:tabs>
                <w:tab w:val="left" w:pos="810"/>
                <w:tab w:val="left" w:pos="1125"/>
                <w:tab w:val="left" w:pos="2628"/>
              </w:tabs>
              <w:jc w:val="center"/>
              <w:rPr>
                <w:iCs/>
                <w:sz w:val="20"/>
              </w:rPr>
            </w:pPr>
            <w:r w:rsidRPr="0054759A">
              <w:rPr>
                <w:iCs/>
                <w:sz w:val="20"/>
              </w:rPr>
              <w:sym w:font="Wingdings 2" w:char="0035"/>
            </w:r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Défavorable</w:t>
            </w:r>
            <w:proofErr w:type="spellEnd"/>
          </w:p>
        </w:tc>
        <w:tc>
          <w:tcPr>
            <w:tcW w:w="7652" w:type="dxa"/>
          </w:tcPr>
          <w:p w14:paraId="166EEC5D" w14:textId="77777777" w:rsidR="00E21F49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Nom et </w:t>
            </w:r>
            <w:proofErr w:type="spellStart"/>
            <w:r>
              <w:rPr>
                <w:iCs/>
                <w:sz w:val="20"/>
              </w:rPr>
              <w:t>qualité</w:t>
            </w:r>
            <w:proofErr w:type="spellEnd"/>
            <w:r>
              <w:rPr>
                <w:iCs/>
                <w:sz w:val="20"/>
              </w:rPr>
              <w:t> :</w:t>
            </w:r>
          </w:p>
          <w:p w14:paraId="386E7A89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  <w:p w14:paraId="015FAFF1" w14:textId="77777777" w:rsidR="00E21F49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  <w:r w:rsidRPr="0054759A">
              <w:rPr>
                <w:iCs/>
                <w:sz w:val="20"/>
              </w:rPr>
              <w:t xml:space="preserve">Date et </w:t>
            </w:r>
            <w:r>
              <w:rPr>
                <w:iCs/>
                <w:sz w:val="20"/>
              </w:rPr>
              <w:t xml:space="preserve">signature : </w:t>
            </w:r>
          </w:p>
          <w:p w14:paraId="4EED5FAE" w14:textId="77777777" w:rsidR="00E21F49" w:rsidRPr="0054759A" w:rsidRDefault="00E21F49" w:rsidP="00E21F49">
            <w:pPr>
              <w:tabs>
                <w:tab w:val="left" w:pos="2628"/>
              </w:tabs>
              <w:rPr>
                <w:iCs/>
                <w:sz w:val="20"/>
              </w:rPr>
            </w:pPr>
          </w:p>
        </w:tc>
      </w:tr>
      <w:tr w:rsidR="00E21F49" w:rsidRPr="0054759A" w14:paraId="488B59E8" w14:textId="77777777" w:rsidTr="0010056E">
        <w:trPr>
          <w:trHeight w:val="1717"/>
        </w:trPr>
        <w:tc>
          <w:tcPr>
            <w:tcW w:w="10707" w:type="dxa"/>
            <w:gridSpan w:val="2"/>
          </w:tcPr>
          <w:p w14:paraId="59564F2D" w14:textId="52748A57" w:rsidR="00E21F49" w:rsidRDefault="00E21F49" w:rsidP="00E21F49">
            <w:pPr>
              <w:tabs>
                <w:tab w:val="left" w:pos="2628"/>
              </w:tabs>
              <w:rPr>
                <w:b/>
                <w:bCs/>
                <w:iCs/>
                <w:sz w:val="20"/>
              </w:rPr>
            </w:pPr>
            <w:r w:rsidRPr="0054759A">
              <w:rPr>
                <w:b/>
                <w:bCs/>
                <w:iCs/>
                <w:sz w:val="20"/>
              </w:rPr>
              <w:t>VU et P</w:t>
            </w:r>
            <w:r w:rsidR="007D6864">
              <w:rPr>
                <w:b/>
                <w:bCs/>
                <w:iCs/>
                <w:sz w:val="20"/>
              </w:rPr>
              <w:t>RIS CONNAISSANCE PAR L’INTERESSÉ</w:t>
            </w:r>
            <w:r w:rsidRPr="0054759A">
              <w:rPr>
                <w:b/>
                <w:bCs/>
                <w:iCs/>
                <w:sz w:val="20"/>
              </w:rPr>
              <w:t>(E)</w:t>
            </w:r>
          </w:p>
          <w:p w14:paraId="5F284830" w14:textId="77777777" w:rsidR="00E21F49" w:rsidRPr="0054759A" w:rsidRDefault="00E21F49" w:rsidP="00E21F49">
            <w:pPr>
              <w:tabs>
                <w:tab w:val="left" w:pos="2628"/>
              </w:tabs>
              <w:rPr>
                <w:b/>
                <w:bCs/>
                <w:iCs/>
                <w:sz w:val="20"/>
              </w:rPr>
            </w:pPr>
          </w:p>
          <w:p w14:paraId="27664749" w14:textId="77777777" w:rsidR="00E21F49" w:rsidRDefault="00E21F49" w:rsidP="00E21F49">
            <w:pPr>
              <w:tabs>
                <w:tab w:val="left" w:pos="1125"/>
                <w:tab w:val="left" w:pos="2628"/>
              </w:tabs>
              <w:jc w:val="both"/>
              <w:rPr>
                <w:iCs/>
                <w:sz w:val="20"/>
              </w:rPr>
            </w:pPr>
            <w:r w:rsidRPr="0054759A">
              <w:rPr>
                <w:iCs/>
                <w:sz w:val="20"/>
              </w:rPr>
              <w:t>Date :</w:t>
            </w:r>
            <w:r>
              <w:rPr>
                <w:iCs/>
                <w:sz w:val="20"/>
              </w:rPr>
              <w:t xml:space="preserve">                                                                      </w:t>
            </w:r>
          </w:p>
          <w:p w14:paraId="19C979F0" w14:textId="77777777" w:rsidR="00E21F49" w:rsidRDefault="00E21F49" w:rsidP="00E21F49">
            <w:pPr>
              <w:tabs>
                <w:tab w:val="left" w:pos="1125"/>
                <w:tab w:val="left" w:pos="2628"/>
              </w:tabs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Signature :</w:t>
            </w:r>
          </w:p>
          <w:p w14:paraId="6157AB6D" w14:textId="77777777" w:rsidR="00E21F49" w:rsidRDefault="00E21F49" w:rsidP="00E21F49">
            <w:pPr>
              <w:tabs>
                <w:tab w:val="left" w:pos="1125"/>
                <w:tab w:val="left" w:pos="2628"/>
              </w:tabs>
              <w:jc w:val="both"/>
              <w:rPr>
                <w:iCs/>
                <w:sz w:val="20"/>
              </w:rPr>
            </w:pPr>
          </w:p>
          <w:p w14:paraId="7B585A1F" w14:textId="77777777" w:rsidR="00E21F49" w:rsidRDefault="00E21F49" w:rsidP="00E21F49">
            <w:pPr>
              <w:tabs>
                <w:tab w:val="left" w:pos="1125"/>
                <w:tab w:val="left" w:pos="2628"/>
              </w:tabs>
              <w:jc w:val="both"/>
              <w:rPr>
                <w:iCs/>
                <w:sz w:val="20"/>
              </w:rPr>
            </w:pPr>
          </w:p>
          <w:p w14:paraId="07865C30" w14:textId="77777777" w:rsidR="00E21F49" w:rsidRPr="0054759A" w:rsidRDefault="00E21F49" w:rsidP="00E21F49">
            <w:pPr>
              <w:tabs>
                <w:tab w:val="left" w:pos="1125"/>
                <w:tab w:val="left" w:pos="2628"/>
              </w:tabs>
              <w:jc w:val="both"/>
              <w:rPr>
                <w:iCs/>
                <w:sz w:val="20"/>
              </w:rPr>
            </w:pPr>
          </w:p>
        </w:tc>
      </w:tr>
    </w:tbl>
    <w:p w14:paraId="7EC21E99" w14:textId="103BBCA8" w:rsidR="00E21F49" w:rsidRPr="00A931DC" w:rsidRDefault="00E21F49" w:rsidP="00E21F49">
      <w:pPr>
        <w:jc w:val="center"/>
        <w:rPr>
          <w:b/>
        </w:rPr>
      </w:pPr>
      <w:r>
        <w:rPr>
          <w:b/>
        </w:rPr>
        <w:t xml:space="preserve">Tableau </w:t>
      </w:r>
      <w:proofErr w:type="spellStart"/>
      <w:r>
        <w:rPr>
          <w:b/>
        </w:rPr>
        <w:t>d’avancement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titre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l’année</w:t>
      </w:r>
      <w:proofErr w:type="spellEnd"/>
      <w:r>
        <w:rPr>
          <w:b/>
        </w:rPr>
        <w:t xml:space="preserve"> 2022 pour </w:t>
      </w:r>
      <w:proofErr w:type="spellStart"/>
      <w:r>
        <w:rPr>
          <w:b/>
        </w:rPr>
        <w:t>l’ac</w:t>
      </w:r>
      <w:r w:rsidR="008C000A">
        <w:rPr>
          <w:b/>
        </w:rPr>
        <w:t>c</w:t>
      </w:r>
      <w:r>
        <w:rPr>
          <w:b/>
        </w:rPr>
        <w:t>ès</w:t>
      </w:r>
      <w:proofErr w:type="spellEnd"/>
      <w:r>
        <w:rPr>
          <w:b/>
        </w:rPr>
        <w:t xml:space="preserve"> au grade </w:t>
      </w:r>
      <w:proofErr w:type="spellStart"/>
      <w:r>
        <w:rPr>
          <w:b/>
        </w:rPr>
        <w:t>d’Attaché</w:t>
      </w:r>
      <w:proofErr w:type="spellEnd"/>
      <w:r>
        <w:rPr>
          <w:b/>
        </w:rPr>
        <w:t xml:space="preserve"> Principal </w:t>
      </w:r>
      <w:proofErr w:type="spellStart"/>
      <w:r>
        <w:rPr>
          <w:b/>
        </w:rPr>
        <w:t>d’Administration</w:t>
      </w:r>
      <w:proofErr w:type="spellEnd"/>
    </w:p>
    <w:p w14:paraId="781CCF23" w14:textId="77777777" w:rsidR="00E21F49" w:rsidRPr="00A931DC" w:rsidRDefault="00E21F49" w:rsidP="00E21F49">
      <w:pPr>
        <w:jc w:val="center"/>
        <w:rPr>
          <w:b/>
        </w:rPr>
      </w:pPr>
    </w:p>
    <w:p w14:paraId="04435FCA" w14:textId="0F2B4CB4" w:rsidR="00E21F49" w:rsidRPr="00A931DC" w:rsidRDefault="007D6864" w:rsidP="00E21F49">
      <w:pPr>
        <w:jc w:val="center"/>
        <w:rPr>
          <w:b/>
        </w:rPr>
      </w:pPr>
      <w:r>
        <w:rPr>
          <w:b/>
        </w:rPr>
        <w:t>ANNÉ</w:t>
      </w:r>
      <w:r w:rsidR="00E21F49" w:rsidRPr="00A931DC">
        <w:rPr>
          <w:b/>
        </w:rPr>
        <w:t>E 2022</w:t>
      </w:r>
    </w:p>
    <w:p w14:paraId="27BE756B" w14:textId="77777777" w:rsidR="00E21F49" w:rsidRPr="00B74373" w:rsidRDefault="00E21F49" w:rsidP="00E21F49">
      <w:pPr>
        <w:jc w:val="center"/>
      </w:pPr>
    </w:p>
    <w:p w14:paraId="50AB43B7" w14:textId="2E5F4760" w:rsidR="00E21F49" w:rsidRPr="00B74373" w:rsidRDefault="007D6864" w:rsidP="00E21F49">
      <w:pPr>
        <w:jc w:val="center"/>
      </w:pPr>
      <w:proofErr w:type="spellStart"/>
      <w:r>
        <w:t>É</w:t>
      </w:r>
      <w:r w:rsidR="00E21F49" w:rsidRPr="00B74373">
        <w:t>valuation</w:t>
      </w:r>
      <w:proofErr w:type="spellEnd"/>
      <w:r w:rsidR="00E21F49" w:rsidRPr="00B74373">
        <w:t xml:space="preserve"> </w:t>
      </w:r>
      <w:proofErr w:type="spellStart"/>
      <w:r w:rsidR="00E21F49" w:rsidRPr="00B74373">
        <w:t>d’aptitude</w:t>
      </w:r>
      <w:proofErr w:type="spellEnd"/>
    </w:p>
    <w:p w14:paraId="5551A603" w14:textId="77777777" w:rsidR="00E21F49" w:rsidRPr="007E61BF" w:rsidRDefault="00E21F49" w:rsidP="00E21F49">
      <w:pPr>
        <w:jc w:val="center"/>
        <w:rPr>
          <w:i/>
          <w:lang w:val="fr-FR"/>
        </w:rPr>
      </w:pPr>
      <w:r w:rsidRPr="007E61BF">
        <w:rPr>
          <w:i/>
          <w:lang w:val="fr-FR"/>
        </w:rPr>
        <w:t>(</w:t>
      </w:r>
      <w:proofErr w:type="gramStart"/>
      <w:r w:rsidRPr="007E61BF">
        <w:rPr>
          <w:i/>
          <w:lang w:val="fr-FR"/>
        </w:rPr>
        <w:t>à</w:t>
      </w:r>
      <w:proofErr w:type="gramEnd"/>
      <w:r w:rsidRPr="007E61BF">
        <w:rPr>
          <w:i/>
          <w:lang w:val="fr-FR"/>
        </w:rPr>
        <w:t xml:space="preserve"> remplir par le supérieur hiérarchique direct)</w:t>
      </w:r>
    </w:p>
    <w:p w14:paraId="5065613C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05AAB49C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165F0F02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4DB7013A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03368F78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003119E1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6CFAC276" w14:textId="7777777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64598D5D" w14:textId="46B19197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6183FC70" w14:textId="1F782F35" w:rsidR="00E21F49" w:rsidRPr="007E61BF" w:rsidRDefault="00E21F49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rPr>
          <w:rFonts w:asciiTheme="majorHAnsi" w:hAnsiTheme="majorHAnsi" w:cstheme="majorHAnsi"/>
          <w:lang w:val="fr-FR"/>
        </w:rPr>
      </w:pPr>
    </w:p>
    <w:p w14:paraId="72E99442" w14:textId="6296E2A9" w:rsidR="00B6591D" w:rsidRPr="00B6591D" w:rsidRDefault="00B56C70" w:rsidP="00E21F49">
      <w:pPr>
        <w:widowControl/>
        <w:tabs>
          <w:tab w:val="left" w:pos="3480"/>
          <w:tab w:val="right" w:pos="9982"/>
        </w:tabs>
        <w:autoSpaceDE/>
        <w:autoSpaceDN/>
        <w:spacing w:line="280" w:lineRule="exact"/>
        <w:jc w:val="right"/>
        <w:rPr>
          <w:rFonts w:ascii="Verdana" w:eastAsia="Times" w:hAnsi="Verdana" w:cs="Times New Roman"/>
          <w:sz w:val="18"/>
          <w:szCs w:val="20"/>
          <w:lang w:val="fr-FR" w:eastAsia="fr-FR"/>
        </w:rPr>
      </w:pPr>
      <w:r>
        <w:rPr>
          <w:rFonts w:asciiTheme="majorHAnsi" w:hAnsiTheme="majorHAnsi" w:cstheme="majorHAnsi"/>
        </w:rPr>
        <w:t>Page 4/4</w:t>
      </w:r>
    </w:p>
    <w:sectPr w:rsidR="00B6591D" w:rsidRPr="00B6591D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BF61" w14:textId="77777777" w:rsidR="001D5A22" w:rsidRDefault="001D5A22" w:rsidP="0079276E">
      <w:r>
        <w:separator/>
      </w:r>
    </w:p>
  </w:endnote>
  <w:endnote w:type="continuationSeparator" w:id="0">
    <w:p w14:paraId="2D346082" w14:textId="77777777" w:rsidR="001D5A22" w:rsidRDefault="001D5A2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BBC725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0A65" w14:textId="5056215C" w:rsidR="002C53DF" w:rsidRPr="007E4519" w:rsidRDefault="002C53DF" w:rsidP="004601D4">
    <w:pPr>
      <w:pStyle w:val="PieddePage0"/>
      <w:spacing w:line="240" w:lineRule="auto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893F" w14:textId="77777777" w:rsidR="001D5A22" w:rsidRDefault="001D5A22" w:rsidP="0079276E">
      <w:r>
        <w:separator/>
      </w:r>
    </w:p>
  </w:footnote>
  <w:footnote w:type="continuationSeparator" w:id="0">
    <w:p w14:paraId="30C24866" w14:textId="77777777" w:rsidR="001D5A22" w:rsidRDefault="001D5A2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519E226" w14:textId="6374182E" w:rsidR="00992DBA" w:rsidRPr="00CF0653" w:rsidRDefault="00833CA3" w:rsidP="00833CA3">
    <w:pPr>
      <w:pStyle w:val="En-tte"/>
      <w:tabs>
        <w:tab w:val="clear" w:pos="4513"/>
        <w:tab w:val="left" w:pos="520"/>
      </w:tabs>
      <w:rPr>
        <w:b/>
        <w:bCs/>
        <w:sz w:val="28"/>
        <w:szCs w:val="28"/>
      </w:rPr>
    </w:pPr>
    <w:r>
      <w:rPr>
        <w:b/>
        <w:bCs/>
        <w:sz w:val="24"/>
        <w:szCs w:val="24"/>
      </w:rPr>
      <w:tab/>
    </w:r>
    <w:r w:rsidRPr="00CF0653">
      <w:rPr>
        <w:b/>
        <w:bCs/>
        <w:sz w:val="28"/>
        <w:szCs w:val="28"/>
      </w:rPr>
      <w:tab/>
    </w:r>
  </w:p>
  <w:p w14:paraId="3F5F6C04" w14:textId="77777777" w:rsidR="003A1905" w:rsidRDefault="00632EC1" w:rsidP="00936E45">
    <w:pPr>
      <w:pStyle w:val="ServiceInfoHeader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Direction</w:t>
    </w:r>
  </w:p>
  <w:p w14:paraId="4D059083" w14:textId="5DEF460E" w:rsidR="00936E45" w:rsidRPr="00860A86" w:rsidRDefault="00632EC1" w:rsidP="00936E45">
    <w:pPr>
      <w:pStyle w:val="ServiceInfoHeader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 xml:space="preserve"> </w:t>
    </w:r>
    <w:proofErr w:type="gramStart"/>
    <w:r>
      <w:rPr>
        <w:rFonts w:asciiTheme="majorHAnsi" w:hAnsiTheme="majorHAnsi" w:cstheme="majorHAnsi"/>
        <w:lang w:val="fr-FR"/>
      </w:rPr>
      <w:t>des</w:t>
    </w:r>
    <w:proofErr w:type="gramEnd"/>
    <w:r>
      <w:rPr>
        <w:rFonts w:asciiTheme="majorHAnsi" w:hAnsiTheme="majorHAnsi" w:cstheme="majorHAnsi"/>
        <w:lang w:val="fr-FR"/>
      </w:rPr>
      <w:t xml:space="preserve"> ressources humaines</w:t>
    </w:r>
  </w:p>
  <w:p w14:paraId="5018C742" w14:textId="61E3D080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85CA7"/>
    <w:rsid w:val="000924D0"/>
    <w:rsid w:val="000970E3"/>
    <w:rsid w:val="000A3A06"/>
    <w:rsid w:val="000E1374"/>
    <w:rsid w:val="0010056E"/>
    <w:rsid w:val="001200FD"/>
    <w:rsid w:val="00130DA5"/>
    <w:rsid w:val="001648E4"/>
    <w:rsid w:val="001C79E5"/>
    <w:rsid w:val="001D5A22"/>
    <w:rsid w:val="001F209A"/>
    <w:rsid w:val="001F376E"/>
    <w:rsid w:val="0020158B"/>
    <w:rsid w:val="00202B2A"/>
    <w:rsid w:val="00204CA5"/>
    <w:rsid w:val="00290741"/>
    <w:rsid w:val="00290CE8"/>
    <w:rsid w:val="0029208A"/>
    <w:rsid w:val="00293194"/>
    <w:rsid w:val="002C53DF"/>
    <w:rsid w:val="002F61BE"/>
    <w:rsid w:val="003240AC"/>
    <w:rsid w:val="0033105F"/>
    <w:rsid w:val="00332A0A"/>
    <w:rsid w:val="00370EDB"/>
    <w:rsid w:val="00377BF4"/>
    <w:rsid w:val="003813A7"/>
    <w:rsid w:val="003A1905"/>
    <w:rsid w:val="003A7BC3"/>
    <w:rsid w:val="003D1DE1"/>
    <w:rsid w:val="003D6FC8"/>
    <w:rsid w:val="003F2312"/>
    <w:rsid w:val="0042101F"/>
    <w:rsid w:val="004529DA"/>
    <w:rsid w:val="00452D76"/>
    <w:rsid w:val="004601D4"/>
    <w:rsid w:val="004608CD"/>
    <w:rsid w:val="004936AF"/>
    <w:rsid w:val="004A4111"/>
    <w:rsid w:val="004B0936"/>
    <w:rsid w:val="004C5046"/>
    <w:rsid w:val="004C7346"/>
    <w:rsid w:val="004D0D46"/>
    <w:rsid w:val="004D1619"/>
    <w:rsid w:val="004E7415"/>
    <w:rsid w:val="004F10AB"/>
    <w:rsid w:val="004F32B2"/>
    <w:rsid w:val="004F7969"/>
    <w:rsid w:val="005009D9"/>
    <w:rsid w:val="00521BCD"/>
    <w:rsid w:val="00527179"/>
    <w:rsid w:val="00533FB0"/>
    <w:rsid w:val="0054073A"/>
    <w:rsid w:val="00557CC5"/>
    <w:rsid w:val="00572D27"/>
    <w:rsid w:val="0057567E"/>
    <w:rsid w:val="005972E3"/>
    <w:rsid w:val="005B11B6"/>
    <w:rsid w:val="005B6F0D"/>
    <w:rsid w:val="005C4846"/>
    <w:rsid w:val="005C6944"/>
    <w:rsid w:val="005E750D"/>
    <w:rsid w:val="005F2E98"/>
    <w:rsid w:val="005F469D"/>
    <w:rsid w:val="005F5A1E"/>
    <w:rsid w:val="00601526"/>
    <w:rsid w:val="00625D93"/>
    <w:rsid w:val="00632EC1"/>
    <w:rsid w:val="006422D2"/>
    <w:rsid w:val="00651077"/>
    <w:rsid w:val="00652DF7"/>
    <w:rsid w:val="00681EFD"/>
    <w:rsid w:val="006859B0"/>
    <w:rsid w:val="006A4ADA"/>
    <w:rsid w:val="006B633E"/>
    <w:rsid w:val="006B7FFE"/>
    <w:rsid w:val="006D1B27"/>
    <w:rsid w:val="006D502A"/>
    <w:rsid w:val="006E455E"/>
    <w:rsid w:val="006F2701"/>
    <w:rsid w:val="0070383E"/>
    <w:rsid w:val="007333BF"/>
    <w:rsid w:val="00737BA5"/>
    <w:rsid w:val="00742A03"/>
    <w:rsid w:val="00756A41"/>
    <w:rsid w:val="0079276E"/>
    <w:rsid w:val="007A664D"/>
    <w:rsid w:val="007B4F8D"/>
    <w:rsid w:val="007B6F11"/>
    <w:rsid w:val="007D6864"/>
    <w:rsid w:val="007E2D34"/>
    <w:rsid w:val="007E4519"/>
    <w:rsid w:val="007E61BF"/>
    <w:rsid w:val="007F1724"/>
    <w:rsid w:val="007F2C03"/>
    <w:rsid w:val="00807CCD"/>
    <w:rsid w:val="0081060F"/>
    <w:rsid w:val="00817B6E"/>
    <w:rsid w:val="00822782"/>
    <w:rsid w:val="00833CA3"/>
    <w:rsid w:val="008347E0"/>
    <w:rsid w:val="00851458"/>
    <w:rsid w:val="00860A86"/>
    <w:rsid w:val="00882EF8"/>
    <w:rsid w:val="008A73FE"/>
    <w:rsid w:val="008C000A"/>
    <w:rsid w:val="008F468D"/>
    <w:rsid w:val="008F5B0C"/>
    <w:rsid w:val="008F674A"/>
    <w:rsid w:val="00930B38"/>
    <w:rsid w:val="009334C2"/>
    <w:rsid w:val="00936712"/>
    <w:rsid w:val="00936E45"/>
    <w:rsid w:val="00941377"/>
    <w:rsid w:val="00992DBA"/>
    <w:rsid w:val="009A6EA1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A5048"/>
    <w:rsid w:val="00AE48FE"/>
    <w:rsid w:val="00AF1D5B"/>
    <w:rsid w:val="00B27655"/>
    <w:rsid w:val="00B34168"/>
    <w:rsid w:val="00B37451"/>
    <w:rsid w:val="00B46AF7"/>
    <w:rsid w:val="00B55B58"/>
    <w:rsid w:val="00B56C70"/>
    <w:rsid w:val="00B6591D"/>
    <w:rsid w:val="00B75C78"/>
    <w:rsid w:val="00C220A3"/>
    <w:rsid w:val="00C66322"/>
    <w:rsid w:val="00C67312"/>
    <w:rsid w:val="00C7451D"/>
    <w:rsid w:val="00CD5E65"/>
    <w:rsid w:val="00CE16E3"/>
    <w:rsid w:val="00CE1BE6"/>
    <w:rsid w:val="00CF0653"/>
    <w:rsid w:val="00CF68C8"/>
    <w:rsid w:val="00D10C52"/>
    <w:rsid w:val="00D15A71"/>
    <w:rsid w:val="00D15DD1"/>
    <w:rsid w:val="00D96935"/>
    <w:rsid w:val="00DA2090"/>
    <w:rsid w:val="00DD50D6"/>
    <w:rsid w:val="00E05336"/>
    <w:rsid w:val="00E21F49"/>
    <w:rsid w:val="00E47097"/>
    <w:rsid w:val="00E669F0"/>
    <w:rsid w:val="00EE0863"/>
    <w:rsid w:val="00EF5CF0"/>
    <w:rsid w:val="00F043B7"/>
    <w:rsid w:val="00F22CF7"/>
    <w:rsid w:val="00F2464C"/>
    <w:rsid w:val="00F2501C"/>
    <w:rsid w:val="00F25DA3"/>
    <w:rsid w:val="00F261BB"/>
    <w:rsid w:val="00F45CA8"/>
    <w:rsid w:val="00F542FC"/>
    <w:rsid w:val="00F7722A"/>
    <w:rsid w:val="00F85296"/>
    <w:rsid w:val="00FC0AA9"/>
    <w:rsid w:val="00FC19DA"/>
    <w:rsid w:val="00FC1D99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Corpsdetexte2">
    <w:name w:val="Body Text 2"/>
    <w:basedOn w:val="Normal"/>
    <w:link w:val="Corpsdetexte2Car"/>
    <w:uiPriority w:val="99"/>
    <w:semiHidden/>
    <w:unhideWhenUsed/>
    <w:rsid w:val="00377BF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77BF4"/>
  </w:style>
  <w:style w:type="paragraph" w:customStyle="1" w:styleId="Corpsdetexte21">
    <w:name w:val="Corps de texte 21"/>
    <w:basedOn w:val="Normal"/>
    <w:rsid w:val="00817B6E"/>
    <w:pPr>
      <w:widowControl/>
      <w:tabs>
        <w:tab w:val="left" w:pos="1985"/>
      </w:tabs>
      <w:overflowPunct w:val="0"/>
      <w:adjustRightInd w:val="0"/>
      <w:spacing w:after="240" w:line="240" w:lineRule="exact"/>
      <w:ind w:left="1985" w:firstLine="1418"/>
      <w:jc w:val="both"/>
      <w:textAlignment w:val="baseline"/>
    </w:pPr>
    <w:rPr>
      <w:rFonts w:ascii="CG Times (W1)" w:eastAsia="Times New Roman" w:hAnsi="CG Times (W1)" w:cs="Times New Roman"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59A2D-74D6-4636-98A3-5ADB0E85D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Nouara</cp:lastModifiedBy>
  <cp:revision>2</cp:revision>
  <cp:lastPrinted>2022-03-18T11:52:00Z</cp:lastPrinted>
  <dcterms:created xsi:type="dcterms:W3CDTF">2022-03-25T08:10:00Z</dcterms:created>
  <dcterms:modified xsi:type="dcterms:W3CDTF">2022-03-25T08:10:00Z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