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866A" w14:textId="3D378249" w:rsidR="004D35CA" w:rsidRDefault="004D35CA" w:rsidP="00C264A2">
      <w:pPr>
        <w:pStyle w:val="CouvSous-titre"/>
      </w:pPr>
      <w:r>
        <w:t>Lancement d’un groupement d’achat</w:t>
      </w:r>
      <w:r w:rsidR="000867BA">
        <w:t xml:space="preserve"> citoyen</w:t>
      </w:r>
      <w:r>
        <w:t xml:space="preserve"> </w:t>
      </w:r>
    </w:p>
    <w:p w14:paraId="7C572CAD" w14:textId="7CB01980" w:rsidR="004D35CA" w:rsidRDefault="004D35CA" w:rsidP="00C264A2">
      <w:pPr>
        <w:pStyle w:val="CouvSous-titre"/>
      </w:pPr>
      <w:r>
        <w:t>Pour des kits solaires photovoltaïques en autoconsommation</w:t>
      </w:r>
    </w:p>
    <w:p w14:paraId="3DEE8168" w14:textId="77777777" w:rsidR="008525E4" w:rsidRDefault="008525E4" w:rsidP="006C770E">
      <w:pPr>
        <w:jc w:val="center"/>
        <w:rPr>
          <w:b/>
          <w:bCs/>
          <w:sz w:val="28"/>
          <w:szCs w:val="28"/>
        </w:rPr>
      </w:pPr>
    </w:p>
    <w:p w14:paraId="0ACF4894" w14:textId="4BC41F38" w:rsidR="006C770E" w:rsidRDefault="006C770E" w:rsidP="008525E4">
      <w:pPr>
        <w:pStyle w:val="Titre-5bleu"/>
        <w:jc w:val="center"/>
        <w:rPr>
          <w:b w:val="0"/>
          <w:bCs/>
          <w:szCs w:val="28"/>
        </w:rPr>
      </w:pPr>
      <w:r w:rsidRPr="008525E4">
        <w:t>avec la coopérative Solarcoop</w:t>
      </w:r>
    </w:p>
    <w:p w14:paraId="1705D6D2" w14:textId="77777777" w:rsidR="00B57250" w:rsidRPr="006C770E" w:rsidRDefault="00B57250" w:rsidP="006C770E">
      <w:pPr>
        <w:jc w:val="center"/>
        <w:rPr>
          <w:b/>
          <w:bCs/>
          <w:sz w:val="28"/>
          <w:szCs w:val="28"/>
        </w:rPr>
      </w:pPr>
    </w:p>
    <w:p w14:paraId="564C798B" w14:textId="4EDFA2BC" w:rsidR="004D35CA" w:rsidRDefault="004D35CA" w:rsidP="008B6563"/>
    <w:p w14:paraId="172E85EA" w14:textId="77777777" w:rsidR="00B57250" w:rsidRDefault="00B57250" w:rsidP="00C264A2">
      <w:pPr>
        <w:pStyle w:val="Titre-5bleu"/>
        <w:sectPr w:rsidR="00B57250" w:rsidSect="00783BBF">
          <w:footerReference w:type="default" r:id="rId8"/>
          <w:headerReference w:type="first" r:id="rId9"/>
          <w:footerReference w:type="first" r:id="rId10"/>
          <w:type w:val="continuous"/>
          <w:pgSz w:w="16838" w:h="11906" w:orient="landscape"/>
          <w:pgMar w:top="1134" w:right="623" w:bottom="1134" w:left="1134" w:header="720" w:footer="567" w:gutter="0"/>
          <w:cols w:space="720"/>
          <w:docGrid w:linePitch="360"/>
        </w:sectPr>
      </w:pPr>
    </w:p>
    <w:p w14:paraId="7472ECF2" w14:textId="47DEF903" w:rsidR="004D35CA" w:rsidRDefault="004D35CA" w:rsidP="00C264A2">
      <w:pPr>
        <w:pStyle w:val="Titre-5bleu"/>
      </w:pPr>
      <w:r>
        <w:t>Le principe</w:t>
      </w:r>
    </w:p>
    <w:p w14:paraId="5003C8D2" w14:textId="77777777" w:rsidR="00E70BE5" w:rsidRPr="00E70BE5" w:rsidRDefault="00E70BE5" w:rsidP="00E70BE5"/>
    <w:p w14:paraId="624A35EC" w14:textId="61959D5D" w:rsidR="004D35CA" w:rsidRDefault="004D35CA" w:rsidP="008B6563">
      <w:r>
        <w:t xml:space="preserve">Vous branchez directement sur le secteur, via une prise </w:t>
      </w:r>
      <w:r w:rsidR="009F579B">
        <w:t>de la maison</w:t>
      </w:r>
      <w:r>
        <w:t>, 1 ou 2 (</w:t>
      </w:r>
      <w:r w:rsidR="009F579B">
        <w:t>jusqu’à</w:t>
      </w:r>
      <w:r>
        <w:t xml:space="preserve"> 4) panneaux photovoltaïques </w:t>
      </w:r>
      <w:r w:rsidR="009F579B">
        <w:t>placés à l’extérieur, sur un support orienté plein sud.</w:t>
      </w:r>
    </w:p>
    <w:p w14:paraId="777DD0B9" w14:textId="7407AFCE" w:rsidR="009F579B" w:rsidRDefault="009F579B" w:rsidP="008B6563">
      <w:r>
        <w:t>Dès qu’il y a du soleil, la production va venir délester les besoins les plus proches dans l’habitation, diminuant ainsi les impulsions facturées via le réseau collectif.</w:t>
      </w:r>
    </w:p>
    <w:p w14:paraId="0032F479" w14:textId="77777777" w:rsidR="00E70BE5" w:rsidRDefault="00E70BE5" w:rsidP="008B6563"/>
    <w:p w14:paraId="54D0DCFA" w14:textId="3C3C0D3C" w:rsidR="009F579B" w:rsidRDefault="009F579B" w:rsidP="00605149">
      <w:pPr>
        <w:pStyle w:val="Titre-5rose"/>
      </w:pPr>
      <w:r>
        <w:t>Quel niveau de production ?</w:t>
      </w:r>
    </w:p>
    <w:p w14:paraId="66D494AE" w14:textId="77777777" w:rsidR="00E70BE5" w:rsidRPr="00E70BE5" w:rsidRDefault="00E70BE5" w:rsidP="00E70BE5"/>
    <w:p w14:paraId="64D2656B" w14:textId="11AC8E57" w:rsidR="00605149" w:rsidRDefault="00EF50D0" w:rsidP="008B6563">
      <w:r>
        <w:rPr>
          <w:noProof/>
        </w:rPr>
        <w:drawing>
          <wp:anchor distT="0" distB="0" distL="114300" distR="114300" simplePos="0" relativeHeight="251786240" behindDoc="1" locked="0" layoutInCell="1" allowOverlap="1" wp14:anchorId="38F22DDF" wp14:editId="3C5A446D">
            <wp:simplePos x="0" y="0"/>
            <wp:positionH relativeFrom="column">
              <wp:align>right</wp:align>
            </wp:positionH>
            <wp:positionV relativeFrom="paragraph">
              <wp:posOffset>134566</wp:posOffset>
            </wp:positionV>
            <wp:extent cx="192405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386" y="21478"/>
                <wp:lineTo x="2138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149">
        <w:t>Un panneau de 1,</w:t>
      </w:r>
      <w:r w:rsidR="006C770E">
        <w:t>04</w:t>
      </w:r>
      <w:r w:rsidR="00605149">
        <w:t xml:space="preserve"> x 1,</w:t>
      </w:r>
      <w:r w:rsidR="006C770E">
        <w:t>76</w:t>
      </w:r>
      <w:r w:rsidR="00605149">
        <w:t xml:space="preserve">m, d’une puissance de 375 watts crète va produit environ 370 </w:t>
      </w:r>
      <w:r w:rsidR="002E6B28">
        <w:t>KWh</w:t>
      </w:r>
      <w:r w:rsidR="00605149">
        <w:t xml:space="preserve"> par an dans nos régions de l’ouest de la France (zone 2). </w:t>
      </w:r>
    </w:p>
    <w:p w14:paraId="60B3F5EA" w14:textId="756055D0" w:rsidR="00605149" w:rsidRDefault="002E6B28" w:rsidP="00E70BE5">
      <w:pPr>
        <w:jc w:val="left"/>
      </w:pPr>
      <w:r>
        <w:rPr>
          <w:noProof/>
        </w:rPr>
        <w:drawing>
          <wp:anchor distT="0" distB="0" distL="114300" distR="114300" simplePos="0" relativeHeight="251788288" behindDoc="1" locked="0" layoutInCell="1" allowOverlap="1" wp14:anchorId="1D2ED19B" wp14:editId="0E87467D">
            <wp:simplePos x="0" y="0"/>
            <wp:positionH relativeFrom="margin">
              <wp:posOffset>-29561</wp:posOffset>
            </wp:positionH>
            <wp:positionV relativeFrom="paragraph">
              <wp:posOffset>16740</wp:posOffset>
            </wp:positionV>
            <wp:extent cx="70485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016" y="21418"/>
                <wp:lineTo x="21016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BE5">
        <w:rPr>
          <w:noProof/>
        </w:rPr>
        <w:t xml:space="preserve">Pour </w:t>
      </w:r>
      <w:r w:rsidR="00605149">
        <w:t>de</w:t>
      </w:r>
      <w:r w:rsidR="00E70BE5">
        <w:t>ux</w:t>
      </w:r>
      <w:r w:rsidR="00605149">
        <w:t xml:space="preserve"> panneau</w:t>
      </w:r>
      <w:r w:rsidR="00C264A2">
        <w:t>x</w:t>
      </w:r>
      <w:r w:rsidR="00E70BE5">
        <w:t> : 740 KWh</w:t>
      </w:r>
      <w:r w:rsidR="00017659">
        <w:t>/an</w:t>
      </w:r>
      <w:r w:rsidR="00E70BE5">
        <w:t>.</w:t>
      </w:r>
    </w:p>
    <w:p w14:paraId="1F059F82" w14:textId="6BFEE0ED" w:rsidR="008E0C65" w:rsidRDefault="008E0C65" w:rsidP="008B6563">
      <w:r>
        <w:t xml:space="preserve">Vous suivrez votre production </w:t>
      </w:r>
      <w:r w:rsidR="002E6B28">
        <w:t>grâce</w:t>
      </w:r>
      <w:r>
        <w:t xml:space="preserve"> à un </w:t>
      </w:r>
      <w:r w:rsidR="002E6B28">
        <w:t>w</w:t>
      </w:r>
      <w:r>
        <w:t>attmètre intercalé entre la fiche et la prise</w:t>
      </w:r>
      <w:r w:rsidR="002E6B28">
        <w:t>.</w:t>
      </w:r>
    </w:p>
    <w:p w14:paraId="216FE4ED" w14:textId="3DD97097" w:rsidR="00C264A2" w:rsidRDefault="00C264A2" w:rsidP="00605149">
      <w:bookmarkStart w:id="0" w:name="_Toc63423369"/>
    </w:p>
    <w:p w14:paraId="59C13842" w14:textId="77777777" w:rsidR="00E70BE5" w:rsidRDefault="00E70BE5" w:rsidP="00605149"/>
    <w:p w14:paraId="2BC53FB3" w14:textId="75C551BB" w:rsidR="00C264A2" w:rsidRDefault="00E70BE5" w:rsidP="000606DA">
      <w:pPr>
        <w:pStyle w:val="Titre-5jaune"/>
      </w:pPr>
      <w:r>
        <w:br w:type="column"/>
      </w:r>
      <w:r w:rsidR="00C264A2" w:rsidRPr="000606DA">
        <w:t>Quel coût d’achat ?</w:t>
      </w:r>
    </w:p>
    <w:p w14:paraId="5CF9C9F3" w14:textId="77777777" w:rsidR="00E70BE5" w:rsidRPr="00E70BE5" w:rsidRDefault="00E70BE5" w:rsidP="00E70BE5"/>
    <w:p w14:paraId="5B050AC7" w14:textId="41F0C31E" w:rsidR="00C264A2" w:rsidRDefault="00C264A2" w:rsidP="002E6B28">
      <w:pPr>
        <w:pStyle w:val="Paragraphedeliste"/>
        <w:numPr>
          <w:ilvl w:val="0"/>
          <w:numId w:val="16"/>
        </w:numPr>
      </w:pPr>
      <w:r>
        <w:t>Un panneau : 700€</w:t>
      </w:r>
      <w:r w:rsidR="006C770E">
        <w:t>*</w:t>
      </w:r>
      <w:r>
        <w:t xml:space="preserve"> + 50€ de frais de port = 750€</w:t>
      </w:r>
      <w:r w:rsidR="00EF50D0">
        <w:t xml:space="preserve"> </w:t>
      </w:r>
    </w:p>
    <w:p w14:paraId="4186F5C2" w14:textId="0E2AC18C" w:rsidR="00C264A2" w:rsidRDefault="00C264A2" w:rsidP="002E6B28">
      <w:pPr>
        <w:pStyle w:val="Paragraphedeliste"/>
        <w:numPr>
          <w:ilvl w:val="0"/>
          <w:numId w:val="16"/>
        </w:numPr>
      </w:pPr>
      <w:r>
        <w:t>Deux panneaux : 1130€</w:t>
      </w:r>
      <w:r w:rsidR="006C770E">
        <w:t>*</w:t>
      </w:r>
      <w:r>
        <w:t xml:space="preserve"> + 50€ de frais de port = 1180€</w:t>
      </w:r>
    </w:p>
    <w:p w14:paraId="47800B38" w14:textId="2F6E8009" w:rsidR="00C264A2" w:rsidRDefault="006C770E" w:rsidP="00605149">
      <w:r>
        <w:t>*tarifs consultable</w:t>
      </w:r>
      <w:r w:rsidR="002E6B28">
        <w:t>s</w:t>
      </w:r>
      <w:r>
        <w:t xml:space="preserve"> sur le site de </w:t>
      </w:r>
      <w:proofErr w:type="spellStart"/>
      <w:r>
        <w:t>Solarcoop</w:t>
      </w:r>
      <w:proofErr w:type="spellEnd"/>
    </w:p>
    <w:p w14:paraId="6AE36B21" w14:textId="77777777" w:rsidR="006C770E" w:rsidRDefault="006C770E" w:rsidP="00605149"/>
    <w:p w14:paraId="79A705BE" w14:textId="2DDD66B3" w:rsidR="00C264A2" w:rsidRDefault="00C264A2" w:rsidP="000606DA">
      <w:pPr>
        <w:pStyle w:val="Titre-5rouge"/>
      </w:pPr>
      <w:r>
        <w:t>Quel intérêt économique ?</w:t>
      </w:r>
    </w:p>
    <w:p w14:paraId="21B9ACEF" w14:textId="77777777" w:rsidR="00E70BE5" w:rsidRPr="00E70BE5" w:rsidRDefault="00E70BE5" w:rsidP="00E70BE5"/>
    <w:p w14:paraId="37EB664B" w14:textId="28F963CA" w:rsidR="000606DA" w:rsidRDefault="000606DA" w:rsidP="00605149">
      <w:r>
        <w:t xml:space="preserve">Sur la base d’un </w:t>
      </w:r>
      <w:r w:rsidR="002E6B28">
        <w:t>KWh</w:t>
      </w:r>
      <w:r>
        <w:t xml:space="preserve"> à 25 centimes d’euros</w:t>
      </w:r>
      <w:r w:rsidR="00BE606A">
        <w:t xml:space="preserve"> et d’un taux d’autoconsommation de 80% (</w:t>
      </w:r>
      <w:r w:rsidR="002E6B28">
        <w:t xml:space="preserve">soit </w:t>
      </w:r>
      <w:r w:rsidR="00BE606A">
        <w:t>20% injecté</w:t>
      </w:r>
      <w:r w:rsidR="002E6B28">
        <w:t>s</w:t>
      </w:r>
      <w:r w:rsidR="00BE606A">
        <w:t xml:space="preserve"> gratuitement dans le réseau), </w:t>
      </w:r>
      <w:r>
        <w:t>la recette</w:t>
      </w:r>
      <w:r w:rsidR="00BE606A">
        <w:t xml:space="preserve">, </w:t>
      </w:r>
      <w:r w:rsidR="00017659">
        <w:t>(</w:t>
      </w:r>
      <w:r w:rsidR="00BE606A">
        <w:t>l’</w:t>
      </w:r>
      <w:r>
        <w:t>économie sur la facture d’électricité) sera de</w:t>
      </w:r>
      <w:r w:rsidR="00BE606A">
        <w:t>,</w:t>
      </w:r>
      <w:r>
        <w:t xml:space="preserve"> </w:t>
      </w:r>
    </w:p>
    <w:p w14:paraId="028FE425" w14:textId="77777777" w:rsidR="00E70BE5" w:rsidRDefault="00E70BE5" w:rsidP="00605149"/>
    <w:p w14:paraId="1051BCBD" w14:textId="4DCC3910" w:rsidR="000606DA" w:rsidRDefault="00526AFB" w:rsidP="000606DA">
      <w:pPr>
        <w:pStyle w:val="Paragraphedeliste"/>
        <w:numPr>
          <w:ilvl w:val="0"/>
          <w:numId w:val="14"/>
        </w:numPr>
      </w:pPr>
      <w:r>
        <w:t>74</w:t>
      </w:r>
      <w:r w:rsidR="000606DA">
        <w:t xml:space="preserve"> €/an pour un panneau, soit un retour sur investissement en </w:t>
      </w:r>
      <w:r>
        <w:t>10</w:t>
      </w:r>
      <w:r w:rsidR="000606DA">
        <w:t xml:space="preserve"> ans</w:t>
      </w:r>
    </w:p>
    <w:p w14:paraId="445EBE30" w14:textId="0C62F9E1" w:rsidR="000606DA" w:rsidRDefault="000606DA" w:rsidP="000606DA">
      <w:pPr>
        <w:pStyle w:val="Paragraphedeliste"/>
        <w:numPr>
          <w:ilvl w:val="0"/>
          <w:numId w:val="14"/>
        </w:numPr>
      </w:pPr>
      <w:r>
        <w:t>1</w:t>
      </w:r>
      <w:r w:rsidR="00526AFB">
        <w:t>48</w:t>
      </w:r>
      <w:r>
        <w:t xml:space="preserve"> €/an</w:t>
      </w:r>
      <w:r w:rsidRPr="000606DA">
        <w:t xml:space="preserve"> </w:t>
      </w:r>
      <w:r>
        <w:t xml:space="preserve">pour deux panneaux, soit un retour sur investissement en </w:t>
      </w:r>
      <w:r w:rsidR="00526AFB">
        <w:t>8</w:t>
      </w:r>
      <w:r>
        <w:t xml:space="preserve"> ans</w:t>
      </w:r>
      <w:r w:rsidR="002E6B28">
        <w:t xml:space="preserve"> (</w:t>
      </w:r>
      <w:r w:rsidR="00E70BE5">
        <w:t>ou</w:t>
      </w:r>
      <w:r w:rsidR="002E6B28">
        <w:t xml:space="preserve">, amortissement déduit, </w:t>
      </w:r>
      <w:r w:rsidR="00E70BE5">
        <w:t xml:space="preserve">un </w:t>
      </w:r>
      <w:r w:rsidR="002E6B28">
        <w:t>rendement de 8</w:t>
      </w:r>
      <w:r w:rsidR="00E70BE5">
        <w:t>,</w:t>
      </w:r>
      <w:r w:rsidR="002E6B28">
        <w:t>5%/an</w:t>
      </w:r>
      <w:r w:rsidR="00E70BE5">
        <w:t xml:space="preserve"> dès la première année)</w:t>
      </w:r>
    </w:p>
    <w:p w14:paraId="3DBAC785" w14:textId="1937343E" w:rsidR="000606DA" w:rsidRDefault="000606DA" w:rsidP="000606DA"/>
    <w:p w14:paraId="1879D7D8" w14:textId="505F1D96" w:rsidR="000606DA" w:rsidRDefault="000606DA" w:rsidP="000606DA">
      <w:r>
        <w:t>Ces durées sont à rapprocher de la durée d’usage d’un panneau, de plus de 25 ans, avec une faible érosion de la capacité de production (moins de 0,5% de baisse par an)</w:t>
      </w:r>
      <w:r w:rsidR="002E6B28">
        <w:t>.</w:t>
      </w:r>
    </w:p>
    <w:p w14:paraId="2D97D984" w14:textId="64981750" w:rsidR="008E0C65" w:rsidRDefault="008E0C65" w:rsidP="000606DA"/>
    <w:p w14:paraId="39C34203" w14:textId="77777777" w:rsidR="00E70BE5" w:rsidRDefault="00E70BE5" w:rsidP="000606DA"/>
    <w:p w14:paraId="20530C4C" w14:textId="77777777" w:rsidR="00E70BE5" w:rsidRDefault="00E70BE5" w:rsidP="008E0C65">
      <w:pPr>
        <w:pStyle w:val="Titre-5bleu"/>
      </w:pPr>
      <w:r>
        <w:br w:type="page"/>
      </w:r>
    </w:p>
    <w:p w14:paraId="18D0A429" w14:textId="2D0B952E" w:rsidR="008E0C65" w:rsidRDefault="008E0C65" w:rsidP="008E0C65">
      <w:pPr>
        <w:pStyle w:val="Titre-5bleu"/>
      </w:pPr>
      <w:r>
        <w:lastRenderedPageBreak/>
        <w:t>Pourquoi produire de l’électricité chez soi ?</w:t>
      </w:r>
    </w:p>
    <w:p w14:paraId="3066C9D2" w14:textId="77777777" w:rsidR="00E70BE5" w:rsidRPr="00E70BE5" w:rsidRDefault="00E70BE5" w:rsidP="00E70BE5"/>
    <w:p w14:paraId="558481B0" w14:textId="31D99BAC" w:rsidR="008E0C65" w:rsidRDefault="008E0C65" w:rsidP="000606DA">
      <w:r>
        <w:t>Au-delà de l’intérêt économique, c’est une démarche citoyenne capitale que de participer à l’effort collectif de production d’une énergie électrique propre et décentralisée. Rappelons que les panneaux photovoltaïques n’occasionnent aucune problématique de recyclage, au contraire des nombreux appareils connectés qui pullulent partout</w:t>
      </w:r>
      <w:r w:rsidR="001744A6">
        <w:t xml:space="preserve"> aujourd’hui</w:t>
      </w:r>
      <w:r>
        <w:t>.</w:t>
      </w:r>
      <w:r w:rsidR="006C770E">
        <w:t xml:space="preserve"> </w:t>
      </w:r>
      <w:r w:rsidR="002E6B28">
        <w:t>La production d</w:t>
      </w:r>
      <w:r w:rsidR="006C770E">
        <w:t xml:space="preserve">’électricité photovoltaïque ne </w:t>
      </w:r>
      <w:r w:rsidR="002E6B28">
        <w:t>génère</w:t>
      </w:r>
      <w:r w:rsidR="006C770E">
        <w:t xml:space="preserve"> aucun déchet</w:t>
      </w:r>
      <w:r w:rsidR="002E6B28">
        <w:t>,</w:t>
      </w:r>
      <w:r w:rsidR="006C770E">
        <w:t xml:space="preserve"> à la différence des centrales </w:t>
      </w:r>
      <w:proofErr w:type="spellStart"/>
      <w:r w:rsidR="006C770E">
        <w:t>électro-nucléaires</w:t>
      </w:r>
      <w:proofErr w:type="spellEnd"/>
      <w:r w:rsidR="006C770E">
        <w:t>.</w:t>
      </w:r>
    </w:p>
    <w:p w14:paraId="17BE5896" w14:textId="49E681A6" w:rsidR="00EF50D0" w:rsidRDefault="00EF50D0" w:rsidP="00235FC2">
      <w:pPr>
        <w:pStyle w:val="Titre-5rose"/>
      </w:pPr>
    </w:p>
    <w:p w14:paraId="7C088145" w14:textId="3B38DD9F" w:rsidR="001744A6" w:rsidRDefault="001744A6" w:rsidP="00235FC2">
      <w:pPr>
        <w:pStyle w:val="Titre-5rose"/>
      </w:pPr>
      <w:r>
        <w:t>Comment dimensionner l’installation ?</w:t>
      </w:r>
    </w:p>
    <w:p w14:paraId="0F9AFCC0" w14:textId="77777777" w:rsidR="00E70BE5" w:rsidRPr="00E70BE5" w:rsidRDefault="00E70BE5" w:rsidP="00E70BE5"/>
    <w:p w14:paraId="16BAC849" w14:textId="0A6A4021" w:rsidR="001744A6" w:rsidRDefault="00EF50D0" w:rsidP="000606DA">
      <w:r>
        <w:rPr>
          <w:noProof/>
        </w:rPr>
        <w:drawing>
          <wp:anchor distT="0" distB="0" distL="114300" distR="114300" simplePos="0" relativeHeight="251790336" behindDoc="1" locked="0" layoutInCell="1" allowOverlap="1" wp14:anchorId="49F8F754" wp14:editId="56084430">
            <wp:simplePos x="0" y="0"/>
            <wp:positionH relativeFrom="margin">
              <wp:align>left</wp:align>
            </wp:positionH>
            <wp:positionV relativeFrom="paragraph">
              <wp:posOffset>677896</wp:posOffset>
            </wp:positionV>
            <wp:extent cx="4357370" cy="2762885"/>
            <wp:effectExtent l="0" t="0" r="5080" b="0"/>
            <wp:wrapTight wrapText="bothSides">
              <wp:wrapPolygon edited="0">
                <wp:start x="0" y="0"/>
                <wp:lineTo x="0" y="21446"/>
                <wp:lineTo x="21531" y="21446"/>
                <wp:lineTo x="21531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37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4A6">
        <w:t>Les panneaux peuvent être installés en toiture ou au sol. Posés au sol, ils ne sont pas soumis aux réglementations qui peuvent s’imposer à des panneau</w:t>
      </w:r>
      <w:r w:rsidR="002E6B28">
        <w:t>x</w:t>
      </w:r>
      <w:r w:rsidR="001744A6">
        <w:t xml:space="preserve"> en toiture</w:t>
      </w:r>
      <w:r w:rsidR="002E6B28">
        <w:t xml:space="preserve"> (type Architectes </w:t>
      </w:r>
      <w:r w:rsidR="002E6B28">
        <w:t>Bâtiments de France)</w:t>
      </w:r>
      <w:r w:rsidR="001744A6">
        <w:t>.</w:t>
      </w:r>
      <w:r w:rsidR="00A04A17">
        <w:t xml:space="preserve"> </w:t>
      </w:r>
      <w:r w:rsidR="001744A6">
        <w:t>Pour deux panneaux, l’encombrement au sol sera d’environ 2 x 2m = 4m²</w:t>
      </w:r>
    </w:p>
    <w:p w14:paraId="596A2947" w14:textId="77777777" w:rsidR="00A67405" w:rsidRDefault="001744A6" w:rsidP="000606DA">
      <w:r>
        <w:t xml:space="preserve">Le choix entre 1 ou 2 panneaux va dépendre du « talon de consommation » c’est-à-dire à la puissance de base – de </w:t>
      </w:r>
      <w:r w:rsidR="00235FC2">
        <w:t>3</w:t>
      </w:r>
      <w:r>
        <w:t xml:space="preserve">00 à </w:t>
      </w:r>
      <w:r w:rsidR="00235FC2">
        <w:t>6</w:t>
      </w:r>
      <w:r>
        <w:t xml:space="preserve">00 Watts </w:t>
      </w:r>
      <w:r w:rsidR="00235FC2">
        <w:t xml:space="preserve">– </w:t>
      </w:r>
      <w:r>
        <w:t xml:space="preserve">correspondant au fonctionnement des </w:t>
      </w:r>
      <w:r w:rsidR="002E6B28">
        <w:t>a</w:t>
      </w:r>
      <w:r>
        <w:t>ppareils branchés en permanence</w:t>
      </w:r>
      <w:r w:rsidR="00235FC2">
        <w:t xml:space="preserve"> et toujours actifs (VMC, réfrigérateur, </w:t>
      </w:r>
      <w:r w:rsidR="007D3EE5">
        <w:t>I</w:t>
      </w:r>
      <w:r w:rsidR="00235FC2">
        <w:t>nternet, appareils en veille, congélateur, etc.)</w:t>
      </w:r>
      <w:r w:rsidR="007D3EE5">
        <w:t>.</w:t>
      </w:r>
    </w:p>
    <w:p w14:paraId="37D706D5" w14:textId="711D9ECE" w:rsidR="007D3EE5" w:rsidRDefault="007D3EE5" w:rsidP="000606DA">
      <w:r>
        <w:t>Le Kit de 4 panneaux ne concerne que les maisons avec piscine et ne sera pas proposé via ce groupement</w:t>
      </w:r>
      <w:r w:rsidR="00A04A17">
        <w:t xml:space="preserve"> (achat individuel)</w:t>
      </w:r>
      <w:r>
        <w:t>.</w:t>
      </w:r>
    </w:p>
    <w:p w14:paraId="08DDC293" w14:textId="3E7E2BBD" w:rsidR="00235FC2" w:rsidRDefault="00235FC2" w:rsidP="000606DA"/>
    <w:p w14:paraId="0960BD31" w14:textId="276A34BD" w:rsidR="00235FC2" w:rsidRDefault="00235FC2" w:rsidP="00235FC2">
      <w:pPr>
        <w:pStyle w:val="Titre-5jaune"/>
      </w:pPr>
      <w:r>
        <w:t>Avec qui se fait cet achat </w:t>
      </w:r>
      <w:r w:rsidR="003371ED">
        <w:t xml:space="preserve">groupé </w:t>
      </w:r>
      <w:r>
        <w:t>?</w:t>
      </w:r>
    </w:p>
    <w:p w14:paraId="307608B5" w14:textId="77777777" w:rsidR="00E70BE5" w:rsidRPr="00E70BE5" w:rsidRDefault="00E70BE5" w:rsidP="00E70BE5"/>
    <w:p w14:paraId="63960708" w14:textId="700C6A83" w:rsidR="00235FC2" w:rsidRDefault="00235FC2" w:rsidP="00235FC2">
      <w:proofErr w:type="spellStart"/>
      <w:r>
        <w:t>Solarcoop</w:t>
      </w:r>
      <w:proofErr w:type="spellEnd"/>
      <w:r>
        <w:t xml:space="preserve"> est une SCIC, société coopérative d’intérêt collectif (un·e </w:t>
      </w:r>
      <w:proofErr w:type="spellStart"/>
      <w:r>
        <w:t>associé·e</w:t>
      </w:r>
      <w:proofErr w:type="spellEnd"/>
      <w:r>
        <w:t xml:space="preserve"> = une voix) à gouvernance coopérative</w:t>
      </w:r>
      <w:r w:rsidR="00805085">
        <w:t>,</w:t>
      </w:r>
      <w:r>
        <w:t xml:space="preserve"> située</w:t>
      </w:r>
      <w:r w:rsidR="00805085">
        <w:t xml:space="preserve"> à Mornant, entre Lyon et St Etienne</w:t>
      </w:r>
      <w:r w:rsidR="006C770E">
        <w:t xml:space="preserve">. </w:t>
      </w:r>
    </w:p>
    <w:p w14:paraId="44D804D7" w14:textId="77777777" w:rsidR="002E6B28" w:rsidRDefault="006C770E" w:rsidP="00235FC2">
      <w:r>
        <w:t>Leurs valeurs et leurs principes d’action :</w:t>
      </w:r>
    </w:p>
    <w:p w14:paraId="242CF40C" w14:textId="2E3E8426" w:rsidR="00805085" w:rsidRDefault="00000000" w:rsidP="00235FC2">
      <w:hyperlink r:id="rId14" w:anchor="la-societe" w:history="1">
        <w:r w:rsidR="006C770E" w:rsidRPr="00726DEB">
          <w:rPr>
            <w:rStyle w:val="Lienhypertexte"/>
          </w:rPr>
          <w:t>https://www.solarcoop.fr/societe-cooperative-photovoltaique-solarcoop/#la-societe</w:t>
        </w:r>
      </w:hyperlink>
    </w:p>
    <w:p w14:paraId="37678EBD" w14:textId="3BC824E5" w:rsidR="00EF50D0" w:rsidRDefault="00EF50D0" w:rsidP="00235FC2"/>
    <w:p w14:paraId="79C790EE" w14:textId="72595B65" w:rsidR="00EF50D0" w:rsidRDefault="00EF50D0" w:rsidP="00EF50D0">
      <w:pPr>
        <w:pStyle w:val="Titre-5bleu"/>
      </w:pPr>
      <w:r>
        <w:t>Comment se fera l’installation ?</w:t>
      </w:r>
    </w:p>
    <w:p w14:paraId="69143749" w14:textId="77777777" w:rsidR="00E70BE5" w:rsidRPr="00E70BE5" w:rsidRDefault="00E70BE5" w:rsidP="00E70BE5"/>
    <w:p w14:paraId="4339250D" w14:textId="7C53A8C2" w:rsidR="00EF50D0" w:rsidRDefault="00EF50D0" w:rsidP="00235FC2">
      <w:r>
        <w:t>L’idée est de créer un groupe d’entraide pour l’installation (qui reste une opération simple).</w:t>
      </w:r>
      <w:r w:rsidR="007D3EE5">
        <w:t xml:space="preserve"> </w:t>
      </w:r>
      <w:r>
        <w:t>Pour la coordination</w:t>
      </w:r>
      <w:r w:rsidR="008525E4">
        <w:t xml:space="preserve"> (bénévole) et</w:t>
      </w:r>
      <w:r>
        <w:t xml:space="preserve"> le lien avec </w:t>
      </w:r>
      <w:proofErr w:type="spellStart"/>
      <w:r>
        <w:t>Solarcoop</w:t>
      </w:r>
      <w:proofErr w:type="spellEnd"/>
      <w:r>
        <w:t>, un contact local</w:t>
      </w:r>
      <w:r w:rsidR="003371ED">
        <w:t xml:space="preserve"> : </w:t>
      </w:r>
    </w:p>
    <w:p w14:paraId="13371B85" w14:textId="776201FC" w:rsidR="003371ED" w:rsidRDefault="003371ED" w:rsidP="00235FC2">
      <w:r w:rsidRPr="003371ED">
        <w:t>Jean-Yves Busson – Saint Saturnin</w:t>
      </w:r>
      <w:r>
        <w:t xml:space="preserve"> – Brissac Loire Aubance</w:t>
      </w:r>
    </w:p>
    <w:p w14:paraId="05F31703" w14:textId="27116A13" w:rsidR="003371ED" w:rsidRDefault="00000000" w:rsidP="00235FC2">
      <w:pPr>
        <w:rPr>
          <w:rStyle w:val="Lienhypertexte"/>
        </w:rPr>
      </w:pPr>
      <w:hyperlink r:id="rId15" w:history="1">
        <w:r w:rsidR="003371ED" w:rsidRPr="00726DEB">
          <w:rPr>
            <w:rStyle w:val="Lienhypertexte"/>
          </w:rPr>
          <w:t>jybusson@orange.fr</w:t>
        </w:r>
      </w:hyperlink>
    </w:p>
    <w:p w14:paraId="621F29E0" w14:textId="77777777" w:rsidR="007D3EE5" w:rsidRDefault="007D3EE5" w:rsidP="00235FC2">
      <w:pPr>
        <w:rPr>
          <w:rStyle w:val="Lienhypertexte"/>
        </w:rPr>
      </w:pPr>
    </w:p>
    <w:p w14:paraId="740A90DF" w14:textId="6E47A316" w:rsidR="00E70BE5" w:rsidRDefault="00E70BE5" w:rsidP="00235FC2">
      <w:r>
        <w:t>NB : L’achat groupé permet une économie sur les frais de transport : une partie de cette économie est répercutée à chaque acheteur ; le reste sera affecté à une ou deux actions locales en faveur de la transition écologique.</w:t>
      </w:r>
    </w:p>
    <w:p w14:paraId="1F7B02C2" w14:textId="77777777" w:rsidR="00EF50D0" w:rsidRPr="003371ED" w:rsidRDefault="00EF50D0" w:rsidP="00235FC2"/>
    <w:p w14:paraId="6ED41063" w14:textId="1A67E9A4" w:rsidR="00EF50D0" w:rsidRPr="003371ED" w:rsidRDefault="00EF50D0" w:rsidP="00235FC2">
      <w:pPr>
        <w:sectPr w:rsidR="00EF50D0" w:rsidRPr="003371ED" w:rsidSect="00B57250">
          <w:type w:val="continuous"/>
          <w:pgSz w:w="16838" w:h="11906" w:orient="landscape"/>
          <w:pgMar w:top="1134" w:right="623" w:bottom="1134" w:left="1134" w:header="720" w:footer="567" w:gutter="0"/>
          <w:cols w:num="2" w:space="720"/>
          <w:docGrid w:linePitch="360"/>
        </w:sectPr>
      </w:pPr>
    </w:p>
    <w:bookmarkEnd w:id="0"/>
    <w:p w14:paraId="5008FB19" w14:textId="66ADE6FC" w:rsidR="008E0C65" w:rsidRDefault="008E0C65" w:rsidP="000606DA"/>
    <w:sectPr w:rsidR="008E0C65" w:rsidSect="00EC06BE">
      <w:type w:val="continuous"/>
      <w:pgSz w:w="16838" w:h="11906" w:orient="landscape"/>
      <w:pgMar w:top="1134" w:right="623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2F9D" w14:textId="77777777" w:rsidR="00F11448" w:rsidRDefault="00F11448" w:rsidP="005C3556">
      <w:r>
        <w:separator/>
      </w:r>
    </w:p>
  </w:endnote>
  <w:endnote w:type="continuationSeparator" w:id="0">
    <w:p w14:paraId="19403033" w14:textId="77777777" w:rsidR="00F11448" w:rsidRDefault="00F11448" w:rsidP="005C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QALSJ+Helvetica-Bold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ague Spartan">
    <w:panose1 w:val="00000800000000000000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6657" w14:textId="77777777" w:rsidR="00783BBF" w:rsidRDefault="00783BBF" w:rsidP="008E2ED7">
    <w:pPr>
      <w:pStyle w:val="Pieddepage"/>
      <w:jc w:val="right"/>
    </w:pPr>
    <w:r w:rsidRPr="0085692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B29608" wp14:editId="7632ABB6">
              <wp:simplePos x="0" y="0"/>
              <wp:positionH relativeFrom="margin">
                <wp:posOffset>-97318</wp:posOffset>
              </wp:positionH>
              <wp:positionV relativeFrom="paragraph">
                <wp:posOffset>-100330</wp:posOffset>
              </wp:positionV>
              <wp:extent cx="4110273" cy="343082"/>
              <wp:effectExtent l="0" t="0" r="0" b="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273" cy="3430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A08CD" w14:textId="6CB70AF5" w:rsidR="00783BBF" w:rsidRPr="001A7224" w:rsidRDefault="001A7224" w:rsidP="005C3556">
                          <w:pPr>
                            <w:jc w:val="left"/>
                            <w:rPr>
                              <w:color w:val="000000" w:themeColor="text1"/>
                              <w:spacing w:val="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A7224">
                            <w:rPr>
                              <w:color w:val="000000" w:themeColor="text1"/>
                              <w:spacing w:val="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Saint Sa</w:t>
                          </w:r>
                          <w:r w:rsidR="00CA3A0A">
                            <w:rPr>
                              <w:color w:val="000000" w:themeColor="text1"/>
                              <w:spacing w:val="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turnin sur Loire, février 2023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2960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7.65pt;margin-top:-7.9pt;width:323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" filled="f" stroked="f">
              <v:textbox>
                <w:txbxContent>
                  <w:p w14:paraId="77DA08CD" w14:textId="6CB70AF5" w:rsidR="00783BBF" w:rsidRPr="001A7224" w:rsidRDefault="001A7224" w:rsidP="005C3556">
                    <w:pPr>
                      <w:jc w:val="left"/>
                      <w:rPr>
                        <w:color w:val="000000" w:themeColor="text1"/>
                        <w:spacing w:val="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A7224">
                      <w:rPr>
                        <w:color w:val="000000" w:themeColor="text1"/>
                        <w:spacing w:val="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Saint Sa</w:t>
                    </w:r>
                    <w:r w:rsidR="00CA3A0A">
                      <w:rPr>
                        <w:color w:val="000000" w:themeColor="text1"/>
                        <w:spacing w:val="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turnin sur Loire, février 2023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12507519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 w:rsidRPr="00126E43">
      <w:rPr>
        <w:noProof/>
        <w:sz w:val="16"/>
        <w:szCs w:val="18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0F25A3C" wp14:editId="3C7C5FAD">
              <wp:simplePos x="0" y="0"/>
              <wp:positionH relativeFrom="page">
                <wp:posOffset>3810</wp:posOffset>
              </wp:positionH>
              <wp:positionV relativeFrom="paragraph">
                <wp:posOffset>297343</wp:posOffset>
              </wp:positionV>
              <wp:extent cx="10688697" cy="114935"/>
              <wp:effectExtent l="0" t="0" r="0" b="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8697" cy="114935"/>
                        <a:chOff x="0" y="0"/>
                        <a:chExt cx="10688697" cy="114935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3563620" cy="114935"/>
                        </a:xfrm>
                        <a:prstGeom prst="rect">
                          <a:avLst/>
                        </a:prstGeom>
                        <a:solidFill>
                          <a:srgbClr val="F2685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3567065" y="0"/>
                          <a:ext cx="3563620" cy="114935"/>
                        </a:xfrm>
                        <a:prstGeom prst="rect">
                          <a:avLst/>
                        </a:prstGeom>
                        <a:solidFill>
                          <a:srgbClr val="57BCE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7125077" y="0"/>
                          <a:ext cx="3563620" cy="114935"/>
                        </a:xfrm>
                        <a:prstGeom prst="rect">
                          <a:avLst/>
                        </a:prstGeom>
                        <a:solidFill>
                          <a:srgbClr val="FFBD59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2EC49A" id="Groupe 9" o:spid="_x0000_s1026" style="position:absolute;margin-left:.3pt;margin-top:23.4pt;width:841.65pt;height:9.05pt;z-index:251665408;mso-position-horizontal-relative:page" coordsize="106886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">
              <v:rect id="Rectangle 10" o:spid="_x0000_s1027" style="position:absolute;width:35636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" fillcolor="#f2685c" stroked="f" strokeweight=".5pt"/>
              <v:rect id="Rectangle 11" o:spid="_x0000_s1028" style="position:absolute;left:35670;width:35636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" fillcolor="#57bce4" stroked="f" strokeweight=".5pt"/>
              <v:rect id="Rectangle 12" o:spid="_x0000_s1029" style="position:absolute;left:71250;width:35636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" fillcolor="#ffbd59" stroked="f" strokeweight=".5pt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8BEE" w14:textId="77777777" w:rsidR="00783BBF" w:rsidRDefault="009B5325">
    <w:pPr>
      <w:pStyle w:val="Pieddepage"/>
    </w:pPr>
    <w:r w:rsidRPr="0085692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CD23C" wp14:editId="6B6A2322">
              <wp:simplePos x="0" y="0"/>
              <wp:positionH relativeFrom="margin">
                <wp:align>left</wp:align>
              </wp:positionH>
              <wp:positionV relativeFrom="paragraph">
                <wp:posOffset>-355600</wp:posOffset>
              </wp:positionV>
              <wp:extent cx="8890000" cy="325925"/>
              <wp:effectExtent l="0" t="0" r="0" b="0"/>
              <wp:wrapNone/>
              <wp:docPr id="3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0" cy="32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A1BC4" w14:textId="77777777" w:rsidR="009B5325" w:rsidRPr="001A1299" w:rsidRDefault="009B5325" w:rsidP="005C3556">
                          <w:pPr>
                            <w:jc w:val="center"/>
                            <w:rPr>
                              <w:rFonts w:ascii="League Spartan" w:hAnsi="League Spartan"/>
                              <w:b/>
                              <w:bCs/>
                              <w:color w:val="FFFFFF" w:themeColor="background1"/>
                              <w:spacing w:val="6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CD2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28pt;width:700pt;height:25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" filled="f" stroked="f">
              <v:textbox>
                <w:txbxContent>
                  <w:p w14:paraId="7EEA1BC4" w14:textId="77777777" w:rsidR="009B5325" w:rsidRPr="001A1299" w:rsidRDefault="009B5325" w:rsidP="005C3556">
                    <w:pPr>
                      <w:jc w:val="center"/>
                      <w:rPr>
                        <w:rFonts w:ascii="League Spartan" w:hAnsi="League Spartan"/>
                        <w:b/>
                        <w:bCs/>
                        <w:color w:val="FFFFFF" w:themeColor="background1"/>
                        <w:spacing w:val="60"/>
                        <w:sz w:val="16"/>
                        <w:szCs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83BBF" w:rsidRPr="00126E43">
      <w:rPr>
        <w:noProof/>
        <w:sz w:val="16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D2B94C" wp14:editId="6C1B92D1">
              <wp:simplePos x="0" y="0"/>
              <wp:positionH relativeFrom="page">
                <wp:posOffset>3810</wp:posOffset>
              </wp:positionH>
              <wp:positionV relativeFrom="paragraph">
                <wp:posOffset>297978</wp:posOffset>
              </wp:positionV>
              <wp:extent cx="10688697" cy="114935"/>
              <wp:effectExtent l="0" t="0" r="0" b="0"/>
              <wp:wrapNone/>
              <wp:docPr id="16" name="Groupe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8697" cy="114935"/>
                        <a:chOff x="0" y="0"/>
                        <a:chExt cx="10688697" cy="114935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3563620" cy="114935"/>
                        </a:xfrm>
                        <a:prstGeom prst="rect">
                          <a:avLst/>
                        </a:prstGeom>
                        <a:solidFill>
                          <a:srgbClr val="F2685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3567065" y="0"/>
                          <a:ext cx="3563620" cy="114935"/>
                        </a:xfrm>
                        <a:prstGeom prst="rect">
                          <a:avLst/>
                        </a:prstGeom>
                        <a:solidFill>
                          <a:srgbClr val="57BCE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7125077" y="0"/>
                          <a:ext cx="3563620" cy="114935"/>
                        </a:xfrm>
                        <a:prstGeom prst="rect">
                          <a:avLst/>
                        </a:prstGeom>
                        <a:solidFill>
                          <a:srgbClr val="FFBD59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E69EE0" id="Groupe 16" o:spid="_x0000_s1026" style="position:absolute;margin-left:.3pt;margin-top:23.45pt;width:841.65pt;height:9.05pt;z-index:251659264;mso-position-horizontal-relative:page;mso-height-relative:margin" coordsize="106886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">
              <v:rect id="Rectangle 17" o:spid="_x0000_s1027" style="position:absolute;width:35636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" fillcolor="#f2685c" stroked="f" strokeweight=".5pt"/>
              <v:rect id="Rectangle 21" o:spid="_x0000_s1028" style="position:absolute;left:35670;width:35636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" fillcolor="#57bce4" stroked="f" strokeweight=".5pt"/>
              <v:rect id="Rectangle 22" o:spid="_x0000_s1029" style="position:absolute;left:71250;width:35636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" fillcolor="#ffbd59" stroked="f" strokeweight=".5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6058" w14:textId="77777777" w:rsidR="00F11448" w:rsidRDefault="00F11448" w:rsidP="005C3556">
      <w:r>
        <w:separator/>
      </w:r>
    </w:p>
  </w:footnote>
  <w:footnote w:type="continuationSeparator" w:id="0">
    <w:p w14:paraId="6609CAAB" w14:textId="77777777" w:rsidR="00F11448" w:rsidRDefault="00F11448" w:rsidP="005C3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4138" w14:textId="77777777" w:rsidR="00783BBF" w:rsidRDefault="00783BBF">
    <w:pPr>
      <w:pStyle w:val="En-tte"/>
    </w:pPr>
    <w:r w:rsidRPr="00472679">
      <w:rPr>
        <w:noProof/>
      </w:rPr>
      <w:drawing>
        <wp:anchor distT="0" distB="0" distL="114300" distR="114300" simplePos="0" relativeHeight="251663360" behindDoc="0" locked="0" layoutInCell="1" allowOverlap="1" wp14:anchorId="0A6F4C50" wp14:editId="6ACF5215">
          <wp:simplePos x="0" y="0"/>
          <wp:positionH relativeFrom="margin">
            <wp:posOffset>8173883</wp:posOffset>
          </wp:positionH>
          <wp:positionV relativeFrom="paragraph">
            <wp:posOffset>-216535</wp:posOffset>
          </wp:positionV>
          <wp:extent cx="1353213" cy="441462"/>
          <wp:effectExtent l="0" t="0" r="0" b="0"/>
          <wp:wrapNone/>
          <wp:docPr id="1" name="Image 1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213" cy="44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FC3"/>
    <w:multiLevelType w:val="hybridMultilevel"/>
    <w:tmpl w:val="5C0CA142"/>
    <w:lvl w:ilvl="0" w:tplc="F7088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9A8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A9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E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21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E4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88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43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65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227C3A"/>
    <w:multiLevelType w:val="hybridMultilevel"/>
    <w:tmpl w:val="37A637D8"/>
    <w:lvl w:ilvl="0" w:tplc="9CA4B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12166"/>
    <w:multiLevelType w:val="hybridMultilevel"/>
    <w:tmpl w:val="E216EA10"/>
    <w:lvl w:ilvl="0" w:tplc="09C069B4">
      <w:numFmt w:val="bullet"/>
      <w:lvlText w:val="-"/>
      <w:lvlJc w:val="left"/>
      <w:pPr>
        <w:ind w:left="720" w:hanging="360"/>
      </w:pPr>
      <w:rPr>
        <w:rFonts w:ascii="Verdana" w:eastAsia="MQALSJ+Helvetica-Bold" w:hAnsi="Verdan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208A"/>
    <w:multiLevelType w:val="hybridMultilevel"/>
    <w:tmpl w:val="1DC6B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B6B3A"/>
    <w:multiLevelType w:val="hybridMultilevel"/>
    <w:tmpl w:val="C9D68A7A"/>
    <w:lvl w:ilvl="0" w:tplc="02360A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E292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8481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85A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030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0F8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851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10A2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C94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C3FFD"/>
    <w:multiLevelType w:val="hybridMultilevel"/>
    <w:tmpl w:val="379A6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A8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A9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E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21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E4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88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43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65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1510E1"/>
    <w:multiLevelType w:val="hybridMultilevel"/>
    <w:tmpl w:val="98768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7716A"/>
    <w:multiLevelType w:val="hybridMultilevel"/>
    <w:tmpl w:val="1EC85C10"/>
    <w:lvl w:ilvl="0" w:tplc="BC50D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76EDD"/>
    <w:multiLevelType w:val="hybridMultilevel"/>
    <w:tmpl w:val="C666E9E4"/>
    <w:lvl w:ilvl="0" w:tplc="BC50D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A7880"/>
    <w:multiLevelType w:val="hybridMultilevel"/>
    <w:tmpl w:val="21229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A02DF"/>
    <w:multiLevelType w:val="hybridMultilevel"/>
    <w:tmpl w:val="BB764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0984"/>
    <w:multiLevelType w:val="hybridMultilevel"/>
    <w:tmpl w:val="9F6A0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82D1A"/>
    <w:multiLevelType w:val="hybridMultilevel"/>
    <w:tmpl w:val="E0CC707E"/>
    <w:lvl w:ilvl="0" w:tplc="EC68FB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202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B6A8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E49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509E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C2B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036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3CF3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A66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D1AA8"/>
    <w:multiLevelType w:val="hybridMultilevel"/>
    <w:tmpl w:val="B6F42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26A57"/>
    <w:multiLevelType w:val="hybridMultilevel"/>
    <w:tmpl w:val="D742A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22A5B"/>
    <w:multiLevelType w:val="hybridMultilevel"/>
    <w:tmpl w:val="589A9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575479">
    <w:abstractNumId w:val="2"/>
  </w:num>
  <w:num w:numId="2" w16cid:durableId="581917907">
    <w:abstractNumId w:val="3"/>
  </w:num>
  <w:num w:numId="3" w16cid:durableId="390661280">
    <w:abstractNumId w:val="9"/>
  </w:num>
  <w:num w:numId="4" w16cid:durableId="276714228">
    <w:abstractNumId w:val="6"/>
  </w:num>
  <w:num w:numId="5" w16cid:durableId="2109109312">
    <w:abstractNumId w:val="13"/>
  </w:num>
  <w:num w:numId="6" w16cid:durableId="662270982">
    <w:abstractNumId w:val="11"/>
  </w:num>
  <w:num w:numId="7" w16cid:durableId="471140978">
    <w:abstractNumId w:val="0"/>
  </w:num>
  <w:num w:numId="8" w16cid:durableId="1358963673">
    <w:abstractNumId w:val="4"/>
  </w:num>
  <w:num w:numId="9" w16cid:durableId="1701471208">
    <w:abstractNumId w:val="12"/>
  </w:num>
  <w:num w:numId="10" w16cid:durableId="1716006386">
    <w:abstractNumId w:val="7"/>
  </w:num>
  <w:num w:numId="11" w16cid:durableId="1713457135">
    <w:abstractNumId w:val="8"/>
  </w:num>
  <w:num w:numId="12" w16cid:durableId="450780288">
    <w:abstractNumId w:val="15"/>
  </w:num>
  <w:num w:numId="13" w16cid:durableId="859077967">
    <w:abstractNumId w:val="5"/>
  </w:num>
  <w:num w:numId="14" w16cid:durableId="916011807">
    <w:abstractNumId w:val="1"/>
  </w:num>
  <w:num w:numId="15" w16cid:durableId="1878271030">
    <w:abstractNumId w:val="14"/>
  </w:num>
  <w:num w:numId="16" w16cid:durableId="21062243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CA"/>
    <w:rsid w:val="00017659"/>
    <w:rsid w:val="000606DA"/>
    <w:rsid w:val="000867BA"/>
    <w:rsid w:val="000A2DF5"/>
    <w:rsid w:val="000B10F9"/>
    <w:rsid w:val="000F018A"/>
    <w:rsid w:val="001002B5"/>
    <w:rsid w:val="00134D06"/>
    <w:rsid w:val="00144444"/>
    <w:rsid w:val="001744A6"/>
    <w:rsid w:val="001A7224"/>
    <w:rsid w:val="001B742E"/>
    <w:rsid w:val="001D78A1"/>
    <w:rsid w:val="00234605"/>
    <w:rsid w:val="00235FC2"/>
    <w:rsid w:val="00254BF7"/>
    <w:rsid w:val="0028761F"/>
    <w:rsid w:val="002C6A48"/>
    <w:rsid w:val="002D6740"/>
    <w:rsid w:val="002E6B28"/>
    <w:rsid w:val="002E7969"/>
    <w:rsid w:val="003371ED"/>
    <w:rsid w:val="0035034F"/>
    <w:rsid w:val="003A6100"/>
    <w:rsid w:val="0042476E"/>
    <w:rsid w:val="00425538"/>
    <w:rsid w:val="00443D75"/>
    <w:rsid w:val="0044680E"/>
    <w:rsid w:val="004564BD"/>
    <w:rsid w:val="004A1AA2"/>
    <w:rsid w:val="004B06CC"/>
    <w:rsid w:val="004C3BA6"/>
    <w:rsid w:val="004D35CA"/>
    <w:rsid w:val="0050574E"/>
    <w:rsid w:val="00526AFB"/>
    <w:rsid w:val="005434AF"/>
    <w:rsid w:val="005C3556"/>
    <w:rsid w:val="005D6D4A"/>
    <w:rsid w:val="00605149"/>
    <w:rsid w:val="006A55A7"/>
    <w:rsid w:val="006B259D"/>
    <w:rsid w:val="006C770E"/>
    <w:rsid w:val="0074455B"/>
    <w:rsid w:val="00756707"/>
    <w:rsid w:val="00783BBF"/>
    <w:rsid w:val="007942B4"/>
    <w:rsid w:val="007D3EE5"/>
    <w:rsid w:val="00805085"/>
    <w:rsid w:val="0083537F"/>
    <w:rsid w:val="008403BF"/>
    <w:rsid w:val="00846CCD"/>
    <w:rsid w:val="008525E4"/>
    <w:rsid w:val="00865337"/>
    <w:rsid w:val="00870FA5"/>
    <w:rsid w:val="008978E3"/>
    <w:rsid w:val="008B6563"/>
    <w:rsid w:val="008C37F3"/>
    <w:rsid w:val="008E0C65"/>
    <w:rsid w:val="008E2ED7"/>
    <w:rsid w:val="00915B17"/>
    <w:rsid w:val="00942810"/>
    <w:rsid w:val="009B5325"/>
    <w:rsid w:val="009F579B"/>
    <w:rsid w:val="009F62AE"/>
    <w:rsid w:val="00A04A17"/>
    <w:rsid w:val="00A24ED6"/>
    <w:rsid w:val="00A63E38"/>
    <w:rsid w:val="00A67405"/>
    <w:rsid w:val="00A91FBD"/>
    <w:rsid w:val="00AB2FA3"/>
    <w:rsid w:val="00AB3C6C"/>
    <w:rsid w:val="00AD39D8"/>
    <w:rsid w:val="00B57250"/>
    <w:rsid w:val="00B73F31"/>
    <w:rsid w:val="00BD34DE"/>
    <w:rsid w:val="00BE606A"/>
    <w:rsid w:val="00BF24A7"/>
    <w:rsid w:val="00BF32FB"/>
    <w:rsid w:val="00C1678A"/>
    <w:rsid w:val="00C264A2"/>
    <w:rsid w:val="00C773C5"/>
    <w:rsid w:val="00CA3677"/>
    <w:rsid w:val="00CA3A0A"/>
    <w:rsid w:val="00CC2F6B"/>
    <w:rsid w:val="00CD1740"/>
    <w:rsid w:val="00D01C84"/>
    <w:rsid w:val="00D05884"/>
    <w:rsid w:val="00D463F3"/>
    <w:rsid w:val="00D63FF8"/>
    <w:rsid w:val="00D75ACC"/>
    <w:rsid w:val="00D97437"/>
    <w:rsid w:val="00DA6536"/>
    <w:rsid w:val="00E36844"/>
    <w:rsid w:val="00E70BE5"/>
    <w:rsid w:val="00EC06BE"/>
    <w:rsid w:val="00EF0DE2"/>
    <w:rsid w:val="00EF203A"/>
    <w:rsid w:val="00EF50D0"/>
    <w:rsid w:val="00F07260"/>
    <w:rsid w:val="00F11448"/>
    <w:rsid w:val="00FB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D517C"/>
  <w15:chartTrackingRefBased/>
  <w15:docId w15:val="{0F10DAF9-1F5D-4A4F-ACB2-8724F197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e"/>
    <w:qFormat/>
    <w:rsid w:val="00234605"/>
    <w:pPr>
      <w:jc w:val="both"/>
    </w:pPr>
    <w:rPr>
      <w:rFonts w:ascii="Verdana" w:hAnsi="Verdana"/>
      <w:spacing w:val="6"/>
    </w:rPr>
  </w:style>
  <w:style w:type="paragraph" w:styleId="Titre1">
    <w:name w:val="heading 1"/>
    <w:basedOn w:val="Normal"/>
    <w:next w:val="Normal"/>
    <w:link w:val="Titre1Car"/>
    <w:uiPriority w:val="9"/>
    <w:rsid w:val="00443D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42553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Titre3">
    <w:name w:val="heading 3"/>
    <w:aliases w:val="Titre-0"/>
    <w:basedOn w:val="Normal"/>
    <w:next w:val="Normal"/>
    <w:link w:val="Titre3Car"/>
    <w:autoRedefine/>
    <w:uiPriority w:val="9"/>
    <w:unhideWhenUsed/>
    <w:rsid w:val="005C3556"/>
    <w:pPr>
      <w:keepNext/>
      <w:keepLines/>
      <w:spacing w:before="40"/>
      <w:jc w:val="center"/>
      <w:outlineLvl w:val="2"/>
    </w:pPr>
    <w:rPr>
      <w:rFonts w:eastAsiaTheme="majorEastAsia" w:cstheme="majorBidi"/>
      <w:b/>
      <w:color w:val="000000" w:themeColor="text1"/>
      <w:sz w:val="72"/>
      <w:szCs w:val="20"/>
      <w:lang w:val="es-E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EF0D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7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Titre-0 Car"/>
    <w:basedOn w:val="Policepardfaut"/>
    <w:link w:val="Titre3"/>
    <w:uiPriority w:val="9"/>
    <w:rsid w:val="005C3556"/>
    <w:rPr>
      <w:rFonts w:ascii="Verdana" w:eastAsiaTheme="majorEastAsia" w:hAnsi="Verdana" w:cstheme="majorBidi"/>
      <w:b/>
      <w:color w:val="000000" w:themeColor="text1"/>
      <w:spacing w:val="6"/>
      <w:sz w:val="72"/>
      <w:szCs w:val="20"/>
      <w:lang w:val="es-ES"/>
    </w:rPr>
  </w:style>
  <w:style w:type="paragraph" w:customStyle="1" w:styleId="Titre-Nom">
    <w:name w:val="Titre-Nom"/>
    <w:basedOn w:val="Titre2"/>
    <w:link w:val="Titre-NomCar"/>
    <w:rsid w:val="005C3556"/>
    <w:pPr>
      <w:spacing w:after="40"/>
      <w:jc w:val="left"/>
    </w:pPr>
    <w:rPr>
      <w:b w:val="0"/>
      <w:spacing w:val="16"/>
      <w:sz w:val="28"/>
    </w:rPr>
  </w:style>
  <w:style w:type="character" w:customStyle="1" w:styleId="Titre-NomCar">
    <w:name w:val="Titre-Nom Car"/>
    <w:basedOn w:val="Policepardfaut"/>
    <w:link w:val="Titre-Nom"/>
    <w:rsid w:val="005C3556"/>
    <w:rPr>
      <w:rFonts w:ascii="Verdana" w:eastAsiaTheme="majorEastAsia" w:hAnsi="Verdana" w:cstheme="majorBidi"/>
      <w:b/>
      <w:color w:val="000000" w:themeColor="text1"/>
      <w:spacing w:val="16"/>
      <w:sz w:val="28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425538"/>
    <w:rPr>
      <w:rFonts w:ascii="Verdana" w:eastAsiaTheme="majorEastAsia" w:hAnsi="Verdana" w:cstheme="majorBidi"/>
      <w:b/>
      <w:color w:val="000000" w:themeColor="text1"/>
      <w:spacing w:val="6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5C35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3556"/>
    <w:rPr>
      <w:rFonts w:ascii="Verdana" w:hAnsi="Verdana"/>
      <w:spacing w:val="6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C35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3556"/>
    <w:rPr>
      <w:rFonts w:ascii="Verdana" w:hAnsi="Verdana"/>
      <w:spacing w:val="6"/>
      <w:sz w:val="20"/>
    </w:rPr>
  </w:style>
  <w:style w:type="paragraph" w:customStyle="1" w:styleId="CouvTitre">
    <w:name w:val="Couv Titre"/>
    <w:basedOn w:val="Titre3"/>
    <w:link w:val="CouvTitreCar"/>
    <w:autoRedefine/>
    <w:qFormat/>
    <w:rsid w:val="00EF0DE2"/>
    <w:rPr>
      <w:caps/>
    </w:rPr>
  </w:style>
  <w:style w:type="paragraph" w:customStyle="1" w:styleId="CouvSous-titre">
    <w:name w:val="Couv Sous-titre"/>
    <w:basedOn w:val="Normal"/>
    <w:link w:val="CouvSous-titreCar"/>
    <w:autoRedefine/>
    <w:qFormat/>
    <w:rsid w:val="00EF0DE2"/>
    <w:pPr>
      <w:jc w:val="center"/>
    </w:pPr>
    <w:rPr>
      <w:b/>
      <w:bCs/>
      <w:caps/>
      <w:color w:val="FFBD59"/>
      <w:spacing w:val="20"/>
      <w:sz w:val="32"/>
      <w:szCs w:val="32"/>
    </w:rPr>
  </w:style>
  <w:style w:type="character" w:customStyle="1" w:styleId="CouvTitreCar">
    <w:name w:val="Couv Titre Car"/>
    <w:basedOn w:val="Titre3Car"/>
    <w:link w:val="CouvTitre"/>
    <w:rsid w:val="00EF0DE2"/>
    <w:rPr>
      <w:rFonts w:ascii="Verdana" w:eastAsiaTheme="majorEastAsia" w:hAnsi="Verdana" w:cstheme="majorBidi"/>
      <w:b/>
      <w:caps/>
      <w:color w:val="000000" w:themeColor="text1"/>
      <w:spacing w:val="6"/>
      <w:sz w:val="72"/>
      <w:szCs w:val="20"/>
      <w:lang w:val="es-ES"/>
    </w:rPr>
  </w:style>
  <w:style w:type="paragraph" w:customStyle="1" w:styleId="CouvPetit-titre">
    <w:name w:val="Couv Petit-titre"/>
    <w:basedOn w:val="Titre-Nom"/>
    <w:link w:val="CouvPetit-titreCar"/>
    <w:autoRedefine/>
    <w:qFormat/>
    <w:rsid w:val="00144444"/>
    <w:pPr>
      <w:jc w:val="right"/>
    </w:pPr>
    <w:rPr>
      <w:sz w:val="24"/>
      <w:szCs w:val="24"/>
    </w:rPr>
  </w:style>
  <w:style w:type="character" w:customStyle="1" w:styleId="CouvSous-titreCar">
    <w:name w:val="Couv Sous-titre Car"/>
    <w:basedOn w:val="Policepardfaut"/>
    <w:link w:val="CouvSous-titre"/>
    <w:rsid w:val="00EF0DE2"/>
    <w:rPr>
      <w:rFonts w:ascii="Verdana" w:hAnsi="Verdana"/>
      <w:b/>
      <w:bCs/>
      <w:caps/>
      <w:color w:val="FFBD59"/>
      <w:spacing w:val="20"/>
      <w:sz w:val="32"/>
      <w:szCs w:val="32"/>
    </w:rPr>
  </w:style>
  <w:style w:type="paragraph" w:customStyle="1" w:styleId="Titre-2">
    <w:name w:val="Titre-2"/>
    <w:basedOn w:val="Titre2"/>
    <w:next w:val="Normal"/>
    <w:link w:val="Titre-2Car"/>
    <w:autoRedefine/>
    <w:qFormat/>
    <w:rsid w:val="004C3BA6"/>
    <w:pPr>
      <w:pBdr>
        <w:bottom w:val="single" w:sz="4" w:space="1" w:color="auto"/>
      </w:pBdr>
      <w:jc w:val="left"/>
    </w:pPr>
    <w:rPr>
      <w:smallCaps/>
      <w:sz w:val="40"/>
      <w:szCs w:val="32"/>
    </w:rPr>
  </w:style>
  <w:style w:type="character" w:customStyle="1" w:styleId="CouvPetit-titreCar">
    <w:name w:val="Couv Petit-titre Car"/>
    <w:basedOn w:val="Titre-NomCar"/>
    <w:link w:val="CouvPetit-titre"/>
    <w:rsid w:val="00144444"/>
    <w:rPr>
      <w:rFonts w:ascii="Verdana" w:eastAsiaTheme="majorEastAsia" w:hAnsi="Verdana" w:cstheme="majorBidi"/>
      <w:b w:val="0"/>
      <w:color w:val="000000" w:themeColor="text1"/>
      <w:spacing w:val="16"/>
      <w:sz w:val="24"/>
      <w:szCs w:val="24"/>
    </w:rPr>
  </w:style>
  <w:style w:type="paragraph" w:customStyle="1" w:styleId="Titre-1">
    <w:name w:val="Titre-1"/>
    <w:basedOn w:val="Normal"/>
    <w:next w:val="Normal"/>
    <w:link w:val="Titre-1Car"/>
    <w:autoRedefine/>
    <w:qFormat/>
    <w:rsid w:val="004C3BA6"/>
    <w:pPr>
      <w:jc w:val="center"/>
    </w:pPr>
    <w:rPr>
      <w:b/>
      <w:bCs/>
      <w:smallCaps/>
      <w:sz w:val="48"/>
      <w:szCs w:val="44"/>
    </w:rPr>
  </w:style>
  <w:style w:type="character" w:customStyle="1" w:styleId="Titre-2Car">
    <w:name w:val="Titre-2 Car"/>
    <w:basedOn w:val="Titre2Car"/>
    <w:link w:val="Titre-2"/>
    <w:rsid w:val="004C3BA6"/>
    <w:rPr>
      <w:rFonts w:ascii="Verdana" w:eastAsiaTheme="majorEastAsia" w:hAnsi="Verdana" w:cstheme="majorBidi"/>
      <w:b/>
      <w:smallCaps/>
      <w:color w:val="000000" w:themeColor="text1"/>
      <w:spacing w:val="6"/>
      <w:sz w:val="40"/>
      <w:szCs w:val="32"/>
    </w:rPr>
  </w:style>
  <w:style w:type="paragraph" w:customStyle="1" w:styleId="Titre-3">
    <w:name w:val="Titre-3"/>
    <w:basedOn w:val="Normal"/>
    <w:next w:val="Normal"/>
    <w:link w:val="Titre-3Car"/>
    <w:autoRedefine/>
    <w:qFormat/>
    <w:rsid w:val="008B6563"/>
    <w:pPr>
      <w:ind w:left="170"/>
      <w:jc w:val="left"/>
    </w:pPr>
    <w:rPr>
      <w:b/>
      <w:bCs/>
      <w:sz w:val="32"/>
      <w:szCs w:val="36"/>
    </w:rPr>
  </w:style>
  <w:style w:type="character" w:customStyle="1" w:styleId="Titre-1Car">
    <w:name w:val="Titre-1 Car"/>
    <w:basedOn w:val="Policepardfaut"/>
    <w:link w:val="Titre-1"/>
    <w:rsid w:val="004C3BA6"/>
    <w:rPr>
      <w:rFonts w:ascii="Verdana" w:hAnsi="Verdana"/>
      <w:b/>
      <w:bCs/>
      <w:smallCaps/>
      <w:spacing w:val="6"/>
      <w:sz w:val="48"/>
      <w:szCs w:val="44"/>
    </w:rPr>
  </w:style>
  <w:style w:type="paragraph" w:customStyle="1" w:styleId="Titre-4">
    <w:name w:val="Titre-4"/>
    <w:basedOn w:val="Normal"/>
    <w:next w:val="Normal"/>
    <w:link w:val="Titre-4Car"/>
    <w:autoRedefine/>
    <w:qFormat/>
    <w:rsid w:val="004C3BA6"/>
    <w:pPr>
      <w:spacing w:after="120"/>
      <w:ind w:left="340"/>
      <w:jc w:val="left"/>
    </w:pPr>
    <w:rPr>
      <w:bCs/>
      <w:sz w:val="32"/>
      <w:szCs w:val="32"/>
      <w:u w:val="single"/>
    </w:rPr>
  </w:style>
  <w:style w:type="character" w:customStyle="1" w:styleId="Titre-3Car">
    <w:name w:val="Titre-3 Car"/>
    <w:basedOn w:val="Policepardfaut"/>
    <w:link w:val="Titre-3"/>
    <w:rsid w:val="008B6563"/>
    <w:rPr>
      <w:rFonts w:ascii="Verdana" w:hAnsi="Verdana"/>
      <w:b/>
      <w:bCs/>
      <w:spacing w:val="6"/>
      <w:sz w:val="32"/>
      <w:szCs w:val="36"/>
    </w:rPr>
  </w:style>
  <w:style w:type="paragraph" w:customStyle="1" w:styleId="Titre-5noir">
    <w:name w:val="Titre-5 noir"/>
    <w:basedOn w:val="Normal"/>
    <w:next w:val="Normal"/>
    <w:link w:val="Titre-5noirCar"/>
    <w:autoRedefine/>
    <w:qFormat/>
    <w:rsid w:val="004C3BA6"/>
    <w:rPr>
      <w:b/>
      <w:smallCaps/>
      <w:sz w:val="28"/>
      <w:szCs w:val="32"/>
    </w:rPr>
  </w:style>
  <w:style w:type="character" w:customStyle="1" w:styleId="Titre-4Car">
    <w:name w:val="Titre-4 Car"/>
    <w:basedOn w:val="Policepardfaut"/>
    <w:link w:val="Titre-4"/>
    <w:rsid w:val="004C3BA6"/>
    <w:rPr>
      <w:rFonts w:ascii="Verdana" w:hAnsi="Verdana"/>
      <w:bCs/>
      <w:spacing w:val="6"/>
      <w:sz w:val="32"/>
      <w:szCs w:val="32"/>
      <w:u w:val="single"/>
    </w:rPr>
  </w:style>
  <w:style w:type="paragraph" w:customStyle="1" w:styleId="Titre-5rouge">
    <w:name w:val="Titre-5 rouge"/>
    <w:basedOn w:val="Titre-5noir"/>
    <w:next w:val="Normal"/>
    <w:link w:val="Titre-5rougeCar"/>
    <w:autoRedefine/>
    <w:qFormat/>
    <w:rsid w:val="000606DA"/>
    <w:rPr>
      <w:color w:val="F2685C"/>
    </w:rPr>
  </w:style>
  <w:style w:type="character" w:customStyle="1" w:styleId="Titre-5noirCar">
    <w:name w:val="Titre-5 noir Car"/>
    <w:basedOn w:val="Policepardfaut"/>
    <w:link w:val="Titre-5noir"/>
    <w:rsid w:val="004C3BA6"/>
    <w:rPr>
      <w:rFonts w:ascii="Verdana" w:hAnsi="Verdana"/>
      <w:b/>
      <w:smallCaps/>
      <w:spacing w:val="6"/>
      <w:sz w:val="28"/>
      <w:szCs w:val="32"/>
    </w:rPr>
  </w:style>
  <w:style w:type="paragraph" w:customStyle="1" w:styleId="Titre-5jaune">
    <w:name w:val="Titre-5 jaune"/>
    <w:basedOn w:val="Titre-5noir"/>
    <w:next w:val="Normal"/>
    <w:link w:val="Titre-5jauneCar"/>
    <w:autoRedefine/>
    <w:qFormat/>
    <w:rsid w:val="004C3BA6"/>
    <w:rPr>
      <w:noProof/>
      <w:color w:val="FFBD59"/>
    </w:rPr>
  </w:style>
  <w:style w:type="character" w:customStyle="1" w:styleId="Titre-5rougeCar">
    <w:name w:val="Titre-5 rouge Car"/>
    <w:basedOn w:val="Titre-5noirCar"/>
    <w:link w:val="Titre-5rouge"/>
    <w:rsid w:val="000606DA"/>
    <w:rPr>
      <w:rFonts w:ascii="Verdana" w:hAnsi="Verdana"/>
      <w:b/>
      <w:smallCaps/>
      <w:color w:val="F2685C"/>
      <w:spacing w:val="6"/>
      <w:sz w:val="28"/>
      <w:szCs w:val="32"/>
    </w:rPr>
  </w:style>
  <w:style w:type="paragraph" w:customStyle="1" w:styleId="Titre-5gris">
    <w:name w:val="Titre-5 gris"/>
    <w:basedOn w:val="Titre-5noir"/>
    <w:next w:val="Normal"/>
    <w:link w:val="Titre-5grisCar"/>
    <w:autoRedefine/>
    <w:qFormat/>
    <w:rsid w:val="004C3BA6"/>
    <w:rPr>
      <w:color w:val="777777"/>
    </w:rPr>
  </w:style>
  <w:style w:type="character" w:customStyle="1" w:styleId="Titre-5jauneCar">
    <w:name w:val="Titre-5 jaune Car"/>
    <w:basedOn w:val="Titre-5noirCar"/>
    <w:link w:val="Titre-5jaune"/>
    <w:rsid w:val="004C3BA6"/>
    <w:rPr>
      <w:rFonts w:ascii="Verdana" w:hAnsi="Verdana"/>
      <w:b/>
      <w:smallCaps/>
      <w:noProof/>
      <w:color w:val="FFBD59"/>
      <w:spacing w:val="6"/>
      <w:sz w:val="28"/>
      <w:szCs w:val="32"/>
    </w:rPr>
  </w:style>
  <w:style w:type="paragraph" w:customStyle="1" w:styleId="Titre-5bleu">
    <w:name w:val="Titre-5 bleu"/>
    <w:basedOn w:val="Titre-5noir"/>
    <w:next w:val="Normal"/>
    <w:link w:val="Titre-5bleuCar"/>
    <w:autoRedefine/>
    <w:qFormat/>
    <w:rsid w:val="004C3BA6"/>
    <w:rPr>
      <w:noProof/>
      <w:color w:val="57BCE4"/>
    </w:rPr>
  </w:style>
  <w:style w:type="character" w:customStyle="1" w:styleId="Titre-5grisCar">
    <w:name w:val="Titre-5 gris Car"/>
    <w:basedOn w:val="Titre-5noirCar"/>
    <w:link w:val="Titre-5gris"/>
    <w:rsid w:val="004C3BA6"/>
    <w:rPr>
      <w:rFonts w:ascii="Verdana" w:hAnsi="Verdana"/>
      <w:b/>
      <w:smallCaps/>
      <w:color w:val="777777"/>
      <w:spacing w:val="6"/>
      <w:sz w:val="28"/>
      <w:szCs w:val="32"/>
    </w:rPr>
  </w:style>
  <w:style w:type="paragraph" w:customStyle="1" w:styleId="Petit-titre">
    <w:name w:val="Petit-titre"/>
    <w:basedOn w:val="Normal"/>
    <w:link w:val="Petit-titreCar"/>
    <w:rsid w:val="001D78A1"/>
    <w:rPr>
      <w:sz w:val="28"/>
      <w:szCs w:val="32"/>
    </w:rPr>
  </w:style>
  <w:style w:type="character" w:customStyle="1" w:styleId="Titre-5bleuCar">
    <w:name w:val="Titre-5 bleu Car"/>
    <w:basedOn w:val="Titre-5noirCar"/>
    <w:link w:val="Titre-5bleu"/>
    <w:rsid w:val="004C3BA6"/>
    <w:rPr>
      <w:rFonts w:ascii="Verdana" w:hAnsi="Verdana"/>
      <w:b/>
      <w:smallCaps/>
      <w:noProof/>
      <w:color w:val="57BCE4"/>
      <w:spacing w:val="6"/>
      <w:sz w:val="28"/>
      <w:szCs w:val="32"/>
    </w:rPr>
  </w:style>
  <w:style w:type="character" w:customStyle="1" w:styleId="Petit-titreCar">
    <w:name w:val="Petit-titre Car"/>
    <w:basedOn w:val="Policepardfaut"/>
    <w:link w:val="Petit-titre"/>
    <w:rsid w:val="001D78A1"/>
    <w:rPr>
      <w:rFonts w:ascii="Verdana" w:hAnsi="Verdana"/>
      <w:spacing w:val="6"/>
      <w:sz w:val="28"/>
      <w:szCs w:val="32"/>
    </w:rPr>
  </w:style>
  <w:style w:type="paragraph" w:customStyle="1" w:styleId="Titre-5rose">
    <w:name w:val="Titre-5 rose"/>
    <w:basedOn w:val="Petit-titre"/>
    <w:next w:val="Normal"/>
    <w:link w:val="Titre-5roseCar"/>
    <w:qFormat/>
    <w:rsid w:val="0074455B"/>
    <w:rPr>
      <w:b/>
      <w:smallCaps/>
      <w:color w:val="E1798F"/>
    </w:rPr>
  </w:style>
  <w:style w:type="paragraph" w:customStyle="1" w:styleId="Titre-4a">
    <w:name w:val="Titre-4a"/>
    <w:basedOn w:val="Titre2"/>
    <w:link w:val="Titre-4aCar"/>
    <w:autoRedefine/>
    <w:rsid w:val="00234605"/>
    <w:pPr>
      <w:spacing w:after="40"/>
      <w:jc w:val="left"/>
    </w:pPr>
    <w:rPr>
      <w:caps/>
      <w:color w:val="44546A" w:themeColor="text2"/>
      <w:spacing w:val="16"/>
      <w:sz w:val="28"/>
    </w:rPr>
  </w:style>
  <w:style w:type="character" w:customStyle="1" w:styleId="Titre-5roseCar">
    <w:name w:val="Titre-5 rose Car"/>
    <w:basedOn w:val="Petit-titreCar"/>
    <w:link w:val="Titre-5rose"/>
    <w:rsid w:val="0074455B"/>
    <w:rPr>
      <w:rFonts w:ascii="Verdana" w:hAnsi="Verdana"/>
      <w:b/>
      <w:smallCaps/>
      <w:color w:val="E1798F"/>
      <w:spacing w:val="6"/>
      <w:sz w:val="28"/>
      <w:szCs w:val="32"/>
    </w:rPr>
  </w:style>
  <w:style w:type="paragraph" w:customStyle="1" w:styleId="Titre-4b">
    <w:name w:val="Titre-4b"/>
    <w:basedOn w:val="Titre2"/>
    <w:link w:val="Titre-4bCar"/>
    <w:autoRedefine/>
    <w:rsid w:val="00234605"/>
    <w:pPr>
      <w:spacing w:after="40"/>
      <w:jc w:val="left"/>
    </w:pPr>
    <w:rPr>
      <w:caps/>
      <w:noProof/>
      <w:color w:val="F2685C"/>
      <w:spacing w:val="16"/>
      <w:sz w:val="28"/>
    </w:rPr>
  </w:style>
  <w:style w:type="character" w:customStyle="1" w:styleId="Titre-4aCar">
    <w:name w:val="Titre-4a Car"/>
    <w:basedOn w:val="Policepardfaut"/>
    <w:link w:val="Titre-4a"/>
    <w:rsid w:val="00234605"/>
    <w:rPr>
      <w:rFonts w:ascii="Verdana" w:eastAsiaTheme="majorEastAsia" w:hAnsi="Verdana" w:cstheme="majorBidi"/>
      <w:b/>
      <w:caps/>
      <w:color w:val="44546A" w:themeColor="text2"/>
      <w:spacing w:val="16"/>
      <w:sz w:val="28"/>
      <w:szCs w:val="26"/>
    </w:rPr>
  </w:style>
  <w:style w:type="character" w:customStyle="1" w:styleId="Titre-4bCar">
    <w:name w:val="Titre-4b Car"/>
    <w:basedOn w:val="Policepardfaut"/>
    <w:link w:val="Titre-4b"/>
    <w:rsid w:val="00234605"/>
    <w:rPr>
      <w:rFonts w:ascii="Verdana" w:eastAsiaTheme="majorEastAsia" w:hAnsi="Verdana" w:cstheme="majorBidi"/>
      <w:b/>
      <w:caps/>
      <w:noProof/>
      <w:color w:val="F2685C"/>
      <w:spacing w:val="16"/>
      <w:sz w:val="28"/>
      <w:szCs w:val="26"/>
    </w:rPr>
  </w:style>
  <w:style w:type="paragraph" w:customStyle="1" w:styleId="Titre-4c">
    <w:name w:val="Titre-4c"/>
    <w:basedOn w:val="Titre2"/>
    <w:link w:val="Titre-4cCar"/>
    <w:autoRedefine/>
    <w:rsid w:val="00234605"/>
    <w:pPr>
      <w:spacing w:after="40"/>
      <w:jc w:val="left"/>
    </w:pPr>
    <w:rPr>
      <w:caps/>
      <w:color w:val="57BCE4"/>
      <w:spacing w:val="16"/>
      <w:sz w:val="28"/>
    </w:rPr>
  </w:style>
  <w:style w:type="paragraph" w:customStyle="1" w:styleId="Titre-4d">
    <w:name w:val="Titre-4d"/>
    <w:basedOn w:val="Titre2"/>
    <w:link w:val="Titre-4dCar"/>
    <w:autoRedefine/>
    <w:rsid w:val="00234605"/>
    <w:pPr>
      <w:spacing w:after="40"/>
      <w:jc w:val="left"/>
    </w:pPr>
    <w:rPr>
      <w:caps/>
      <w:color w:val="FFBD59"/>
      <w:spacing w:val="16"/>
      <w:sz w:val="28"/>
    </w:rPr>
  </w:style>
  <w:style w:type="character" w:customStyle="1" w:styleId="Titre-4cCar">
    <w:name w:val="Titre-4c Car"/>
    <w:basedOn w:val="Policepardfaut"/>
    <w:link w:val="Titre-4c"/>
    <w:rsid w:val="00234605"/>
    <w:rPr>
      <w:rFonts w:ascii="Verdana" w:eastAsiaTheme="majorEastAsia" w:hAnsi="Verdana" w:cstheme="majorBidi"/>
      <w:b/>
      <w:caps/>
      <w:color w:val="57BCE4"/>
      <w:spacing w:val="16"/>
      <w:sz w:val="28"/>
      <w:szCs w:val="26"/>
    </w:rPr>
  </w:style>
  <w:style w:type="character" w:customStyle="1" w:styleId="Titre-4dCar">
    <w:name w:val="Titre-4d Car"/>
    <w:basedOn w:val="Policepardfaut"/>
    <w:link w:val="Titre-4d"/>
    <w:rsid w:val="00234605"/>
    <w:rPr>
      <w:rFonts w:ascii="Verdana" w:eastAsiaTheme="majorEastAsia" w:hAnsi="Verdana" w:cstheme="majorBidi"/>
      <w:b/>
      <w:caps/>
      <w:color w:val="FFBD59"/>
      <w:spacing w:val="16"/>
      <w:sz w:val="28"/>
      <w:szCs w:val="26"/>
    </w:rPr>
  </w:style>
  <w:style w:type="paragraph" w:customStyle="1" w:styleId="Titre40">
    <w:name w:val="Titre.4"/>
    <w:basedOn w:val="Titre2"/>
    <w:link w:val="Titre4Car0"/>
    <w:rsid w:val="00846CCD"/>
    <w:pPr>
      <w:spacing w:after="40"/>
      <w:jc w:val="left"/>
    </w:pPr>
    <w:rPr>
      <w:caps/>
      <w:spacing w:val="16"/>
      <w:sz w:val="28"/>
    </w:rPr>
  </w:style>
  <w:style w:type="character" w:customStyle="1" w:styleId="Titre4Car0">
    <w:name w:val="Titre.4 Car"/>
    <w:basedOn w:val="Policepardfaut"/>
    <w:link w:val="Titre40"/>
    <w:rsid w:val="00846CCD"/>
    <w:rPr>
      <w:rFonts w:ascii="Verdana" w:eastAsiaTheme="majorEastAsia" w:hAnsi="Verdana" w:cstheme="majorBidi"/>
      <w:b/>
      <w:caps/>
      <w:color w:val="000000" w:themeColor="text1"/>
      <w:spacing w:val="16"/>
      <w:sz w:val="28"/>
      <w:szCs w:val="26"/>
    </w:rPr>
  </w:style>
  <w:style w:type="paragraph" w:styleId="Paragraphedeliste">
    <w:name w:val="List Paragraph"/>
    <w:basedOn w:val="Normal"/>
    <w:uiPriority w:val="34"/>
    <w:qFormat/>
    <w:rsid w:val="004B06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06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43D75"/>
    <w:rPr>
      <w:rFonts w:asciiTheme="majorHAnsi" w:eastAsiaTheme="majorEastAsia" w:hAnsiTheme="majorHAnsi" w:cstheme="majorBidi"/>
      <w:color w:val="2F5496" w:themeColor="accent1" w:themeShade="BF"/>
      <w:spacing w:val="6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443D75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EF0DE2"/>
    <w:pPr>
      <w:spacing w:after="100"/>
    </w:pPr>
    <w:rPr>
      <w:b/>
      <w:caps/>
      <w:sz w:val="28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783BBF"/>
    <w:pPr>
      <w:tabs>
        <w:tab w:val="right" w:leader="dot" w:pos="13994"/>
      </w:tabs>
      <w:spacing w:after="100"/>
      <w:ind w:left="284"/>
    </w:pPr>
    <w:rPr>
      <w:b/>
      <w:caps/>
      <w:noProof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783BBF"/>
    <w:pPr>
      <w:tabs>
        <w:tab w:val="right" w:leader="dot" w:pos="13994"/>
      </w:tabs>
      <w:spacing w:after="100"/>
      <w:ind w:left="567"/>
    </w:pPr>
    <w:rPr>
      <w:smallCaps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EF0DE2"/>
    <w:pPr>
      <w:spacing w:after="100"/>
      <w:ind w:left="851"/>
    </w:pPr>
    <w:rPr>
      <w:sz w:val="16"/>
    </w:rPr>
  </w:style>
  <w:style w:type="paragraph" w:customStyle="1" w:styleId="Sommaire">
    <w:name w:val="Sommaire"/>
    <w:basedOn w:val="Titre-1"/>
    <w:link w:val="SommaireCar"/>
    <w:autoRedefine/>
    <w:qFormat/>
    <w:rsid w:val="001B742E"/>
    <w:pPr>
      <w:jc w:val="left"/>
    </w:pPr>
    <w:rPr>
      <w:caps/>
    </w:rPr>
  </w:style>
  <w:style w:type="character" w:customStyle="1" w:styleId="Titre4Car">
    <w:name w:val="Titre 4 Car"/>
    <w:basedOn w:val="Policepardfaut"/>
    <w:link w:val="Titre4"/>
    <w:uiPriority w:val="9"/>
    <w:semiHidden/>
    <w:rsid w:val="00EF0DE2"/>
    <w:rPr>
      <w:rFonts w:asciiTheme="majorHAnsi" w:eastAsiaTheme="majorEastAsia" w:hAnsiTheme="majorHAnsi" w:cstheme="majorBidi"/>
      <w:i/>
      <w:iCs/>
      <w:color w:val="2F5496" w:themeColor="accent1" w:themeShade="BF"/>
      <w:spacing w:val="6"/>
    </w:rPr>
  </w:style>
  <w:style w:type="character" w:customStyle="1" w:styleId="SommaireCar">
    <w:name w:val="Sommaire Car"/>
    <w:basedOn w:val="Titre-1Car"/>
    <w:link w:val="Sommaire"/>
    <w:rsid w:val="001B742E"/>
    <w:rPr>
      <w:rFonts w:ascii="Verdana" w:hAnsi="Verdana"/>
      <w:b/>
      <w:bCs/>
      <w:caps/>
      <w:smallCaps/>
      <w:spacing w:val="6"/>
      <w:sz w:val="44"/>
      <w:szCs w:val="44"/>
    </w:rPr>
  </w:style>
  <w:style w:type="character" w:customStyle="1" w:styleId="Titre5Car">
    <w:name w:val="Titre 5 Car"/>
    <w:basedOn w:val="Policepardfaut"/>
    <w:link w:val="Titre5"/>
    <w:uiPriority w:val="9"/>
    <w:semiHidden/>
    <w:rsid w:val="001B742E"/>
    <w:rPr>
      <w:rFonts w:asciiTheme="majorHAnsi" w:eastAsiaTheme="majorEastAsia" w:hAnsiTheme="majorHAnsi" w:cstheme="majorBidi"/>
      <w:color w:val="2F5496" w:themeColor="accent1" w:themeShade="BF"/>
      <w:spacing w:val="6"/>
    </w:rPr>
  </w:style>
  <w:style w:type="paragraph" w:styleId="TM5">
    <w:name w:val="toc 5"/>
    <w:basedOn w:val="Normal"/>
    <w:next w:val="Normal"/>
    <w:autoRedefine/>
    <w:uiPriority w:val="39"/>
    <w:unhideWhenUsed/>
    <w:rsid w:val="001B742E"/>
    <w:pPr>
      <w:spacing w:after="100"/>
      <w:ind w:left="1134"/>
    </w:pPr>
    <w:rPr>
      <w:caps/>
      <w:sz w:val="16"/>
    </w:rPr>
  </w:style>
  <w:style w:type="character" w:customStyle="1" w:styleId="WW8Num14z0">
    <w:name w:val="WW8Num14z0"/>
    <w:rsid w:val="00144444"/>
    <w:rPr>
      <w:rFonts w:ascii="Wingdings" w:hAnsi="Wingdings"/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17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1740"/>
    <w:rPr>
      <w:rFonts w:ascii="Verdana" w:hAnsi="Verdana"/>
      <w:spacing w:val="6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1740"/>
    <w:rPr>
      <w:vertAlign w:val="superscript"/>
    </w:rPr>
  </w:style>
  <w:style w:type="character" w:styleId="Accentuation">
    <w:name w:val="Emphasis"/>
    <w:basedOn w:val="Policepardfaut"/>
    <w:uiPriority w:val="20"/>
    <w:qFormat/>
    <w:rsid w:val="00CD1740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40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pacing w:val="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403B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051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514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5149"/>
    <w:rPr>
      <w:rFonts w:ascii="Verdana" w:hAnsi="Verdana"/>
      <w:spacing w:val="6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51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5149"/>
    <w:rPr>
      <w:rFonts w:ascii="Verdana" w:hAnsi="Verdana"/>
      <w:b/>
      <w:bCs/>
      <w:spacing w:val="6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6C770E"/>
    <w:rPr>
      <w:color w:val="605E5C"/>
      <w:shd w:val="clear" w:color="auto" w:fill="E1DFDD"/>
    </w:rPr>
  </w:style>
  <w:style w:type="character" w:customStyle="1" w:styleId="dq">
    <w:name w:val="dq"/>
    <w:basedOn w:val="Policepardfaut"/>
    <w:rsid w:val="00B5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4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1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9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jybusson@orange.fr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solarcoop.fr/societe-cooperative-photovoltaique-solarcoo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%20Yves\Documents\Administration\Mod&#232;les%20Office%20personnalis&#233;s\230130-Modele2023_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93DEE-42AC-4C17-8F22-D746FCA0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230130-Modele2023_</Template>
  <TotalTime>299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Yves</dc:creator>
  <cp:keywords/>
  <dc:description/>
  <cp:lastModifiedBy>jybusson@orange.fr</cp:lastModifiedBy>
  <cp:revision>12</cp:revision>
  <cp:lastPrinted>2023-02-01T11:49:00Z</cp:lastPrinted>
  <dcterms:created xsi:type="dcterms:W3CDTF">2023-01-30T14:52:00Z</dcterms:created>
  <dcterms:modified xsi:type="dcterms:W3CDTF">2023-02-02T17:27:00Z</dcterms:modified>
</cp:coreProperties>
</file>