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23" w:rsidRPr="00762414" w:rsidRDefault="00762414" w:rsidP="001404D9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70C0"/>
          <w:sz w:val="96"/>
          <w:szCs w:val="96"/>
          <w:u w:val="single"/>
        </w:rPr>
      </w:pPr>
      <w:r w:rsidRPr="00762414">
        <w:rPr>
          <w:rFonts w:ascii="Arial Narrow" w:hAnsi="Arial Narrow"/>
          <w:b/>
          <w:noProof/>
          <w:color w:val="FF0000"/>
          <w:sz w:val="96"/>
          <w:szCs w:val="96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6354AAA4" wp14:editId="42232E71">
            <wp:simplePos x="0" y="0"/>
            <wp:positionH relativeFrom="column">
              <wp:posOffset>8104505</wp:posOffset>
            </wp:positionH>
            <wp:positionV relativeFrom="paragraph">
              <wp:posOffset>-353695</wp:posOffset>
            </wp:positionV>
            <wp:extent cx="1422400" cy="1778000"/>
            <wp:effectExtent l="0" t="0" r="635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414">
        <w:rPr>
          <w:rFonts w:ascii="Arial Narrow" w:hAnsi="Arial Narrow"/>
          <w:b/>
          <w:noProof/>
          <w:color w:val="FF0000"/>
          <w:sz w:val="96"/>
          <w:szCs w:val="9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5AB98F39" wp14:editId="1BB8664F">
            <wp:simplePos x="0" y="0"/>
            <wp:positionH relativeFrom="column">
              <wp:posOffset>-594995</wp:posOffset>
            </wp:positionH>
            <wp:positionV relativeFrom="paragraph">
              <wp:posOffset>-353695</wp:posOffset>
            </wp:positionV>
            <wp:extent cx="1333500" cy="17780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F8C">
        <w:rPr>
          <w:rFonts w:ascii="ArialNarrow,Bold" w:hAnsi="ArialNarrow,Bold" w:cs="ArialNarrow,Bold"/>
          <w:b/>
          <w:bCs/>
          <w:color w:val="0070C0"/>
          <w:sz w:val="96"/>
          <w:szCs w:val="96"/>
          <w:u w:val="single"/>
        </w:rPr>
        <w:t>Repas de Noël</w:t>
      </w:r>
      <w:r w:rsidR="00020004">
        <w:rPr>
          <w:rFonts w:ascii="ArialNarrow,Bold" w:hAnsi="ArialNarrow,Bold" w:cs="ArialNarrow,Bold"/>
          <w:b/>
          <w:bCs/>
          <w:color w:val="0070C0"/>
          <w:sz w:val="96"/>
          <w:szCs w:val="96"/>
          <w:u w:val="single"/>
        </w:rPr>
        <w:t xml:space="preserve"> à 1€</w:t>
      </w:r>
    </w:p>
    <w:p w:rsidR="00762414" w:rsidRDefault="00762414" w:rsidP="00351C23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70C0"/>
          <w:sz w:val="72"/>
          <w:szCs w:val="72"/>
        </w:rPr>
      </w:pPr>
    </w:p>
    <w:p w:rsidR="00341DD2" w:rsidRDefault="00341DD2" w:rsidP="00341DD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70C0"/>
          <w:sz w:val="48"/>
          <w:szCs w:val="48"/>
        </w:rPr>
      </w:pPr>
    </w:p>
    <w:p w:rsidR="00555B28" w:rsidRDefault="009A492B" w:rsidP="001425AA">
      <w:pPr>
        <w:jc w:val="center"/>
        <w:rPr>
          <w:rFonts w:ascii="ArialNarrow,Bold" w:hAnsi="ArialNarrow,Bold" w:cs="ArialNarrow,Bold"/>
          <w:b/>
          <w:bCs/>
          <w:color w:val="0070C0"/>
          <w:sz w:val="48"/>
          <w:szCs w:val="48"/>
        </w:rPr>
      </w:pPr>
      <w:r>
        <w:rPr>
          <w:rFonts w:ascii="ArialNarrow,Bold" w:hAnsi="ArialNarrow,Bold" w:cs="ArialNarrow,Bold"/>
          <w:b/>
          <w:bCs/>
          <w:color w:val="0070C0"/>
          <w:sz w:val="48"/>
          <w:szCs w:val="48"/>
        </w:rPr>
        <w:tab/>
      </w:r>
    </w:p>
    <w:p w:rsidR="00CB6353" w:rsidRPr="00803F8C" w:rsidRDefault="00CB6353" w:rsidP="00924E8D">
      <w:pPr>
        <w:tabs>
          <w:tab w:val="left" w:pos="9300"/>
        </w:tabs>
        <w:jc w:val="center"/>
        <w:rPr>
          <w:b/>
          <w:sz w:val="56"/>
        </w:rPr>
      </w:pPr>
      <w:r w:rsidRPr="00803F8C">
        <w:rPr>
          <w:b/>
          <w:sz w:val="56"/>
        </w:rPr>
        <w:t>Félicitation</w:t>
      </w:r>
      <w:r w:rsidR="00DC30B0" w:rsidRPr="00803F8C">
        <w:rPr>
          <w:b/>
          <w:sz w:val="56"/>
        </w:rPr>
        <w:t>s</w:t>
      </w:r>
      <w:r w:rsidRPr="00803F8C">
        <w:rPr>
          <w:b/>
          <w:sz w:val="56"/>
        </w:rPr>
        <w:t xml:space="preserve"> à la commission restauration et l’ensemble des </w:t>
      </w:r>
      <w:r w:rsidR="00924E8D" w:rsidRPr="00803F8C">
        <w:rPr>
          <w:b/>
          <w:sz w:val="56"/>
        </w:rPr>
        <w:t>partenaires</w:t>
      </w:r>
      <w:r w:rsidRPr="00803F8C">
        <w:rPr>
          <w:b/>
          <w:sz w:val="56"/>
        </w:rPr>
        <w:t xml:space="preserve"> qui grâce à leurs actions, vont vous permettre de bénéficier du repas de noël à 1€</w:t>
      </w:r>
    </w:p>
    <w:p w:rsidR="00DC30B0" w:rsidRDefault="00803F8C" w:rsidP="00924E8D">
      <w:pPr>
        <w:tabs>
          <w:tab w:val="left" w:pos="9300"/>
        </w:tabs>
        <w:jc w:val="center"/>
        <w:rPr>
          <w:b/>
          <w:sz w:val="56"/>
        </w:rPr>
      </w:pPr>
      <w:r w:rsidRPr="00020004">
        <w:rPr>
          <w:b/>
          <w:sz w:val="56"/>
        </w:rPr>
        <w:t xml:space="preserve">Nous revenons </w:t>
      </w:r>
      <w:proofErr w:type="gramStart"/>
      <w:r w:rsidRPr="00020004">
        <w:rPr>
          <w:b/>
          <w:sz w:val="56"/>
        </w:rPr>
        <w:t>juste</w:t>
      </w:r>
      <w:proofErr w:type="gramEnd"/>
      <w:r w:rsidRPr="00020004">
        <w:rPr>
          <w:b/>
          <w:sz w:val="56"/>
        </w:rPr>
        <w:t xml:space="preserve"> sur le CE pour tous…</w:t>
      </w:r>
    </w:p>
    <w:p w:rsidR="00020004" w:rsidRPr="00020004" w:rsidRDefault="00020004" w:rsidP="00924E8D">
      <w:pPr>
        <w:tabs>
          <w:tab w:val="left" w:pos="9300"/>
        </w:tabs>
        <w:jc w:val="center"/>
        <w:rPr>
          <w:b/>
          <w:sz w:val="56"/>
        </w:rPr>
      </w:pPr>
    </w:p>
    <w:p w:rsidR="00803F8C" w:rsidRDefault="00803F8C" w:rsidP="00924E8D">
      <w:pPr>
        <w:tabs>
          <w:tab w:val="left" w:pos="9300"/>
        </w:tabs>
        <w:jc w:val="center"/>
        <w:rPr>
          <w:b/>
          <w:sz w:val="96"/>
        </w:rPr>
      </w:pPr>
      <w:r w:rsidRPr="00020004">
        <w:rPr>
          <w:b/>
          <w:sz w:val="96"/>
        </w:rPr>
        <w:t xml:space="preserve">En ce concerne le </w:t>
      </w:r>
      <w:r w:rsidRPr="00020004">
        <w:rPr>
          <w:b/>
          <w:color w:val="FF0000"/>
          <w:sz w:val="96"/>
        </w:rPr>
        <w:t>personnel en VSD</w:t>
      </w:r>
      <w:r w:rsidRPr="00020004">
        <w:rPr>
          <w:b/>
          <w:sz w:val="96"/>
        </w:rPr>
        <w:t>, il est important de prendre en compte leur impossibilité de se rendre au repas</w:t>
      </w:r>
    </w:p>
    <w:p w:rsidR="00020004" w:rsidRDefault="00020004" w:rsidP="00924E8D">
      <w:pPr>
        <w:tabs>
          <w:tab w:val="left" w:pos="9300"/>
        </w:tabs>
        <w:jc w:val="center"/>
        <w:rPr>
          <w:b/>
          <w:sz w:val="72"/>
        </w:rPr>
      </w:pPr>
    </w:p>
    <w:p w:rsidR="00803F8C" w:rsidRDefault="00020004" w:rsidP="00924E8D">
      <w:pPr>
        <w:tabs>
          <w:tab w:val="left" w:pos="9300"/>
        </w:tabs>
        <w:jc w:val="center"/>
        <w:rPr>
          <w:b/>
          <w:sz w:val="72"/>
        </w:rPr>
      </w:pPr>
      <w:r>
        <w:rPr>
          <w:b/>
          <w:sz w:val="72"/>
        </w:rPr>
        <w:t>Une proposition doit être faite prochainement par la commission restauration.</w:t>
      </w:r>
    </w:p>
    <w:p w:rsidR="00020004" w:rsidRDefault="00020004" w:rsidP="00020004">
      <w:pPr>
        <w:tabs>
          <w:tab w:val="left" w:pos="9300"/>
        </w:tabs>
        <w:jc w:val="center"/>
        <w:rPr>
          <w:b/>
          <w:sz w:val="96"/>
        </w:rPr>
      </w:pPr>
      <w:r w:rsidRPr="00020004">
        <w:rPr>
          <w:b/>
          <w:sz w:val="96"/>
        </w:rPr>
        <w:t>Pas d’oubliés pour Noël….</w:t>
      </w:r>
    </w:p>
    <w:p w:rsidR="007B1B92" w:rsidRPr="00177EAF" w:rsidRDefault="004F67AF" w:rsidP="00020004">
      <w:pPr>
        <w:tabs>
          <w:tab w:val="left" w:pos="9300"/>
        </w:tabs>
        <w:jc w:val="center"/>
        <w:rPr>
          <w:color w:val="0070C0"/>
          <w:sz w:val="32"/>
          <w:szCs w:val="32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46686A" wp14:editId="48206C25">
                <wp:simplePos x="0" y="0"/>
                <wp:positionH relativeFrom="column">
                  <wp:posOffset>-86995</wp:posOffset>
                </wp:positionH>
                <wp:positionV relativeFrom="paragraph">
                  <wp:posOffset>2351405</wp:posOffset>
                </wp:positionV>
                <wp:extent cx="7188200" cy="8851900"/>
                <wp:effectExtent l="0" t="0" r="0" b="635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0" cy="8851900"/>
                          <a:chOff x="-203200" y="1016000"/>
                          <a:chExt cx="7188200" cy="8851900"/>
                        </a:xfrm>
                      </wpg:grpSpPr>
                      <wps:wsp>
                        <wps:cNvPr id="9" name="Zone de texte 9"/>
                        <wps:cNvSpPr txBox="1"/>
                        <wps:spPr>
                          <a:xfrm>
                            <a:off x="4368800" y="1016000"/>
                            <a:ext cx="2133600" cy="368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4E8D" w:rsidRDefault="00924E8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4508500" y="5727700"/>
                            <a:ext cx="1752600" cy="368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4E8D" w:rsidRDefault="00924E8D" w:rsidP="00924E8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4648200" y="2514600"/>
                            <a:ext cx="2133600" cy="368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4E8D" w:rsidRDefault="00924E8D" w:rsidP="00924E8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4368800" y="6705600"/>
                            <a:ext cx="2133600" cy="368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4E8D" w:rsidRDefault="00924E8D" w:rsidP="00924E8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5664200" y="3746500"/>
                            <a:ext cx="1320800" cy="368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4E8D" w:rsidRDefault="00924E8D" w:rsidP="00924E8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-203200" y="8737600"/>
                            <a:ext cx="5867400" cy="1130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4E8D" w:rsidRDefault="00924E8D" w:rsidP="00924E8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5" o:spid="_x0000_s1026" style="position:absolute;left:0;text-align:left;margin-left:-6.85pt;margin-top:185.15pt;width:566pt;height:697pt;z-index:251672576;mso-width-relative:margin;mso-height-relative:margin" coordorigin="-2032,10160" coordsize="71882,88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9" o:spid="_x0000_s1027" type="#_x0000_t202" style="position:absolute;left:43688;top:10160;width:21336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924E8D" w:rsidRDefault="00924E8D"/>
                    </w:txbxContent>
                  </v:textbox>
                </v:shape>
                <v:shape id="Zone de texte 10" o:spid="_x0000_s1028" type="#_x0000_t202" style="position:absolute;left:45085;top:57277;width:17526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924E8D" w:rsidRDefault="00924E8D" w:rsidP="00924E8D"/>
                    </w:txbxContent>
                  </v:textbox>
                </v:shape>
                <v:shape id="Zone de texte 11" o:spid="_x0000_s1029" type="#_x0000_t202" style="position:absolute;left:46482;top:25146;width:21336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924E8D" w:rsidRDefault="00924E8D" w:rsidP="00924E8D"/>
                    </w:txbxContent>
                  </v:textbox>
                </v:shape>
                <v:shape id="Zone de texte 12" o:spid="_x0000_s1030" type="#_x0000_t202" style="position:absolute;left:43688;top:67056;width:21336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924E8D" w:rsidRDefault="00924E8D" w:rsidP="00924E8D"/>
                    </w:txbxContent>
                  </v:textbox>
                </v:shape>
                <v:shape id="Zone de texte 13" o:spid="_x0000_s1031" type="#_x0000_t202" style="position:absolute;left:56642;top:37465;width:13208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924E8D" w:rsidRDefault="00924E8D" w:rsidP="00924E8D"/>
                    </w:txbxContent>
                  </v:textbox>
                </v:shape>
                <v:shape id="Zone de texte 14" o:spid="_x0000_s1032" type="#_x0000_t202" style="position:absolute;left:-2032;top:87376;width:58674;height:1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<v:textbox>
                    <w:txbxContent>
                      <w:p w:rsidR="00924E8D" w:rsidRDefault="00924E8D" w:rsidP="00924E8D"/>
                    </w:txbxContent>
                  </v:textbox>
                </v:shape>
              </v:group>
            </w:pict>
          </mc:Fallback>
        </mc:AlternateContent>
      </w:r>
      <w:r w:rsidR="000200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326A2" wp14:editId="434DF1EA">
                <wp:simplePos x="0" y="0"/>
                <wp:positionH relativeFrom="column">
                  <wp:posOffset>5831205</wp:posOffset>
                </wp:positionH>
                <wp:positionV relativeFrom="paragraph">
                  <wp:posOffset>5450205</wp:posOffset>
                </wp:positionV>
                <wp:extent cx="1397000" cy="3683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E8D" w:rsidRDefault="00924E8D" w:rsidP="00924E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" o:spid="_x0000_s1033" type="#_x0000_t202" style="position:absolute;left:0;text-align:left;margin-left:459.15pt;margin-top:429.15pt;width:110pt;height:2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" fillcolor="white [3201]" stroked="f" strokeweight=".5pt">
                <v:textbox>
                  <w:txbxContent>
                    <w:p w:rsidR="00924E8D" w:rsidRDefault="00924E8D" w:rsidP="00924E8D"/>
                  </w:txbxContent>
                </v:textbox>
              </v:shape>
            </w:pict>
          </mc:Fallback>
        </mc:AlternateContent>
      </w:r>
      <w:r w:rsidR="00020004">
        <w:rPr>
          <w:b/>
          <w:sz w:val="72"/>
        </w:rPr>
        <w:t>Rappel du Menu et des horaires :</w:t>
      </w:r>
      <w:r w:rsidR="00924E8D">
        <w:rPr>
          <w:noProof/>
          <w:lang w:eastAsia="fr-FR"/>
        </w:rPr>
        <w:drawing>
          <wp:inline distT="0" distB="0" distL="0" distR="0" wp14:anchorId="5E086C80" wp14:editId="043759FF">
            <wp:extent cx="8269317" cy="109347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487" cy="1093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B92" w:rsidRPr="00177EAF" w:rsidSect="00177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23808" w:code="287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45" w:rsidRDefault="00125145" w:rsidP="001404D9">
      <w:pPr>
        <w:spacing w:after="0" w:line="240" w:lineRule="auto"/>
      </w:pPr>
      <w:r>
        <w:separator/>
      </w:r>
    </w:p>
  </w:endnote>
  <w:endnote w:type="continuationSeparator" w:id="0">
    <w:p w:rsidR="00125145" w:rsidRDefault="00125145" w:rsidP="0014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AA" w:rsidRDefault="001425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D9" w:rsidRDefault="001404D9">
    <w:pPr>
      <w:pStyle w:val="Pieddepage"/>
    </w:pPr>
  </w:p>
  <w:p w:rsidR="001404D9" w:rsidRPr="0031696F" w:rsidRDefault="001404D9" w:rsidP="001404D9">
    <w:pPr>
      <w:autoSpaceDE w:val="0"/>
      <w:autoSpaceDN w:val="0"/>
      <w:adjustRightInd w:val="0"/>
      <w:spacing w:after="0" w:line="240" w:lineRule="auto"/>
      <w:rPr>
        <w:rFonts w:ascii="ArialNarrow,Bold" w:hAnsi="ArialNarrow,Bold" w:cs="ArialNarrow,Bold"/>
        <w:b/>
        <w:bCs/>
        <w:color w:val="0070C0"/>
        <w:sz w:val="48"/>
        <w:szCs w:val="48"/>
      </w:rPr>
    </w:pPr>
  </w:p>
  <w:p w:rsidR="001404D9" w:rsidRDefault="001404D9" w:rsidP="001404D9">
    <w:pPr>
      <w:shd w:val="clear" w:color="auto" w:fill="303030"/>
      <w:spacing w:after="0"/>
      <w:jc w:val="center"/>
      <w:rPr>
        <w:sz w:val="44"/>
        <w:szCs w:val="44"/>
      </w:rPr>
    </w:pPr>
    <w:r>
      <w:rPr>
        <w:rFonts w:ascii="Comic Sans MS" w:hAnsi="Comic Sans MS"/>
        <w:b/>
        <w:i/>
        <w:color w:val="FF0000"/>
        <w:sz w:val="44"/>
        <w:szCs w:val="44"/>
      </w:rPr>
      <w:t>Le SIA toujours plus proche de vous !</w:t>
    </w:r>
    <w:r>
      <w:rPr>
        <w:sz w:val="44"/>
        <w:szCs w:val="44"/>
      </w:rPr>
      <w:t xml:space="preserve"> </w:t>
    </w:r>
  </w:p>
  <w:p w:rsidR="007E6A5D" w:rsidRDefault="007E6A5D" w:rsidP="001404D9">
    <w:pPr>
      <w:pStyle w:val="Pieddepage"/>
      <w:tabs>
        <w:tab w:val="clear" w:pos="4536"/>
        <w:tab w:val="clear" w:pos="9072"/>
        <w:tab w:val="left" w:pos="8940"/>
      </w:tabs>
    </w:pPr>
    <w:r>
      <w:rPr>
        <w:b/>
        <w:color w:val="00B050"/>
        <w:sz w:val="44"/>
        <w:szCs w:val="44"/>
      </w:rPr>
      <w:t xml:space="preserve">                                   </w:t>
    </w:r>
    <w:hyperlink r:id="rId1" w:history="1">
      <w:r w:rsidRPr="00F808EB">
        <w:rPr>
          <w:rStyle w:val="Lienhypertexte"/>
          <w:b/>
          <w:sz w:val="44"/>
          <w:szCs w:val="44"/>
        </w:rPr>
        <w:t>http://sia-psa-charleville.over-blog.com</w:t>
      </w:r>
    </w:hyperlink>
    <w:r w:rsidR="001404D9">
      <w:tab/>
    </w:r>
  </w:p>
  <w:p w:rsidR="007E6A5D" w:rsidRDefault="007E6A5D" w:rsidP="001404D9">
    <w:pPr>
      <w:pStyle w:val="Pieddepage"/>
      <w:tabs>
        <w:tab w:val="clear" w:pos="4536"/>
        <w:tab w:val="clear" w:pos="9072"/>
        <w:tab w:val="left" w:pos="8940"/>
      </w:tabs>
    </w:pPr>
    <w:r>
      <w:t xml:space="preserve">                                                                           </w:t>
    </w:r>
  </w:p>
  <w:p w:rsidR="001404D9" w:rsidRDefault="007E6A5D" w:rsidP="001404D9">
    <w:pPr>
      <w:pStyle w:val="Pieddepage"/>
      <w:tabs>
        <w:tab w:val="clear" w:pos="4536"/>
        <w:tab w:val="clear" w:pos="9072"/>
        <w:tab w:val="left" w:pos="8940"/>
      </w:tabs>
    </w:pPr>
    <w:r>
      <w:t xml:space="preserve">                                                                                                                                                                                     </w:t>
    </w:r>
    <w:r w:rsidR="001404D9" w:rsidRPr="00177EAF">
      <w:rPr>
        <w:color w:val="0070C0"/>
        <w:sz w:val="32"/>
        <w:szCs w:val="32"/>
      </w:rPr>
      <w:t xml:space="preserve">L’équipe du SIA/GSEA  le </w:t>
    </w:r>
    <w:r w:rsidR="007F2CE3">
      <w:rPr>
        <w:color w:val="0070C0"/>
        <w:sz w:val="32"/>
        <w:szCs w:val="32"/>
      </w:rPr>
      <w:t>04/12/2015</w:t>
    </w:r>
    <w:bookmarkStart w:id="0" w:name="_GoBack"/>
    <w:bookmarkEnd w:id="0"/>
    <w:r w:rsidR="001404D9">
      <w:rPr>
        <w:color w:val="0070C0"/>
        <w:sz w:val="32"/>
        <w:szCs w:val="3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AA" w:rsidRDefault="001425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45" w:rsidRDefault="00125145" w:rsidP="001404D9">
      <w:pPr>
        <w:spacing w:after="0" w:line="240" w:lineRule="auto"/>
      </w:pPr>
      <w:r>
        <w:separator/>
      </w:r>
    </w:p>
  </w:footnote>
  <w:footnote w:type="continuationSeparator" w:id="0">
    <w:p w:rsidR="00125145" w:rsidRDefault="00125145" w:rsidP="0014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AA" w:rsidRDefault="001425A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AA" w:rsidRDefault="001425A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AA" w:rsidRDefault="001425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C5"/>
    <w:rsid w:val="00020004"/>
    <w:rsid w:val="000A7F40"/>
    <w:rsid w:val="000E4133"/>
    <w:rsid w:val="00113F6C"/>
    <w:rsid w:val="00125145"/>
    <w:rsid w:val="001404D9"/>
    <w:rsid w:val="001425AA"/>
    <w:rsid w:val="00177EAF"/>
    <w:rsid w:val="002E75BF"/>
    <w:rsid w:val="0031696F"/>
    <w:rsid w:val="00341DD2"/>
    <w:rsid w:val="00351C23"/>
    <w:rsid w:val="004F67AF"/>
    <w:rsid w:val="00532A44"/>
    <w:rsid w:val="005455C3"/>
    <w:rsid w:val="00555B28"/>
    <w:rsid w:val="0066445A"/>
    <w:rsid w:val="00760905"/>
    <w:rsid w:val="00762414"/>
    <w:rsid w:val="007B1B92"/>
    <w:rsid w:val="007E6A5D"/>
    <w:rsid w:val="007F2CE3"/>
    <w:rsid w:val="00803F8C"/>
    <w:rsid w:val="008A2A99"/>
    <w:rsid w:val="00924E8D"/>
    <w:rsid w:val="00974D7D"/>
    <w:rsid w:val="009A492B"/>
    <w:rsid w:val="00A602F6"/>
    <w:rsid w:val="00B417C5"/>
    <w:rsid w:val="00B43B32"/>
    <w:rsid w:val="00B56CA8"/>
    <w:rsid w:val="00BE4513"/>
    <w:rsid w:val="00CB6353"/>
    <w:rsid w:val="00D1684D"/>
    <w:rsid w:val="00DC30B0"/>
    <w:rsid w:val="00EB2681"/>
    <w:rsid w:val="00ED3E6C"/>
    <w:rsid w:val="00F45C16"/>
    <w:rsid w:val="00FC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9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4D9"/>
  </w:style>
  <w:style w:type="paragraph" w:styleId="Pieddepage">
    <w:name w:val="footer"/>
    <w:basedOn w:val="Normal"/>
    <w:link w:val="PieddepageCar"/>
    <w:uiPriority w:val="99"/>
    <w:unhideWhenUsed/>
    <w:rsid w:val="0014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4D9"/>
  </w:style>
  <w:style w:type="character" w:styleId="Lienhypertexte">
    <w:name w:val="Hyperlink"/>
    <w:basedOn w:val="Policepardfaut"/>
    <w:uiPriority w:val="99"/>
    <w:unhideWhenUsed/>
    <w:rsid w:val="007E6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9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4D9"/>
  </w:style>
  <w:style w:type="paragraph" w:styleId="Pieddepage">
    <w:name w:val="footer"/>
    <w:basedOn w:val="Normal"/>
    <w:link w:val="PieddepageCar"/>
    <w:uiPriority w:val="99"/>
    <w:unhideWhenUsed/>
    <w:rsid w:val="0014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4D9"/>
  </w:style>
  <w:style w:type="character" w:styleId="Lienhypertexte">
    <w:name w:val="Hyperlink"/>
    <w:basedOn w:val="Policepardfaut"/>
    <w:uiPriority w:val="99"/>
    <w:unhideWhenUsed/>
    <w:rsid w:val="007E6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ia-psa-charleville.over-blo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SIKORZINSKI - C552050</dc:creator>
  <cp:keywords/>
  <dc:description/>
  <cp:lastModifiedBy>MICHEL SIKORZINSKI - C552050</cp:lastModifiedBy>
  <cp:revision>47</cp:revision>
  <cp:lastPrinted>2014-01-15T13:04:00Z</cp:lastPrinted>
  <dcterms:created xsi:type="dcterms:W3CDTF">2013-02-08T12:08:00Z</dcterms:created>
  <dcterms:modified xsi:type="dcterms:W3CDTF">2015-12-04T10:10:00Z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-841622082</vt:i4>
  </property>
  <property fmtid="{D5CDD505-2E9C-101B-9397-08002B2CF9AE}" pid="3" name="_NewReviewCycle">
    <vt:lpwstr/>
  </property>
  <property fmtid="{D5CDD505-2E9C-101B-9397-08002B2CF9AE}" pid="4" name="_EmailSubject">
    <vt:lpwstr>affichage du jour</vt:lpwstr>
  </property>
  <property fmtid="{D5CDD505-2E9C-101B-9397-08002B2CF9AE}" pid="5" name="_AuthorEmail">
    <vt:lpwstr>michel.sikorzinski@mpsa.com</vt:lpwstr>
  </property>
  <property fmtid="{D5CDD505-2E9C-101B-9397-08002B2CF9AE}" pid="6" name="_AuthorEmailDisplayName">
    <vt:lpwstr>MICHEL SIKORZINSKI - C552050</vt:lpwstr>
  </property>
</Properties>
</file>