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C7" w:rsidRDefault="001A6632">
      <w:r>
        <w:t>NE PANOPLIE DE SERVICES FORESTIERS INRA</w:t>
      </w:r>
      <w:r>
        <w:br/>
      </w:r>
      <w:r>
        <w:br/>
        <w:t xml:space="preserve">UNITÉ ÉCOLOGIE ET ÉCOPHYSIOLOGIE </w:t>
      </w:r>
      <w:proofErr w:type="gramStart"/>
      <w:r>
        <w:t>FORESTIÈRES</w:t>
      </w:r>
      <w:proofErr w:type="gramEnd"/>
      <w:r>
        <w:br/>
        <w:t>(INRA, UNIVERSITÉ DE LORRAINE)</w:t>
      </w:r>
      <w:r>
        <w:br/>
        <w:t xml:space="preserve">Bernard </w:t>
      </w:r>
      <w:proofErr w:type="spellStart"/>
      <w:r>
        <w:t>Longdoz</w:t>
      </w:r>
      <w:proofErr w:type="spellEnd"/>
      <w:r>
        <w:br/>
        <w:t>(les forêts, sources ou puits de carbone ?)</w:t>
      </w:r>
      <w:r>
        <w:br/>
        <w:t>longdoz@nancy.inra.fr - 03 83 39 73 03</w:t>
      </w:r>
      <w:r>
        <w:br/>
        <w:t xml:space="preserve">Damien </w:t>
      </w:r>
      <w:proofErr w:type="spellStart"/>
      <w:r>
        <w:t>Bonal</w:t>
      </w:r>
      <w:proofErr w:type="spellEnd"/>
      <w:r>
        <w:br/>
        <w:t>(les plus grands stockeurs de carbone d’Amazonie,</w:t>
      </w:r>
      <w:r>
        <w:br/>
        <w:t>biodiversité) - bonal@nancy.inra.fr - 03 83 39 73 43</w:t>
      </w:r>
      <w:r>
        <w:br/>
        <w:t>Nicolas Marron (taillis à courte rotation)</w:t>
      </w:r>
      <w:r>
        <w:br/>
        <w:t>marron@nancy.inra.fr - 03 83 39 73 30</w:t>
      </w:r>
      <w:r>
        <w:br/>
      </w:r>
      <w:r>
        <w:br/>
        <w:t>UNITÉ ÉCOLOGIE DES FORÊTS MÉDITERRANÉENNES</w:t>
      </w:r>
      <w:r>
        <w:br/>
        <w:t xml:space="preserve">Guillaume </w:t>
      </w:r>
      <w:proofErr w:type="spellStart"/>
      <w:r>
        <w:t>Simioni</w:t>
      </w:r>
      <w:proofErr w:type="spellEnd"/>
      <w:r>
        <w:t xml:space="preserve"> (forêt de Font-Blanche)</w:t>
      </w:r>
      <w:r>
        <w:br/>
        <w:t>guillaume.simioni@avignon.inra.fr - 04 32 72 29 03</w:t>
      </w:r>
      <w:r>
        <w:br/>
      </w:r>
      <w:r>
        <w:br/>
        <w:t>LABORATOIRE D’ETUDES DES RESSOURCES FORÊT-BOIS</w:t>
      </w:r>
      <w:r>
        <w:br/>
        <w:t>(INRA, ENGREF)</w:t>
      </w:r>
      <w:r>
        <w:br/>
        <w:t xml:space="preserve">Cyrille </w:t>
      </w:r>
      <w:proofErr w:type="spellStart"/>
      <w:r>
        <w:t>Rathgeber</w:t>
      </w:r>
      <w:proofErr w:type="spellEnd"/>
      <w:r>
        <w:t xml:space="preserve"> (grossir et prendre du poids</w:t>
      </w:r>
      <w:r>
        <w:br/>
        <w:t>chez les arbres) - rathgebe@nancy.inra.fr - 03 83 39 40 64</w:t>
      </w:r>
      <w:r>
        <w:br/>
      </w:r>
      <w:proofErr w:type="spellStart"/>
      <w:r>
        <w:t>Thiéry</w:t>
      </w:r>
      <w:proofErr w:type="spellEnd"/>
      <w:r>
        <w:t xml:space="preserve"> Constant (les défauts du bois au laser</w:t>
      </w:r>
      <w:r>
        <w:br/>
        <w:t>et rayons X) - constant@nancy.inra.fr - 03 83 39 40 66</w:t>
      </w:r>
      <w:r>
        <w:br/>
      </w:r>
      <w:r>
        <w:br/>
        <w:t>INTERACTION SOL PLANTE ATMOSPHÈRE</w:t>
      </w:r>
      <w:r>
        <w:br/>
        <w:t>(INRA, BORDEAUX SCIENCE AGRO)</w:t>
      </w:r>
      <w:r>
        <w:br/>
        <w:t>Laurent Augusto (le sol, puits de carbone)</w:t>
      </w:r>
      <w:r>
        <w:br/>
        <w:t>laurent.augusto@bordeaux.inra.fr - 05 57 12 25 23</w:t>
      </w:r>
      <w:r>
        <w:br/>
      </w:r>
      <w:r>
        <w:br/>
        <w:t>UNITÉ BIOGÉOCHIMIE DES ÉCOSYSTÈMES FORESTIERS</w:t>
      </w:r>
      <w:r>
        <w:br/>
        <w:t>Laurent Saint-André (les cendres de la fertilité ; le sol,</w:t>
      </w:r>
      <w:r>
        <w:br/>
        <w:t>puits de carbone) - st-andre@nancy.inra.fr - 03 83 39 73 36</w:t>
      </w:r>
      <w:r>
        <w:br/>
      </w:r>
      <w:r>
        <w:br/>
        <w:t>UNITÉ INTERACTIONS ARBRES/MICRO-ORGANISMES</w:t>
      </w:r>
      <w:r>
        <w:br/>
        <w:t>(INRA, UNIVERSITÉ DE LORRAINE)</w:t>
      </w:r>
      <w:r>
        <w:br/>
        <w:t>Francis Martin (champignons symbiotiques)</w:t>
      </w:r>
      <w:r>
        <w:br/>
        <w:t>francis.martin@nancy.inra.fr - 03 83 39 40 80</w:t>
      </w:r>
      <w:r>
        <w:br/>
      </w:r>
      <w:r>
        <w:br/>
        <w:t>UNITÉ BIODIVERSITÉ, GÈNES ET COMMUNAUTÉS</w:t>
      </w:r>
      <w:r>
        <w:br/>
        <w:t>(INRA, UNIVERSITÉ DE BORDEAUX)</w:t>
      </w:r>
      <w:r>
        <w:br/>
        <w:t xml:space="preserve">Bastien </w:t>
      </w:r>
      <w:proofErr w:type="spellStart"/>
      <w:r>
        <w:t>Castagneyrol</w:t>
      </w:r>
      <w:proofErr w:type="spellEnd"/>
      <w:r>
        <w:t xml:space="preserve"> (les forêts, trésor de biodiversité)</w:t>
      </w:r>
      <w:r>
        <w:br/>
        <w:t>bastien.castagneyrol@pierroton.inra.fr - 05 57 12 27 30</w:t>
      </w:r>
      <w:r>
        <w:br/>
      </w:r>
      <w:r>
        <w:br/>
        <w:t>DYNAMIQUES ET ÉCOLOGIE DES PAYSAGES AGRIFORESTIERS</w:t>
      </w:r>
      <w:r>
        <w:br/>
        <w:t xml:space="preserve">Marc </w:t>
      </w:r>
      <w:proofErr w:type="spellStart"/>
      <w:r>
        <w:t>Deconchat</w:t>
      </w:r>
      <w:proofErr w:type="spellEnd"/>
      <w:r>
        <w:t xml:space="preserve"> (honneur aux petites forêts</w:t>
      </w:r>
      <w:r>
        <w:br/>
      </w:r>
      <w:r>
        <w:lastRenderedPageBreak/>
        <w:t>fragmentées) - marc.deconchat@toulouse.inra.fr- 05 61 28 54 92</w:t>
      </w:r>
      <w:r>
        <w:br/>
        <w:t>UNITÉ AMÉLIORATION, GÉNÉTIQUE ET PHYSIOLOGIE</w:t>
      </w:r>
      <w:r>
        <w:br/>
        <w:t>FORESTIÈRES</w:t>
      </w:r>
      <w:r>
        <w:br/>
        <w:t>Vincent Segura (améliorer la qualité du bois)</w:t>
      </w:r>
      <w:r>
        <w:br/>
        <w:t>vincent.segura@orleans.inra.fr - 02 38 41 78 11</w:t>
      </w:r>
      <w:r>
        <w:br/>
        <w:t>LABORATOIRE D’ÉCONOMIE FORESTIÈRE</w:t>
      </w:r>
      <w:r>
        <w:br/>
        <w:t>(INRA, AGROPARISTECH)</w:t>
      </w:r>
      <w:r>
        <w:br/>
        <w:t xml:space="preserve">Anne </w:t>
      </w:r>
      <w:proofErr w:type="spellStart"/>
      <w:r>
        <w:t>Stenger</w:t>
      </w:r>
      <w:proofErr w:type="spellEnd"/>
      <w:r>
        <w:t xml:space="preserve"> (Natura 2000)</w:t>
      </w:r>
      <w:r>
        <w:br/>
        <w:t>anne.stenger@nancy.inra.fr - 03 83 39 68 63</w:t>
      </w:r>
      <w:r>
        <w:br/>
        <w:t xml:space="preserve">Jens </w:t>
      </w:r>
      <w:proofErr w:type="spellStart"/>
      <w:r>
        <w:t>Abildtrup</w:t>
      </w:r>
      <w:proofErr w:type="spellEnd"/>
      <w:r>
        <w:t xml:space="preserve"> (les forêts des pique-niques et des poètes ;</w:t>
      </w:r>
      <w:r>
        <w:br/>
        <w:t>chasseurs et forêts) - jens.abildtrup@nancy.inra.fr</w:t>
      </w:r>
      <w:r>
        <w:br/>
        <w:t>- 03 83 39 68 64</w:t>
      </w:r>
      <w:r>
        <w:br/>
      </w:r>
      <w:r>
        <w:br/>
        <w:t>LES RISQUES POUR LA FORÊT</w:t>
      </w:r>
      <w:r>
        <w:br/>
        <w:t>UNITÉ INTERACTIONS ARBRES/MICRO-ORGANISMES</w:t>
      </w:r>
      <w:r>
        <w:br/>
        <w:t>(INRA, UNIVERSITÉ DE LORRAINE)</w:t>
      </w:r>
      <w:r>
        <w:br/>
        <w:t xml:space="preserve">Benoit </w:t>
      </w:r>
      <w:proofErr w:type="spellStart"/>
      <w:r>
        <w:t>Marçais</w:t>
      </w:r>
      <w:proofErr w:type="spellEnd"/>
      <w:r>
        <w:t xml:space="preserve"> (bio-agresseurs des forêts)</w:t>
      </w:r>
      <w:r>
        <w:br/>
        <w:t>benoit.marcais@nancy.inra.fr - 03 83 39 40 53</w:t>
      </w:r>
      <w:r>
        <w:br/>
        <w:t>UNITÉ BIODIVERSITÉ, GÈNES ET COMMUNAUTÉS</w:t>
      </w:r>
      <w:r>
        <w:br/>
        <w:t>(INRA, UNIVERSITÉ DE BORDEAUX)</w:t>
      </w:r>
      <w:r>
        <w:br/>
        <w:t xml:space="preserve">Cyril </w:t>
      </w:r>
      <w:proofErr w:type="spellStart"/>
      <w:r>
        <w:t>Dutech</w:t>
      </w:r>
      <w:proofErr w:type="spellEnd"/>
      <w:r>
        <w:t xml:space="preserve"> (les Landes et les champignons)</w:t>
      </w:r>
      <w:r>
        <w:br/>
        <w:t>cyril.dutech@pierroton.inra.fr - 05 57 12 27 25</w:t>
      </w:r>
      <w:r>
        <w:br/>
        <w:t xml:space="preserve">Sylvain </w:t>
      </w:r>
      <w:proofErr w:type="spellStart"/>
      <w:r>
        <w:t>Delzon</w:t>
      </w:r>
      <w:proofErr w:type="spellEnd"/>
      <w:r>
        <w:t xml:space="preserve"> (cavitation)</w:t>
      </w:r>
      <w:r>
        <w:br/>
        <w:t>sylvain.delzon@ecologie.u-bordeaux1.fr - 05 40 00 38 91</w:t>
      </w:r>
      <w:r>
        <w:br/>
        <w:t xml:space="preserve">Céline </w:t>
      </w:r>
      <w:proofErr w:type="spellStart"/>
      <w:r>
        <w:t>Meredieu</w:t>
      </w:r>
      <w:proofErr w:type="spellEnd"/>
      <w:r>
        <w:t xml:space="preserve"> (tempêtes)</w:t>
      </w:r>
      <w:r>
        <w:br/>
        <w:t>celine.meredieu@pierroton.inra.fr - 05 57 12 28 61</w:t>
      </w:r>
      <w:r>
        <w:br/>
      </w:r>
      <w:r>
        <w:br/>
        <w:t>UNITÉ DE RECHERCHE ZOOLOGIE FORESTIÈRE</w:t>
      </w:r>
      <w:r>
        <w:br/>
        <w:t>Alain Roques (invasion de la chenille processionnaire</w:t>
      </w:r>
      <w:r>
        <w:br/>
        <w:t>du pin) - alain.roques@orleans.inra.fr - 02 38 41 78 58</w:t>
      </w:r>
      <w:r>
        <w:br/>
      </w:r>
      <w:r>
        <w:br/>
        <w:t>UNITÉ ENTOMOLOGIE ET FORÊT MÉDITERRANÉENNE</w:t>
      </w:r>
      <w:r>
        <w:br/>
        <w:t>Jean Claude Martin</w:t>
      </w:r>
      <w:r>
        <w:br/>
        <w:t xml:space="preserve">(tirs de </w:t>
      </w:r>
      <w:proofErr w:type="spellStart"/>
      <w:r>
        <w:t>paintball</w:t>
      </w:r>
      <w:proofErr w:type="spellEnd"/>
      <w:r>
        <w:t xml:space="preserve"> contre la processionnaire du pin)</w:t>
      </w:r>
      <w:r>
        <w:br/>
        <w:t>jean-claude.martin@avignon.inra.fr - 04 32 72 29 11</w:t>
      </w:r>
      <w:r>
        <w:br/>
      </w:r>
      <w:r>
        <w:br/>
        <w:t>CENTRE DE BIOLOGIE POUR LA GESTION DES POPULATIONS</w:t>
      </w:r>
      <w:r>
        <w:br/>
        <w:t xml:space="preserve">Carole </w:t>
      </w:r>
      <w:proofErr w:type="spellStart"/>
      <w:r>
        <w:t>Kerdelhue</w:t>
      </w:r>
      <w:proofErr w:type="spellEnd"/>
      <w:r>
        <w:br/>
        <w:t>(la cochenille du pin maritime en Corse)</w:t>
      </w:r>
      <w:r>
        <w:br/>
        <w:t>carole.kerdelhue@supagro.inra.fr - 04 30 63 04 35</w:t>
      </w:r>
      <w:r>
        <w:br/>
        <w:t>UNITÉ ÉCOLOGIE ET ÉCOPHYSIOLOGIE FORESTIÈRES</w:t>
      </w:r>
      <w:r>
        <w:br/>
        <w:t>(INRA, UNIVERSITÉ DE LORRAINE)</w:t>
      </w:r>
      <w:r>
        <w:br/>
        <w:t>Nathalie Breda</w:t>
      </w:r>
      <w:r>
        <w:br/>
        <w:t>(l’arbre face à la sécheresse ; des collégiens chercheurs)</w:t>
      </w:r>
      <w:r>
        <w:br/>
        <w:t>nbreda@nancy.inra.fr - 03 83 39 40 48</w:t>
      </w:r>
      <w:r>
        <w:br/>
      </w:r>
      <w:r>
        <w:lastRenderedPageBreak/>
        <w:t>Stéphane Ponton (dendrochronologie)</w:t>
      </w:r>
      <w:r>
        <w:br/>
        <w:t>ponton@nancy.inra.fr - 03 83 39 73 25</w:t>
      </w:r>
      <w:r>
        <w:br/>
      </w:r>
      <w:r>
        <w:br/>
        <w:t>LABORATOIRE D’ÉTUDES DES RESSOURCES FORÊT-BOIS</w:t>
      </w:r>
      <w:r>
        <w:br/>
        <w:t>(INRA, ENGREF)</w:t>
      </w:r>
      <w:r>
        <w:br/>
      </w:r>
      <w:proofErr w:type="spellStart"/>
      <w:r>
        <w:t>Thiéry</w:t>
      </w:r>
      <w:proofErr w:type="spellEnd"/>
      <w:r>
        <w:t xml:space="preserve"> Constant (acclimater les arbres au gros temps)</w:t>
      </w:r>
      <w:r>
        <w:br/>
        <w:t>constant@nancy.inra.fr - 03 83 39 40 66</w:t>
      </w:r>
      <w:r>
        <w:br/>
        <w:t>INTERACTION SOL PLANTE ATMOSPHÈRE</w:t>
      </w:r>
      <w:r>
        <w:br/>
        <w:t>(INRA, BORDEAUX SCIENCE AGRO)</w:t>
      </w:r>
      <w:r>
        <w:br/>
        <w:t>Sylvain Dupont (tempêtes virtuelles)</w:t>
      </w:r>
      <w:r>
        <w:br/>
        <w:t>sylvain.dupont@bordeaux.inra.fr - 05 57 12 24 33</w:t>
      </w:r>
      <w:r>
        <w:br/>
        <w:t>UNITÉ ÉCOLOGIE DES FORÊTS MÉDITERRANÉENNES</w:t>
      </w:r>
      <w:r>
        <w:br/>
        <w:t xml:space="preserve">François </w:t>
      </w:r>
      <w:proofErr w:type="spellStart"/>
      <w:r>
        <w:t>Pimont</w:t>
      </w:r>
      <w:proofErr w:type="spellEnd"/>
      <w:r>
        <w:br/>
        <w:t>(combattre le feu par le feu, scolytes et incendies)</w:t>
      </w:r>
      <w:r>
        <w:br/>
        <w:t>francois.pimont@avignon.inra.fr -04 32 72 29 47</w:t>
      </w:r>
      <w:r>
        <w:br/>
        <w:t>QUELLES FORÊTS POUR LE FUTUR ?</w:t>
      </w:r>
      <w:r>
        <w:br/>
        <w:t>UNITÉ ÉCOLOGIE DES FORÊTS MÉDITERRANÉENNES</w:t>
      </w:r>
      <w:r>
        <w:br/>
        <w:t xml:space="preserve">Hendrik </w:t>
      </w:r>
      <w:proofErr w:type="spellStart"/>
      <w:r>
        <w:t>Davi</w:t>
      </w:r>
      <w:proofErr w:type="spellEnd"/>
      <w:r>
        <w:t xml:space="preserve"> (la sylviculture de demain)</w:t>
      </w:r>
      <w:r>
        <w:br/>
        <w:t>hendrik.davi@avignon.inra.fr - 04 32 72 29 99</w:t>
      </w:r>
      <w:r>
        <w:br/>
      </w:r>
      <w:proofErr w:type="spellStart"/>
      <w:r>
        <w:t>Francois</w:t>
      </w:r>
      <w:proofErr w:type="spellEnd"/>
      <w:r>
        <w:t xml:space="preserve"> Courbet (le retour du cèdre)</w:t>
      </w:r>
      <w:r>
        <w:br/>
        <w:t>francois.courbet@avignon.inra.fr - 04 32 72 29 69</w:t>
      </w:r>
      <w:r>
        <w:br/>
      </w:r>
      <w:r>
        <w:br/>
        <w:t>UNITÉ ÉCOLOGIE ET ÉCOPHYSIOLOGIE FORESTIÈRES</w:t>
      </w:r>
      <w:r>
        <w:br/>
        <w:t>(INRA, UNIVERSITÉ DE LORRAINE)</w:t>
      </w:r>
      <w:r>
        <w:br/>
        <w:t xml:space="preserve">Damien </w:t>
      </w:r>
      <w:proofErr w:type="spellStart"/>
      <w:r>
        <w:t>Bonal</w:t>
      </w:r>
      <w:proofErr w:type="spellEnd"/>
      <w:r>
        <w:t xml:space="preserve"> (forêts mélangées et forêts pures</w:t>
      </w:r>
      <w:r>
        <w:br/>
        <w:t>face au changement climatique)</w:t>
      </w:r>
      <w:r>
        <w:br/>
        <w:t>bonal@nancy.inra.fr - 03 83 39 73 43</w:t>
      </w:r>
      <w:r>
        <w:br/>
        <w:t>VILLA THURET</w:t>
      </w:r>
      <w:r>
        <w:br/>
        <w:t xml:space="preserve">Catherine </w:t>
      </w:r>
      <w:proofErr w:type="spellStart"/>
      <w:r>
        <w:t>Ducatillion</w:t>
      </w:r>
      <w:proofErr w:type="spellEnd"/>
      <w:r>
        <w:br/>
        <w:t>(une mine d’or vert, réseau d’arboretums)</w:t>
      </w:r>
      <w:r>
        <w:br/>
        <w:t>catherine.ducatillion@sophia.inra.fr - 04 97 21 25 02</w:t>
      </w:r>
      <w:r>
        <w:br/>
        <w:t>UNITÉ EXPÉRIMENTALE FORÊT PIERROTON</w:t>
      </w:r>
      <w:r>
        <w:br/>
        <w:t xml:space="preserve">Patrick </w:t>
      </w:r>
      <w:proofErr w:type="spellStart"/>
      <w:r>
        <w:t>Pastuszka</w:t>
      </w:r>
      <w:proofErr w:type="spellEnd"/>
      <w:r>
        <w:t xml:space="preserve"> (50 parcelles pour imaginer la forêt</w:t>
      </w:r>
      <w:r>
        <w:br/>
        <w:t>de demain ; modéliser le futur de la forêt)</w:t>
      </w:r>
      <w:r>
        <w:br/>
        <w:t>patrick.pastuszka@pierroton.inra.fr - 05 57 12 28 16</w:t>
      </w:r>
      <w:r>
        <w:br/>
      </w:r>
      <w:r>
        <w:br/>
        <w:t>LABORATOIRE D’ÉTUDES DES RESSOURCES FORÊT-BOIS</w:t>
      </w:r>
      <w:r>
        <w:br/>
        <w:t>(INRA, ENGREF)</w:t>
      </w:r>
      <w:r>
        <w:br/>
        <w:t>Catherine Collet (projet Pilote)</w:t>
      </w:r>
      <w:r>
        <w:br/>
        <w:t>collet@nancy.inra.fr - 03 83 39 40 43</w:t>
      </w:r>
      <w:r>
        <w:br/>
      </w:r>
      <w:r>
        <w:br/>
        <w:t>UNITÉ ÉCOLOGIE ET ÉCOPHYSIOLOGIE FORESTIÈRES</w:t>
      </w:r>
      <w:r>
        <w:br/>
        <w:t>(INRA, UNIVERSITÉ DE LORRAINE)</w:t>
      </w:r>
      <w:r>
        <w:br/>
        <w:t>Nathalie Breda (</w:t>
      </w:r>
      <w:proofErr w:type="spellStart"/>
      <w:r>
        <w:t>Biljou</w:t>
      </w:r>
      <w:proofErr w:type="spellEnd"/>
      <w:r>
        <w:t>©)</w:t>
      </w:r>
      <w:r>
        <w:br/>
        <w:t>nbreda@nancy.inra.fr - 03 83 39 40 48</w:t>
      </w:r>
      <w:r>
        <w:br/>
      </w:r>
      <w:r>
        <w:lastRenderedPageBreak/>
        <w:t>Olivier Brendel (optimiser l’utilisation de l’eau)</w:t>
      </w:r>
      <w:r>
        <w:br/>
        <w:t>brendel@nancy.inra.fr - 03 83 39 41 00</w:t>
      </w:r>
      <w:r>
        <w:br/>
      </w:r>
      <w:r>
        <w:br/>
        <w:t>UNITÉ BIODIVERSITÉ, GÈNES ET COMMUNAUTÉS</w:t>
      </w:r>
      <w:r>
        <w:br/>
        <w:t>(INRA, UNIVERSITÉ DE BORDEAUX)</w:t>
      </w:r>
      <w:r>
        <w:br/>
        <w:t xml:space="preserve">Christophe </w:t>
      </w:r>
      <w:proofErr w:type="spellStart"/>
      <w:r>
        <w:t>Plomion</w:t>
      </w:r>
      <w:proofErr w:type="spellEnd"/>
      <w:r>
        <w:br/>
        <w:t>(ressources génétiques pour les forêts)</w:t>
      </w:r>
      <w:r>
        <w:br/>
        <w:t>christophe.plomion@pierroton.inra.fr - 05 57 12 27 65</w:t>
      </w:r>
      <w:r>
        <w:br/>
        <w:t>UNITÉ DE RECHERCHE AMÉLIORATION, GÉNÉTIQUE</w:t>
      </w:r>
      <w:r>
        <w:br/>
        <w:t>ET PHYSIOLOGIE FORESTIÈRES</w:t>
      </w:r>
      <w:r>
        <w:br/>
        <w:t>Catherine Bastien (ressources génétiques pour les forêts)</w:t>
      </w:r>
      <w:r>
        <w:br/>
        <w:t>catherine.bastien@orleans.inra.fr - 02 38 41 78 29</w:t>
      </w:r>
      <w:r>
        <w:br/>
      </w:r>
      <w:r>
        <w:br/>
        <w:t>LABORATOIRE D’ÉCONOMIE FORESTIÈRE</w:t>
      </w:r>
      <w:r>
        <w:br/>
        <w:t>Marielle Brunette (adapter la sylviculture</w:t>
      </w:r>
      <w:r>
        <w:br/>
        <w:t>est-il économiquement réaliste ?)</w:t>
      </w:r>
      <w:r>
        <w:br/>
        <w:t>marielle.brunette@nancy.inra.fr - 03 83 39 68 54</w:t>
      </w:r>
    </w:p>
    <w:sectPr w:rsidR="006B77C7" w:rsidSect="006B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A6632"/>
    <w:rsid w:val="001A6632"/>
    <w:rsid w:val="006B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Gissinger</dc:creator>
  <cp:lastModifiedBy>Roland Gissinger</cp:lastModifiedBy>
  <cp:revision>1</cp:revision>
  <dcterms:created xsi:type="dcterms:W3CDTF">2018-08-27T20:43:00Z</dcterms:created>
  <dcterms:modified xsi:type="dcterms:W3CDTF">2018-08-27T20:46:00Z</dcterms:modified>
</cp:coreProperties>
</file>