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64"/>
        <w:gridCol w:w="1425"/>
        <w:gridCol w:w="2611"/>
        <w:gridCol w:w="2428"/>
        <w:gridCol w:w="1758"/>
        <w:gridCol w:w="1894"/>
      </w:tblGrid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 A"/>
              <w:jc w:val="center"/>
            </w:pPr>
            <w:r>
              <w:rPr>
                <w:rStyle w:val="Aucun"/>
                <w:rFonts w:ascii="Times New Roman" w:hAnsi="Times New Roman"/>
                <w:sz w:val="44"/>
                <w:szCs w:val="44"/>
                <w:shd w:val="nil" w:color="auto" w:fill="auto"/>
                <w:rtl w:val="0"/>
                <w:lang w:val="fr-FR"/>
              </w:rPr>
              <w:t>13</w:t>
            </w:r>
            <w:r>
              <w:rPr>
                <w:rStyle w:val="Aucun"/>
                <w:rFonts w:ascii="Times New Roman" w:hAnsi="Times New Roman"/>
                <w:sz w:val="44"/>
                <w:szCs w:val="44"/>
                <w:shd w:val="nil" w:color="auto" w:fill="auto"/>
                <w:vertAlign w:val="superscript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hAnsi="Times New Roman"/>
                <w:sz w:val="44"/>
                <w:szCs w:val="44"/>
                <w:shd w:val="nil" w:color="auto" w:fill="auto"/>
                <w:rtl w:val="0"/>
                <w:lang w:val="de-DE"/>
              </w:rPr>
              <w:t xml:space="preserve"> INTERNATIONAL JEUNES  </w:t>
            </w:r>
            <w:r>
              <w:rPr>
                <w:rStyle w:val="Aucun"/>
                <w:rFonts w:ascii="Times New Roman" w:hAnsi="Times New Roman" w:hint="default"/>
                <w:sz w:val="44"/>
                <w:szCs w:val="4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z w:val="44"/>
                <w:szCs w:val="44"/>
                <w:shd w:val="nil" w:color="auto" w:fill="auto"/>
                <w:rtl w:val="0"/>
                <w:lang w:val="de-DE"/>
              </w:rPr>
              <w:t>ANNECY</w:t>
            </w:r>
          </w:p>
        </w:tc>
      </w:tr>
      <w:tr>
        <w:tblPrEx>
          <w:shd w:val="clear" w:color="auto" w:fill="cadfff"/>
        </w:tblPrEx>
        <w:trPr>
          <w:trHeight w:val="511" w:hRule="atLeast"/>
        </w:trPr>
        <w:tc>
          <w:tcPr>
            <w:tcW w:type="dxa" w:w="11180"/>
            <w:gridSpan w:val="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11 et 12 F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44"/>
                <w:szCs w:val="44"/>
                <w:shd w:val="nil" w:color="auto" w:fill="auto"/>
                <w:rtl w:val="0"/>
                <w:lang w:val="fr-FR"/>
              </w:rPr>
              <w:t>vrier 2023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gorie : MINIMES / BENJAMINS</w:t>
            </w:r>
          </w:p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 en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: 2012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2013 - 2014 /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≤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2015</w:t>
            </w:r>
          </w:p>
        </w:tc>
      </w:tr>
      <w:tr>
        <w:tblPrEx>
          <w:shd w:val="clear" w:color="auto" w:fill="cadfff"/>
        </w:tblPrEx>
        <w:trPr>
          <w:trHeight w:val="739" w:hRule="atLeast"/>
        </w:trPr>
        <w:tc>
          <w:tcPr>
            <w:tcW w:type="dxa" w:w="2489"/>
            <w:gridSpan w:val="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Nom du CLUB</w:t>
            </w:r>
          </w:p>
        </w:tc>
        <w:tc>
          <w:tcPr>
            <w:tcW w:type="dxa" w:w="2610"/>
            <w:tcBorders>
              <w:top w:val="single" w:color="ff2600" w:sz="24" w:space="0" w:shadow="0" w:frame="0"/>
              <w:left w:val="nil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Responsable inscriptions</w:t>
            </w:r>
          </w:p>
        </w:tc>
        <w:tc>
          <w:tcPr>
            <w:tcW w:type="dxa" w:w="3651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2489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Ville</w:t>
            </w:r>
          </w:p>
        </w:tc>
        <w:tc>
          <w:tcPr>
            <w:tcW w:type="dxa" w:w="261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de-DE"/>
              </w:rPr>
              <w:t>TEL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 resp</w:t>
            </w:r>
          </w:p>
        </w:tc>
        <w:tc>
          <w:tcPr>
            <w:tcW w:type="dxa" w:w="365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739" w:hRule="atLeast"/>
        </w:trPr>
        <w:tc>
          <w:tcPr>
            <w:tcW w:type="dxa" w:w="2489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partement</w:t>
            </w:r>
          </w:p>
        </w:tc>
        <w:tc>
          <w:tcPr>
            <w:tcW w:type="dxa" w:w="2610"/>
            <w:tcBorders>
              <w:top w:val="single" w:color="000000" w:sz="2" w:space="0" w:shadow="0" w:frame="0"/>
              <w:left w:val="nil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Mail responsable</w:t>
            </w:r>
          </w:p>
        </w:tc>
        <w:tc>
          <w:tcPr>
            <w:tcW w:type="dxa" w:w="365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827" w:hRule="atLeast"/>
        </w:trPr>
        <w:tc>
          <w:tcPr>
            <w:tcW w:type="dxa" w:w="11180"/>
            <w:gridSpan w:val="6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  <w:jc w:val="center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Participation globale limit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126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quipes, toutes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gories confondues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634" w:hRule="atLeast"/>
        </w:trPr>
        <w:tc>
          <w:tcPr>
            <w:tcW w:type="dxa" w:w="10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LICENCE</w:t>
            </w:r>
          </w:p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CLUB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New Roman" w:hAnsi="Times New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Nom du coach </w:t>
            </w:r>
          </w:p>
        </w:tc>
        <w:tc>
          <w:tcPr>
            <w:tcW w:type="dxa" w:w="18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Tel coach</w:t>
            </w:r>
          </w:p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139"/>
            </w:tcMar>
            <w:vAlign w:val="center"/>
          </w:tcPr>
          <w:p>
            <w:pPr>
              <w:pStyle w:val="Corps"/>
              <w:ind w:right="59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9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106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89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836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970e53"/>
                <w:sz w:val="44"/>
                <w:szCs w:val="44"/>
                <w:u w:color="970e53"/>
                <w:shd w:val="nil" w:color="auto" w:fill="auto"/>
                <w:rtl w:val="0"/>
                <w:lang w:val="fr-FR"/>
                <w14:textFill>
                  <w14:solidFill>
                    <w14:srgbClr w14:val="970E53"/>
                  </w14:solidFill>
                </w14:textFill>
              </w:rPr>
              <w:t>INFORMATIONS IMPORTANTES</w:t>
            </w:r>
          </w:p>
        </w:tc>
      </w:tr>
      <w:tr>
        <w:tblPrEx>
          <w:shd w:val="clear" w:color="auto" w:fill="cadfff"/>
        </w:tblPrEx>
        <w:trPr>
          <w:trHeight w:val="1542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14:textFill>
                  <w14:solidFill>
                    <w14:srgbClr w14:val="0066CC"/>
                  </w14:solidFill>
                </w14:textFill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Les inscriptions doivent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tre envoy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l'adresse mail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"mailto:interjeunes2018@gmail.com"</w:instrTex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interjeunes2018@gmail.com</w:t>
            </w:r>
            <w:r>
              <w:rPr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14:textFill>
                  <w14:solidFill>
                    <w14:srgbClr w14:val="0066CC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 xml:space="preserve">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Vous recevrez un mail de confirmation dans les 3 jours suivants votre demande. Inutile de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phoner plus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ô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t !</w:t>
            </w:r>
          </w:p>
        </w:tc>
      </w:tr>
      <w:tr>
        <w:tblPrEx>
          <w:shd w:val="clear" w:color="auto" w:fill="cadfff"/>
        </w:tblPrEx>
        <w:trPr>
          <w:trHeight w:val="1750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L'inscription d'une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 avec une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it-IT"/>
              </w:rPr>
              <w:t>licence non valide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possible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Il faut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rativement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les 3 Noms et les 3 N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°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 licences sauf si cr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ation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(dans ce cas marquer CREATION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la place du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de licence).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quipes incompl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tes seront refus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inscription.</w:t>
            </w:r>
          </w:p>
        </w:tc>
      </w:tr>
      <w:tr>
        <w:tblPrEx>
          <w:shd w:val="clear" w:color="auto" w:fill="cadfff"/>
        </w:tblPrEx>
        <w:trPr>
          <w:trHeight w:val="1031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A partir de janvier 2023, merci de v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rifier sur le site l'inscription de vos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quipes. </w:t>
            </w:r>
          </w:p>
        </w:tc>
      </w:tr>
      <w:tr>
        <w:tblPrEx>
          <w:shd w:val="clear" w:color="auto" w:fill="cadfff"/>
        </w:tblPrEx>
        <w:trPr>
          <w:trHeight w:val="1870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Les noms et les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de licences seront apparents UNIQUEMENT quand les licences seront valides dans le syst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me de la FFPJP.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Tout joueur se pr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sentant le jour de la comp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 xml:space="preserve">tition avec une licence non valide verra son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quipe refus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it-IT"/>
                <w14:textFill>
                  <w14:solidFill>
                    <w14:srgbClr w14:val="EE220C"/>
                  </w14:solidFill>
                </w14:textFill>
              </w:rPr>
              <w:t>e.</w:t>
            </w:r>
          </w:p>
        </w:tc>
      </w:tr>
      <w:tr>
        <w:tblPrEx>
          <w:shd w:val="clear" w:color="auto" w:fill="cadfff"/>
        </w:tblPrEx>
        <w:trPr>
          <w:trHeight w:val="316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Merci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indiquer ci-dessous le palmar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s de vos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quipes</w:t>
            </w:r>
          </w:p>
        </w:tc>
      </w:tr>
      <w:tr>
        <w:tblPrEx>
          <w:shd w:val="clear" w:color="auto" w:fill="cadfff"/>
        </w:tblPrEx>
        <w:trPr>
          <w:trHeight w:val="2454" w:hRule="atLeast"/>
        </w:trPr>
        <w:tc>
          <w:tcPr>
            <w:tcW w:type="dxa" w:w="11180"/>
            <w:gridSpan w:val="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360" w:bottom="1134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 A">
    <w:name w:val="Style de tableau 1 A"/>
    <w:next w:val="Style de tableau 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:shd w:val="nil" w:color="auto" w:fill="auto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