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C81" w:rsidRDefault="00DC6349" w:rsidP="00851C43">
      <w:pPr>
        <w:spacing w:after="0" w:line="240" w:lineRule="auto"/>
        <w:rPr>
          <w:rFonts w:ascii="Arial" w:hAnsi="Arial" w:cs="Arial"/>
          <w:b/>
          <w:sz w:val="24"/>
          <w:szCs w:val="24"/>
        </w:rPr>
      </w:pPr>
      <w:r w:rsidRPr="003E19C1">
        <w:rPr>
          <w:rFonts w:ascii="Arial" w:hAnsi="Arial" w:cs="Arial"/>
          <w:sz w:val="24"/>
          <w:szCs w:val="24"/>
        </w:rPr>
        <w:t>.</w:t>
      </w:r>
      <w:r w:rsidR="00851C43">
        <w:rPr>
          <w:rFonts w:ascii="Arial" w:hAnsi="Arial" w:cs="Arial"/>
          <w:b/>
          <w:sz w:val="24"/>
          <w:szCs w:val="24"/>
        </w:rPr>
        <w:t xml:space="preserve"> </w:t>
      </w:r>
    </w:p>
    <w:p w:rsidR="002E7C81" w:rsidRDefault="002E7C81" w:rsidP="003E19C1">
      <w:pPr>
        <w:spacing w:after="0" w:line="240" w:lineRule="auto"/>
        <w:rPr>
          <w:rFonts w:ascii="Arial" w:hAnsi="Arial" w:cs="Arial"/>
          <w:b/>
          <w:sz w:val="24"/>
          <w:szCs w:val="24"/>
        </w:rPr>
      </w:pPr>
    </w:p>
    <w:p w:rsidR="002E7C81" w:rsidRDefault="002E7C81" w:rsidP="003E19C1">
      <w:pPr>
        <w:spacing w:after="0" w:line="240" w:lineRule="auto"/>
        <w:rPr>
          <w:rFonts w:ascii="Arial" w:hAnsi="Arial" w:cs="Arial"/>
          <w:b/>
          <w:sz w:val="24"/>
          <w:szCs w:val="24"/>
        </w:rPr>
      </w:pPr>
    </w:p>
    <w:p w:rsidR="002E7C81" w:rsidRDefault="002E7C81" w:rsidP="003E19C1">
      <w:pPr>
        <w:spacing w:after="0" w:line="240" w:lineRule="auto"/>
        <w:rPr>
          <w:rFonts w:ascii="Arial" w:hAnsi="Arial" w:cs="Arial"/>
          <w:b/>
          <w:sz w:val="24"/>
          <w:szCs w:val="24"/>
        </w:rPr>
      </w:pPr>
    </w:p>
    <w:p w:rsidR="0049044D" w:rsidRDefault="0049044D" w:rsidP="003E19C1">
      <w:pPr>
        <w:spacing w:after="0" w:line="240" w:lineRule="auto"/>
        <w:rPr>
          <w:rFonts w:ascii="Arial" w:hAnsi="Arial" w:cs="Arial"/>
          <w:b/>
          <w:sz w:val="24"/>
          <w:szCs w:val="24"/>
        </w:rPr>
      </w:pPr>
    </w:p>
    <w:p w:rsidR="0049044D" w:rsidRDefault="0049044D" w:rsidP="003E19C1">
      <w:pPr>
        <w:spacing w:after="0" w:line="240" w:lineRule="auto"/>
        <w:rPr>
          <w:rFonts w:ascii="Arial" w:hAnsi="Arial" w:cs="Arial"/>
          <w:b/>
          <w:sz w:val="24"/>
          <w:szCs w:val="24"/>
        </w:rPr>
      </w:pPr>
    </w:p>
    <w:p w:rsidR="0049044D" w:rsidRDefault="0049044D" w:rsidP="003E19C1">
      <w:pPr>
        <w:spacing w:after="0" w:line="240" w:lineRule="auto"/>
        <w:rPr>
          <w:rFonts w:ascii="Arial" w:hAnsi="Arial" w:cs="Arial"/>
          <w:b/>
          <w:sz w:val="24"/>
          <w:szCs w:val="24"/>
        </w:rPr>
      </w:pPr>
    </w:p>
    <w:p w:rsidR="0049044D" w:rsidRPr="00851C43" w:rsidRDefault="0049044D" w:rsidP="00851C43">
      <w:pPr>
        <w:spacing w:after="0" w:line="240" w:lineRule="auto"/>
        <w:jc w:val="center"/>
        <w:rPr>
          <w:rFonts w:ascii="Arial" w:hAnsi="Arial" w:cs="Arial"/>
          <w:b/>
          <w:sz w:val="32"/>
          <w:szCs w:val="32"/>
          <w:u w:val="single"/>
        </w:rPr>
      </w:pPr>
      <w:r w:rsidRPr="00851C43">
        <w:rPr>
          <w:rFonts w:ascii="Arial" w:hAnsi="Arial" w:cs="Arial"/>
          <w:b/>
          <w:sz w:val="32"/>
          <w:szCs w:val="32"/>
          <w:u w:val="single"/>
        </w:rPr>
        <w:t>Rapport d'Activité par Annie PORTES</w:t>
      </w:r>
    </w:p>
    <w:p w:rsidR="00851C43" w:rsidRPr="0049044D" w:rsidRDefault="00851C43" w:rsidP="003E19C1">
      <w:pPr>
        <w:spacing w:after="0" w:line="240" w:lineRule="auto"/>
        <w:rPr>
          <w:rFonts w:ascii="Arial" w:hAnsi="Arial" w:cs="Arial"/>
          <w:b/>
          <w:sz w:val="24"/>
          <w:szCs w:val="24"/>
        </w:rPr>
      </w:pPr>
    </w:p>
    <w:p w:rsidR="00851C43" w:rsidRDefault="00851C43" w:rsidP="0049044D">
      <w:pPr>
        <w:spacing w:after="0"/>
        <w:rPr>
          <w:rFonts w:ascii="Arial" w:hAnsi="Arial" w:cs="Arial"/>
          <w:sz w:val="24"/>
          <w:szCs w:val="24"/>
          <w:u w:val="single"/>
        </w:rPr>
      </w:pPr>
    </w:p>
    <w:p w:rsidR="00851C43" w:rsidRDefault="0049044D" w:rsidP="0049044D">
      <w:pPr>
        <w:spacing w:after="0"/>
        <w:rPr>
          <w:rFonts w:ascii="Arial" w:hAnsi="Arial" w:cs="Arial"/>
          <w:sz w:val="24"/>
          <w:szCs w:val="24"/>
          <w:u w:val="single"/>
        </w:rPr>
      </w:pPr>
      <w:r w:rsidRPr="0049044D">
        <w:rPr>
          <w:rFonts w:ascii="Arial" w:hAnsi="Arial" w:cs="Arial"/>
          <w:sz w:val="24"/>
          <w:szCs w:val="24"/>
          <w:u w:val="single"/>
        </w:rPr>
        <w:t>Récap</w:t>
      </w:r>
      <w:r w:rsidR="00F372BC">
        <w:rPr>
          <w:rFonts w:ascii="Arial" w:hAnsi="Arial" w:cs="Arial"/>
          <w:sz w:val="24"/>
          <w:szCs w:val="24"/>
          <w:u w:val="single"/>
        </w:rPr>
        <w:t>itulatif</w:t>
      </w:r>
      <w:r w:rsidRPr="0049044D">
        <w:rPr>
          <w:rFonts w:ascii="Arial" w:hAnsi="Arial" w:cs="Arial"/>
          <w:sz w:val="24"/>
          <w:szCs w:val="24"/>
          <w:u w:val="single"/>
        </w:rPr>
        <w:t xml:space="preserve"> de l’année écoulée</w:t>
      </w:r>
    </w:p>
    <w:p w:rsidR="0049044D" w:rsidRPr="00851C43" w:rsidRDefault="00851C43" w:rsidP="0049044D">
      <w:pPr>
        <w:spacing w:after="0"/>
        <w:rPr>
          <w:rFonts w:ascii="Arial" w:hAnsi="Arial" w:cs="Arial"/>
          <w:sz w:val="24"/>
          <w:szCs w:val="24"/>
          <w:u w:val="single"/>
        </w:rPr>
      </w:pPr>
      <w:r w:rsidRPr="00851C43">
        <w:rPr>
          <w:rFonts w:ascii="Arial" w:hAnsi="Arial" w:cs="Arial"/>
          <w:sz w:val="24"/>
          <w:szCs w:val="24"/>
        </w:rPr>
        <w:t xml:space="preserve">Retour </w:t>
      </w:r>
      <w:r w:rsidR="0049044D" w:rsidRPr="00851C43">
        <w:rPr>
          <w:rFonts w:ascii="Arial" w:hAnsi="Arial" w:cs="Arial"/>
          <w:sz w:val="24"/>
          <w:szCs w:val="24"/>
        </w:rPr>
        <w:t>s</w:t>
      </w:r>
      <w:r w:rsidR="0049044D" w:rsidRPr="0049044D">
        <w:rPr>
          <w:rFonts w:ascii="Arial" w:hAnsi="Arial" w:cs="Arial"/>
          <w:sz w:val="24"/>
          <w:szCs w:val="24"/>
        </w:rPr>
        <w:t>ur les dates marquantes de la vie du CTN tout au long de cette année 2018.</w:t>
      </w:r>
    </w:p>
    <w:p w:rsidR="0049044D" w:rsidRPr="0049044D" w:rsidRDefault="0049044D" w:rsidP="003C6A31">
      <w:pPr>
        <w:spacing w:after="0"/>
        <w:jc w:val="both"/>
        <w:rPr>
          <w:rFonts w:ascii="Arial" w:hAnsi="Arial" w:cs="Arial"/>
          <w:sz w:val="24"/>
          <w:szCs w:val="24"/>
        </w:rPr>
      </w:pPr>
      <w:r w:rsidRPr="0049044D">
        <w:rPr>
          <w:rFonts w:ascii="Arial" w:hAnsi="Arial" w:cs="Arial"/>
          <w:sz w:val="24"/>
          <w:szCs w:val="24"/>
        </w:rPr>
        <w:t>Tout d’abord</w:t>
      </w:r>
      <w:r w:rsidR="00F372BC">
        <w:rPr>
          <w:rFonts w:ascii="Arial" w:hAnsi="Arial" w:cs="Arial"/>
          <w:sz w:val="24"/>
          <w:szCs w:val="24"/>
        </w:rPr>
        <w:t>,</w:t>
      </w:r>
      <w:r w:rsidRPr="0049044D">
        <w:rPr>
          <w:rFonts w:ascii="Arial" w:hAnsi="Arial" w:cs="Arial"/>
          <w:sz w:val="24"/>
          <w:szCs w:val="24"/>
        </w:rPr>
        <w:t xml:space="preserve"> revenons sur notre Assemblée Générale du 6 janvier, où nous étions </w:t>
      </w:r>
      <w:r w:rsidRPr="00F372BC">
        <w:rPr>
          <w:rFonts w:ascii="Arial" w:hAnsi="Arial" w:cs="Arial"/>
          <w:sz w:val="24"/>
          <w:szCs w:val="24"/>
        </w:rPr>
        <w:t>85</w:t>
      </w:r>
      <w:r w:rsidRPr="0049044D">
        <w:rPr>
          <w:rFonts w:ascii="Arial" w:hAnsi="Arial" w:cs="Arial"/>
          <w:sz w:val="24"/>
          <w:szCs w:val="24"/>
        </w:rPr>
        <w:t xml:space="preserve"> membres </w:t>
      </w:r>
      <w:r w:rsidR="00F372BC">
        <w:rPr>
          <w:rFonts w:ascii="Arial" w:hAnsi="Arial" w:cs="Arial"/>
          <w:sz w:val="24"/>
          <w:szCs w:val="24"/>
        </w:rPr>
        <w:t>présents.</w:t>
      </w:r>
    </w:p>
    <w:p w:rsidR="0049044D" w:rsidRPr="0049044D" w:rsidRDefault="0049044D" w:rsidP="003C6A31">
      <w:pPr>
        <w:spacing w:after="0"/>
        <w:jc w:val="both"/>
        <w:rPr>
          <w:rFonts w:ascii="Arial" w:hAnsi="Arial" w:cs="Arial"/>
          <w:sz w:val="24"/>
          <w:szCs w:val="24"/>
        </w:rPr>
      </w:pPr>
      <w:r w:rsidRPr="0049044D">
        <w:rPr>
          <w:rFonts w:ascii="Arial" w:hAnsi="Arial" w:cs="Arial"/>
          <w:sz w:val="24"/>
          <w:szCs w:val="24"/>
        </w:rPr>
        <w:t>Après que notre amie COLETTE</w:t>
      </w:r>
      <w:r w:rsidR="00C65257">
        <w:rPr>
          <w:rFonts w:ascii="Arial" w:hAnsi="Arial" w:cs="Arial"/>
          <w:sz w:val="24"/>
          <w:szCs w:val="24"/>
        </w:rPr>
        <w:t>,</w:t>
      </w:r>
      <w:r w:rsidRPr="0049044D">
        <w:rPr>
          <w:rFonts w:ascii="Arial" w:hAnsi="Arial" w:cs="Arial"/>
          <w:sz w:val="24"/>
          <w:szCs w:val="24"/>
        </w:rPr>
        <w:t xml:space="preserve"> en Maître de cérémonie eût présenté le déroulement de l’AG, après le rapport Tauromachique, le bilan comptable, le riche historique de l’activité du club, le rapport moral et le mot de notre Président, nous nous sommes retrouvés pour un apéritif dinatoire et comme le veut la tradition pour partager galettes et royaumes toujours dans une ambiance très conviviale comme d’habitude…</w:t>
      </w:r>
    </w:p>
    <w:p w:rsidR="0049044D" w:rsidRPr="0049044D" w:rsidRDefault="0049044D" w:rsidP="003C6A31">
      <w:pPr>
        <w:spacing w:after="0"/>
        <w:jc w:val="center"/>
        <w:rPr>
          <w:rFonts w:ascii="Arial" w:hAnsi="Arial" w:cs="Arial"/>
          <w:sz w:val="24"/>
          <w:szCs w:val="24"/>
        </w:rPr>
      </w:pPr>
    </w:p>
    <w:p w:rsidR="0049044D" w:rsidRDefault="0049044D" w:rsidP="003C6A31">
      <w:pPr>
        <w:spacing w:after="0"/>
        <w:jc w:val="center"/>
        <w:rPr>
          <w:rFonts w:ascii="Arial" w:hAnsi="Arial" w:cs="Arial"/>
          <w:noProof/>
          <w:color w:val="0000FF"/>
          <w:sz w:val="24"/>
          <w:szCs w:val="24"/>
        </w:rPr>
      </w:pPr>
      <w:r w:rsidRPr="0049044D">
        <w:rPr>
          <w:rFonts w:ascii="Arial" w:hAnsi="Arial" w:cs="Arial"/>
          <w:noProof/>
          <w:color w:val="0000FF"/>
          <w:sz w:val="24"/>
          <w:szCs w:val="24"/>
          <w:lang w:eastAsia="fr-FR"/>
        </w:rPr>
        <w:drawing>
          <wp:inline distT="0" distB="0" distL="0" distR="0">
            <wp:extent cx="668574" cy="382772"/>
            <wp:effectExtent l="0" t="0" r="0" b="0"/>
            <wp:docPr id="3"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5"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1"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6"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7"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DE640B" w:rsidRPr="0049044D" w:rsidRDefault="00DE640B" w:rsidP="0049044D">
      <w:pPr>
        <w:spacing w:after="0"/>
        <w:rPr>
          <w:rFonts w:ascii="Arial" w:hAnsi="Arial" w:cs="Arial"/>
          <w:noProof/>
          <w:color w:val="0000FF"/>
          <w:sz w:val="24"/>
          <w:szCs w:val="24"/>
        </w:rPr>
      </w:pPr>
    </w:p>
    <w:p w:rsidR="0049044D" w:rsidRPr="00851C43" w:rsidRDefault="0049044D" w:rsidP="0049044D">
      <w:pPr>
        <w:spacing w:after="0"/>
        <w:rPr>
          <w:rFonts w:ascii="Arial" w:hAnsi="Arial" w:cs="Arial"/>
          <w:b/>
          <w:noProof/>
          <w:color w:val="0000FF"/>
          <w:sz w:val="32"/>
          <w:szCs w:val="32"/>
          <w:u w:val="single"/>
        </w:rPr>
      </w:pPr>
      <w:r w:rsidRPr="00851C43">
        <w:rPr>
          <w:rFonts w:ascii="Arial" w:hAnsi="Arial" w:cs="Arial"/>
          <w:b/>
          <w:noProof/>
          <w:color w:val="0000FF"/>
          <w:sz w:val="32"/>
          <w:szCs w:val="32"/>
          <w:u w:val="single"/>
        </w:rPr>
        <w:t>Conférences du 1</w:t>
      </w:r>
      <w:r w:rsidRPr="00851C43">
        <w:rPr>
          <w:rFonts w:ascii="Arial" w:hAnsi="Arial" w:cs="Arial"/>
          <w:b/>
          <w:noProof/>
          <w:color w:val="0000FF"/>
          <w:sz w:val="32"/>
          <w:szCs w:val="32"/>
          <w:u w:val="single"/>
          <w:vertAlign w:val="superscript"/>
        </w:rPr>
        <w:t>er</w:t>
      </w:r>
      <w:r w:rsidRPr="00851C43">
        <w:rPr>
          <w:rFonts w:ascii="Arial" w:hAnsi="Arial" w:cs="Arial"/>
          <w:b/>
          <w:noProof/>
          <w:color w:val="0000FF"/>
          <w:sz w:val="32"/>
          <w:szCs w:val="32"/>
          <w:u w:val="single"/>
        </w:rPr>
        <w:t xml:space="preserve"> trimestre 2018</w:t>
      </w:r>
    </w:p>
    <w:p w:rsidR="00DE640B" w:rsidRPr="00F372BC" w:rsidRDefault="00DE640B" w:rsidP="0049044D">
      <w:pPr>
        <w:spacing w:after="0"/>
        <w:rPr>
          <w:rFonts w:ascii="Arial" w:hAnsi="Arial" w:cs="Arial"/>
          <w:b/>
          <w:noProof/>
          <w:color w:val="0000FF"/>
          <w:sz w:val="24"/>
          <w:szCs w:val="24"/>
        </w:rPr>
      </w:pPr>
    </w:p>
    <w:p w:rsidR="0049044D" w:rsidRPr="00F372BC" w:rsidRDefault="00F372BC" w:rsidP="0049044D">
      <w:pPr>
        <w:spacing w:after="0"/>
        <w:rPr>
          <w:rFonts w:ascii="Arial" w:hAnsi="Arial" w:cs="Arial"/>
          <w:noProof/>
          <w:color w:val="000000" w:themeColor="text1"/>
          <w:sz w:val="24"/>
          <w:szCs w:val="24"/>
          <w:u w:val="single"/>
        </w:rPr>
      </w:pPr>
      <w:bookmarkStart w:id="0" w:name="_Hlk533347956"/>
      <w:r w:rsidRPr="00F372BC">
        <w:rPr>
          <w:rFonts w:ascii="Arial" w:hAnsi="Arial" w:cs="Arial"/>
          <w:noProof/>
          <w:color w:val="000000" w:themeColor="text1"/>
          <w:sz w:val="24"/>
          <w:szCs w:val="24"/>
          <w:u w:val="single"/>
        </w:rPr>
        <w:t>P</w:t>
      </w:r>
      <w:r w:rsidR="0049044D" w:rsidRPr="00F372BC">
        <w:rPr>
          <w:rFonts w:ascii="Arial" w:hAnsi="Arial" w:cs="Arial"/>
          <w:noProof/>
          <w:color w:val="000000" w:themeColor="text1"/>
          <w:sz w:val="24"/>
          <w:szCs w:val="24"/>
          <w:u w:val="single"/>
        </w:rPr>
        <w:t>oursuite du 10</w:t>
      </w:r>
      <w:r w:rsidR="0049044D" w:rsidRPr="00F372BC">
        <w:rPr>
          <w:rFonts w:ascii="Arial" w:hAnsi="Arial" w:cs="Arial"/>
          <w:noProof/>
          <w:color w:val="000000" w:themeColor="text1"/>
          <w:sz w:val="24"/>
          <w:szCs w:val="24"/>
          <w:u w:val="single"/>
          <w:vertAlign w:val="superscript"/>
        </w:rPr>
        <w:t>ème</w:t>
      </w:r>
      <w:r w:rsidR="0049044D" w:rsidRPr="00F372BC">
        <w:rPr>
          <w:rFonts w:ascii="Arial" w:hAnsi="Arial" w:cs="Arial"/>
          <w:noProof/>
          <w:color w:val="000000" w:themeColor="text1"/>
          <w:sz w:val="24"/>
          <w:szCs w:val="24"/>
          <w:u w:val="single"/>
        </w:rPr>
        <w:t xml:space="preserve"> cycle</w:t>
      </w:r>
      <w:bookmarkStart w:id="1" w:name="_Hlk533086849"/>
      <w:r w:rsidRPr="00F372BC">
        <w:rPr>
          <w:rFonts w:ascii="Arial" w:hAnsi="Arial" w:cs="Arial"/>
          <w:noProof/>
          <w:color w:val="000000" w:themeColor="text1"/>
          <w:sz w:val="24"/>
          <w:szCs w:val="24"/>
          <w:u w:val="single"/>
        </w:rPr>
        <w:t xml:space="preserve"> </w:t>
      </w:r>
      <w:r w:rsidR="0049044D" w:rsidRPr="00F372BC">
        <w:rPr>
          <w:rFonts w:ascii="Arial" w:hAnsi="Arial" w:cs="Arial"/>
          <w:noProof/>
          <w:color w:val="000000" w:themeColor="text1"/>
          <w:sz w:val="24"/>
          <w:szCs w:val="24"/>
          <w:u w:val="single"/>
        </w:rPr>
        <w:t>des Jeudis du cercle</w:t>
      </w:r>
      <w:bookmarkEnd w:id="1"/>
      <w:r>
        <w:rPr>
          <w:rFonts w:ascii="Arial" w:hAnsi="Arial" w:cs="Arial"/>
          <w:noProof/>
          <w:color w:val="000000" w:themeColor="text1"/>
          <w:sz w:val="24"/>
          <w:szCs w:val="24"/>
          <w:u w:val="single"/>
        </w:rPr>
        <w:t xml:space="preserve">, </w:t>
      </w:r>
      <w:r w:rsidR="0049044D" w:rsidRPr="00F372BC">
        <w:rPr>
          <w:rFonts w:ascii="Arial" w:hAnsi="Arial" w:cs="Arial"/>
          <w:noProof/>
          <w:color w:val="000000" w:themeColor="text1"/>
          <w:sz w:val="24"/>
          <w:szCs w:val="24"/>
          <w:u w:val="single"/>
        </w:rPr>
        <w:t>les 3 derniers</w:t>
      </w:r>
      <w:r w:rsidR="00DE640B">
        <w:rPr>
          <w:rFonts w:ascii="Arial" w:hAnsi="Arial" w:cs="Arial"/>
          <w:noProof/>
          <w:color w:val="000000" w:themeColor="text1"/>
          <w:sz w:val="24"/>
          <w:szCs w:val="24"/>
          <w:u w:val="single"/>
        </w:rPr>
        <w:t xml:space="preserve"> de 2018</w:t>
      </w:r>
    </w:p>
    <w:bookmarkEnd w:id="0"/>
    <w:p w:rsidR="00DE640B"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  ‘</w:t>
      </w:r>
      <w:r w:rsidRPr="00C65257">
        <w:rPr>
          <w:rFonts w:ascii="Arial" w:hAnsi="Arial" w:cs="Arial"/>
          <w:b/>
          <w:noProof/>
          <w:color w:val="000000" w:themeColor="text1"/>
          <w:sz w:val="24"/>
          <w:szCs w:val="24"/>
        </w:rPr>
        <w:t>’ Désirs et grains de sable ‘’</w:t>
      </w:r>
      <w:r w:rsidRPr="0049044D">
        <w:rPr>
          <w:rFonts w:ascii="Arial" w:hAnsi="Arial" w:cs="Arial"/>
          <w:noProof/>
          <w:color w:val="000000" w:themeColor="text1"/>
          <w:sz w:val="24"/>
          <w:szCs w:val="24"/>
        </w:rPr>
        <w:t xml:space="preserve">.               </w:t>
      </w:r>
    </w:p>
    <w:p w:rsidR="00F372BC" w:rsidRDefault="00F372BC" w:rsidP="0049044D">
      <w:pPr>
        <w:spacing w:after="0"/>
        <w:rPr>
          <w:rFonts w:ascii="Arial" w:hAnsi="Arial" w:cs="Arial"/>
          <w:noProof/>
          <w:color w:val="000000" w:themeColor="text1"/>
          <w:sz w:val="24"/>
          <w:szCs w:val="24"/>
        </w:rPr>
      </w:pPr>
    </w:p>
    <w:p w:rsidR="00DE640B" w:rsidRPr="0049044D" w:rsidRDefault="00DE640B" w:rsidP="00DE640B">
      <w:pPr>
        <w:spacing w:after="0"/>
        <w:jc w:val="center"/>
        <w:rPr>
          <w:rFonts w:ascii="Arial" w:hAnsi="Arial" w:cs="Arial"/>
          <w:noProof/>
          <w:color w:val="000000" w:themeColor="text1"/>
          <w:sz w:val="24"/>
          <w:szCs w:val="24"/>
        </w:rPr>
      </w:pPr>
      <w:r w:rsidRPr="0049044D">
        <w:rPr>
          <w:rFonts w:ascii="Arial" w:hAnsi="Arial" w:cs="Arial"/>
          <w:noProof/>
          <w:color w:val="000000" w:themeColor="text1"/>
          <w:sz w:val="24"/>
          <w:szCs w:val="24"/>
        </w:rPr>
        <w:t>4 ème J</w:t>
      </w:r>
      <w:r>
        <w:rPr>
          <w:rFonts w:ascii="Arial" w:hAnsi="Arial" w:cs="Arial"/>
          <w:noProof/>
          <w:color w:val="000000" w:themeColor="text1"/>
          <w:sz w:val="24"/>
          <w:szCs w:val="24"/>
        </w:rPr>
        <w:t>D</w:t>
      </w:r>
      <w:r w:rsidRPr="0049044D">
        <w:rPr>
          <w:rFonts w:ascii="Arial" w:hAnsi="Arial" w:cs="Arial"/>
          <w:noProof/>
          <w:color w:val="000000" w:themeColor="text1"/>
          <w:sz w:val="24"/>
          <w:szCs w:val="24"/>
        </w:rPr>
        <w:t>C / le 1</w:t>
      </w:r>
      <w:r w:rsidRPr="0049044D">
        <w:rPr>
          <w:rFonts w:ascii="Arial" w:hAnsi="Arial" w:cs="Arial"/>
          <w:noProof/>
          <w:color w:val="000000" w:themeColor="text1"/>
          <w:sz w:val="24"/>
          <w:szCs w:val="24"/>
          <w:vertAlign w:val="superscript"/>
        </w:rPr>
        <w:t>er</w:t>
      </w:r>
      <w:r w:rsidRPr="0049044D">
        <w:rPr>
          <w:rFonts w:ascii="Arial" w:hAnsi="Arial" w:cs="Arial"/>
          <w:noProof/>
          <w:color w:val="000000" w:themeColor="text1"/>
          <w:sz w:val="24"/>
          <w:szCs w:val="24"/>
        </w:rPr>
        <w:t xml:space="preserve"> février 2018 à la brasserie des Costières</w:t>
      </w:r>
    </w:p>
    <w:p w:rsidR="00DE640B" w:rsidRDefault="00F372BC" w:rsidP="00DE640B">
      <w:pPr>
        <w:spacing w:after="0"/>
        <w:jc w:val="center"/>
        <w:rPr>
          <w:rFonts w:ascii="Arial" w:hAnsi="Arial" w:cs="Arial"/>
          <w:b/>
          <w:noProof/>
          <w:color w:val="000000" w:themeColor="text1"/>
          <w:sz w:val="24"/>
          <w:szCs w:val="24"/>
        </w:rPr>
      </w:pPr>
      <w:r w:rsidRPr="00F372BC">
        <w:rPr>
          <w:rFonts w:ascii="Arial" w:hAnsi="Arial" w:cs="Arial"/>
          <w:b/>
          <w:noProof/>
          <w:color w:val="000000" w:themeColor="text1"/>
          <w:sz w:val="24"/>
          <w:szCs w:val="24"/>
        </w:rPr>
        <w:t>"</w:t>
      </w:r>
      <w:r w:rsidR="0049044D" w:rsidRPr="00F372BC">
        <w:rPr>
          <w:rFonts w:ascii="Arial" w:hAnsi="Arial" w:cs="Arial"/>
          <w:b/>
          <w:noProof/>
          <w:color w:val="000000" w:themeColor="text1"/>
          <w:sz w:val="24"/>
          <w:szCs w:val="24"/>
        </w:rPr>
        <w:t xml:space="preserve"> </w:t>
      </w:r>
      <w:r w:rsidR="0049044D" w:rsidRPr="00F372BC">
        <w:rPr>
          <w:rFonts w:ascii="Arial" w:hAnsi="Arial" w:cs="Arial"/>
          <w:b/>
          <w:noProof/>
          <w:color w:val="000000" w:themeColor="text1"/>
          <w:sz w:val="24"/>
          <w:szCs w:val="24"/>
          <w:u w:val="single"/>
        </w:rPr>
        <w:t>la corrida, transgression salutaire</w:t>
      </w:r>
      <w:r w:rsidRPr="00F372BC">
        <w:rPr>
          <w:rFonts w:ascii="Arial" w:hAnsi="Arial" w:cs="Arial"/>
          <w:b/>
          <w:noProof/>
          <w:color w:val="000000" w:themeColor="text1"/>
          <w:sz w:val="24"/>
          <w:szCs w:val="24"/>
        </w:rPr>
        <w:t xml:space="preserve"> "</w:t>
      </w:r>
      <w:r w:rsidR="0049044D" w:rsidRPr="00F372BC">
        <w:rPr>
          <w:rFonts w:ascii="Arial" w:hAnsi="Arial" w:cs="Arial"/>
          <w:b/>
          <w:noProof/>
          <w:color w:val="000000" w:themeColor="text1"/>
          <w:sz w:val="24"/>
          <w:szCs w:val="24"/>
        </w:rPr>
        <w:t>….</w:t>
      </w:r>
      <w:bookmarkStart w:id="2" w:name="_Hlk536524074"/>
      <w:bookmarkEnd w:id="2"/>
    </w:p>
    <w:p w:rsidR="00851C43" w:rsidRDefault="00851C43" w:rsidP="00DE640B">
      <w:pPr>
        <w:spacing w:after="0"/>
        <w:jc w:val="center"/>
        <w:rPr>
          <w:rFonts w:ascii="Arial" w:hAnsi="Arial" w:cs="Arial"/>
          <w:b/>
          <w:noProof/>
          <w:color w:val="000000" w:themeColor="text1"/>
          <w:sz w:val="24"/>
          <w:szCs w:val="24"/>
        </w:rPr>
      </w:pPr>
    </w:p>
    <w:p w:rsidR="0049044D" w:rsidRPr="00874667" w:rsidRDefault="00874667" w:rsidP="00874667">
      <w:pPr>
        <w:spacing w:after="0"/>
        <w:jc w:val="center"/>
        <w:rPr>
          <w:rFonts w:ascii="Arial" w:hAnsi="Arial" w:cs="Arial"/>
          <w:noProof/>
          <w:color w:val="000000" w:themeColor="text1"/>
          <w:sz w:val="24"/>
          <w:szCs w:val="24"/>
        </w:rPr>
      </w:pPr>
      <w:r>
        <w:rPr>
          <w:noProof/>
        </w:rPr>
        <w:drawing>
          <wp:inline distT="0" distB="0" distL="0" distR="0" wp14:anchorId="7BFA078B" wp14:editId="42004A92">
            <wp:extent cx="4424998" cy="29051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969" cy="2956971"/>
                    </a:xfrm>
                    <a:prstGeom prst="rect">
                      <a:avLst/>
                    </a:prstGeom>
                    <a:noFill/>
                    <a:ln>
                      <a:noFill/>
                    </a:ln>
                  </pic:spPr>
                </pic:pic>
              </a:graphicData>
            </a:graphic>
          </wp:inline>
        </w:drawing>
      </w:r>
    </w:p>
    <w:p w:rsidR="00874667" w:rsidRDefault="00874667" w:rsidP="0049044D">
      <w:pPr>
        <w:spacing w:after="0"/>
        <w:rPr>
          <w:rFonts w:ascii="Arial" w:hAnsi="Arial" w:cs="Arial"/>
          <w:noProof/>
          <w:color w:val="000000" w:themeColor="text1"/>
          <w:sz w:val="24"/>
          <w:szCs w:val="24"/>
          <w:u w:val="single"/>
        </w:rPr>
      </w:pPr>
    </w:p>
    <w:p w:rsidR="0049044D" w:rsidRPr="0020676D"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u w:val="single"/>
        </w:rPr>
        <w:t>Intervenant</w:t>
      </w:r>
      <w:r w:rsidR="00FA277C">
        <w:rPr>
          <w:rFonts w:ascii="Arial" w:hAnsi="Arial" w:cs="Arial"/>
          <w:noProof/>
          <w:color w:val="000000" w:themeColor="text1"/>
          <w:sz w:val="24"/>
          <w:szCs w:val="24"/>
          <w:u w:val="single"/>
        </w:rPr>
        <w:t xml:space="preserve"> : </w:t>
      </w:r>
      <w:r w:rsidRPr="0049044D">
        <w:rPr>
          <w:rFonts w:ascii="Arial" w:hAnsi="Arial" w:cs="Arial"/>
          <w:noProof/>
          <w:color w:val="000000" w:themeColor="text1"/>
          <w:sz w:val="24"/>
          <w:szCs w:val="24"/>
          <w:u w:val="single"/>
        </w:rPr>
        <w:t xml:space="preserve">Jacques TEISSIER,  Aumonier des Arènes </w:t>
      </w:r>
      <w:r w:rsidR="0020676D" w:rsidRPr="0020676D">
        <w:rPr>
          <w:rFonts w:ascii="Arial" w:hAnsi="Arial" w:cs="Arial"/>
          <w:noProof/>
          <w:color w:val="000000" w:themeColor="text1"/>
          <w:sz w:val="24"/>
          <w:szCs w:val="24"/>
        </w:rPr>
        <w:t>, 55</w:t>
      </w:r>
      <w:r w:rsidR="0020676D">
        <w:rPr>
          <w:rFonts w:ascii="Arial" w:hAnsi="Arial" w:cs="Arial"/>
          <w:noProof/>
          <w:color w:val="000000" w:themeColor="text1"/>
          <w:sz w:val="24"/>
          <w:szCs w:val="24"/>
        </w:rPr>
        <w:t xml:space="preserve"> participants</w:t>
      </w:r>
    </w:p>
    <w:p w:rsidR="0049044D"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rPr>
        <w:t>Nous avons eu une démonstration de tous les courants :</w:t>
      </w:r>
    </w:p>
    <w:p w:rsidR="00874667" w:rsidRDefault="00874667" w:rsidP="0049044D">
      <w:pPr>
        <w:spacing w:after="0"/>
        <w:rPr>
          <w:rFonts w:ascii="Arial" w:hAnsi="Arial" w:cs="Arial"/>
          <w:noProof/>
          <w:color w:val="000000" w:themeColor="text1"/>
          <w:sz w:val="24"/>
          <w:szCs w:val="24"/>
        </w:rPr>
      </w:pPr>
    </w:p>
    <w:p w:rsidR="00874667" w:rsidRPr="0049044D" w:rsidRDefault="00874667" w:rsidP="00874667">
      <w:pPr>
        <w:spacing w:after="0"/>
        <w:jc w:val="center"/>
        <w:rPr>
          <w:rFonts w:ascii="Arial" w:hAnsi="Arial" w:cs="Arial"/>
          <w:noProof/>
          <w:color w:val="000000" w:themeColor="text1"/>
          <w:sz w:val="24"/>
          <w:szCs w:val="24"/>
        </w:rPr>
      </w:pPr>
      <w:r>
        <w:rPr>
          <w:noProof/>
        </w:rPr>
        <w:drawing>
          <wp:inline distT="0" distB="0" distL="0" distR="0">
            <wp:extent cx="3524250" cy="235027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6147" cy="2351543"/>
                    </a:xfrm>
                    <a:prstGeom prst="rect">
                      <a:avLst/>
                    </a:prstGeom>
                    <a:noFill/>
                    <a:ln>
                      <a:noFill/>
                    </a:ln>
                  </pic:spPr>
                </pic:pic>
              </a:graphicData>
            </a:graphic>
          </wp:inline>
        </w:drawing>
      </w:r>
    </w:p>
    <w:p w:rsidR="00874667" w:rsidRDefault="00874667" w:rsidP="0049044D">
      <w:pPr>
        <w:spacing w:after="0"/>
        <w:rPr>
          <w:rFonts w:ascii="Arial" w:hAnsi="Arial" w:cs="Arial"/>
          <w:noProof/>
          <w:color w:val="000000" w:themeColor="text1"/>
          <w:sz w:val="24"/>
          <w:szCs w:val="24"/>
          <w:u w:val="single"/>
        </w:rPr>
      </w:pPr>
    </w:p>
    <w:p w:rsidR="0049044D" w:rsidRPr="0049044D" w:rsidRDefault="0049044D" w:rsidP="0049044D">
      <w:pPr>
        <w:spacing w:after="0"/>
        <w:rPr>
          <w:rFonts w:ascii="Arial" w:hAnsi="Arial" w:cs="Arial"/>
          <w:b/>
          <w:noProof/>
          <w:color w:val="000000" w:themeColor="text1"/>
          <w:sz w:val="24"/>
          <w:szCs w:val="24"/>
          <w:u w:val="single"/>
        </w:rPr>
      </w:pPr>
      <w:r w:rsidRPr="0049044D">
        <w:rPr>
          <w:rFonts w:ascii="Arial" w:hAnsi="Arial" w:cs="Arial"/>
          <w:noProof/>
          <w:color w:val="000000" w:themeColor="text1"/>
          <w:sz w:val="24"/>
          <w:szCs w:val="24"/>
          <w:u w:val="single"/>
        </w:rPr>
        <w:t>Animaliste</w:t>
      </w:r>
    </w:p>
    <w:p w:rsidR="0049044D" w:rsidRDefault="0049044D" w:rsidP="0049044D">
      <w:pPr>
        <w:spacing w:after="0"/>
        <w:rPr>
          <w:rStyle w:val="ilfuvd"/>
          <w:rFonts w:ascii="Arial" w:hAnsi="Arial" w:cs="Arial"/>
          <w:color w:val="222222"/>
          <w:sz w:val="24"/>
          <w:szCs w:val="24"/>
        </w:rPr>
      </w:pPr>
      <w:r w:rsidRPr="0049044D">
        <w:rPr>
          <w:rStyle w:val="ilfuvd"/>
          <w:rFonts w:ascii="Arial" w:hAnsi="Arial" w:cs="Arial"/>
          <w:color w:val="222222"/>
          <w:sz w:val="24"/>
          <w:szCs w:val="24"/>
        </w:rPr>
        <w:t>L’</w:t>
      </w:r>
      <w:r w:rsidRPr="0049044D">
        <w:rPr>
          <w:rStyle w:val="ilfuvd"/>
          <w:rFonts w:ascii="Arial" w:hAnsi="Arial" w:cs="Arial"/>
          <w:bCs/>
          <w:color w:val="222222"/>
          <w:sz w:val="24"/>
          <w:szCs w:val="24"/>
        </w:rPr>
        <w:t>animaliste</w:t>
      </w:r>
      <w:r w:rsidRPr="0049044D">
        <w:rPr>
          <w:rStyle w:val="ilfuvd"/>
          <w:rFonts w:ascii="Arial" w:hAnsi="Arial" w:cs="Arial"/>
          <w:color w:val="222222"/>
          <w:sz w:val="24"/>
          <w:szCs w:val="24"/>
        </w:rPr>
        <w:t xml:space="preserve"> est un partisan de la défense des animaux, les </w:t>
      </w:r>
      <w:r w:rsidRPr="0049044D">
        <w:rPr>
          <w:rStyle w:val="ilfuvd"/>
          <w:rFonts w:ascii="Arial" w:hAnsi="Arial" w:cs="Arial"/>
          <w:bCs/>
          <w:color w:val="222222"/>
          <w:sz w:val="24"/>
          <w:szCs w:val="24"/>
        </w:rPr>
        <w:t>animalistes</w:t>
      </w:r>
      <w:r w:rsidRPr="0049044D">
        <w:rPr>
          <w:rStyle w:val="ilfuvd"/>
          <w:rFonts w:ascii="Arial" w:hAnsi="Arial" w:cs="Arial"/>
          <w:color w:val="222222"/>
          <w:sz w:val="24"/>
          <w:szCs w:val="24"/>
        </w:rPr>
        <w:t xml:space="preserve"> peuvent être sensibles aux causes écologiques, mais leur principal objectif est de protéger les animaux contre la domination humaine.  </w:t>
      </w:r>
    </w:p>
    <w:p w:rsidR="00874667" w:rsidRPr="00874667" w:rsidRDefault="00874667" w:rsidP="0049044D">
      <w:pPr>
        <w:spacing w:after="0"/>
        <w:rPr>
          <w:rFonts w:ascii="Arial" w:hAnsi="Arial" w:cs="Arial"/>
          <w:noProof/>
          <w:color w:val="000000" w:themeColor="text1"/>
          <w:sz w:val="16"/>
          <w:szCs w:val="16"/>
        </w:rPr>
      </w:pPr>
    </w:p>
    <w:p w:rsidR="0049044D" w:rsidRDefault="0049044D" w:rsidP="0049044D">
      <w:pPr>
        <w:spacing w:after="0"/>
        <w:rPr>
          <w:rFonts w:ascii="Arial" w:hAnsi="Arial" w:cs="Arial"/>
          <w:noProof/>
          <w:color w:val="000000" w:themeColor="text1"/>
          <w:sz w:val="24"/>
          <w:szCs w:val="24"/>
          <w:u w:val="single"/>
        </w:rPr>
      </w:pPr>
      <w:r w:rsidRPr="0049044D">
        <w:rPr>
          <w:rFonts w:ascii="Arial" w:hAnsi="Arial" w:cs="Arial"/>
          <w:noProof/>
          <w:color w:val="000000" w:themeColor="text1"/>
          <w:sz w:val="24"/>
          <w:szCs w:val="24"/>
          <w:u w:val="single"/>
        </w:rPr>
        <w:t xml:space="preserve">Antispéciste  </w:t>
      </w:r>
    </w:p>
    <w:p w:rsidR="0049044D" w:rsidRPr="0049044D" w:rsidRDefault="0049044D" w:rsidP="0049044D">
      <w:pPr>
        <w:spacing w:after="0" w:line="240" w:lineRule="auto"/>
        <w:rPr>
          <w:rFonts w:ascii="Arial" w:eastAsia="Times New Roman" w:hAnsi="Arial" w:cs="Arial"/>
          <w:color w:val="000000" w:themeColor="text1"/>
          <w:sz w:val="24"/>
          <w:szCs w:val="24"/>
          <w:lang w:eastAsia="fr-FR"/>
        </w:rPr>
      </w:pPr>
      <w:r w:rsidRPr="0049044D">
        <w:rPr>
          <w:rFonts w:ascii="Arial" w:eastAsia="Times New Roman" w:hAnsi="Arial" w:cs="Arial"/>
          <w:color w:val="222222"/>
          <w:sz w:val="24"/>
          <w:szCs w:val="24"/>
          <w:lang w:eastAsia="fr-FR"/>
        </w:rPr>
        <w:t>Idéologie qui s'oppose au spécisme ; lutte contre le spécisme.</w:t>
      </w:r>
      <w:r w:rsidRPr="0049044D">
        <w:rPr>
          <w:rFonts w:ascii="Arial" w:eastAsia="Times New Roman" w:hAnsi="Arial" w:cs="Arial"/>
          <w:b/>
          <w:color w:val="222222"/>
          <w:sz w:val="24"/>
          <w:szCs w:val="24"/>
          <w:lang w:eastAsia="fr-FR"/>
        </w:rPr>
        <w:t xml:space="preserve">  </w:t>
      </w:r>
      <w:hyperlink r:id="rId10" w:history="1">
        <w:r w:rsidRPr="0049044D">
          <w:rPr>
            <w:rFonts w:ascii="Arial" w:eastAsia="Times New Roman" w:hAnsi="Arial" w:cs="Arial"/>
            <w:color w:val="000000" w:themeColor="text1"/>
            <w:sz w:val="24"/>
            <w:szCs w:val="24"/>
            <w:lang w:eastAsia="fr-FR"/>
          </w:rPr>
          <w:t>Individu</w:t>
        </w:r>
      </w:hyperlink>
      <w:r w:rsidRPr="0049044D">
        <w:rPr>
          <w:rFonts w:ascii="Arial" w:eastAsia="Times New Roman" w:hAnsi="Arial" w:cs="Arial"/>
          <w:color w:val="000000" w:themeColor="text1"/>
          <w:sz w:val="24"/>
          <w:szCs w:val="24"/>
          <w:lang w:eastAsia="fr-FR"/>
        </w:rPr>
        <w:t xml:space="preserve"> </w:t>
      </w:r>
      <w:hyperlink r:id="rId11" w:history="1">
        <w:r w:rsidRPr="0049044D">
          <w:rPr>
            <w:rFonts w:ascii="Arial" w:eastAsia="Times New Roman" w:hAnsi="Arial" w:cs="Arial"/>
            <w:color w:val="000000" w:themeColor="text1"/>
            <w:sz w:val="24"/>
            <w:szCs w:val="24"/>
            <w:lang w:eastAsia="fr-FR"/>
          </w:rPr>
          <w:t>considérant</w:t>
        </w:r>
      </w:hyperlink>
      <w:r w:rsidRPr="0049044D">
        <w:rPr>
          <w:rFonts w:ascii="Arial" w:eastAsia="Times New Roman" w:hAnsi="Arial" w:cs="Arial"/>
          <w:color w:val="000000" w:themeColor="text1"/>
          <w:sz w:val="24"/>
          <w:szCs w:val="24"/>
          <w:lang w:eastAsia="fr-FR"/>
        </w:rPr>
        <w:t xml:space="preserve"> </w:t>
      </w:r>
      <w:hyperlink r:id="rId12" w:history="1">
        <w:r w:rsidRPr="0049044D">
          <w:rPr>
            <w:rFonts w:ascii="Arial" w:eastAsia="Times New Roman" w:hAnsi="Arial" w:cs="Arial"/>
            <w:color w:val="000000" w:themeColor="text1"/>
            <w:sz w:val="24"/>
            <w:szCs w:val="24"/>
            <w:lang w:eastAsia="fr-FR"/>
          </w:rPr>
          <w:t>que</w:t>
        </w:r>
      </w:hyperlink>
      <w:r w:rsidRPr="0049044D">
        <w:rPr>
          <w:rFonts w:ascii="Arial" w:eastAsia="Times New Roman" w:hAnsi="Arial" w:cs="Arial"/>
          <w:color w:val="000000" w:themeColor="text1"/>
          <w:sz w:val="24"/>
          <w:szCs w:val="24"/>
          <w:lang w:eastAsia="fr-FR"/>
        </w:rPr>
        <w:t xml:space="preserve"> </w:t>
      </w:r>
      <w:hyperlink r:id="rId13" w:history="1">
        <w:r w:rsidRPr="0049044D">
          <w:rPr>
            <w:rFonts w:ascii="Arial" w:eastAsia="Times New Roman" w:hAnsi="Arial" w:cs="Arial"/>
            <w:color w:val="000000" w:themeColor="text1"/>
            <w:sz w:val="24"/>
            <w:szCs w:val="24"/>
            <w:lang w:eastAsia="fr-FR"/>
          </w:rPr>
          <w:t>l</w:t>
        </w:r>
      </w:hyperlink>
      <w:r w:rsidRPr="0049044D">
        <w:rPr>
          <w:rFonts w:ascii="Arial" w:eastAsia="Times New Roman" w:hAnsi="Arial" w:cs="Arial"/>
          <w:color w:val="000000" w:themeColor="text1"/>
          <w:sz w:val="24"/>
          <w:szCs w:val="24"/>
          <w:lang w:eastAsia="fr-FR"/>
        </w:rPr>
        <w:t>'</w:t>
      </w:r>
      <w:hyperlink r:id="rId14" w:history="1">
        <w:r w:rsidRPr="0049044D">
          <w:rPr>
            <w:rFonts w:ascii="Arial" w:eastAsia="Times New Roman" w:hAnsi="Arial" w:cs="Arial"/>
            <w:color w:val="000000" w:themeColor="text1"/>
            <w:sz w:val="24"/>
            <w:szCs w:val="24"/>
            <w:lang w:eastAsia="fr-FR"/>
          </w:rPr>
          <w:t>espèce</w:t>
        </w:r>
      </w:hyperlink>
      <w:r w:rsidRPr="0049044D">
        <w:rPr>
          <w:rFonts w:ascii="Arial" w:eastAsia="Times New Roman" w:hAnsi="Arial" w:cs="Arial"/>
          <w:color w:val="000000" w:themeColor="text1"/>
          <w:sz w:val="24"/>
          <w:szCs w:val="24"/>
          <w:lang w:eastAsia="fr-FR"/>
        </w:rPr>
        <w:t xml:space="preserve"> n'</w:t>
      </w:r>
      <w:hyperlink r:id="rId15" w:history="1">
        <w:r w:rsidRPr="0049044D">
          <w:rPr>
            <w:rFonts w:ascii="Arial" w:eastAsia="Times New Roman" w:hAnsi="Arial" w:cs="Arial"/>
            <w:color w:val="000000" w:themeColor="text1"/>
            <w:sz w:val="24"/>
            <w:szCs w:val="24"/>
            <w:lang w:eastAsia="fr-FR"/>
          </w:rPr>
          <w:t>est</w:t>
        </w:r>
      </w:hyperlink>
      <w:r w:rsidRPr="0049044D">
        <w:rPr>
          <w:rFonts w:ascii="Arial" w:eastAsia="Times New Roman" w:hAnsi="Arial" w:cs="Arial"/>
          <w:color w:val="000000" w:themeColor="text1"/>
          <w:sz w:val="24"/>
          <w:szCs w:val="24"/>
          <w:lang w:eastAsia="fr-FR"/>
        </w:rPr>
        <w:t xml:space="preserve"> </w:t>
      </w:r>
      <w:hyperlink r:id="rId16" w:history="1">
        <w:r w:rsidRPr="0049044D">
          <w:rPr>
            <w:rFonts w:ascii="Arial" w:eastAsia="Times New Roman" w:hAnsi="Arial" w:cs="Arial"/>
            <w:color w:val="000000" w:themeColor="text1"/>
            <w:sz w:val="24"/>
            <w:szCs w:val="24"/>
            <w:lang w:eastAsia="fr-FR"/>
          </w:rPr>
          <w:t>pas un</w:t>
        </w:r>
      </w:hyperlink>
      <w:r w:rsidRPr="0049044D">
        <w:rPr>
          <w:rFonts w:ascii="Arial" w:eastAsia="Times New Roman" w:hAnsi="Arial" w:cs="Arial"/>
          <w:color w:val="000000" w:themeColor="text1"/>
          <w:sz w:val="24"/>
          <w:szCs w:val="24"/>
          <w:lang w:eastAsia="fr-FR"/>
        </w:rPr>
        <w:t xml:space="preserve"> </w:t>
      </w:r>
      <w:hyperlink r:id="rId17" w:history="1">
        <w:r w:rsidRPr="0049044D">
          <w:rPr>
            <w:rFonts w:ascii="Arial" w:eastAsia="Times New Roman" w:hAnsi="Arial" w:cs="Arial"/>
            <w:color w:val="000000" w:themeColor="text1"/>
            <w:sz w:val="24"/>
            <w:szCs w:val="24"/>
            <w:lang w:eastAsia="fr-FR"/>
          </w:rPr>
          <w:t>critère</w:t>
        </w:r>
      </w:hyperlink>
      <w:r w:rsidRPr="0049044D">
        <w:rPr>
          <w:rFonts w:ascii="Arial" w:eastAsia="Times New Roman" w:hAnsi="Arial" w:cs="Arial"/>
          <w:color w:val="000000" w:themeColor="text1"/>
          <w:sz w:val="24"/>
          <w:szCs w:val="24"/>
          <w:lang w:eastAsia="fr-FR"/>
        </w:rPr>
        <w:t xml:space="preserve"> </w:t>
      </w:r>
      <w:hyperlink r:id="rId18" w:history="1">
        <w:r w:rsidRPr="0049044D">
          <w:rPr>
            <w:rFonts w:ascii="Arial" w:eastAsia="Times New Roman" w:hAnsi="Arial" w:cs="Arial"/>
            <w:color w:val="000000" w:themeColor="text1"/>
            <w:sz w:val="24"/>
            <w:szCs w:val="24"/>
            <w:lang w:eastAsia="fr-FR"/>
          </w:rPr>
          <w:t>suffisant</w:t>
        </w:r>
      </w:hyperlink>
      <w:r w:rsidRPr="0049044D">
        <w:rPr>
          <w:rFonts w:ascii="Arial" w:eastAsia="Times New Roman" w:hAnsi="Arial" w:cs="Arial"/>
          <w:color w:val="000000" w:themeColor="text1"/>
          <w:sz w:val="24"/>
          <w:szCs w:val="24"/>
          <w:lang w:eastAsia="fr-FR"/>
        </w:rPr>
        <w:t xml:space="preserve"> </w:t>
      </w:r>
      <w:hyperlink r:id="rId19" w:history="1">
        <w:r w:rsidRPr="0049044D">
          <w:rPr>
            <w:rFonts w:ascii="Arial" w:eastAsia="Times New Roman" w:hAnsi="Arial" w:cs="Arial"/>
            <w:color w:val="000000" w:themeColor="text1"/>
            <w:sz w:val="24"/>
            <w:szCs w:val="24"/>
            <w:lang w:eastAsia="fr-FR"/>
          </w:rPr>
          <w:t>pour</w:t>
        </w:r>
      </w:hyperlink>
      <w:r w:rsidRPr="0049044D">
        <w:rPr>
          <w:rFonts w:ascii="Arial" w:eastAsia="Times New Roman" w:hAnsi="Arial" w:cs="Arial"/>
          <w:color w:val="000000" w:themeColor="text1"/>
          <w:sz w:val="24"/>
          <w:szCs w:val="24"/>
          <w:lang w:eastAsia="fr-FR"/>
        </w:rPr>
        <w:t xml:space="preserve"> </w:t>
      </w:r>
      <w:hyperlink r:id="rId20" w:history="1">
        <w:r w:rsidRPr="0049044D">
          <w:rPr>
            <w:rFonts w:ascii="Arial" w:eastAsia="Times New Roman" w:hAnsi="Arial" w:cs="Arial"/>
            <w:color w:val="000000" w:themeColor="text1"/>
            <w:sz w:val="24"/>
            <w:szCs w:val="24"/>
            <w:lang w:eastAsia="fr-FR"/>
          </w:rPr>
          <w:t>déterminer</w:t>
        </w:r>
      </w:hyperlink>
      <w:r w:rsidRPr="0049044D">
        <w:rPr>
          <w:rFonts w:ascii="Arial" w:eastAsia="Times New Roman" w:hAnsi="Arial" w:cs="Arial"/>
          <w:color w:val="000000" w:themeColor="text1"/>
          <w:sz w:val="24"/>
          <w:szCs w:val="24"/>
          <w:lang w:eastAsia="fr-FR"/>
        </w:rPr>
        <w:t xml:space="preserve"> </w:t>
      </w:r>
      <w:hyperlink r:id="rId21" w:history="1">
        <w:r w:rsidRPr="0049044D">
          <w:rPr>
            <w:rFonts w:ascii="Arial" w:eastAsia="Times New Roman" w:hAnsi="Arial" w:cs="Arial"/>
            <w:color w:val="000000" w:themeColor="text1"/>
            <w:sz w:val="24"/>
            <w:szCs w:val="24"/>
            <w:lang w:eastAsia="fr-FR"/>
          </w:rPr>
          <w:t>de</w:t>
        </w:r>
      </w:hyperlink>
      <w:r w:rsidRPr="0049044D">
        <w:rPr>
          <w:rFonts w:ascii="Arial" w:eastAsia="Times New Roman" w:hAnsi="Arial" w:cs="Arial"/>
          <w:color w:val="000000" w:themeColor="text1"/>
          <w:sz w:val="24"/>
          <w:szCs w:val="24"/>
          <w:lang w:eastAsia="fr-FR"/>
        </w:rPr>
        <w:t xml:space="preserve"> </w:t>
      </w:r>
      <w:hyperlink r:id="rId22" w:history="1">
        <w:r w:rsidRPr="0049044D">
          <w:rPr>
            <w:rFonts w:ascii="Arial" w:eastAsia="Times New Roman" w:hAnsi="Arial" w:cs="Arial"/>
            <w:color w:val="000000" w:themeColor="text1"/>
            <w:sz w:val="24"/>
            <w:szCs w:val="24"/>
            <w:lang w:eastAsia="fr-FR"/>
          </w:rPr>
          <w:t>quelle</w:t>
        </w:r>
      </w:hyperlink>
      <w:r w:rsidRPr="0049044D">
        <w:rPr>
          <w:rFonts w:ascii="Arial" w:eastAsia="Times New Roman" w:hAnsi="Arial" w:cs="Arial"/>
          <w:color w:val="000000" w:themeColor="text1"/>
          <w:sz w:val="24"/>
          <w:szCs w:val="24"/>
          <w:lang w:eastAsia="fr-FR"/>
        </w:rPr>
        <w:t xml:space="preserve"> </w:t>
      </w:r>
      <w:hyperlink r:id="rId23" w:history="1">
        <w:r w:rsidRPr="0049044D">
          <w:rPr>
            <w:rFonts w:ascii="Arial" w:eastAsia="Times New Roman" w:hAnsi="Arial" w:cs="Arial"/>
            <w:color w:val="000000" w:themeColor="text1"/>
            <w:sz w:val="24"/>
            <w:szCs w:val="24"/>
            <w:lang w:eastAsia="fr-FR"/>
          </w:rPr>
          <w:t>manière</w:t>
        </w:r>
      </w:hyperlink>
      <w:r w:rsidRPr="0049044D">
        <w:rPr>
          <w:rFonts w:ascii="Arial" w:eastAsia="Times New Roman" w:hAnsi="Arial" w:cs="Arial"/>
          <w:color w:val="000000" w:themeColor="text1"/>
          <w:sz w:val="24"/>
          <w:szCs w:val="24"/>
          <w:lang w:eastAsia="fr-FR"/>
        </w:rPr>
        <w:t xml:space="preserve"> </w:t>
      </w:r>
      <w:hyperlink r:id="rId24" w:history="1">
        <w:r w:rsidRPr="0049044D">
          <w:rPr>
            <w:rFonts w:ascii="Arial" w:eastAsia="Times New Roman" w:hAnsi="Arial" w:cs="Arial"/>
            <w:color w:val="000000" w:themeColor="text1"/>
            <w:sz w:val="24"/>
            <w:szCs w:val="24"/>
            <w:lang w:eastAsia="fr-FR"/>
          </w:rPr>
          <w:t>on</w:t>
        </w:r>
      </w:hyperlink>
      <w:r w:rsidRPr="0049044D">
        <w:rPr>
          <w:rFonts w:ascii="Arial" w:eastAsia="Times New Roman" w:hAnsi="Arial" w:cs="Arial"/>
          <w:color w:val="000000" w:themeColor="text1"/>
          <w:sz w:val="24"/>
          <w:szCs w:val="24"/>
          <w:lang w:eastAsia="fr-FR"/>
        </w:rPr>
        <w:t xml:space="preserve"> </w:t>
      </w:r>
      <w:hyperlink r:id="rId25" w:history="1">
        <w:r w:rsidRPr="0049044D">
          <w:rPr>
            <w:rFonts w:ascii="Arial" w:eastAsia="Times New Roman" w:hAnsi="Arial" w:cs="Arial"/>
            <w:color w:val="000000" w:themeColor="text1"/>
            <w:sz w:val="24"/>
            <w:szCs w:val="24"/>
            <w:lang w:eastAsia="fr-FR"/>
          </w:rPr>
          <w:t>peut</w:t>
        </w:r>
      </w:hyperlink>
      <w:r w:rsidRPr="0049044D">
        <w:rPr>
          <w:rFonts w:ascii="Arial" w:eastAsia="Times New Roman" w:hAnsi="Arial" w:cs="Arial"/>
          <w:color w:val="000000" w:themeColor="text1"/>
          <w:sz w:val="24"/>
          <w:szCs w:val="24"/>
          <w:lang w:eastAsia="fr-FR"/>
        </w:rPr>
        <w:t xml:space="preserve"> </w:t>
      </w:r>
      <w:hyperlink r:id="rId26" w:history="1">
        <w:r w:rsidRPr="0049044D">
          <w:rPr>
            <w:rFonts w:ascii="Arial" w:eastAsia="Times New Roman" w:hAnsi="Arial" w:cs="Arial"/>
            <w:color w:val="000000" w:themeColor="text1"/>
            <w:sz w:val="24"/>
            <w:szCs w:val="24"/>
            <w:lang w:eastAsia="fr-FR"/>
          </w:rPr>
          <w:t>traiter</w:t>
        </w:r>
      </w:hyperlink>
      <w:r w:rsidRPr="0049044D">
        <w:rPr>
          <w:rFonts w:ascii="Arial" w:eastAsia="Times New Roman" w:hAnsi="Arial" w:cs="Arial"/>
          <w:color w:val="000000" w:themeColor="text1"/>
          <w:sz w:val="24"/>
          <w:szCs w:val="24"/>
          <w:lang w:eastAsia="fr-FR"/>
        </w:rPr>
        <w:t xml:space="preserve"> </w:t>
      </w:r>
      <w:hyperlink r:id="rId27" w:history="1">
        <w:r w:rsidRPr="0049044D">
          <w:rPr>
            <w:rFonts w:ascii="Arial" w:eastAsia="Times New Roman" w:hAnsi="Arial" w:cs="Arial"/>
            <w:color w:val="000000" w:themeColor="text1"/>
            <w:sz w:val="24"/>
            <w:szCs w:val="24"/>
            <w:lang w:eastAsia="fr-FR"/>
          </w:rPr>
          <w:t>un</w:t>
        </w:r>
      </w:hyperlink>
      <w:r w:rsidRPr="0049044D">
        <w:rPr>
          <w:rFonts w:ascii="Arial" w:eastAsia="Times New Roman" w:hAnsi="Arial" w:cs="Arial"/>
          <w:color w:val="000000" w:themeColor="text1"/>
          <w:sz w:val="24"/>
          <w:szCs w:val="24"/>
          <w:lang w:eastAsia="fr-FR"/>
        </w:rPr>
        <w:t xml:space="preserve"> </w:t>
      </w:r>
      <w:hyperlink r:id="rId28" w:history="1">
        <w:r w:rsidRPr="0049044D">
          <w:rPr>
            <w:rFonts w:ascii="Arial" w:eastAsia="Times New Roman" w:hAnsi="Arial" w:cs="Arial"/>
            <w:color w:val="000000" w:themeColor="text1"/>
            <w:sz w:val="24"/>
            <w:szCs w:val="24"/>
            <w:lang w:eastAsia="fr-FR"/>
          </w:rPr>
          <w:t>animal</w:t>
        </w:r>
      </w:hyperlink>
      <w:r w:rsidRPr="0049044D">
        <w:rPr>
          <w:rFonts w:ascii="Arial" w:eastAsia="Times New Roman" w:hAnsi="Arial" w:cs="Arial"/>
          <w:color w:val="000000" w:themeColor="text1"/>
          <w:sz w:val="24"/>
          <w:szCs w:val="24"/>
          <w:lang w:eastAsia="fr-FR"/>
        </w:rPr>
        <w:t xml:space="preserve"> </w:t>
      </w:r>
      <w:hyperlink r:id="rId29" w:history="1">
        <w:r w:rsidRPr="0049044D">
          <w:rPr>
            <w:rFonts w:ascii="Arial" w:eastAsia="Times New Roman" w:hAnsi="Arial" w:cs="Arial"/>
            <w:color w:val="000000" w:themeColor="text1"/>
            <w:sz w:val="24"/>
            <w:szCs w:val="24"/>
            <w:lang w:eastAsia="fr-FR"/>
          </w:rPr>
          <w:t>ni</w:t>
        </w:r>
      </w:hyperlink>
      <w:r w:rsidRPr="0049044D">
        <w:rPr>
          <w:rFonts w:ascii="Arial" w:eastAsia="Times New Roman" w:hAnsi="Arial" w:cs="Arial"/>
          <w:color w:val="000000" w:themeColor="text1"/>
          <w:sz w:val="24"/>
          <w:szCs w:val="24"/>
          <w:lang w:eastAsia="fr-FR"/>
        </w:rPr>
        <w:t xml:space="preserve"> </w:t>
      </w:r>
      <w:hyperlink r:id="rId30" w:history="1">
        <w:r w:rsidRPr="0049044D">
          <w:rPr>
            <w:rFonts w:ascii="Arial" w:eastAsia="Times New Roman" w:hAnsi="Arial" w:cs="Arial"/>
            <w:color w:val="000000" w:themeColor="text1"/>
            <w:sz w:val="24"/>
            <w:szCs w:val="24"/>
            <w:lang w:eastAsia="fr-FR"/>
          </w:rPr>
          <w:t>la</w:t>
        </w:r>
      </w:hyperlink>
      <w:r w:rsidRPr="0049044D">
        <w:rPr>
          <w:rFonts w:ascii="Arial" w:eastAsia="Times New Roman" w:hAnsi="Arial" w:cs="Arial"/>
          <w:color w:val="000000" w:themeColor="text1"/>
          <w:sz w:val="24"/>
          <w:szCs w:val="24"/>
          <w:lang w:eastAsia="fr-FR"/>
        </w:rPr>
        <w:t xml:space="preserve"> </w:t>
      </w:r>
      <w:hyperlink r:id="rId31" w:history="1">
        <w:r w:rsidRPr="0049044D">
          <w:rPr>
            <w:rFonts w:ascii="Arial" w:eastAsia="Times New Roman" w:hAnsi="Arial" w:cs="Arial"/>
            <w:color w:val="000000" w:themeColor="text1"/>
            <w:sz w:val="24"/>
            <w:szCs w:val="24"/>
            <w:lang w:eastAsia="fr-FR"/>
          </w:rPr>
          <w:t>façon</w:t>
        </w:r>
      </w:hyperlink>
      <w:r w:rsidRPr="0049044D">
        <w:rPr>
          <w:rFonts w:ascii="Arial" w:eastAsia="Times New Roman" w:hAnsi="Arial" w:cs="Arial"/>
          <w:color w:val="000000" w:themeColor="text1"/>
          <w:sz w:val="24"/>
          <w:szCs w:val="24"/>
          <w:lang w:eastAsia="fr-FR"/>
        </w:rPr>
        <w:t xml:space="preserve"> </w:t>
      </w:r>
      <w:hyperlink r:id="rId32" w:history="1">
        <w:r w:rsidRPr="0049044D">
          <w:rPr>
            <w:rFonts w:ascii="Arial" w:eastAsia="Times New Roman" w:hAnsi="Arial" w:cs="Arial"/>
            <w:color w:val="000000" w:themeColor="text1"/>
            <w:sz w:val="24"/>
            <w:szCs w:val="24"/>
            <w:lang w:eastAsia="fr-FR"/>
          </w:rPr>
          <w:t>dont</w:t>
        </w:r>
      </w:hyperlink>
      <w:r w:rsidRPr="0049044D">
        <w:rPr>
          <w:rFonts w:ascii="Arial" w:eastAsia="Times New Roman" w:hAnsi="Arial" w:cs="Arial"/>
          <w:color w:val="000000" w:themeColor="text1"/>
          <w:sz w:val="24"/>
          <w:szCs w:val="24"/>
          <w:lang w:eastAsia="fr-FR"/>
        </w:rPr>
        <w:t xml:space="preserve"> </w:t>
      </w:r>
      <w:hyperlink r:id="rId33" w:history="1">
        <w:r w:rsidRPr="0049044D">
          <w:rPr>
            <w:rFonts w:ascii="Arial" w:eastAsia="Times New Roman" w:hAnsi="Arial" w:cs="Arial"/>
            <w:color w:val="000000" w:themeColor="text1"/>
            <w:sz w:val="24"/>
            <w:szCs w:val="24"/>
            <w:lang w:eastAsia="fr-FR"/>
          </w:rPr>
          <w:t>on</w:t>
        </w:r>
      </w:hyperlink>
      <w:r w:rsidRPr="0049044D">
        <w:rPr>
          <w:rFonts w:ascii="Arial" w:eastAsia="Times New Roman" w:hAnsi="Arial" w:cs="Arial"/>
          <w:color w:val="000000" w:themeColor="text1"/>
          <w:sz w:val="24"/>
          <w:szCs w:val="24"/>
          <w:lang w:eastAsia="fr-FR"/>
        </w:rPr>
        <w:t xml:space="preserve"> </w:t>
      </w:r>
      <w:hyperlink r:id="rId34" w:history="1">
        <w:r w:rsidRPr="0049044D">
          <w:rPr>
            <w:rFonts w:ascii="Arial" w:eastAsia="Times New Roman" w:hAnsi="Arial" w:cs="Arial"/>
            <w:color w:val="000000" w:themeColor="text1"/>
            <w:sz w:val="24"/>
            <w:szCs w:val="24"/>
            <w:lang w:eastAsia="fr-FR"/>
          </w:rPr>
          <w:t>doit</w:t>
        </w:r>
      </w:hyperlink>
      <w:r w:rsidRPr="0049044D">
        <w:rPr>
          <w:rFonts w:ascii="Arial" w:eastAsia="Times New Roman" w:hAnsi="Arial" w:cs="Arial"/>
          <w:color w:val="000000" w:themeColor="text1"/>
          <w:sz w:val="24"/>
          <w:szCs w:val="24"/>
          <w:lang w:eastAsia="fr-FR"/>
        </w:rPr>
        <w:t xml:space="preserve"> </w:t>
      </w:r>
      <w:hyperlink r:id="rId35" w:history="1">
        <w:r w:rsidRPr="0049044D">
          <w:rPr>
            <w:rFonts w:ascii="Arial" w:eastAsia="Times New Roman" w:hAnsi="Arial" w:cs="Arial"/>
            <w:color w:val="000000" w:themeColor="text1"/>
            <w:sz w:val="24"/>
            <w:szCs w:val="24"/>
            <w:lang w:eastAsia="fr-FR"/>
          </w:rPr>
          <w:t>le</w:t>
        </w:r>
      </w:hyperlink>
      <w:r w:rsidRPr="0049044D">
        <w:rPr>
          <w:rFonts w:ascii="Arial" w:eastAsia="Times New Roman" w:hAnsi="Arial" w:cs="Arial"/>
          <w:color w:val="000000" w:themeColor="text1"/>
          <w:sz w:val="24"/>
          <w:szCs w:val="24"/>
          <w:lang w:eastAsia="fr-FR"/>
        </w:rPr>
        <w:t xml:space="preserve"> </w:t>
      </w:r>
      <w:hyperlink r:id="rId36" w:history="1">
        <w:r w:rsidRPr="0049044D">
          <w:rPr>
            <w:rFonts w:ascii="Arial" w:eastAsia="Times New Roman" w:hAnsi="Arial" w:cs="Arial"/>
            <w:color w:val="000000" w:themeColor="text1"/>
            <w:sz w:val="24"/>
            <w:szCs w:val="24"/>
            <w:lang w:eastAsia="fr-FR"/>
          </w:rPr>
          <w:t>considérer</w:t>
        </w:r>
      </w:hyperlink>
      <w:r w:rsidRPr="0049044D">
        <w:rPr>
          <w:rFonts w:ascii="Arial" w:eastAsia="Times New Roman" w:hAnsi="Arial" w:cs="Arial"/>
          <w:color w:val="000000" w:themeColor="text1"/>
          <w:sz w:val="24"/>
          <w:szCs w:val="24"/>
          <w:lang w:eastAsia="fr-FR"/>
        </w:rPr>
        <w:t xml:space="preserve">. </w:t>
      </w:r>
      <w:hyperlink r:id="rId37" w:history="1">
        <w:r w:rsidRPr="0049044D">
          <w:rPr>
            <w:rFonts w:ascii="Arial" w:eastAsia="Times New Roman" w:hAnsi="Arial" w:cs="Arial"/>
            <w:color w:val="000000" w:themeColor="text1"/>
            <w:sz w:val="24"/>
            <w:szCs w:val="24"/>
            <w:lang w:eastAsia="fr-FR"/>
          </w:rPr>
          <w:t>Pour</w:t>
        </w:r>
      </w:hyperlink>
      <w:r w:rsidRPr="0049044D">
        <w:rPr>
          <w:rFonts w:ascii="Arial" w:eastAsia="Times New Roman" w:hAnsi="Arial" w:cs="Arial"/>
          <w:color w:val="000000" w:themeColor="text1"/>
          <w:sz w:val="24"/>
          <w:szCs w:val="24"/>
          <w:lang w:eastAsia="fr-FR"/>
        </w:rPr>
        <w:t xml:space="preserve"> </w:t>
      </w:r>
      <w:hyperlink r:id="rId38" w:history="1">
        <w:r w:rsidRPr="0049044D">
          <w:rPr>
            <w:rFonts w:ascii="Arial" w:eastAsia="Times New Roman" w:hAnsi="Arial" w:cs="Arial"/>
            <w:color w:val="000000" w:themeColor="text1"/>
            <w:sz w:val="24"/>
            <w:szCs w:val="24"/>
            <w:lang w:eastAsia="fr-FR"/>
          </w:rPr>
          <w:t>un</w:t>
        </w:r>
      </w:hyperlink>
      <w:r w:rsidRPr="0049044D">
        <w:rPr>
          <w:rFonts w:ascii="Arial" w:eastAsia="Times New Roman" w:hAnsi="Arial" w:cs="Arial"/>
          <w:color w:val="000000" w:themeColor="text1"/>
          <w:sz w:val="24"/>
          <w:szCs w:val="24"/>
          <w:lang w:eastAsia="fr-FR"/>
        </w:rPr>
        <w:t xml:space="preserve"> antispéciste, </w:t>
      </w:r>
      <w:hyperlink r:id="rId39" w:history="1">
        <w:r w:rsidRPr="0049044D">
          <w:rPr>
            <w:rFonts w:ascii="Arial" w:eastAsia="Times New Roman" w:hAnsi="Arial" w:cs="Arial"/>
            <w:color w:val="000000" w:themeColor="text1"/>
            <w:sz w:val="24"/>
            <w:szCs w:val="24"/>
            <w:lang w:eastAsia="fr-FR"/>
          </w:rPr>
          <w:t>l</w:t>
        </w:r>
      </w:hyperlink>
      <w:r w:rsidRPr="0049044D">
        <w:rPr>
          <w:rFonts w:ascii="Arial" w:eastAsia="Times New Roman" w:hAnsi="Arial" w:cs="Arial"/>
          <w:color w:val="000000" w:themeColor="text1"/>
          <w:sz w:val="24"/>
          <w:szCs w:val="24"/>
          <w:lang w:eastAsia="fr-FR"/>
        </w:rPr>
        <w:t>'</w:t>
      </w:r>
      <w:hyperlink r:id="rId40" w:history="1">
        <w:r w:rsidRPr="0049044D">
          <w:rPr>
            <w:rFonts w:ascii="Arial" w:eastAsia="Times New Roman" w:hAnsi="Arial" w:cs="Arial"/>
            <w:color w:val="000000" w:themeColor="text1"/>
            <w:sz w:val="24"/>
            <w:szCs w:val="24"/>
            <w:lang w:eastAsia="fr-FR"/>
          </w:rPr>
          <w:t>humain</w:t>
        </w:r>
      </w:hyperlink>
      <w:r w:rsidRPr="0049044D">
        <w:rPr>
          <w:rFonts w:ascii="Arial" w:eastAsia="Times New Roman" w:hAnsi="Arial" w:cs="Arial"/>
          <w:color w:val="000000" w:themeColor="text1"/>
          <w:sz w:val="24"/>
          <w:szCs w:val="24"/>
          <w:lang w:eastAsia="fr-FR"/>
        </w:rPr>
        <w:t xml:space="preserve"> </w:t>
      </w:r>
      <w:hyperlink r:id="rId41" w:history="1">
        <w:r w:rsidRPr="0049044D">
          <w:rPr>
            <w:rFonts w:ascii="Arial" w:eastAsia="Times New Roman" w:hAnsi="Arial" w:cs="Arial"/>
            <w:color w:val="000000" w:themeColor="text1"/>
            <w:sz w:val="24"/>
            <w:szCs w:val="24"/>
            <w:lang w:eastAsia="fr-FR"/>
          </w:rPr>
          <w:t>ne</w:t>
        </w:r>
      </w:hyperlink>
      <w:r w:rsidRPr="0049044D">
        <w:rPr>
          <w:rFonts w:ascii="Arial" w:eastAsia="Times New Roman" w:hAnsi="Arial" w:cs="Arial"/>
          <w:color w:val="000000" w:themeColor="text1"/>
          <w:sz w:val="24"/>
          <w:szCs w:val="24"/>
          <w:lang w:eastAsia="fr-FR"/>
        </w:rPr>
        <w:t xml:space="preserve"> </w:t>
      </w:r>
      <w:hyperlink r:id="rId42" w:history="1">
        <w:r w:rsidRPr="0049044D">
          <w:rPr>
            <w:rFonts w:ascii="Arial" w:eastAsia="Times New Roman" w:hAnsi="Arial" w:cs="Arial"/>
            <w:color w:val="000000" w:themeColor="text1"/>
            <w:sz w:val="24"/>
            <w:szCs w:val="24"/>
            <w:lang w:eastAsia="fr-FR"/>
          </w:rPr>
          <w:t>prime</w:t>
        </w:r>
      </w:hyperlink>
      <w:r w:rsidRPr="0049044D">
        <w:rPr>
          <w:rFonts w:ascii="Arial" w:eastAsia="Times New Roman" w:hAnsi="Arial" w:cs="Arial"/>
          <w:color w:val="000000" w:themeColor="text1"/>
          <w:sz w:val="24"/>
          <w:szCs w:val="24"/>
          <w:lang w:eastAsia="fr-FR"/>
        </w:rPr>
        <w:t xml:space="preserve"> </w:t>
      </w:r>
      <w:hyperlink r:id="rId43" w:history="1">
        <w:r w:rsidRPr="0049044D">
          <w:rPr>
            <w:rFonts w:ascii="Arial" w:eastAsia="Times New Roman" w:hAnsi="Arial" w:cs="Arial"/>
            <w:color w:val="000000" w:themeColor="text1"/>
            <w:sz w:val="24"/>
            <w:szCs w:val="24"/>
            <w:lang w:eastAsia="fr-FR"/>
          </w:rPr>
          <w:t>pas</w:t>
        </w:r>
      </w:hyperlink>
      <w:r w:rsidRPr="0049044D">
        <w:rPr>
          <w:rFonts w:ascii="Arial" w:eastAsia="Times New Roman" w:hAnsi="Arial" w:cs="Arial"/>
          <w:color w:val="000000" w:themeColor="text1"/>
          <w:sz w:val="24"/>
          <w:szCs w:val="24"/>
          <w:lang w:eastAsia="fr-FR"/>
        </w:rPr>
        <w:t xml:space="preserve"> </w:t>
      </w:r>
      <w:hyperlink r:id="rId44" w:history="1">
        <w:r w:rsidRPr="0049044D">
          <w:rPr>
            <w:rFonts w:ascii="Arial" w:eastAsia="Times New Roman" w:hAnsi="Arial" w:cs="Arial"/>
            <w:color w:val="000000" w:themeColor="text1"/>
            <w:sz w:val="24"/>
            <w:szCs w:val="24"/>
            <w:lang w:eastAsia="fr-FR"/>
          </w:rPr>
          <w:t>sur</w:t>
        </w:r>
      </w:hyperlink>
      <w:r w:rsidRPr="0049044D">
        <w:rPr>
          <w:rFonts w:ascii="Arial" w:eastAsia="Times New Roman" w:hAnsi="Arial" w:cs="Arial"/>
          <w:color w:val="000000" w:themeColor="text1"/>
          <w:sz w:val="24"/>
          <w:szCs w:val="24"/>
          <w:lang w:eastAsia="fr-FR"/>
        </w:rPr>
        <w:t xml:space="preserve"> </w:t>
      </w:r>
      <w:hyperlink r:id="rId45" w:history="1">
        <w:r w:rsidRPr="0049044D">
          <w:rPr>
            <w:rFonts w:ascii="Arial" w:eastAsia="Times New Roman" w:hAnsi="Arial" w:cs="Arial"/>
            <w:color w:val="000000" w:themeColor="text1"/>
            <w:sz w:val="24"/>
            <w:szCs w:val="24"/>
            <w:lang w:eastAsia="fr-FR"/>
          </w:rPr>
          <w:t>les</w:t>
        </w:r>
      </w:hyperlink>
      <w:r w:rsidRPr="0049044D">
        <w:rPr>
          <w:rFonts w:ascii="Arial" w:eastAsia="Times New Roman" w:hAnsi="Arial" w:cs="Arial"/>
          <w:color w:val="000000" w:themeColor="text1"/>
          <w:sz w:val="24"/>
          <w:szCs w:val="24"/>
          <w:lang w:eastAsia="fr-FR"/>
        </w:rPr>
        <w:t xml:space="preserve"> </w:t>
      </w:r>
      <w:hyperlink r:id="rId46" w:history="1">
        <w:r w:rsidRPr="0049044D">
          <w:rPr>
            <w:rFonts w:ascii="Arial" w:eastAsia="Times New Roman" w:hAnsi="Arial" w:cs="Arial"/>
            <w:color w:val="000000" w:themeColor="text1"/>
            <w:sz w:val="24"/>
            <w:szCs w:val="24"/>
            <w:lang w:eastAsia="fr-FR"/>
          </w:rPr>
          <w:t>autres</w:t>
        </w:r>
      </w:hyperlink>
      <w:r w:rsidRPr="0049044D">
        <w:rPr>
          <w:rFonts w:ascii="Arial" w:eastAsia="Times New Roman" w:hAnsi="Arial" w:cs="Arial"/>
          <w:color w:val="000000" w:themeColor="text1"/>
          <w:sz w:val="24"/>
          <w:szCs w:val="24"/>
          <w:lang w:eastAsia="fr-FR"/>
        </w:rPr>
        <w:t xml:space="preserve"> </w:t>
      </w:r>
      <w:hyperlink r:id="rId47" w:history="1">
        <w:r w:rsidRPr="0049044D">
          <w:rPr>
            <w:rFonts w:ascii="Arial" w:eastAsia="Times New Roman" w:hAnsi="Arial" w:cs="Arial"/>
            <w:color w:val="000000" w:themeColor="text1"/>
            <w:sz w:val="24"/>
            <w:szCs w:val="24"/>
            <w:lang w:eastAsia="fr-FR"/>
          </w:rPr>
          <w:t>espèces</w:t>
        </w:r>
      </w:hyperlink>
      <w:r w:rsidRPr="0049044D">
        <w:rPr>
          <w:rFonts w:ascii="Arial" w:eastAsia="Times New Roman" w:hAnsi="Arial" w:cs="Arial"/>
          <w:color w:val="000000" w:themeColor="text1"/>
          <w:sz w:val="24"/>
          <w:szCs w:val="24"/>
          <w:lang w:eastAsia="fr-FR"/>
        </w:rPr>
        <w:t xml:space="preserve"> </w:t>
      </w:r>
      <w:hyperlink r:id="rId48" w:history="1">
        <w:r w:rsidRPr="0049044D">
          <w:rPr>
            <w:rFonts w:ascii="Arial" w:eastAsia="Times New Roman" w:hAnsi="Arial" w:cs="Arial"/>
            <w:color w:val="000000" w:themeColor="text1"/>
            <w:sz w:val="24"/>
            <w:szCs w:val="24"/>
            <w:lang w:eastAsia="fr-FR"/>
          </w:rPr>
          <w:t>et</w:t>
        </w:r>
      </w:hyperlink>
      <w:r w:rsidRPr="0049044D">
        <w:rPr>
          <w:rFonts w:ascii="Arial" w:eastAsia="Times New Roman" w:hAnsi="Arial" w:cs="Arial"/>
          <w:color w:val="000000" w:themeColor="text1"/>
          <w:sz w:val="24"/>
          <w:szCs w:val="24"/>
          <w:lang w:eastAsia="fr-FR"/>
        </w:rPr>
        <w:t xml:space="preserve"> une </w:t>
      </w:r>
      <w:hyperlink r:id="rId49" w:history="1">
        <w:r w:rsidRPr="0049044D">
          <w:rPr>
            <w:rFonts w:ascii="Arial" w:eastAsia="Times New Roman" w:hAnsi="Arial" w:cs="Arial"/>
            <w:color w:val="000000" w:themeColor="text1"/>
            <w:sz w:val="24"/>
            <w:szCs w:val="24"/>
            <w:lang w:eastAsia="fr-FR"/>
          </w:rPr>
          <w:t>égalité</w:t>
        </w:r>
      </w:hyperlink>
      <w:r w:rsidRPr="0049044D">
        <w:rPr>
          <w:rFonts w:ascii="Arial" w:eastAsia="Times New Roman" w:hAnsi="Arial" w:cs="Arial"/>
          <w:color w:val="000000" w:themeColor="text1"/>
          <w:sz w:val="24"/>
          <w:szCs w:val="24"/>
          <w:lang w:eastAsia="fr-FR"/>
        </w:rPr>
        <w:t xml:space="preserve"> </w:t>
      </w:r>
      <w:hyperlink r:id="rId50" w:history="1">
        <w:r w:rsidRPr="0049044D">
          <w:rPr>
            <w:rFonts w:ascii="Arial" w:eastAsia="Times New Roman" w:hAnsi="Arial" w:cs="Arial"/>
            <w:color w:val="000000" w:themeColor="text1"/>
            <w:sz w:val="24"/>
            <w:szCs w:val="24"/>
            <w:lang w:eastAsia="fr-FR"/>
          </w:rPr>
          <w:t>est</w:t>
        </w:r>
      </w:hyperlink>
      <w:r w:rsidRPr="0049044D">
        <w:rPr>
          <w:rFonts w:ascii="Arial" w:eastAsia="Times New Roman" w:hAnsi="Arial" w:cs="Arial"/>
          <w:color w:val="000000" w:themeColor="text1"/>
          <w:sz w:val="24"/>
          <w:szCs w:val="24"/>
          <w:lang w:eastAsia="fr-FR"/>
        </w:rPr>
        <w:t xml:space="preserve"> </w:t>
      </w:r>
      <w:hyperlink r:id="rId51" w:history="1">
        <w:r w:rsidRPr="0049044D">
          <w:rPr>
            <w:rFonts w:ascii="Arial" w:eastAsia="Times New Roman" w:hAnsi="Arial" w:cs="Arial"/>
            <w:color w:val="000000" w:themeColor="text1"/>
            <w:sz w:val="24"/>
            <w:szCs w:val="24"/>
            <w:lang w:eastAsia="fr-FR"/>
          </w:rPr>
          <w:t>nécessaire</w:t>
        </w:r>
      </w:hyperlink>
      <w:r w:rsidRPr="0049044D">
        <w:rPr>
          <w:rFonts w:ascii="Arial" w:eastAsia="Times New Roman" w:hAnsi="Arial" w:cs="Arial"/>
          <w:color w:val="000000" w:themeColor="text1"/>
          <w:sz w:val="24"/>
          <w:szCs w:val="24"/>
          <w:lang w:eastAsia="fr-FR"/>
        </w:rPr>
        <w:t xml:space="preserve">. </w:t>
      </w:r>
      <w:hyperlink r:id="rId52" w:history="1">
        <w:r w:rsidRPr="0049044D">
          <w:rPr>
            <w:rFonts w:ascii="Arial" w:eastAsia="Times New Roman" w:hAnsi="Arial" w:cs="Arial"/>
            <w:color w:val="000000" w:themeColor="text1"/>
            <w:sz w:val="24"/>
            <w:szCs w:val="24"/>
            <w:lang w:eastAsia="fr-FR"/>
          </w:rPr>
          <w:t>Les</w:t>
        </w:r>
      </w:hyperlink>
      <w:r w:rsidRPr="0049044D">
        <w:rPr>
          <w:rFonts w:ascii="Arial" w:eastAsia="Times New Roman" w:hAnsi="Arial" w:cs="Arial"/>
          <w:color w:val="000000" w:themeColor="text1"/>
          <w:sz w:val="24"/>
          <w:szCs w:val="24"/>
          <w:lang w:eastAsia="fr-FR"/>
        </w:rPr>
        <w:t xml:space="preserve"> antispécistes </w:t>
      </w:r>
      <w:hyperlink r:id="rId53" w:history="1">
        <w:r w:rsidRPr="0049044D">
          <w:rPr>
            <w:rFonts w:ascii="Arial" w:eastAsia="Times New Roman" w:hAnsi="Arial" w:cs="Arial"/>
            <w:color w:val="000000" w:themeColor="text1"/>
            <w:sz w:val="24"/>
            <w:szCs w:val="24"/>
            <w:lang w:eastAsia="fr-FR"/>
          </w:rPr>
          <w:t>prônent</w:t>
        </w:r>
      </w:hyperlink>
      <w:r w:rsidRPr="0049044D">
        <w:rPr>
          <w:rFonts w:ascii="Arial" w:eastAsia="Times New Roman" w:hAnsi="Arial" w:cs="Arial"/>
          <w:color w:val="000000" w:themeColor="text1"/>
          <w:sz w:val="24"/>
          <w:szCs w:val="24"/>
          <w:lang w:eastAsia="fr-FR"/>
        </w:rPr>
        <w:t xml:space="preserve"> </w:t>
      </w:r>
      <w:hyperlink r:id="rId54" w:history="1">
        <w:r w:rsidRPr="0049044D">
          <w:rPr>
            <w:rFonts w:ascii="Arial" w:eastAsia="Times New Roman" w:hAnsi="Arial" w:cs="Arial"/>
            <w:color w:val="000000" w:themeColor="text1"/>
            <w:sz w:val="24"/>
            <w:szCs w:val="24"/>
            <w:lang w:eastAsia="fr-FR"/>
          </w:rPr>
          <w:t>l</w:t>
        </w:r>
      </w:hyperlink>
      <w:r w:rsidRPr="0049044D">
        <w:rPr>
          <w:rFonts w:ascii="Arial" w:eastAsia="Times New Roman" w:hAnsi="Arial" w:cs="Arial"/>
          <w:color w:val="000000" w:themeColor="text1"/>
          <w:sz w:val="24"/>
          <w:szCs w:val="24"/>
          <w:lang w:eastAsia="fr-FR"/>
        </w:rPr>
        <w:t>'</w:t>
      </w:r>
      <w:hyperlink r:id="rId55" w:history="1">
        <w:r w:rsidRPr="0049044D">
          <w:rPr>
            <w:rFonts w:ascii="Arial" w:eastAsia="Times New Roman" w:hAnsi="Arial" w:cs="Arial"/>
            <w:color w:val="000000" w:themeColor="text1"/>
            <w:sz w:val="24"/>
            <w:szCs w:val="24"/>
            <w:lang w:eastAsia="fr-FR"/>
          </w:rPr>
          <w:t>importance</w:t>
        </w:r>
      </w:hyperlink>
      <w:r w:rsidRPr="0049044D">
        <w:rPr>
          <w:rFonts w:ascii="Arial" w:eastAsia="Times New Roman" w:hAnsi="Arial" w:cs="Arial"/>
          <w:color w:val="000000" w:themeColor="text1"/>
          <w:sz w:val="24"/>
          <w:szCs w:val="24"/>
          <w:lang w:eastAsia="fr-FR"/>
        </w:rPr>
        <w:t xml:space="preserve"> </w:t>
      </w:r>
      <w:hyperlink r:id="rId56" w:history="1">
        <w:r w:rsidRPr="0049044D">
          <w:rPr>
            <w:rFonts w:ascii="Arial" w:eastAsia="Times New Roman" w:hAnsi="Arial" w:cs="Arial"/>
            <w:color w:val="000000" w:themeColor="text1"/>
            <w:sz w:val="24"/>
            <w:szCs w:val="24"/>
            <w:lang w:eastAsia="fr-FR"/>
          </w:rPr>
          <w:t>de</w:t>
        </w:r>
      </w:hyperlink>
      <w:r w:rsidRPr="0049044D">
        <w:rPr>
          <w:rFonts w:ascii="Arial" w:eastAsia="Times New Roman" w:hAnsi="Arial" w:cs="Arial"/>
          <w:color w:val="000000" w:themeColor="text1"/>
          <w:sz w:val="24"/>
          <w:szCs w:val="24"/>
          <w:lang w:eastAsia="fr-FR"/>
        </w:rPr>
        <w:t xml:space="preserve"> </w:t>
      </w:r>
      <w:hyperlink r:id="rId57" w:history="1">
        <w:r w:rsidRPr="0049044D">
          <w:rPr>
            <w:rFonts w:ascii="Arial" w:eastAsia="Times New Roman" w:hAnsi="Arial" w:cs="Arial"/>
            <w:color w:val="000000" w:themeColor="text1"/>
            <w:sz w:val="24"/>
            <w:szCs w:val="24"/>
            <w:lang w:eastAsia="fr-FR"/>
          </w:rPr>
          <w:t>l</w:t>
        </w:r>
      </w:hyperlink>
      <w:r w:rsidRPr="0049044D">
        <w:rPr>
          <w:rFonts w:ascii="Arial" w:eastAsia="Times New Roman" w:hAnsi="Arial" w:cs="Arial"/>
          <w:color w:val="000000" w:themeColor="text1"/>
          <w:sz w:val="24"/>
          <w:szCs w:val="24"/>
          <w:lang w:eastAsia="fr-FR"/>
        </w:rPr>
        <w:t>'</w:t>
      </w:r>
      <w:hyperlink r:id="rId58" w:history="1">
        <w:r w:rsidRPr="0049044D">
          <w:rPr>
            <w:rFonts w:ascii="Arial" w:eastAsia="Times New Roman" w:hAnsi="Arial" w:cs="Arial"/>
            <w:color w:val="000000" w:themeColor="text1"/>
            <w:sz w:val="24"/>
            <w:szCs w:val="24"/>
            <w:lang w:eastAsia="fr-FR"/>
          </w:rPr>
          <w:t>individu</w:t>
        </w:r>
      </w:hyperlink>
      <w:r w:rsidRPr="0049044D">
        <w:rPr>
          <w:rFonts w:ascii="Arial" w:eastAsia="Times New Roman" w:hAnsi="Arial" w:cs="Arial"/>
          <w:color w:val="000000" w:themeColor="text1"/>
          <w:sz w:val="24"/>
          <w:szCs w:val="24"/>
          <w:lang w:eastAsia="fr-FR"/>
        </w:rPr>
        <w:t xml:space="preserve"> </w:t>
      </w:r>
      <w:hyperlink r:id="rId59" w:history="1">
        <w:r w:rsidRPr="0049044D">
          <w:rPr>
            <w:rFonts w:ascii="Arial" w:eastAsia="Times New Roman" w:hAnsi="Arial" w:cs="Arial"/>
            <w:color w:val="000000" w:themeColor="text1"/>
            <w:sz w:val="24"/>
            <w:szCs w:val="24"/>
            <w:lang w:eastAsia="fr-FR"/>
          </w:rPr>
          <w:t>et</w:t>
        </w:r>
      </w:hyperlink>
      <w:r w:rsidRPr="0049044D">
        <w:rPr>
          <w:rFonts w:ascii="Arial" w:eastAsia="Times New Roman" w:hAnsi="Arial" w:cs="Arial"/>
          <w:color w:val="000000" w:themeColor="text1"/>
          <w:sz w:val="24"/>
          <w:szCs w:val="24"/>
          <w:lang w:eastAsia="fr-FR"/>
        </w:rPr>
        <w:t xml:space="preserve"> </w:t>
      </w:r>
      <w:hyperlink r:id="rId60" w:history="1">
        <w:r w:rsidRPr="0049044D">
          <w:rPr>
            <w:rFonts w:ascii="Arial" w:eastAsia="Times New Roman" w:hAnsi="Arial" w:cs="Arial"/>
            <w:color w:val="000000" w:themeColor="text1"/>
            <w:sz w:val="24"/>
            <w:szCs w:val="24"/>
            <w:lang w:eastAsia="fr-FR"/>
          </w:rPr>
          <w:t>non</w:t>
        </w:r>
      </w:hyperlink>
      <w:r w:rsidRPr="0049044D">
        <w:rPr>
          <w:rFonts w:ascii="Arial" w:eastAsia="Times New Roman" w:hAnsi="Arial" w:cs="Arial"/>
          <w:color w:val="000000" w:themeColor="text1"/>
          <w:sz w:val="24"/>
          <w:szCs w:val="24"/>
          <w:lang w:eastAsia="fr-FR"/>
        </w:rPr>
        <w:t xml:space="preserve"> </w:t>
      </w:r>
      <w:hyperlink r:id="rId61" w:history="1">
        <w:r w:rsidRPr="0049044D">
          <w:rPr>
            <w:rFonts w:ascii="Arial" w:eastAsia="Times New Roman" w:hAnsi="Arial" w:cs="Arial"/>
            <w:color w:val="000000" w:themeColor="text1"/>
            <w:sz w:val="24"/>
            <w:szCs w:val="24"/>
            <w:lang w:eastAsia="fr-FR"/>
          </w:rPr>
          <w:t>de</w:t>
        </w:r>
      </w:hyperlink>
      <w:r w:rsidRPr="0049044D">
        <w:rPr>
          <w:rFonts w:ascii="Arial" w:eastAsia="Times New Roman" w:hAnsi="Arial" w:cs="Arial"/>
          <w:color w:val="000000" w:themeColor="text1"/>
          <w:sz w:val="24"/>
          <w:szCs w:val="24"/>
          <w:lang w:eastAsia="fr-FR"/>
        </w:rPr>
        <w:t xml:space="preserve"> </w:t>
      </w:r>
      <w:hyperlink r:id="rId62" w:history="1">
        <w:r w:rsidRPr="0049044D">
          <w:rPr>
            <w:rFonts w:ascii="Arial" w:eastAsia="Times New Roman" w:hAnsi="Arial" w:cs="Arial"/>
            <w:color w:val="000000" w:themeColor="text1"/>
            <w:sz w:val="24"/>
            <w:szCs w:val="24"/>
            <w:lang w:eastAsia="fr-FR"/>
          </w:rPr>
          <w:t>l</w:t>
        </w:r>
      </w:hyperlink>
      <w:r w:rsidRPr="0049044D">
        <w:rPr>
          <w:rFonts w:ascii="Arial" w:eastAsia="Times New Roman" w:hAnsi="Arial" w:cs="Arial"/>
          <w:color w:val="000000" w:themeColor="text1"/>
          <w:sz w:val="24"/>
          <w:szCs w:val="24"/>
          <w:lang w:eastAsia="fr-FR"/>
        </w:rPr>
        <w:t>'</w:t>
      </w:r>
      <w:hyperlink r:id="rId63" w:history="1">
        <w:r w:rsidRPr="0049044D">
          <w:rPr>
            <w:rFonts w:ascii="Arial" w:eastAsia="Times New Roman" w:hAnsi="Arial" w:cs="Arial"/>
            <w:color w:val="000000" w:themeColor="text1"/>
            <w:sz w:val="24"/>
            <w:szCs w:val="24"/>
            <w:lang w:eastAsia="fr-FR"/>
          </w:rPr>
          <w:t>espèce</w:t>
        </w:r>
      </w:hyperlink>
      <w:r w:rsidRPr="0049044D">
        <w:rPr>
          <w:rFonts w:ascii="Arial" w:eastAsia="Times New Roman" w:hAnsi="Arial" w:cs="Arial"/>
          <w:color w:val="000000" w:themeColor="text1"/>
          <w:sz w:val="24"/>
          <w:szCs w:val="24"/>
          <w:lang w:eastAsia="fr-FR"/>
        </w:rPr>
        <w:t xml:space="preserve"> </w:t>
      </w:r>
      <w:hyperlink r:id="rId64" w:history="1">
        <w:r w:rsidRPr="0049044D">
          <w:rPr>
            <w:rFonts w:ascii="Arial" w:eastAsia="Times New Roman" w:hAnsi="Arial" w:cs="Arial"/>
            <w:color w:val="000000" w:themeColor="text1"/>
            <w:sz w:val="24"/>
            <w:szCs w:val="24"/>
            <w:lang w:eastAsia="fr-FR"/>
          </w:rPr>
          <w:t>à laquelle</w:t>
        </w:r>
      </w:hyperlink>
      <w:r w:rsidRPr="0049044D">
        <w:rPr>
          <w:rFonts w:ascii="Arial" w:eastAsia="Times New Roman" w:hAnsi="Arial" w:cs="Arial"/>
          <w:color w:val="000000" w:themeColor="text1"/>
          <w:sz w:val="24"/>
          <w:szCs w:val="24"/>
          <w:lang w:eastAsia="fr-FR"/>
        </w:rPr>
        <w:t xml:space="preserve"> </w:t>
      </w:r>
      <w:hyperlink r:id="rId65" w:history="1">
        <w:r w:rsidRPr="0049044D">
          <w:rPr>
            <w:rFonts w:ascii="Arial" w:eastAsia="Times New Roman" w:hAnsi="Arial" w:cs="Arial"/>
            <w:color w:val="000000" w:themeColor="text1"/>
            <w:sz w:val="24"/>
            <w:szCs w:val="24"/>
            <w:lang w:eastAsia="fr-FR"/>
          </w:rPr>
          <w:t>il</w:t>
        </w:r>
      </w:hyperlink>
      <w:r w:rsidRPr="0049044D">
        <w:rPr>
          <w:rFonts w:ascii="Arial" w:eastAsia="Times New Roman" w:hAnsi="Arial" w:cs="Arial"/>
          <w:color w:val="000000" w:themeColor="text1"/>
          <w:sz w:val="24"/>
          <w:szCs w:val="24"/>
          <w:lang w:eastAsia="fr-FR"/>
        </w:rPr>
        <w:t xml:space="preserve"> </w:t>
      </w:r>
      <w:hyperlink r:id="rId66" w:history="1">
        <w:r w:rsidRPr="0049044D">
          <w:rPr>
            <w:rFonts w:ascii="Arial" w:eastAsia="Times New Roman" w:hAnsi="Arial" w:cs="Arial"/>
            <w:color w:val="000000" w:themeColor="text1"/>
            <w:sz w:val="24"/>
            <w:szCs w:val="24"/>
            <w:lang w:eastAsia="fr-FR"/>
          </w:rPr>
          <w:t>appartient</w:t>
        </w:r>
      </w:hyperlink>
      <w:r w:rsidRPr="0049044D">
        <w:rPr>
          <w:rFonts w:ascii="Arial" w:eastAsia="Times New Roman" w:hAnsi="Arial" w:cs="Arial"/>
          <w:color w:val="000000" w:themeColor="text1"/>
          <w:sz w:val="24"/>
          <w:szCs w:val="24"/>
          <w:lang w:eastAsia="fr-FR"/>
        </w:rPr>
        <w:t>.</w:t>
      </w:r>
    </w:p>
    <w:p w:rsidR="00874667" w:rsidRPr="00874667" w:rsidRDefault="00874667" w:rsidP="0049044D">
      <w:pPr>
        <w:spacing w:after="0" w:line="240" w:lineRule="auto"/>
        <w:rPr>
          <w:rFonts w:ascii="Arial" w:hAnsi="Arial" w:cs="Arial"/>
          <w:noProof/>
          <w:color w:val="000000" w:themeColor="text1"/>
          <w:sz w:val="16"/>
          <w:szCs w:val="16"/>
          <w:u w:val="single"/>
        </w:rPr>
      </w:pPr>
      <w:bookmarkStart w:id="3" w:name="_Hlk532909938"/>
    </w:p>
    <w:p w:rsidR="0049044D" w:rsidRPr="0049044D" w:rsidRDefault="0049044D" w:rsidP="0049044D">
      <w:pPr>
        <w:spacing w:after="0" w:line="240" w:lineRule="auto"/>
        <w:rPr>
          <w:rFonts w:ascii="Arial" w:hAnsi="Arial" w:cs="Arial"/>
          <w:noProof/>
          <w:color w:val="000000" w:themeColor="text1"/>
          <w:sz w:val="24"/>
          <w:szCs w:val="24"/>
          <w:u w:val="single"/>
        </w:rPr>
      </w:pPr>
      <w:r w:rsidRPr="0049044D">
        <w:rPr>
          <w:rFonts w:ascii="Arial" w:hAnsi="Arial" w:cs="Arial"/>
          <w:noProof/>
          <w:color w:val="000000" w:themeColor="text1"/>
          <w:sz w:val="24"/>
          <w:szCs w:val="24"/>
          <w:u w:val="single"/>
        </w:rPr>
        <w:t xml:space="preserve">Vegan  </w:t>
      </w:r>
    </w:p>
    <w:bookmarkEnd w:id="3"/>
    <w:p w:rsidR="0049044D" w:rsidRDefault="0049044D" w:rsidP="0049044D">
      <w:pPr>
        <w:pStyle w:val="NormalWeb"/>
        <w:spacing w:after="0" w:line="330" w:lineRule="atLeast"/>
        <w:rPr>
          <w:rStyle w:val="lev"/>
          <w:rFonts w:ascii="Arial" w:hAnsi="Arial" w:cs="Arial"/>
          <w:color w:val="000000" w:themeColor="text1"/>
        </w:rPr>
      </w:pPr>
      <w:r w:rsidRPr="0049044D">
        <w:rPr>
          <w:rFonts w:ascii="Arial" w:hAnsi="Arial" w:cs="Arial"/>
          <w:i/>
          <w:color w:val="000000" w:themeColor="text1"/>
        </w:rPr>
        <w:t xml:space="preserve"> </w:t>
      </w:r>
      <w:r w:rsidRPr="00874667">
        <w:rPr>
          <w:rFonts w:ascii="Arial" w:hAnsi="Arial" w:cs="Arial"/>
          <w:color w:val="000000" w:themeColor="text1"/>
        </w:rPr>
        <w:t>Mode de vie qui exclut toute utilisation de produits animaux, ainsi</w:t>
      </w:r>
      <w:r w:rsidRPr="00874667">
        <w:rPr>
          <w:rFonts w:ascii="Arial" w:hAnsi="Arial" w:cs="Arial"/>
          <w:b/>
          <w:color w:val="000000" w:themeColor="text1"/>
        </w:rPr>
        <w:t xml:space="preserve">, </w:t>
      </w:r>
      <w:r w:rsidRPr="00874667">
        <w:rPr>
          <w:rStyle w:val="lev"/>
          <w:rFonts w:ascii="Arial" w:hAnsi="Arial" w:cs="Arial"/>
          <w:color w:val="000000" w:themeColor="text1"/>
        </w:rPr>
        <w:t>le véganisme exclut, autant que possible, toute forme d’exploitation et de cruauté envers les animaux</w:t>
      </w:r>
    </w:p>
    <w:p w:rsidR="00874667" w:rsidRPr="00874667" w:rsidRDefault="00874667" w:rsidP="0049044D">
      <w:pPr>
        <w:pStyle w:val="NormalWeb"/>
        <w:spacing w:after="0" w:line="330" w:lineRule="atLeast"/>
        <w:rPr>
          <w:rFonts w:ascii="Arial" w:hAnsi="Arial" w:cs="Arial"/>
          <w:b/>
          <w:color w:val="000000" w:themeColor="text1"/>
          <w:sz w:val="16"/>
          <w:szCs w:val="16"/>
        </w:rPr>
      </w:pPr>
    </w:p>
    <w:p w:rsidR="0049044D" w:rsidRPr="0049044D"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u w:val="single"/>
        </w:rPr>
        <w:t>Anti huma</w:t>
      </w:r>
      <w:r w:rsidR="00DE640B">
        <w:rPr>
          <w:rFonts w:ascii="Arial" w:hAnsi="Arial" w:cs="Arial"/>
          <w:noProof/>
          <w:color w:val="000000" w:themeColor="text1"/>
          <w:sz w:val="24"/>
          <w:szCs w:val="24"/>
          <w:u w:val="single"/>
        </w:rPr>
        <w:t>n</w:t>
      </w:r>
      <w:r w:rsidRPr="0049044D">
        <w:rPr>
          <w:rFonts w:ascii="Arial" w:hAnsi="Arial" w:cs="Arial"/>
          <w:noProof/>
          <w:color w:val="000000" w:themeColor="text1"/>
          <w:sz w:val="24"/>
          <w:szCs w:val="24"/>
          <w:u w:val="single"/>
        </w:rPr>
        <w:t>iste</w:t>
      </w:r>
      <w:r w:rsidRPr="0049044D">
        <w:rPr>
          <w:rFonts w:ascii="Arial" w:hAnsi="Arial" w:cs="Arial"/>
          <w:noProof/>
          <w:color w:val="000000" w:themeColor="text1"/>
          <w:sz w:val="24"/>
          <w:szCs w:val="24"/>
        </w:rPr>
        <w:t xml:space="preserve">  </w:t>
      </w:r>
    </w:p>
    <w:p w:rsidR="0049044D" w:rsidRDefault="0049044D" w:rsidP="0049044D">
      <w:pPr>
        <w:spacing w:after="0" w:line="240" w:lineRule="auto"/>
        <w:rPr>
          <w:rFonts w:ascii="Arial" w:hAnsi="Arial" w:cs="Arial"/>
          <w:sz w:val="24"/>
          <w:szCs w:val="24"/>
        </w:rPr>
      </w:pPr>
      <w:r w:rsidRPr="00DE640B">
        <w:rPr>
          <w:rFonts w:ascii="Arial" w:hAnsi="Arial" w:cs="Arial"/>
          <w:sz w:val="24"/>
          <w:szCs w:val="24"/>
        </w:rPr>
        <w:t xml:space="preserve">Celui qui est hostile aux conceptions de la doctrine humaniste  </w:t>
      </w:r>
    </w:p>
    <w:p w:rsidR="00874667" w:rsidRPr="00874667" w:rsidRDefault="00874667" w:rsidP="0049044D">
      <w:pPr>
        <w:spacing w:after="0" w:line="240" w:lineRule="auto"/>
        <w:rPr>
          <w:rFonts w:ascii="Arial" w:hAnsi="Arial" w:cs="Arial"/>
          <w:sz w:val="16"/>
          <w:szCs w:val="16"/>
        </w:rPr>
      </w:pPr>
    </w:p>
    <w:p w:rsidR="0049044D" w:rsidRPr="0049044D" w:rsidRDefault="0049044D" w:rsidP="0049044D">
      <w:pPr>
        <w:spacing w:after="0" w:line="240" w:lineRule="auto"/>
        <w:rPr>
          <w:rFonts w:ascii="Arial" w:eastAsia="Times New Roman" w:hAnsi="Arial" w:cs="Arial"/>
          <w:color w:val="1D1D1D"/>
          <w:sz w:val="24"/>
          <w:szCs w:val="24"/>
          <w:lang w:eastAsia="fr-FR"/>
        </w:rPr>
      </w:pPr>
      <w:r w:rsidRPr="00F372BC">
        <w:rPr>
          <w:rFonts w:ascii="Arial" w:hAnsi="Arial" w:cs="Arial"/>
          <w:sz w:val="24"/>
          <w:szCs w:val="24"/>
          <w:u w:val="single"/>
        </w:rPr>
        <w:t>Humanis</w:t>
      </w:r>
      <w:r w:rsidR="00347E97">
        <w:rPr>
          <w:rFonts w:ascii="Arial" w:hAnsi="Arial" w:cs="Arial"/>
          <w:sz w:val="24"/>
          <w:szCs w:val="24"/>
          <w:u w:val="single"/>
        </w:rPr>
        <w:t>m</w:t>
      </w:r>
      <w:r w:rsidRPr="00F372BC">
        <w:rPr>
          <w:rFonts w:ascii="Arial" w:hAnsi="Arial" w:cs="Arial"/>
          <w:sz w:val="24"/>
          <w:szCs w:val="24"/>
          <w:u w:val="single"/>
        </w:rPr>
        <w:t>e</w:t>
      </w:r>
      <w:r w:rsidRPr="0049044D">
        <w:rPr>
          <w:rFonts w:ascii="Arial" w:hAnsi="Arial" w:cs="Arial"/>
          <w:b/>
          <w:color w:val="333333"/>
          <w:sz w:val="24"/>
          <w:szCs w:val="24"/>
        </w:rPr>
        <w:t> :</w:t>
      </w:r>
      <w:r w:rsidRPr="0049044D">
        <w:rPr>
          <w:rFonts w:ascii="Arial" w:hAnsi="Arial" w:cs="Arial"/>
          <w:color w:val="333333"/>
          <w:sz w:val="24"/>
          <w:szCs w:val="24"/>
        </w:rPr>
        <w:t xml:space="preserve"> </w:t>
      </w:r>
      <w:r w:rsidRPr="0049044D">
        <w:rPr>
          <w:rFonts w:ascii="Arial" w:eastAsia="Times New Roman" w:hAnsi="Arial" w:cs="Arial"/>
          <w:color w:val="1D1D1D"/>
          <w:sz w:val="24"/>
          <w:szCs w:val="24"/>
          <w:lang w:eastAsia="fr-FR"/>
        </w:rPr>
        <w:t xml:space="preserve">Philosophie qui place l'homme et les valeurs humaines au-dessus de toutes les autres valeurs. Mouvement intellectuel qui s'épanouit surtout dans l'Europe du </w:t>
      </w:r>
      <w:r w:rsidRPr="0049044D">
        <w:rPr>
          <w:rFonts w:ascii="Arial" w:eastAsia="Times New Roman" w:hAnsi="Arial" w:cs="Arial"/>
          <w:smallCaps/>
          <w:color w:val="1D1D1D"/>
          <w:sz w:val="24"/>
          <w:szCs w:val="24"/>
          <w:lang w:eastAsia="fr-FR"/>
        </w:rPr>
        <w:t>XVI</w:t>
      </w:r>
      <w:r w:rsidRPr="0049044D">
        <w:rPr>
          <w:rFonts w:ascii="Arial" w:eastAsia="Times New Roman" w:hAnsi="Arial" w:cs="Arial"/>
          <w:color w:val="1D1D1D"/>
          <w:sz w:val="24"/>
          <w:szCs w:val="24"/>
          <w:vertAlign w:val="superscript"/>
          <w:lang w:eastAsia="fr-FR"/>
        </w:rPr>
        <w:t>e</w:t>
      </w:r>
      <w:r w:rsidRPr="0049044D">
        <w:rPr>
          <w:rFonts w:ascii="Arial" w:eastAsia="Times New Roman" w:hAnsi="Arial" w:cs="Arial"/>
          <w:color w:val="1D1D1D"/>
          <w:sz w:val="24"/>
          <w:szCs w:val="24"/>
          <w:lang w:eastAsia="fr-FR"/>
        </w:rPr>
        <w:t> s. et qui tire ses méthodes et sa philosophie de l'étude des textes antiques.</w:t>
      </w:r>
    </w:p>
    <w:p w:rsidR="0049044D" w:rsidRPr="0049044D" w:rsidRDefault="0049044D" w:rsidP="0049044D">
      <w:pPr>
        <w:spacing w:after="0" w:line="240" w:lineRule="auto"/>
        <w:rPr>
          <w:rFonts w:ascii="Arial" w:eastAsia="Times New Roman" w:hAnsi="Arial" w:cs="Arial"/>
          <w:b/>
          <w:i/>
          <w:color w:val="1D1D1D"/>
          <w:sz w:val="24"/>
          <w:szCs w:val="24"/>
          <w:lang w:eastAsia="fr-FR"/>
        </w:rPr>
      </w:pPr>
    </w:p>
    <w:p w:rsidR="0049044D" w:rsidRPr="003C6A31" w:rsidRDefault="0049044D" w:rsidP="003C6A31">
      <w:pPr>
        <w:spacing w:after="0" w:line="240" w:lineRule="auto"/>
        <w:jc w:val="center"/>
        <w:rPr>
          <w:rFonts w:ascii="Arial" w:eastAsia="Times New Roman" w:hAnsi="Arial" w:cs="Arial"/>
          <w:b/>
          <w:color w:val="1D1D1D"/>
          <w:sz w:val="24"/>
          <w:szCs w:val="24"/>
          <w:lang w:eastAsia="fr-FR"/>
        </w:rPr>
      </w:pPr>
      <w:r w:rsidRPr="003C6A31">
        <w:rPr>
          <w:rFonts w:ascii="Arial" w:eastAsia="Times New Roman" w:hAnsi="Arial" w:cs="Arial"/>
          <w:b/>
          <w:color w:val="1D1D1D"/>
          <w:sz w:val="24"/>
          <w:szCs w:val="24"/>
          <w:lang w:eastAsia="fr-FR"/>
        </w:rPr>
        <w:t>Tous ces courants montrent que la corrida est dangereuse pour eux.</w:t>
      </w:r>
    </w:p>
    <w:p w:rsidR="0049044D" w:rsidRPr="0049044D" w:rsidRDefault="0049044D" w:rsidP="0049044D">
      <w:pPr>
        <w:spacing w:after="0" w:line="240" w:lineRule="auto"/>
        <w:rPr>
          <w:rFonts w:ascii="Arial" w:eastAsia="Times New Roman" w:hAnsi="Arial" w:cs="Arial"/>
          <w:color w:val="1D1D1D"/>
          <w:sz w:val="24"/>
          <w:szCs w:val="24"/>
          <w:lang w:eastAsia="fr-FR"/>
        </w:rPr>
      </w:pPr>
      <w:r w:rsidRPr="0049044D">
        <w:rPr>
          <w:rFonts w:ascii="Arial" w:eastAsia="Times New Roman" w:hAnsi="Arial" w:cs="Arial"/>
          <w:color w:val="222222"/>
          <w:sz w:val="24"/>
          <w:szCs w:val="24"/>
          <w:lang w:eastAsia="fr-FR"/>
        </w:rPr>
        <w:t xml:space="preserve">  </w:t>
      </w:r>
    </w:p>
    <w:p w:rsidR="0049044D" w:rsidRPr="0049044D" w:rsidRDefault="0049044D" w:rsidP="00874667">
      <w:pPr>
        <w:spacing w:after="0"/>
        <w:jc w:val="center"/>
        <w:rPr>
          <w:rFonts w:ascii="Arial" w:hAnsi="Arial" w:cs="Arial"/>
          <w:noProof/>
          <w:color w:val="000000" w:themeColor="text1"/>
          <w:sz w:val="24"/>
          <w:szCs w:val="24"/>
          <w:u w:val="single"/>
        </w:rPr>
      </w:pPr>
    </w:p>
    <w:p w:rsidR="0049044D" w:rsidRPr="0049044D" w:rsidRDefault="0049044D" w:rsidP="00874667">
      <w:pPr>
        <w:spacing w:after="0"/>
        <w:jc w:val="center"/>
        <w:rPr>
          <w:rFonts w:ascii="Arial" w:hAnsi="Arial" w:cs="Arial"/>
          <w:noProof/>
          <w:color w:val="0000FF"/>
          <w:sz w:val="24"/>
          <w:szCs w:val="24"/>
        </w:rPr>
      </w:pPr>
      <w:r w:rsidRPr="0049044D">
        <w:rPr>
          <w:rFonts w:ascii="Arial" w:hAnsi="Arial" w:cs="Arial"/>
          <w:noProof/>
          <w:color w:val="0000FF"/>
          <w:sz w:val="24"/>
          <w:szCs w:val="24"/>
          <w:lang w:eastAsia="fr-FR"/>
        </w:rPr>
        <w:drawing>
          <wp:inline distT="0" distB="0" distL="0" distR="0">
            <wp:extent cx="668574" cy="382772"/>
            <wp:effectExtent l="0" t="0" r="0" b="0"/>
            <wp:docPr id="34"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5"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6"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7"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8"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874667">
      <w:pPr>
        <w:spacing w:after="0"/>
        <w:jc w:val="center"/>
        <w:rPr>
          <w:rFonts w:ascii="Arial" w:hAnsi="Arial" w:cs="Arial"/>
          <w:noProof/>
          <w:color w:val="000000" w:themeColor="text1"/>
          <w:sz w:val="24"/>
          <w:szCs w:val="24"/>
          <w:u w:val="single"/>
        </w:rPr>
      </w:pPr>
    </w:p>
    <w:p w:rsidR="00874667" w:rsidRDefault="00874667" w:rsidP="00874667">
      <w:pPr>
        <w:spacing w:after="0"/>
        <w:rPr>
          <w:rFonts w:ascii="Arial" w:hAnsi="Arial" w:cs="Arial"/>
          <w:noProof/>
          <w:color w:val="000000" w:themeColor="text1"/>
          <w:sz w:val="24"/>
          <w:szCs w:val="24"/>
          <w:u w:val="single"/>
        </w:rPr>
      </w:pPr>
    </w:p>
    <w:p w:rsidR="0049044D" w:rsidRPr="0049044D" w:rsidRDefault="0049044D" w:rsidP="00F755DA">
      <w:pPr>
        <w:spacing w:after="0"/>
        <w:jc w:val="center"/>
        <w:rPr>
          <w:rFonts w:ascii="Arial" w:hAnsi="Arial" w:cs="Arial"/>
          <w:noProof/>
          <w:color w:val="000000" w:themeColor="text1"/>
          <w:sz w:val="24"/>
          <w:szCs w:val="24"/>
        </w:rPr>
      </w:pPr>
      <w:r w:rsidRPr="0049044D">
        <w:rPr>
          <w:rFonts w:ascii="Arial" w:hAnsi="Arial" w:cs="Arial"/>
          <w:noProof/>
          <w:color w:val="000000" w:themeColor="text1"/>
          <w:sz w:val="24"/>
          <w:szCs w:val="24"/>
          <w:u w:val="single"/>
        </w:rPr>
        <w:lastRenderedPageBreak/>
        <w:t>5 ème J</w:t>
      </w:r>
      <w:r w:rsidR="00DE640B">
        <w:rPr>
          <w:rFonts w:ascii="Arial" w:hAnsi="Arial" w:cs="Arial"/>
          <w:noProof/>
          <w:color w:val="000000" w:themeColor="text1"/>
          <w:sz w:val="24"/>
          <w:szCs w:val="24"/>
          <w:u w:val="single"/>
        </w:rPr>
        <w:t>D</w:t>
      </w:r>
      <w:r w:rsidRPr="0049044D">
        <w:rPr>
          <w:rFonts w:ascii="Arial" w:hAnsi="Arial" w:cs="Arial"/>
          <w:noProof/>
          <w:color w:val="000000" w:themeColor="text1"/>
          <w:sz w:val="24"/>
          <w:szCs w:val="24"/>
          <w:u w:val="single"/>
        </w:rPr>
        <w:t>C / le 1</w:t>
      </w:r>
      <w:r w:rsidRPr="0049044D">
        <w:rPr>
          <w:rFonts w:ascii="Arial" w:hAnsi="Arial" w:cs="Arial"/>
          <w:noProof/>
          <w:color w:val="000000" w:themeColor="text1"/>
          <w:sz w:val="24"/>
          <w:szCs w:val="24"/>
          <w:u w:val="single"/>
          <w:vertAlign w:val="superscript"/>
        </w:rPr>
        <w:t>er</w:t>
      </w:r>
      <w:r w:rsidRPr="0049044D">
        <w:rPr>
          <w:rFonts w:ascii="Arial" w:hAnsi="Arial" w:cs="Arial"/>
          <w:noProof/>
          <w:color w:val="000000" w:themeColor="text1"/>
          <w:sz w:val="24"/>
          <w:szCs w:val="24"/>
          <w:u w:val="single"/>
        </w:rPr>
        <w:t xml:space="preserve"> mars  2018</w:t>
      </w:r>
      <w:r w:rsidR="00F755DA">
        <w:rPr>
          <w:rFonts w:ascii="Arial" w:hAnsi="Arial" w:cs="Arial"/>
          <w:noProof/>
          <w:color w:val="000000" w:themeColor="text1"/>
          <w:sz w:val="24"/>
          <w:szCs w:val="24"/>
          <w:u w:val="single"/>
        </w:rPr>
        <w:t xml:space="preserve"> au moulin Gazay</w:t>
      </w:r>
    </w:p>
    <w:p w:rsidR="0049044D" w:rsidRDefault="0049044D" w:rsidP="00F755DA">
      <w:pPr>
        <w:spacing w:after="0"/>
        <w:jc w:val="center"/>
        <w:rPr>
          <w:rFonts w:ascii="Arial" w:hAnsi="Arial" w:cs="Arial"/>
          <w:b/>
          <w:noProof/>
          <w:color w:val="000000" w:themeColor="text1"/>
          <w:sz w:val="24"/>
          <w:szCs w:val="24"/>
          <w:u w:val="single"/>
        </w:rPr>
      </w:pPr>
      <w:r w:rsidRPr="00DE640B">
        <w:rPr>
          <w:rFonts w:ascii="Arial" w:hAnsi="Arial" w:cs="Arial"/>
          <w:b/>
          <w:noProof/>
          <w:color w:val="000000" w:themeColor="text1"/>
          <w:sz w:val="24"/>
          <w:szCs w:val="24"/>
        </w:rPr>
        <w:t>‘’</w:t>
      </w:r>
      <w:r w:rsidRPr="00DE640B">
        <w:rPr>
          <w:rFonts w:ascii="Arial" w:hAnsi="Arial" w:cs="Arial"/>
          <w:b/>
          <w:noProof/>
          <w:color w:val="000000" w:themeColor="text1"/>
          <w:sz w:val="24"/>
          <w:szCs w:val="24"/>
          <w:u w:val="single"/>
        </w:rPr>
        <w:t xml:space="preserve"> Corrida, entraves et liberté …Que fait la police </w:t>
      </w:r>
      <w:r w:rsidRPr="006077C0">
        <w:rPr>
          <w:rFonts w:ascii="Arial" w:hAnsi="Arial" w:cs="Arial"/>
          <w:b/>
          <w:noProof/>
          <w:color w:val="000000" w:themeColor="text1"/>
          <w:sz w:val="24"/>
          <w:szCs w:val="24"/>
        </w:rPr>
        <w:t xml:space="preserve"> …</w:t>
      </w:r>
      <w:r w:rsidR="006077C0" w:rsidRPr="006077C0">
        <w:rPr>
          <w:rFonts w:ascii="Arial" w:hAnsi="Arial" w:cs="Arial"/>
          <w:b/>
          <w:noProof/>
          <w:color w:val="000000" w:themeColor="text1"/>
          <w:sz w:val="24"/>
          <w:szCs w:val="24"/>
        </w:rPr>
        <w:t>’’</w:t>
      </w:r>
    </w:p>
    <w:p w:rsidR="00DE640B" w:rsidRDefault="00DE640B" w:rsidP="00DE640B">
      <w:pPr>
        <w:spacing w:after="0"/>
        <w:jc w:val="center"/>
        <w:rPr>
          <w:rFonts w:ascii="Arial" w:hAnsi="Arial" w:cs="Arial"/>
          <w:b/>
          <w:noProof/>
          <w:color w:val="000000" w:themeColor="text1"/>
          <w:sz w:val="24"/>
          <w:szCs w:val="24"/>
          <w:u w:val="single"/>
        </w:rPr>
      </w:pPr>
    </w:p>
    <w:p w:rsidR="00874667" w:rsidRPr="00DE640B" w:rsidRDefault="00874667" w:rsidP="00DE640B">
      <w:pPr>
        <w:spacing w:after="0"/>
        <w:jc w:val="center"/>
        <w:rPr>
          <w:rFonts w:ascii="Arial" w:hAnsi="Arial" w:cs="Arial"/>
          <w:b/>
          <w:noProof/>
          <w:color w:val="000000" w:themeColor="text1"/>
          <w:sz w:val="24"/>
          <w:szCs w:val="24"/>
          <w:u w:val="single"/>
        </w:rPr>
      </w:pPr>
      <w:r>
        <w:rPr>
          <w:noProof/>
        </w:rPr>
        <w:drawing>
          <wp:inline distT="0" distB="0" distL="0" distR="0">
            <wp:extent cx="2000250" cy="32945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6226" cy="3304399"/>
                    </a:xfrm>
                    <a:prstGeom prst="rect">
                      <a:avLst/>
                    </a:prstGeom>
                    <a:noFill/>
                    <a:ln>
                      <a:noFill/>
                    </a:ln>
                  </pic:spPr>
                </pic:pic>
              </a:graphicData>
            </a:graphic>
          </wp:inline>
        </w:drawing>
      </w:r>
    </w:p>
    <w:p w:rsidR="00874667" w:rsidRDefault="00874667" w:rsidP="0049044D">
      <w:pPr>
        <w:spacing w:after="0"/>
        <w:rPr>
          <w:rFonts w:ascii="Arial" w:hAnsi="Arial" w:cs="Arial"/>
          <w:noProof/>
          <w:color w:val="000000" w:themeColor="text1"/>
          <w:sz w:val="24"/>
          <w:szCs w:val="24"/>
          <w:u w:val="single"/>
        </w:rPr>
      </w:pPr>
    </w:p>
    <w:p w:rsidR="00ED293F"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u w:val="single"/>
        </w:rPr>
        <w:t>Intervenants</w:t>
      </w:r>
      <w:r w:rsidR="00FA277C">
        <w:rPr>
          <w:rFonts w:ascii="Arial" w:hAnsi="Arial" w:cs="Arial"/>
          <w:noProof/>
          <w:color w:val="000000" w:themeColor="text1"/>
          <w:sz w:val="24"/>
          <w:szCs w:val="24"/>
          <w:u w:val="single"/>
        </w:rPr>
        <w:t xml:space="preserve"> : </w:t>
      </w:r>
      <w:r w:rsidRPr="0049044D">
        <w:rPr>
          <w:rFonts w:ascii="Arial" w:hAnsi="Arial" w:cs="Arial"/>
          <w:noProof/>
          <w:color w:val="000000" w:themeColor="text1"/>
          <w:sz w:val="24"/>
          <w:szCs w:val="24"/>
          <w:u w:val="single"/>
        </w:rPr>
        <w:t>Gil Andreau et Patrick Caron, respect</w:t>
      </w:r>
      <w:r w:rsidR="00DE640B">
        <w:rPr>
          <w:rFonts w:ascii="Arial" w:hAnsi="Arial" w:cs="Arial"/>
          <w:noProof/>
          <w:color w:val="000000" w:themeColor="text1"/>
          <w:sz w:val="24"/>
          <w:szCs w:val="24"/>
          <w:u w:val="single"/>
        </w:rPr>
        <w:t>i</w:t>
      </w:r>
      <w:r w:rsidRPr="0049044D">
        <w:rPr>
          <w:rFonts w:ascii="Arial" w:hAnsi="Arial" w:cs="Arial"/>
          <w:noProof/>
          <w:color w:val="000000" w:themeColor="text1"/>
          <w:sz w:val="24"/>
          <w:szCs w:val="24"/>
          <w:u w:val="single"/>
        </w:rPr>
        <w:t>vement, Commissaire et Commandant de Police</w:t>
      </w:r>
      <w:r w:rsidR="00DE640B">
        <w:rPr>
          <w:rFonts w:ascii="Arial" w:hAnsi="Arial" w:cs="Arial"/>
          <w:noProof/>
          <w:color w:val="000000" w:themeColor="text1"/>
          <w:sz w:val="24"/>
          <w:szCs w:val="24"/>
        </w:rPr>
        <w:t xml:space="preserve">, </w:t>
      </w:r>
      <w:r w:rsidRPr="00DE640B">
        <w:rPr>
          <w:rFonts w:ascii="Arial" w:hAnsi="Arial" w:cs="Arial"/>
          <w:noProof/>
          <w:sz w:val="24"/>
          <w:szCs w:val="24"/>
        </w:rPr>
        <w:t xml:space="preserve">68 </w:t>
      </w:r>
      <w:r w:rsidR="00DE640B" w:rsidRPr="00DE640B">
        <w:rPr>
          <w:rFonts w:ascii="Arial" w:hAnsi="Arial" w:cs="Arial"/>
          <w:noProof/>
          <w:sz w:val="24"/>
          <w:szCs w:val="24"/>
        </w:rPr>
        <w:t>présents</w:t>
      </w:r>
      <w:r w:rsidR="00DE640B">
        <w:rPr>
          <w:rFonts w:ascii="Arial" w:hAnsi="Arial" w:cs="Arial"/>
          <w:noProof/>
          <w:color w:val="C00000"/>
          <w:sz w:val="24"/>
          <w:szCs w:val="24"/>
        </w:rPr>
        <w:t xml:space="preserve"> </w:t>
      </w:r>
      <w:r w:rsidRPr="0049044D">
        <w:rPr>
          <w:rFonts w:ascii="Arial" w:hAnsi="Arial" w:cs="Arial"/>
          <w:noProof/>
          <w:color w:val="000000" w:themeColor="text1"/>
          <w:sz w:val="24"/>
          <w:szCs w:val="24"/>
        </w:rPr>
        <w:t>à assiter à ce 1</w:t>
      </w:r>
      <w:r w:rsidRPr="0049044D">
        <w:rPr>
          <w:rFonts w:ascii="Arial" w:hAnsi="Arial" w:cs="Arial"/>
          <w:noProof/>
          <w:color w:val="000000" w:themeColor="text1"/>
          <w:sz w:val="24"/>
          <w:szCs w:val="24"/>
          <w:vertAlign w:val="superscript"/>
        </w:rPr>
        <w:t xml:space="preserve">er </w:t>
      </w:r>
      <w:r w:rsidRPr="0049044D">
        <w:rPr>
          <w:rFonts w:ascii="Arial" w:hAnsi="Arial" w:cs="Arial"/>
          <w:noProof/>
          <w:color w:val="000000" w:themeColor="text1"/>
          <w:sz w:val="24"/>
          <w:szCs w:val="24"/>
        </w:rPr>
        <w:t xml:space="preserve"> JDC au moulin Gazay</w:t>
      </w:r>
      <w:r w:rsidR="00ED293F">
        <w:rPr>
          <w:rFonts w:ascii="Arial" w:hAnsi="Arial" w:cs="Arial"/>
          <w:noProof/>
          <w:color w:val="000000" w:themeColor="text1"/>
          <w:sz w:val="24"/>
          <w:szCs w:val="24"/>
        </w:rPr>
        <w:t>.</w:t>
      </w:r>
    </w:p>
    <w:p w:rsidR="00ED293F" w:rsidRDefault="00ED293F" w:rsidP="0049044D">
      <w:pPr>
        <w:spacing w:after="0"/>
        <w:rPr>
          <w:rFonts w:ascii="Arial" w:hAnsi="Arial" w:cs="Arial"/>
          <w:noProof/>
          <w:color w:val="000000" w:themeColor="text1"/>
          <w:sz w:val="24"/>
          <w:szCs w:val="24"/>
        </w:rPr>
      </w:pPr>
    </w:p>
    <w:p w:rsidR="00ED293F" w:rsidRDefault="00ED293F" w:rsidP="00ED293F">
      <w:pPr>
        <w:spacing w:after="0"/>
        <w:jc w:val="center"/>
        <w:rPr>
          <w:rFonts w:ascii="Arial" w:hAnsi="Arial" w:cs="Arial"/>
          <w:noProof/>
          <w:color w:val="000000" w:themeColor="text1"/>
          <w:sz w:val="24"/>
          <w:szCs w:val="24"/>
        </w:rPr>
      </w:pPr>
      <w:r>
        <w:rPr>
          <w:noProof/>
        </w:rPr>
        <w:drawing>
          <wp:inline distT="0" distB="0" distL="0" distR="0">
            <wp:extent cx="3219450" cy="241458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25908" cy="2419432"/>
                    </a:xfrm>
                    <a:prstGeom prst="rect">
                      <a:avLst/>
                    </a:prstGeom>
                    <a:noFill/>
                    <a:ln>
                      <a:noFill/>
                    </a:ln>
                  </pic:spPr>
                </pic:pic>
              </a:graphicData>
            </a:graphic>
          </wp:inline>
        </w:drawing>
      </w:r>
    </w:p>
    <w:p w:rsidR="0049044D" w:rsidRPr="0049044D" w:rsidRDefault="0049044D" w:rsidP="00ED293F">
      <w:pPr>
        <w:spacing w:after="0"/>
        <w:jc w:val="center"/>
        <w:rPr>
          <w:rFonts w:ascii="Arial" w:hAnsi="Arial" w:cs="Arial"/>
          <w:noProof/>
          <w:color w:val="000000" w:themeColor="text1"/>
          <w:sz w:val="24"/>
          <w:szCs w:val="24"/>
        </w:rPr>
      </w:pPr>
    </w:p>
    <w:p w:rsidR="0049044D" w:rsidRPr="00ED293F" w:rsidRDefault="00ED293F" w:rsidP="00ED293F">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Les</w:t>
      </w:r>
      <w:r w:rsidR="0049044D" w:rsidRPr="0049044D">
        <w:rPr>
          <w:rFonts w:ascii="Arial" w:hAnsi="Arial" w:cs="Arial"/>
          <w:noProof/>
          <w:color w:val="000000" w:themeColor="text1"/>
          <w:sz w:val="24"/>
          <w:szCs w:val="24"/>
        </w:rPr>
        <w:t xml:space="preserve"> intervenants ont apporté des précisions sur le statut des arênes, à vrai dire identique à celui des salles de spectacle type cinéma ou théâtre, ou pareillement à celui des mairies.</w:t>
      </w:r>
      <w:bookmarkStart w:id="4" w:name="_Hlk533086095"/>
      <w:r w:rsidR="0049044D" w:rsidRPr="0049044D">
        <w:rPr>
          <w:rFonts w:ascii="Arial" w:hAnsi="Arial" w:cs="Arial"/>
          <w:noProof/>
          <w:color w:val="000000" w:themeColor="text1"/>
          <w:sz w:val="24"/>
          <w:szCs w:val="24"/>
        </w:rPr>
        <w:t>Nous avons abordé les sujets sur la liberté de manifester, sur le maintiende l’ordre, sur le rôle des services des renseignements généraux, avant, pendant, après la corrida ainsi que le rôle de la sécurité publique</w:t>
      </w:r>
      <w:bookmarkEnd w:id="4"/>
      <w:r w:rsidR="0049044D" w:rsidRPr="0049044D">
        <w:rPr>
          <w:rFonts w:ascii="Arial" w:hAnsi="Arial" w:cs="Arial"/>
          <w:noProof/>
          <w:color w:val="000000" w:themeColor="text1"/>
          <w:sz w:val="24"/>
          <w:szCs w:val="24"/>
        </w:rPr>
        <w:t>…Nous avons eu une somme d’informations et beaucoup appris à chaque prise de parole de nos deux intervenants.</w:t>
      </w:r>
      <w:r w:rsidR="0049044D" w:rsidRPr="0049044D">
        <w:rPr>
          <w:rFonts w:ascii="Arial" w:hAnsi="Arial" w:cs="Arial"/>
          <w:noProof/>
          <w:color w:val="0000FF"/>
          <w:sz w:val="24"/>
          <w:szCs w:val="24"/>
        </w:rPr>
        <w:t xml:space="preserve">      </w:t>
      </w:r>
    </w:p>
    <w:p w:rsidR="00ED293F" w:rsidRPr="00ED293F" w:rsidRDefault="0049044D" w:rsidP="00ED293F">
      <w:pPr>
        <w:spacing w:after="0"/>
        <w:rPr>
          <w:rFonts w:ascii="Arial" w:hAnsi="Arial" w:cs="Arial"/>
          <w:noProof/>
          <w:color w:val="0000FF"/>
          <w:sz w:val="24"/>
          <w:szCs w:val="24"/>
        </w:rPr>
      </w:pPr>
      <w:r w:rsidRPr="0049044D">
        <w:rPr>
          <w:rFonts w:ascii="Arial" w:hAnsi="Arial" w:cs="Arial"/>
          <w:noProof/>
          <w:color w:val="0000FF"/>
          <w:sz w:val="24"/>
          <w:szCs w:val="24"/>
        </w:rPr>
        <w:t xml:space="preserve">                                              </w:t>
      </w:r>
      <w:r w:rsidRPr="0049044D">
        <w:rPr>
          <w:rFonts w:ascii="Arial" w:hAnsi="Arial" w:cs="Arial"/>
          <w:noProof/>
          <w:color w:val="0000FF"/>
          <w:sz w:val="24"/>
          <w:szCs w:val="24"/>
          <w:lang w:eastAsia="fr-FR"/>
        </w:rPr>
        <w:drawing>
          <wp:inline distT="0" distB="0" distL="0" distR="0">
            <wp:extent cx="668574" cy="382772"/>
            <wp:effectExtent l="0" t="0" r="0" b="0"/>
            <wp:docPr id="39"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0"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1"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2"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3"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6077C0">
      <w:pPr>
        <w:shd w:val="clear" w:color="auto" w:fill="FFFFFF"/>
        <w:spacing w:after="0" w:line="270" w:lineRule="atLeast"/>
        <w:jc w:val="center"/>
        <w:rPr>
          <w:rFonts w:ascii="Arial" w:hAnsi="Arial" w:cs="Arial"/>
          <w:noProof/>
          <w:color w:val="000000" w:themeColor="text1"/>
          <w:sz w:val="24"/>
          <w:szCs w:val="24"/>
          <w:u w:val="single"/>
        </w:rPr>
      </w:pPr>
      <w:r w:rsidRPr="0049044D">
        <w:rPr>
          <w:rFonts w:ascii="Arial" w:hAnsi="Arial" w:cs="Arial"/>
          <w:noProof/>
          <w:color w:val="000000" w:themeColor="text1"/>
          <w:sz w:val="24"/>
          <w:szCs w:val="24"/>
          <w:u w:val="single"/>
        </w:rPr>
        <w:lastRenderedPageBreak/>
        <w:t xml:space="preserve">6 ème et dernier Jeudi de ce cycle </w:t>
      </w:r>
      <w:r w:rsidR="00C65257">
        <w:rPr>
          <w:rFonts w:ascii="Arial" w:hAnsi="Arial" w:cs="Arial"/>
          <w:noProof/>
          <w:color w:val="000000" w:themeColor="text1"/>
          <w:sz w:val="24"/>
          <w:szCs w:val="24"/>
          <w:u w:val="single"/>
        </w:rPr>
        <w:t>/</w:t>
      </w:r>
      <w:r w:rsidRPr="0049044D">
        <w:rPr>
          <w:rFonts w:ascii="Arial" w:hAnsi="Arial" w:cs="Arial"/>
          <w:noProof/>
          <w:color w:val="000000" w:themeColor="text1"/>
          <w:sz w:val="24"/>
          <w:szCs w:val="24"/>
          <w:u w:val="single"/>
        </w:rPr>
        <w:t xml:space="preserve"> le 5 avril  2018</w:t>
      </w:r>
      <w:r w:rsidR="00F755DA">
        <w:rPr>
          <w:rFonts w:ascii="Arial" w:hAnsi="Arial" w:cs="Arial"/>
          <w:noProof/>
          <w:color w:val="000000" w:themeColor="text1"/>
          <w:sz w:val="24"/>
          <w:szCs w:val="24"/>
          <w:u w:val="single"/>
        </w:rPr>
        <w:t xml:space="preserve"> au moulin Gazay</w:t>
      </w:r>
    </w:p>
    <w:p w:rsidR="0049044D" w:rsidRDefault="0049044D" w:rsidP="006077C0">
      <w:pPr>
        <w:shd w:val="clear" w:color="auto" w:fill="FFFFFF"/>
        <w:spacing w:after="0" w:line="270" w:lineRule="atLeast"/>
        <w:jc w:val="center"/>
        <w:rPr>
          <w:rFonts w:ascii="Arial" w:hAnsi="Arial" w:cs="Arial"/>
          <w:b/>
          <w:noProof/>
          <w:color w:val="000000" w:themeColor="text1"/>
          <w:sz w:val="24"/>
          <w:szCs w:val="24"/>
          <w:u w:val="single"/>
        </w:rPr>
      </w:pPr>
      <w:r w:rsidRPr="006077C0">
        <w:rPr>
          <w:rFonts w:ascii="Arial" w:hAnsi="Arial" w:cs="Arial"/>
          <w:b/>
          <w:noProof/>
          <w:color w:val="000000" w:themeColor="text1"/>
          <w:sz w:val="24"/>
          <w:szCs w:val="24"/>
        </w:rPr>
        <w:t xml:space="preserve">‘’ </w:t>
      </w:r>
      <w:r w:rsidRPr="006077C0">
        <w:rPr>
          <w:rFonts w:ascii="Arial" w:hAnsi="Arial" w:cs="Arial"/>
          <w:b/>
          <w:noProof/>
          <w:color w:val="000000" w:themeColor="text1"/>
          <w:sz w:val="24"/>
          <w:szCs w:val="24"/>
          <w:u w:val="single"/>
        </w:rPr>
        <w:t>Corrida et Justice</w:t>
      </w:r>
      <w:r w:rsidR="006077C0">
        <w:rPr>
          <w:rFonts w:ascii="Arial" w:hAnsi="Arial" w:cs="Arial"/>
          <w:b/>
          <w:noProof/>
          <w:color w:val="000000" w:themeColor="text1"/>
          <w:sz w:val="24"/>
          <w:szCs w:val="24"/>
          <w:u w:val="single"/>
        </w:rPr>
        <w:t xml:space="preserve">, </w:t>
      </w:r>
      <w:r w:rsidRPr="006077C0">
        <w:rPr>
          <w:rFonts w:ascii="Arial" w:hAnsi="Arial" w:cs="Arial"/>
          <w:b/>
          <w:noProof/>
          <w:color w:val="000000" w:themeColor="text1"/>
          <w:sz w:val="24"/>
          <w:szCs w:val="24"/>
          <w:u w:val="single"/>
        </w:rPr>
        <w:t>les Arènes oú se joue la Vie</w:t>
      </w:r>
      <w:r w:rsidR="006077C0" w:rsidRPr="006077C0">
        <w:rPr>
          <w:rFonts w:ascii="Arial" w:hAnsi="Arial" w:cs="Arial"/>
          <w:b/>
          <w:noProof/>
          <w:color w:val="000000" w:themeColor="text1"/>
          <w:sz w:val="24"/>
          <w:szCs w:val="24"/>
        </w:rPr>
        <w:t xml:space="preserve"> </w:t>
      </w:r>
      <w:r w:rsidRPr="006077C0">
        <w:rPr>
          <w:rFonts w:ascii="Arial" w:hAnsi="Arial" w:cs="Arial"/>
          <w:b/>
          <w:noProof/>
          <w:color w:val="000000" w:themeColor="text1"/>
          <w:sz w:val="24"/>
          <w:szCs w:val="24"/>
        </w:rPr>
        <w:t>’’</w:t>
      </w:r>
      <w:r w:rsidRPr="006077C0">
        <w:rPr>
          <w:rFonts w:ascii="Arial" w:hAnsi="Arial" w:cs="Arial"/>
          <w:b/>
          <w:noProof/>
          <w:color w:val="000000" w:themeColor="text1"/>
          <w:sz w:val="24"/>
          <w:szCs w:val="24"/>
          <w:u w:val="single"/>
        </w:rPr>
        <w:t xml:space="preserve"> </w:t>
      </w:r>
    </w:p>
    <w:p w:rsidR="00ED293F" w:rsidRDefault="00ED293F" w:rsidP="00ED293F">
      <w:pPr>
        <w:shd w:val="clear" w:color="auto" w:fill="FFFFFF"/>
        <w:spacing w:after="0" w:line="270" w:lineRule="atLeast"/>
        <w:rPr>
          <w:rFonts w:ascii="Arial" w:hAnsi="Arial" w:cs="Arial"/>
          <w:b/>
          <w:noProof/>
          <w:color w:val="000000" w:themeColor="text1"/>
          <w:sz w:val="24"/>
          <w:szCs w:val="24"/>
          <w:u w:val="single"/>
        </w:rPr>
      </w:pPr>
    </w:p>
    <w:p w:rsidR="00ED293F" w:rsidRDefault="00ED293F" w:rsidP="006077C0">
      <w:pPr>
        <w:shd w:val="clear" w:color="auto" w:fill="FFFFFF"/>
        <w:spacing w:after="0" w:line="270" w:lineRule="atLeast"/>
        <w:jc w:val="center"/>
        <w:rPr>
          <w:rFonts w:ascii="Arial" w:hAnsi="Arial" w:cs="Arial"/>
          <w:b/>
          <w:noProof/>
          <w:color w:val="000000" w:themeColor="text1"/>
          <w:sz w:val="24"/>
          <w:szCs w:val="24"/>
          <w:u w:val="single"/>
        </w:rPr>
      </w:pPr>
    </w:p>
    <w:p w:rsidR="00ED293F" w:rsidRDefault="00ED293F" w:rsidP="006077C0">
      <w:pPr>
        <w:shd w:val="clear" w:color="auto" w:fill="FFFFFF"/>
        <w:spacing w:after="0" w:line="270" w:lineRule="atLeast"/>
        <w:jc w:val="center"/>
        <w:rPr>
          <w:rFonts w:ascii="Arial" w:hAnsi="Arial" w:cs="Arial"/>
          <w:b/>
          <w:noProof/>
          <w:color w:val="000000" w:themeColor="text1"/>
          <w:sz w:val="24"/>
          <w:szCs w:val="24"/>
          <w:u w:val="single"/>
        </w:rPr>
      </w:pPr>
      <w:r>
        <w:rPr>
          <w:noProof/>
        </w:rPr>
        <w:drawing>
          <wp:inline distT="0" distB="0" distL="0" distR="0">
            <wp:extent cx="1925326" cy="27241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6927" cy="2740564"/>
                    </a:xfrm>
                    <a:prstGeom prst="rect">
                      <a:avLst/>
                    </a:prstGeom>
                    <a:noFill/>
                    <a:ln>
                      <a:noFill/>
                    </a:ln>
                  </pic:spPr>
                </pic:pic>
              </a:graphicData>
            </a:graphic>
          </wp:inline>
        </w:drawing>
      </w:r>
    </w:p>
    <w:p w:rsidR="006077C0" w:rsidRPr="006077C0" w:rsidRDefault="006077C0" w:rsidP="006077C0">
      <w:pPr>
        <w:shd w:val="clear" w:color="auto" w:fill="FFFFFF"/>
        <w:spacing w:after="0" w:line="270" w:lineRule="atLeast"/>
        <w:jc w:val="center"/>
        <w:rPr>
          <w:rFonts w:ascii="Arial" w:hAnsi="Arial" w:cs="Arial"/>
          <w:b/>
          <w:noProof/>
          <w:color w:val="000000" w:themeColor="text1"/>
          <w:sz w:val="24"/>
          <w:szCs w:val="24"/>
          <w:u w:val="single"/>
        </w:rPr>
      </w:pPr>
    </w:p>
    <w:p w:rsidR="00ED293F" w:rsidRDefault="0049044D" w:rsidP="00ED293F">
      <w:pPr>
        <w:shd w:val="clear" w:color="auto" w:fill="FFFFFF"/>
        <w:spacing w:after="0" w:line="270" w:lineRule="atLeast"/>
        <w:jc w:val="center"/>
        <w:rPr>
          <w:rFonts w:ascii="Arial" w:hAnsi="Arial" w:cs="Arial"/>
          <w:noProof/>
          <w:color w:val="000000" w:themeColor="text1"/>
          <w:sz w:val="24"/>
          <w:szCs w:val="24"/>
        </w:rPr>
      </w:pPr>
      <w:r w:rsidRPr="006077C0">
        <w:rPr>
          <w:rFonts w:ascii="Arial" w:hAnsi="Arial" w:cs="Arial"/>
          <w:noProof/>
          <w:color w:val="000000" w:themeColor="text1"/>
          <w:sz w:val="24"/>
          <w:szCs w:val="24"/>
          <w:u w:val="single"/>
        </w:rPr>
        <w:t>Intervenant</w:t>
      </w:r>
      <w:r w:rsidR="00FA277C">
        <w:rPr>
          <w:rFonts w:ascii="Arial" w:hAnsi="Arial" w:cs="Arial"/>
          <w:noProof/>
          <w:color w:val="000000" w:themeColor="text1"/>
          <w:sz w:val="24"/>
          <w:szCs w:val="24"/>
          <w:u w:val="single"/>
        </w:rPr>
        <w:t> :</w:t>
      </w:r>
      <w:r w:rsidRPr="006077C0">
        <w:rPr>
          <w:rFonts w:ascii="Arial" w:hAnsi="Arial" w:cs="Arial"/>
          <w:noProof/>
          <w:color w:val="000000" w:themeColor="text1"/>
          <w:sz w:val="24"/>
          <w:szCs w:val="24"/>
          <w:u w:val="single"/>
        </w:rPr>
        <w:t xml:space="preserve"> Parick Gontard, Avocat au Barreau d’Avignon</w:t>
      </w:r>
    </w:p>
    <w:p w:rsidR="00ED293F" w:rsidRDefault="00ED293F" w:rsidP="0049044D">
      <w:pPr>
        <w:shd w:val="clear" w:color="auto" w:fill="FFFFFF"/>
        <w:spacing w:after="0" w:line="270" w:lineRule="atLeast"/>
        <w:rPr>
          <w:rFonts w:ascii="Arial" w:hAnsi="Arial" w:cs="Arial"/>
          <w:noProof/>
          <w:color w:val="000000" w:themeColor="text1"/>
          <w:sz w:val="24"/>
          <w:szCs w:val="24"/>
        </w:rPr>
      </w:pPr>
    </w:p>
    <w:p w:rsidR="00ED293F" w:rsidRDefault="00ED293F" w:rsidP="00ED293F">
      <w:pPr>
        <w:shd w:val="clear" w:color="auto" w:fill="FFFFFF"/>
        <w:spacing w:after="0" w:line="270" w:lineRule="atLeast"/>
        <w:jc w:val="center"/>
        <w:rPr>
          <w:rFonts w:ascii="Arial" w:hAnsi="Arial" w:cs="Arial"/>
          <w:noProof/>
          <w:color w:val="000000" w:themeColor="text1"/>
          <w:sz w:val="24"/>
          <w:szCs w:val="24"/>
        </w:rPr>
      </w:pPr>
      <w:r>
        <w:rPr>
          <w:noProof/>
        </w:rPr>
        <w:drawing>
          <wp:inline distT="0" distB="0" distL="0" distR="0" wp14:anchorId="360A54AD" wp14:editId="455F5062">
            <wp:extent cx="1971675" cy="1314884"/>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78637" cy="1319527"/>
                    </a:xfrm>
                    <a:prstGeom prst="rect">
                      <a:avLst/>
                    </a:prstGeom>
                    <a:noFill/>
                    <a:ln>
                      <a:noFill/>
                    </a:ln>
                  </pic:spPr>
                </pic:pic>
              </a:graphicData>
            </a:graphic>
          </wp:inline>
        </w:drawing>
      </w:r>
    </w:p>
    <w:p w:rsidR="0049044D" w:rsidRPr="0049044D" w:rsidRDefault="0049044D" w:rsidP="0049044D">
      <w:pPr>
        <w:shd w:val="clear" w:color="auto" w:fill="FFFFFF"/>
        <w:spacing w:after="0" w:line="270" w:lineRule="atLeast"/>
        <w:rPr>
          <w:rFonts w:ascii="Arial" w:hAnsi="Arial" w:cs="Arial"/>
          <w:noProof/>
          <w:color w:val="000000" w:themeColor="text1"/>
          <w:sz w:val="24"/>
          <w:szCs w:val="24"/>
          <w:u w:val="single"/>
        </w:rPr>
      </w:pPr>
      <w:r w:rsidRPr="0049044D">
        <w:rPr>
          <w:rFonts w:ascii="Arial" w:hAnsi="Arial" w:cs="Arial"/>
          <w:noProof/>
          <w:color w:val="000000" w:themeColor="text1"/>
          <w:sz w:val="24"/>
          <w:szCs w:val="24"/>
        </w:rPr>
        <w:t xml:space="preserve">  </w:t>
      </w:r>
    </w:p>
    <w:p w:rsidR="009A0E01" w:rsidRDefault="00ED293F" w:rsidP="00ED293F">
      <w:pPr>
        <w:shd w:val="clear" w:color="auto" w:fill="FFFFFF"/>
        <w:spacing w:after="0" w:line="270" w:lineRule="atLeast"/>
        <w:jc w:val="both"/>
        <w:rPr>
          <w:rFonts w:ascii="Arial" w:hAnsi="Arial" w:cs="Arial"/>
          <w:noProof/>
          <w:color w:val="000000" w:themeColor="text1"/>
          <w:sz w:val="24"/>
          <w:szCs w:val="24"/>
        </w:rPr>
      </w:pPr>
      <w:r>
        <w:rPr>
          <w:rFonts w:ascii="Arial" w:hAnsi="Arial" w:cs="Arial"/>
          <w:noProof/>
          <w:color w:val="000000" w:themeColor="text1"/>
          <w:sz w:val="24"/>
          <w:szCs w:val="24"/>
        </w:rPr>
        <w:t>C</w:t>
      </w:r>
      <w:r w:rsidR="0049044D" w:rsidRPr="0049044D">
        <w:rPr>
          <w:rFonts w:ascii="Arial" w:hAnsi="Arial" w:cs="Arial"/>
          <w:noProof/>
          <w:color w:val="000000" w:themeColor="text1"/>
          <w:sz w:val="24"/>
          <w:szCs w:val="24"/>
        </w:rPr>
        <w:t>elles et ceux qui faisaient partie de l’impressionna</w:t>
      </w:r>
      <w:r w:rsidR="009A0E01">
        <w:rPr>
          <w:rFonts w:ascii="Arial" w:hAnsi="Arial" w:cs="Arial"/>
          <w:noProof/>
          <w:color w:val="000000" w:themeColor="text1"/>
          <w:sz w:val="24"/>
          <w:szCs w:val="24"/>
        </w:rPr>
        <w:t>n</w:t>
      </w:r>
      <w:r w:rsidR="0049044D" w:rsidRPr="0049044D">
        <w:rPr>
          <w:rFonts w:ascii="Arial" w:hAnsi="Arial" w:cs="Arial"/>
          <w:noProof/>
          <w:color w:val="000000" w:themeColor="text1"/>
          <w:sz w:val="24"/>
          <w:szCs w:val="24"/>
        </w:rPr>
        <w:t xml:space="preserve">t auditoire à l’ocasion du </w:t>
      </w:r>
    </w:p>
    <w:p w:rsidR="006077C0" w:rsidRDefault="0049044D" w:rsidP="00ED293F">
      <w:pPr>
        <w:shd w:val="clear" w:color="auto" w:fill="FFFFFF"/>
        <w:spacing w:after="0" w:line="270" w:lineRule="atLeast"/>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 Procés ‘’ avaient encore en mémoire la remarquable plaidoirie de Maître GONTARD à cette occasion en Avril 2017…                                                                                                        </w:t>
      </w:r>
    </w:p>
    <w:p w:rsidR="00ED293F" w:rsidRDefault="0049044D" w:rsidP="0049044D">
      <w:pPr>
        <w:shd w:val="clear" w:color="auto" w:fill="FFFFFF"/>
        <w:spacing w:after="0" w:line="270" w:lineRule="atLeast"/>
        <w:rPr>
          <w:rFonts w:ascii="Arial" w:hAnsi="Arial" w:cs="Arial"/>
          <w:noProof/>
          <w:color w:val="000000" w:themeColor="text1"/>
          <w:sz w:val="24"/>
          <w:szCs w:val="24"/>
        </w:rPr>
      </w:pPr>
      <w:r w:rsidRPr="0049044D">
        <w:rPr>
          <w:rFonts w:ascii="Arial" w:hAnsi="Arial" w:cs="Arial"/>
          <w:b/>
          <w:noProof/>
          <w:color w:val="000000" w:themeColor="text1"/>
          <w:sz w:val="24"/>
          <w:szCs w:val="24"/>
        </w:rPr>
        <w:t>Sable des Arènes ou Parquet de la Juridiction, lieux où erre la mort et se joue la vie</w:t>
      </w:r>
      <w:r w:rsidRPr="0049044D">
        <w:rPr>
          <w:rFonts w:ascii="Arial" w:hAnsi="Arial" w:cs="Arial"/>
          <w:noProof/>
          <w:color w:val="000000" w:themeColor="text1"/>
          <w:sz w:val="24"/>
          <w:szCs w:val="24"/>
        </w:rPr>
        <w:t xml:space="preserve">    </w:t>
      </w:r>
    </w:p>
    <w:p w:rsidR="006077C0" w:rsidRDefault="009A0E01" w:rsidP="0049044D">
      <w:pPr>
        <w:shd w:val="clear" w:color="auto" w:fill="FFFFFF"/>
        <w:spacing w:after="0" w:line="270" w:lineRule="atLeast"/>
        <w:rPr>
          <w:rFonts w:ascii="Arial" w:hAnsi="Arial" w:cs="Arial"/>
          <w:noProof/>
          <w:color w:val="000000" w:themeColor="text1"/>
          <w:sz w:val="24"/>
          <w:szCs w:val="24"/>
        </w:rPr>
      </w:pPr>
      <w:r>
        <w:rPr>
          <w:rFonts w:ascii="Arial" w:hAnsi="Arial" w:cs="Arial"/>
          <w:noProof/>
          <w:color w:val="000000" w:themeColor="text1"/>
          <w:sz w:val="24"/>
          <w:szCs w:val="24"/>
        </w:rPr>
        <w:t>D</w:t>
      </w:r>
      <w:r w:rsidR="0049044D" w:rsidRPr="0049044D">
        <w:rPr>
          <w:rFonts w:ascii="Arial" w:hAnsi="Arial" w:cs="Arial"/>
          <w:noProof/>
          <w:color w:val="000000" w:themeColor="text1"/>
          <w:sz w:val="24"/>
          <w:szCs w:val="24"/>
        </w:rPr>
        <w:t>émontration de comparaisons exhaustives et très</w:t>
      </w:r>
      <w:r>
        <w:rPr>
          <w:rFonts w:ascii="Arial" w:hAnsi="Arial" w:cs="Arial"/>
          <w:noProof/>
          <w:color w:val="000000" w:themeColor="text1"/>
          <w:sz w:val="24"/>
          <w:szCs w:val="24"/>
        </w:rPr>
        <w:t xml:space="preserve"> </w:t>
      </w:r>
      <w:r w:rsidR="0049044D" w:rsidRPr="0049044D">
        <w:rPr>
          <w:rFonts w:ascii="Arial" w:hAnsi="Arial" w:cs="Arial"/>
          <w:noProof/>
          <w:color w:val="000000" w:themeColor="text1"/>
          <w:sz w:val="24"/>
          <w:szCs w:val="24"/>
        </w:rPr>
        <w:t>détaillées, v</w:t>
      </w:r>
      <w:r w:rsidR="006077C0">
        <w:rPr>
          <w:rFonts w:ascii="Arial" w:hAnsi="Arial" w:cs="Arial"/>
          <w:noProof/>
          <w:color w:val="000000" w:themeColor="text1"/>
          <w:sz w:val="24"/>
          <w:szCs w:val="24"/>
        </w:rPr>
        <w:t>é</w:t>
      </w:r>
      <w:r w:rsidR="0049044D" w:rsidRPr="0049044D">
        <w:rPr>
          <w:rFonts w:ascii="Arial" w:hAnsi="Arial" w:cs="Arial"/>
          <w:noProof/>
          <w:color w:val="000000" w:themeColor="text1"/>
          <w:sz w:val="24"/>
          <w:szCs w:val="24"/>
        </w:rPr>
        <w:t>cues, ressenties, affichées, sur chacun des lieux,</w:t>
      </w:r>
      <w:r w:rsidR="00ED293F">
        <w:rPr>
          <w:rFonts w:ascii="Arial" w:hAnsi="Arial" w:cs="Arial"/>
          <w:noProof/>
          <w:color w:val="000000" w:themeColor="text1"/>
          <w:sz w:val="24"/>
          <w:szCs w:val="24"/>
        </w:rPr>
        <w:t xml:space="preserve"> </w:t>
      </w:r>
      <w:r w:rsidR="0049044D" w:rsidRPr="0049044D">
        <w:rPr>
          <w:rFonts w:ascii="Arial" w:hAnsi="Arial" w:cs="Arial"/>
          <w:noProof/>
          <w:color w:val="000000" w:themeColor="text1"/>
          <w:sz w:val="24"/>
          <w:szCs w:val="24"/>
        </w:rPr>
        <w:t>entre Corrida et</w:t>
      </w:r>
      <w:r w:rsidR="00ED293F">
        <w:rPr>
          <w:rFonts w:ascii="Arial" w:hAnsi="Arial" w:cs="Arial"/>
          <w:noProof/>
          <w:color w:val="000000" w:themeColor="text1"/>
          <w:sz w:val="24"/>
          <w:szCs w:val="24"/>
        </w:rPr>
        <w:t xml:space="preserve"> </w:t>
      </w:r>
      <w:r w:rsidR="0049044D" w:rsidRPr="0049044D">
        <w:rPr>
          <w:rFonts w:ascii="Arial" w:hAnsi="Arial" w:cs="Arial"/>
          <w:noProof/>
          <w:color w:val="000000" w:themeColor="text1"/>
          <w:sz w:val="24"/>
          <w:szCs w:val="24"/>
        </w:rPr>
        <w:t xml:space="preserve">Justice..                                                                                                                                  </w:t>
      </w:r>
    </w:p>
    <w:p w:rsidR="006077C0" w:rsidRDefault="0049044D" w:rsidP="0049044D">
      <w:pPr>
        <w:shd w:val="clear" w:color="auto" w:fill="FFFFFF"/>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le parrallèle de la robe noire </w:t>
      </w:r>
    </w:p>
    <w:p w:rsidR="006077C0" w:rsidRDefault="0049044D" w:rsidP="006077C0">
      <w:pPr>
        <w:pStyle w:val="Paragraphedeliste"/>
        <w:numPr>
          <w:ilvl w:val="0"/>
          <w:numId w:val="2"/>
        </w:numPr>
        <w:shd w:val="clear" w:color="auto" w:fill="FFFFFF"/>
        <w:spacing w:after="0" w:line="270" w:lineRule="atLeast"/>
        <w:rPr>
          <w:rFonts w:ascii="Arial" w:hAnsi="Arial" w:cs="Arial"/>
          <w:noProof/>
          <w:color w:val="000000" w:themeColor="text1"/>
          <w:sz w:val="24"/>
          <w:szCs w:val="24"/>
        </w:rPr>
      </w:pPr>
      <w:r w:rsidRPr="006077C0">
        <w:rPr>
          <w:rFonts w:ascii="Arial" w:hAnsi="Arial" w:cs="Arial"/>
          <w:noProof/>
          <w:color w:val="000000" w:themeColor="text1"/>
          <w:sz w:val="24"/>
          <w:szCs w:val="24"/>
        </w:rPr>
        <w:t>avec l’habit de lumièr</w:t>
      </w:r>
      <w:r w:rsidR="006077C0">
        <w:rPr>
          <w:rFonts w:ascii="Arial" w:hAnsi="Arial" w:cs="Arial"/>
          <w:noProof/>
          <w:color w:val="000000" w:themeColor="text1"/>
          <w:sz w:val="24"/>
          <w:szCs w:val="24"/>
        </w:rPr>
        <w:t>e</w:t>
      </w:r>
    </w:p>
    <w:p w:rsidR="006077C0" w:rsidRDefault="0049044D" w:rsidP="006077C0">
      <w:pPr>
        <w:pStyle w:val="Paragraphedeliste"/>
        <w:numPr>
          <w:ilvl w:val="0"/>
          <w:numId w:val="2"/>
        </w:numPr>
        <w:shd w:val="clear" w:color="auto" w:fill="FFFFFF"/>
        <w:spacing w:after="0" w:line="270" w:lineRule="atLeast"/>
        <w:rPr>
          <w:rFonts w:ascii="Arial" w:hAnsi="Arial" w:cs="Arial"/>
          <w:noProof/>
          <w:color w:val="000000" w:themeColor="text1"/>
          <w:sz w:val="24"/>
          <w:szCs w:val="24"/>
        </w:rPr>
      </w:pPr>
      <w:r w:rsidRPr="006077C0">
        <w:rPr>
          <w:rFonts w:ascii="Arial" w:hAnsi="Arial" w:cs="Arial"/>
          <w:noProof/>
          <w:color w:val="000000" w:themeColor="text1"/>
          <w:sz w:val="24"/>
          <w:szCs w:val="24"/>
        </w:rPr>
        <w:t>entre l’accusé et le toro, même personn</w:t>
      </w:r>
      <w:r w:rsidR="006077C0">
        <w:rPr>
          <w:rFonts w:ascii="Arial" w:hAnsi="Arial" w:cs="Arial"/>
          <w:noProof/>
          <w:color w:val="000000" w:themeColor="text1"/>
          <w:sz w:val="24"/>
          <w:szCs w:val="24"/>
        </w:rPr>
        <w:t>e</w:t>
      </w:r>
      <w:r w:rsidRPr="006077C0">
        <w:rPr>
          <w:rFonts w:ascii="Arial" w:hAnsi="Arial" w:cs="Arial"/>
          <w:noProof/>
          <w:color w:val="000000" w:themeColor="text1"/>
          <w:sz w:val="24"/>
          <w:szCs w:val="24"/>
        </w:rPr>
        <w:t xml:space="preserve"> </w:t>
      </w:r>
    </w:p>
    <w:p w:rsidR="006077C0" w:rsidRDefault="0049044D" w:rsidP="006077C0">
      <w:pPr>
        <w:pStyle w:val="Paragraphedeliste"/>
        <w:numPr>
          <w:ilvl w:val="0"/>
          <w:numId w:val="2"/>
        </w:numPr>
        <w:shd w:val="clear" w:color="auto" w:fill="FFFFFF"/>
        <w:spacing w:after="0" w:line="270" w:lineRule="atLeast"/>
        <w:rPr>
          <w:rFonts w:ascii="Arial" w:hAnsi="Arial" w:cs="Arial"/>
          <w:noProof/>
          <w:color w:val="000000" w:themeColor="text1"/>
          <w:sz w:val="24"/>
          <w:szCs w:val="24"/>
        </w:rPr>
      </w:pPr>
      <w:r w:rsidRPr="006077C0">
        <w:rPr>
          <w:rFonts w:ascii="Arial" w:hAnsi="Arial" w:cs="Arial"/>
          <w:noProof/>
          <w:color w:val="000000" w:themeColor="text1"/>
          <w:sz w:val="24"/>
          <w:szCs w:val="24"/>
        </w:rPr>
        <w:t xml:space="preserve">entre le Palais de Justice et les Arènes, même combat, l’incertitude du verdict, sortir en triomphe ou sortir condamné </w:t>
      </w:r>
    </w:p>
    <w:p w:rsidR="006077C0" w:rsidRDefault="0049044D" w:rsidP="006077C0">
      <w:pPr>
        <w:pStyle w:val="Paragraphedeliste"/>
        <w:numPr>
          <w:ilvl w:val="0"/>
          <w:numId w:val="2"/>
        </w:numPr>
        <w:shd w:val="clear" w:color="auto" w:fill="FFFFFF"/>
        <w:spacing w:after="0" w:line="270" w:lineRule="atLeast"/>
        <w:rPr>
          <w:rFonts w:ascii="Arial" w:hAnsi="Arial" w:cs="Arial"/>
          <w:noProof/>
          <w:color w:val="000000" w:themeColor="text1"/>
          <w:sz w:val="24"/>
          <w:szCs w:val="24"/>
        </w:rPr>
      </w:pPr>
      <w:r w:rsidRPr="006077C0">
        <w:rPr>
          <w:rFonts w:ascii="Arial" w:hAnsi="Arial" w:cs="Arial"/>
          <w:noProof/>
          <w:color w:val="000000" w:themeColor="text1"/>
          <w:sz w:val="24"/>
          <w:szCs w:val="24"/>
        </w:rPr>
        <w:t xml:space="preserve">entre le Procés et la Faena, aucune certitude                                                                                                                                                      </w:t>
      </w:r>
    </w:p>
    <w:p w:rsidR="009A0E01" w:rsidRDefault="0049044D" w:rsidP="009A0E01">
      <w:pPr>
        <w:pStyle w:val="Paragraphedeliste"/>
        <w:numPr>
          <w:ilvl w:val="0"/>
          <w:numId w:val="2"/>
        </w:numPr>
        <w:shd w:val="clear" w:color="auto" w:fill="FFFFFF"/>
        <w:spacing w:after="0" w:line="270" w:lineRule="atLeast"/>
        <w:rPr>
          <w:rFonts w:ascii="Arial" w:hAnsi="Arial" w:cs="Arial"/>
          <w:noProof/>
          <w:color w:val="000000" w:themeColor="text1"/>
          <w:sz w:val="24"/>
          <w:szCs w:val="24"/>
        </w:rPr>
      </w:pPr>
      <w:r w:rsidRPr="006077C0">
        <w:rPr>
          <w:rFonts w:ascii="Arial" w:hAnsi="Arial" w:cs="Arial"/>
          <w:noProof/>
          <w:color w:val="000000" w:themeColor="text1"/>
          <w:sz w:val="24"/>
          <w:szCs w:val="24"/>
        </w:rPr>
        <w:t xml:space="preserve">l’heure de vérité, acquitement et indulto  </w:t>
      </w:r>
    </w:p>
    <w:p w:rsidR="009A0E01" w:rsidRPr="009A0E01" w:rsidRDefault="009A0E01" w:rsidP="009A0E01">
      <w:pPr>
        <w:shd w:val="clear" w:color="auto" w:fill="FFFFFF"/>
        <w:spacing w:after="0" w:line="270" w:lineRule="atLeast"/>
        <w:rPr>
          <w:rFonts w:ascii="Arial" w:hAnsi="Arial" w:cs="Arial"/>
          <w:noProof/>
          <w:color w:val="000000" w:themeColor="text1"/>
          <w:sz w:val="16"/>
          <w:szCs w:val="16"/>
        </w:rPr>
      </w:pPr>
    </w:p>
    <w:p w:rsidR="006077C0" w:rsidRPr="009A0E01" w:rsidRDefault="0049044D" w:rsidP="009A0E01">
      <w:pPr>
        <w:pStyle w:val="Paragraphedeliste"/>
        <w:shd w:val="clear" w:color="auto" w:fill="FFFFFF"/>
        <w:spacing w:after="0" w:line="270" w:lineRule="atLeast"/>
        <w:jc w:val="center"/>
        <w:rPr>
          <w:rFonts w:ascii="Arial" w:hAnsi="Arial" w:cs="Arial"/>
          <w:b/>
          <w:noProof/>
          <w:color w:val="000000" w:themeColor="text1"/>
          <w:sz w:val="24"/>
          <w:szCs w:val="24"/>
        </w:rPr>
      </w:pPr>
      <w:r w:rsidRPr="009A0E01">
        <w:rPr>
          <w:rFonts w:ascii="Arial" w:hAnsi="Arial" w:cs="Arial"/>
          <w:b/>
          <w:noProof/>
          <w:color w:val="000000" w:themeColor="text1"/>
          <w:sz w:val="24"/>
          <w:szCs w:val="24"/>
        </w:rPr>
        <w:t>Avocats et Toreros ont la même passion de l’ART et de l’INSTA</w:t>
      </w:r>
      <w:r w:rsidR="006077C0" w:rsidRPr="009A0E01">
        <w:rPr>
          <w:rFonts w:ascii="Arial" w:hAnsi="Arial" w:cs="Arial"/>
          <w:b/>
          <w:noProof/>
          <w:color w:val="000000" w:themeColor="text1"/>
          <w:sz w:val="24"/>
          <w:szCs w:val="24"/>
        </w:rPr>
        <w:t>N</w:t>
      </w:r>
      <w:r w:rsidRPr="009A0E01">
        <w:rPr>
          <w:rFonts w:ascii="Arial" w:hAnsi="Arial" w:cs="Arial"/>
          <w:b/>
          <w:noProof/>
          <w:color w:val="000000" w:themeColor="text1"/>
          <w:sz w:val="24"/>
          <w:szCs w:val="24"/>
        </w:rPr>
        <w:t>TAN</w:t>
      </w:r>
      <w:r w:rsidR="006077C0" w:rsidRPr="009A0E01">
        <w:rPr>
          <w:rFonts w:ascii="Arial" w:hAnsi="Arial" w:cs="Arial"/>
          <w:b/>
          <w:noProof/>
          <w:color w:val="000000" w:themeColor="text1"/>
          <w:sz w:val="24"/>
          <w:szCs w:val="24"/>
        </w:rPr>
        <w:t>E</w:t>
      </w:r>
    </w:p>
    <w:p w:rsidR="009A0E01" w:rsidRPr="009A0E01" w:rsidRDefault="009A0E01" w:rsidP="0049044D">
      <w:pPr>
        <w:shd w:val="clear" w:color="auto" w:fill="FFFFFF"/>
        <w:spacing w:after="0" w:line="270" w:lineRule="atLeast"/>
        <w:rPr>
          <w:rFonts w:ascii="Arial" w:hAnsi="Arial" w:cs="Arial"/>
          <w:noProof/>
          <w:color w:val="000000" w:themeColor="text1"/>
          <w:sz w:val="16"/>
          <w:szCs w:val="16"/>
        </w:rPr>
      </w:pPr>
    </w:p>
    <w:p w:rsidR="0049044D" w:rsidRDefault="0049044D" w:rsidP="0049044D">
      <w:pPr>
        <w:shd w:val="clear" w:color="auto" w:fill="FFFFFF"/>
        <w:spacing w:after="0" w:line="270" w:lineRule="atLeast"/>
        <w:rPr>
          <w:rFonts w:ascii="Arial" w:hAnsi="Arial" w:cs="Arial"/>
          <w:b/>
          <w:noProof/>
          <w:color w:val="000000" w:themeColor="text1"/>
          <w:sz w:val="24"/>
          <w:szCs w:val="24"/>
        </w:rPr>
      </w:pPr>
      <w:r w:rsidRPr="0049044D">
        <w:rPr>
          <w:rFonts w:ascii="Arial" w:hAnsi="Arial" w:cs="Arial"/>
          <w:noProof/>
          <w:color w:val="000000" w:themeColor="text1"/>
          <w:sz w:val="24"/>
          <w:szCs w:val="24"/>
        </w:rPr>
        <w:t>Nous étions</w:t>
      </w:r>
      <w:r w:rsidRPr="006077C0">
        <w:rPr>
          <w:rFonts w:ascii="Arial" w:hAnsi="Arial" w:cs="Arial"/>
          <w:noProof/>
          <w:sz w:val="24"/>
          <w:szCs w:val="24"/>
        </w:rPr>
        <w:t xml:space="preserve"> 61</w:t>
      </w:r>
      <w:r w:rsidRPr="0049044D">
        <w:rPr>
          <w:rFonts w:ascii="Arial" w:hAnsi="Arial" w:cs="Arial"/>
          <w:noProof/>
          <w:color w:val="C00000"/>
          <w:sz w:val="24"/>
          <w:szCs w:val="24"/>
        </w:rPr>
        <w:t xml:space="preserve"> </w:t>
      </w:r>
      <w:r w:rsidRPr="0049044D">
        <w:rPr>
          <w:rFonts w:ascii="Arial" w:hAnsi="Arial" w:cs="Arial"/>
          <w:noProof/>
          <w:color w:val="000000" w:themeColor="text1"/>
          <w:sz w:val="24"/>
          <w:szCs w:val="24"/>
        </w:rPr>
        <w:t xml:space="preserve">à vivre ce verdict…..TRIOMPHAL      </w:t>
      </w:r>
      <w:r w:rsidRPr="0049044D">
        <w:rPr>
          <w:rFonts w:ascii="Arial" w:hAnsi="Arial" w:cs="Arial"/>
          <w:b/>
          <w:noProof/>
          <w:color w:val="000000" w:themeColor="text1"/>
          <w:sz w:val="24"/>
          <w:szCs w:val="24"/>
        </w:rPr>
        <w:t>FIN du 10</w:t>
      </w:r>
      <w:r w:rsidRPr="0049044D">
        <w:rPr>
          <w:rFonts w:ascii="Arial" w:hAnsi="Arial" w:cs="Arial"/>
          <w:b/>
          <w:noProof/>
          <w:color w:val="000000" w:themeColor="text1"/>
          <w:sz w:val="24"/>
          <w:szCs w:val="24"/>
          <w:vertAlign w:val="superscript"/>
        </w:rPr>
        <w:t>ème</w:t>
      </w:r>
      <w:r w:rsidRPr="0049044D">
        <w:rPr>
          <w:rFonts w:ascii="Arial" w:hAnsi="Arial" w:cs="Arial"/>
          <w:b/>
          <w:noProof/>
          <w:color w:val="000000" w:themeColor="text1"/>
          <w:sz w:val="24"/>
          <w:szCs w:val="24"/>
        </w:rPr>
        <w:t xml:space="preserve"> cycle </w:t>
      </w:r>
    </w:p>
    <w:p w:rsidR="009A0E01" w:rsidRPr="009A0E01" w:rsidRDefault="009A0E01" w:rsidP="0049044D">
      <w:pPr>
        <w:shd w:val="clear" w:color="auto" w:fill="FFFFFF"/>
        <w:spacing w:after="0" w:line="270" w:lineRule="atLeast"/>
        <w:rPr>
          <w:rFonts w:ascii="Arial" w:hAnsi="Arial" w:cs="Arial"/>
          <w:noProof/>
          <w:color w:val="000000" w:themeColor="text1"/>
          <w:sz w:val="24"/>
          <w:szCs w:val="24"/>
        </w:rPr>
      </w:pPr>
    </w:p>
    <w:p w:rsidR="0049044D" w:rsidRPr="0049044D" w:rsidRDefault="0049044D" w:rsidP="009A0E01">
      <w:pPr>
        <w:shd w:val="clear" w:color="auto" w:fill="FFFFFF"/>
        <w:spacing w:after="0" w:line="270" w:lineRule="atLeast"/>
        <w:jc w:val="center"/>
        <w:rPr>
          <w:rFonts w:ascii="Arial" w:hAnsi="Arial" w:cs="Arial"/>
          <w:noProof/>
          <w:color w:val="000000" w:themeColor="text1"/>
          <w:sz w:val="24"/>
          <w:szCs w:val="24"/>
        </w:rPr>
      </w:pPr>
      <w:r w:rsidRPr="0049044D">
        <w:rPr>
          <w:rFonts w:ascii="Arial" w:hAnsi="Arial" w:cs="Arial"/>
          <w:noProof/>
          <w:color w:val="0000FF"/>
          <w:sz w:val="24"/>
          <w:szCs w:val="24"/>
          <w:lang w:eastAsia="fr-FR"/>
        </w:rPr>
        <w:drawing>
          <wp:inline distT="0" distB="0" distL="0" distR="0">
            <wp:extent cx="668574" cy="382772"/>
            <wp:effectExtent l="0" t="0" r="0" b="0"/>
            <wp:docPr id="45"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6"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7"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48"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49044D">
      <w:pPr>
        <w:shd w:val="clear" w:color="auto" w:fill="FFFFFF"/>
        <w:spacing w:after="0" w:line="270" w:lineRule="atLeast"/>
        <w:rPr>
          <w:rFonts w:ascii="Arial" w:hAnsi="Arial" w:cs="Arial"/>
          <w:noProof/>
          <w:color w:val="000000" w:themeColor="text1"/>
          <w:sz w:val="24"/>
          <w:szCs w:val="24"/>
        </w:rPr>
      </w:pPr>
    </w:p>
    <w:p w:rsidR="0049044D" w:rsidRDefault="0049044D" w:rsidP="009F7A5B">
      <w:pPr>
        <w:shd w:val="clear" w:color="auto" w:fill="FFFFFF"/>
        <w:spacing w:after="0" w:line="270" w:lineRule="atLeast"/>
        <w:jc w:val="center"/>
        <w:rPr>
          <w:rFonts w:ascii="Arial" w:hAnsi="Arial" w:cs="Arial"/>
          <w:b/>
          <w:noProof/>
          <w:color w:val="000000" w:themeColor="text1"/>
          <w:sz w:val="24"/>
          <w:szCs w:val="24"/>
          <w:u w:val="single"/>
        </w:rPr>
      </w:pPr>
      <w:r w:rsidRPr="009F7A5B">
        <w:rPr>
          <w:rFonts w:ascii="Arial" w:hAnsi="Arial" w:cs="Arial"/>
          <w:b/>
          <w:noProof/>
          <w:color w:val="000000" w:themeColor="text1"/>
          <w:sz w:val="24"/>
          <w:szCs w:val="24"/>
          <w:u w:val="single"/>
        </w:rPr>
        <w:t>Féria d’Istres</w:t>
      </w:r>
      <w:r w:rsidR="009F7A5B">
        <w:rPr>
          <w:rFonts w:ascii="Arial" w:hAnsi="Arial" w:cs="Arial"/>
          <w:b/>
          <w:noProof/>
          <w:color w:val="000000" w:themeColor="text1"/>
          <w:sz w:val="24"/>
          <w:szCs w:val="24"/>
          <w:u w:val="single"/>
        </w:rPr>
        <w:t xml:space="preserve"> : </w:t>
      </w:r>
      <w:r w:rsidRPr="009F7A5B">
        <w:rPr>
          <w:rFonts w:ascii="Arial" w:hAnsi="Arial" w:cs="Arial"/>
          <w:b/>
          <w:noProof/>
          <w:color w:val="000000" w:themeColor="text1"/>
          <w:sz w:val="24"/>
          <w:szCs w:val="24"/>
          <w:u w:val="single"/>
        </w:rPr>
        <w:t>15</w:t>
      </w:r>
      <w:r w:rsidR="009F7A5B">
        <w:rPr>
          <w:rFonts w:ascii="Arial" w:hAnsi="Arial" w:cs="Arial"/>
          <w:b/>
          <w:noProof/>
          <w:color w:val="000000" w:themeColor="text1"/>
          <w:sz w:val="24"/>
          <w:szCs w:val="24"/>
          <w:u w:val="single"/>
        </w:rPr>
        <w:t>,</w:t>
      </w:r>
      <w:r w:rsidRPr="009F7A5B">
        <w:rPr>
          <w:rFonts w:ascii="Arial" w:hAnsi="Arial" w:cs="Arial"/>
          <w:b/>
          <w:noProof/>
          <w:color w:val="000000" w:themeColor="text1"/>
          <w:sz w:val="24"/>
          <w:szCs w:val="24"/>
          <w:u w:val="single"/>
        </w:rPr>
        <w:t>16</w:t>
      </w:r>
      <w:r w:rsidR="009F7A5B">
        <w:rPr>
          <w:rFonts w:ascii="Arial" w:hAnsi="Arial" w:cs="Arial"/>
          <w:b/>
          <w:noProof/>
          <w:color w:val="000000" w:themeColor="text1"/>
          <w:sz w:val="24"/>
          <w:szCs w:val="24"/>
          <w:u w:val="single"/>
        </w:rPr>
        <w:t xml:space="preserve"> et </w:t>
      </w:r>
      <w:r w:rsidRPr="009F7A5B">
        <w:rPr>
          <w:rFonts w:ascii="Arial" w:hAnsi="Arial" w:cs="Arial"/>
          <w:b/>
          <w:noProof/>
          <w:color w:val="000000" w:themeColor="text1"/>
          <w:sz w:val="24"/>
          <w:szCs w:val="24"/>
          <w:u w:val="single"/>
        </w:rPr>
        <w:t>17 juin 2018</w:t>
      </w:r>
    </w:p>
    <w:p w:rsidR="009F7A5B" w:rsidRPr="009F7A5B" w:rsidRDefault="009F7A5B" w:rsidP="009F7A5B">
      <w:pPr>
        <w:shd w:val="clear" w:color="auto" w:fill="FFFFFF"/>
        <w:spacing w:after="0" w:line="270" w:lineRule="atLeast"/>
        <w:jc w:val="center"/>
        <w:rPr>
          <w:rFonts w:ascii="Arial" w:hAnsi="Arial" w:cs="Arial"/>
          <w:b/>
          <w:noProof/>
          <w:color w:val="000000" w:themeColor="text1"/>
          <w:sz w:val="24"/>
          <w:szCs w:val="24"/>
          <w:u w:val="single"/>
        </w:rPr>
      </w:pPr>
    </w:p>
    <w:p w:rsidR="009A0E01" w:rsidRDefault="0049044D" w:rsidP="009A0E01">
      <w:pPr>
        <w:shd w:val="clear" w:color="auto" w:fill="FFFFFF"/>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Nous avons </w:t>
      </w:r>
      <w:r w:rsidR="009A0E01">
        <w:rPr>
          <w:rFonts w:ascii="Arial" w:hAnsi="Arial" w:cs="Arial"/>
          <w:noProof/>
          <w:color w:val="000000" w:themeColor="text1"/>
          <w:sz w:val="24"/>
          <w:szCs w:val="24"/>
        </w:rPr>
        <w:t>« </w:t>
      </w:r>
      <w:r w:rsidRPr="0049044D">
        <w:rPr>
          <w:rFonts w:ascii="Arial" w:hAnsi="Arial" w:cs="Arial"/>
          <w:noProof/>
          <w:color w:val="000000" w:themeColor="text1"/>
          <w:sz w:val="24"/>
          <w:szCs w:val="24"/>
        </w:rPr>
        <w:t>remis le couvert</w:t>
      </w:r>
      <w:r w:rsidR="009A0E01">
        <w:rPr>
          <w:rFonts w:ascii="Arial" w:hAnsi="Arial" w:cs="Arial"/>
          <w:noProof/>
          <w:color w:val="000000" w:themeColor="text1"/>
          <w:sz w:val="24"/>
          <w:szCs w:val="24"/>
        </w:rPr>
        <w:t> »</w:t>
      </w:r>
      <w:r w:rsidRPr="0049044D">
        <w:rPr>
          <w:rFonts w:ascii="Arial" w:hAnsi="Arial" w:cs="Arial"/>
          <w:noProof/>
          <w:color w:val="000000" w:themeColor="text1"/>
          <w:sz w:val="24"/>
          <w:szCs w:val="24"/>
        </w:rPr>
        <w:t xml:space="preserve"> en se réunissant à </w:t>
      </w:r>
      <w:r w:rsidRPr="009F7A5B">
        <w:rPr>
          <w:rFonts w:ascii="Arial" w:hAnsi="Arial" w:cs="Arial"/>
          <w:noProof/>
          <w:sz w:val="24"/>
          <w:szCs w:val="24"/>
        </w:rPr>
        <w:t>61</w:t>
      </w:r>
      <w:r w:rsidRPr="0049044D">
        <w:rPr>
          <w:rFonts w:ascii="Arial" w:hAnsi="Arial" w:cs="Arial"/>
          <w:noProof/>
          <w:color w:val="000000" w:themeColor="text1"/>
          <w:sz w:val="24"/>
          <w:szCs w:val="24"/>
        </w:rPr>
        <w:t xml:space="preserve"> autour d’un repas typique le vendredi 15 juin 2018 au restaurant ‘’La table Marocaine ‘’ à Istres…..  </w:t>
      </w:r>
    </w:p>
    <w:p w:rsidR="009A0E01" w:rsidRPr="009A0E01" w:rsidRDefault="0049044D" w:rsidP="009A0E01">
      <w:pPr>
        <w:shd w:val="clear" w:color="auto" w:fill="FFFFFF"/>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Apéritif, coucous ou tagine,</w:t>
      </w:r>
      <w:r w:rsidR="009F7A5B">
        <w:rPr>
          <w:rFonts w:ascii="Arial" w:hAnsi="Arial" w:cs="Arial"/>
          <w:noProof/>
          <w:color w:val="000000" w:themeColor="text1"/>
          <w:sz w:val="24"/>
          <w:szCs w:val="24"/>
        </w:rPr>
        <w:t xml:space="preserve"> </w:t>
      </w:r>
      <w:r w:rsidRPr="0049044D">
        <w:rPr>
          <w:rFonts w:ascii="Arial" w:hAnsi="Arial" w:cs="Arial"/>
          <w:noProof/>
          <w:color w:val="000000" w:themeColor="text1"/>
          <w:sz w:val="24"/>
          <w:szCs w:val="24"/>
        </w:rPr>
        <w:t>dessert ..</w:t>
      </w:r>
      <w:r w:rsidR="009A0E01" w:rsidRPr="009A0E01">
        <w:t xml:space="preserve"> </w:t>
      </w:r>
    </w:p>
    <w:p w:rsidR="009A0E01" w:rsidRDefault="009A0E01" w:rsidP="009A0E01">
      <w:pPr>
        <w:shd w:val="clear" w:color="auto" w:fill="FFFFFF"/>
        <w:spacing w:after="0" w:line="270" w:lineRule="atLeast"/>
        <w:jc w:val="center"/>
      </w:pPr>
    </w:p>
    <w:p w:rsidR="009F7A5B" w:rsidRDefault="009A0E01" w:rsidP="009A0E01">
      <w:pPr>
        <w:shd w:val="clear" w:color="auto" w:fill="FFFFFF"/>
        <w:spacing w:after="0" w:line="270" w:lineRule="atLeast"/>
        <w:jc w:val="center"/>
        <w:rPr>
          <w:rFonts w:ascii="Arial" w:hAnsi="Arial" w:cs="Arial"/>
          <w:noProof/>
          <w:color w:val="000000" w:themeColor="text1"/>
          <w:sz w:val="24"/>
          <w:szCs w:val="24"/>
        </w:rPr>
      </w:pPr>
      <w:r>
        <w:rPr>
          <w:noProof/>
        </w:rPr>
        <w:drawing>
          <wp:inline distT="0" distB="0" distL="0" distR="0">
            <wp:extent cx="4248150" cy="283303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64082" cy="2843662"/>
                    </a:xfrm>
                    <a:prstGeom prst="rect">
                      <a:avLst/>
                    </a:prstGeom>
                    <a:noFill/>
                    <a:ln>
                      <a:noFill/>
                    </a:ln>
                  </pic:spPr>
                </pic:pic>
              </a:graphicData>
            </a:graphic>
          </wp:inline>
        </w:drawing>
      </w:r>
    </w:p>
    <w:p w:rsidR="009A0E01" w:rsidRDefault="009A0E01" w:rsidP="009A0E01">
      <w:pPr>
        <w:shd w:val="clear" w:color="auto" w:fill="FFFFFF"/>
        <w:spacing w:after="0" w:line="270" w:lineRule="atLeast"/>
        <w:jc w:val="center"/>
        <w:rPr>
          <w:rFonts w:ascii="Arial" w:hAnsi="Arial" w:cs="Arial"/>
          <w:noProof/>
          <w:color w:val="000000" w:themeColor="text1"/>
          <w:sz w:val="24"/>
          <w:szCs w:val="24"/>
        </w:rPr>
      </w:pPr>
    </w:p>
    <w:p w:rsidR="009A0E01" w:rsidRDefault="0049044D" w:rsidP="0049044D">
      <w:pPr>
        <w:shd w:val="clear" w:color="auto" w:fill="FFFFFF"/>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Après midi taurin à l’occasion de la Corrida du Geste, à la seis de la tarde, avec au cartel : Enrique PONCE, Paco URENA, Curo DIAZ …..Ganadéria Adolfo MARTIN</w:t>
      </w:r>
      <w:r w:rsidR="00637279">
        <w:rPr>
          <w:rFonts w:ascii="Arial" w:hAnsi="Arial" w:cs="Arial"/>
          <w:noProof/>
          <w:color w:val="000000" w:themeColor="text1"/>
          <w:sz w:val="24"/>
          <w:szCs w:val="24"/>
        </w:rPr>
        <w:t>…</w:t>
      </w:r>
    </w:p>
    <w:p w:rsidR="009A0E01" w:rsidRDefault="009A0E01" w:rsidP="0049044D">
      <w:pPr>
        <w:shd w:val="clear" w:color="auto" w:fill="FFFFFF"/>
        <w:spacing w:after="0" w:line="270" w:lineRule="atLeast"/>
        <w:rPr>
          <w:rFonts w:ascii="Arial" w:hAnsi="Arial" w:cs="Arial"/>
          <w:noProof/>
          <w:color w:val="000000" w:themeColor="text1"/>
          <w:sz w:val="24"/>
          <w:szCs w:val="24"/>
        </w:rPr>
      </w:pPr>
    </w:p>
    <w:p w:rsidR="009A0E01" w:rsidRDefault="009A0E01" w:rsidP="0049044D">
      <w:pPr>
        <w:shd w:val="clear" w:color="auto" w:fill="FFFFFF"/>
        <w:spacing w:after="0" w:line="270" w:lineRule="atLeast"/>
        <w:rPr>
          <w:rFonts w:ascii="Arial" w:hAnsi="Arial" w:cs="Arial"/>
          <w:noProof/>
          <w:color w:val="000000" w:themeColor="text1"/>
          <w:sz w:val="24"/>
          <w:szCs w:val="24"/>
        </w:rPr>
      </w:pPr>
    </w:p>
    <w:p w:rsidR="009A0E01" w:rsidRDefault="009A0E01" w:rsidP="009A0E01">
      <w:pPr>
        <w:shd w:val="clear" w:color="auto" w:fill="FFFFFF"/>
        <w:spacing w:after="0" w:line="270" w:lineRule="atLeast"/>
        <w:jc w:val="center"/>
        <w:rPr>
          <w:rFonts w:ascii="Arial" w:hAnsi="Arial" w:cs="Arial"/>
          <w:noProof/>
          <w:color w:val="000000" w:themeColor="text1"/>
          <w:sz w:val="24"/>
          <w:szCs w:val="24"/>
        </w:rPr>
      </w:pPr>
      <w:r>
        <w:rPr>
          <w:noProof/>
        </w:rPr>
        <w:drawing>
          <wp:inline distT="0" distB="0" distL="0" distR="0">
            <wp:extent cx="4827653" cy="330517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6442" cy="3352271"/>
                    </a:xfrm>
                    <a:prstGeom prst="rect">
                      <a:avLst/>
                    </a:prstGeom>
                    <a:noFill/>
                    <a:ln>
                      <a:noFill/>
                    </a:ln>
                  </pic:spPr>
                </pic:pic>
              </a:graphicData>
            </a:graphic>
          </wp:inline>
        </w:drawing>
      </w:r>
    </w:p>
    <w:p w:rsidR="0049044D" w:rsidRPr="0049044D" w:rsidRDefault="0049044D" w:rsidP="00637279">
      <w:pPr>
        <w:shd w:val="clear" w:color="auto" w:fill="FFFFFF"/>
        <w:spacing w:after="0" w:line="270" w:lineRule="atLeast"/>
        <w:rPr>
          <w:rFonts w:ascii="Arial" w:hAnsi="Arial" w:cs="Arial"/>
          <w:i/>
          <w:noProof/>
          <w:color w:val="000000" w:themeColor="text1"/>
          <w:sz w:val="24"/>
          <w:szCs w:val="24"/>
        </w:rPr>
      </w:pPr>
    </w:p>
    <w:p w:rsidR="0049044D" w:rsidRPr="0049044D" w:rsidRDefault="0049044D" w:rsidP="0049044D">
      <w:pPr>
        <w:shd w:val="clear" w:color="auto" w:fill="FFFFFF"/>
        <w:spacing w:after="0" w:line="270" w:lineRule="atLeast"/>
        <w:rPr>
          <w:rFonts w:ascii="Arial" w:hAnsi="Arial" w:cs="Arial"/>
          <w:i/>
          <w:noProof/>
          <w:color w:val="000000" w:themeColor="text1"/>
          <w:sz w:val="24"/>
          <w:szCs w:val="24"/>
        </w:rPr>
      </w:pPr>
    </w:p>
    <w:p w:rsidR="009A0E01" w:rsidRDefault="009A0E01" w:rsidP="009F7A5B">
      <w:pPr>
        <w:shd w:val="clear" w:color="auto" w:fill="FFFFFF"/>
        <w:spacing w:after="0" w:line="270" w:lineRule="atLeast"/>
        <w:jc w:val="center"/>
        <w:rPr>
          <w:rFonts w:ascii="Arial" w:hAnsi="Arial" w:cs="Arial"/>
          <w:b/>
          <w:noProof/>
          <w:color w:val="000000" w:themeColor="text1"/>
          <w:sz w:val="24"/>
          <w:szCs w:val="24"/>
          <w:u w:val="single"/>
        </w:rPr>
      </w:pPr>
    </w:p>
    <w:p w:rsidR="00637279" w:rsidRDefault="00637279" w:rsidP="009F7A5B">
      <w:pPr>
        <w:shd w:val="clear" w:color="auto" w:fill="FFFFFF"/>
        <w:spacing w:after="0" w:line="270" w:lineRule="atLeast"/>
        <w:jc w:val="center"/>
        <w:rPr>
          <w:rFonts w:ascii="Arial" w:hAnsi="Arial" w:cs="Arial"/>
          <w:b/>
          <w:noProof/>
          <w:color w:val="000000" w:themeColor="text1"/>
          <w:sz w:val="24"/>
          <w:szCs w:val="24"/>
          <w:u w:val="single"/>
        </w:rPr>
      </w:pPr>
    </w:p>
    <w:p w:rsidR="00637279" w:rsidRDefault="00637279" w:rsidP="009F7A5B">
      <w:pPr>
        <w:shd w:val="clear" w:color="auto" w:fill="FFFFFF"/>
        <w:spacing w:after="0" w:line="270" w:lineRule="atLeast"/>
        <w:jc w:val="center"/>
        <w:rPr>
          <w:rFonts w:ascii="Arial" w:hAnsi="Arial" w:cs="Arial"/>
          <w:b/>
          <w:noProof/>
          <w:color w:val="000000" w:themeColor="text1"/>
          <w:sz w:val="24"/>
          <w:szCs w:val="24"/>
          <w:u w:val="single"/>
        </w:rPr>
      </w:pPr>
    </w:p>
    <w:p w:rsidR="00637279" w:rsidRDefault="00637279" w:rsidP="009F7A5B">
      <w:pPr>
        <w:shd w:val="clear" w:color="auto" w:fill="FFFFFF"/>
        <w:spacing w:after="0" w:line="270" w:lineRule="atLeast"/>
        <w:jc w:val="center"/>
        <w:rPr>
          <w:rFonts w:ascii="Arial" w:hAnsi="Arial" w:cs="Arial"/>
          <w:b/>
          <w:noProof/>
          <w:color w:val="000000" w:themeColor="text1"/>
          <w:sz w:val="24"/>
          <w:szCs w:val="24"/>
          <w:u w:val="single"/>
        </w:rPr>
      </w:pPr>
    </w:p>
    <w:p w:rsidR="0049044D" w:rsidRDefault="0049044D" w:rsidP="009F7A5B">
      <w:pPr>
        <w:shd w:val="clear" w:color="auto" w:fill="FFFFFF"/>
        <w:spacing w:after="0" w:line="270" w:lineRule="atLeast"/>
        <w:jc w:val="center"/>
        <w:rPr>
          <w:rFonts w:ascii="Arial" w:hAnsi="Arial" w:cs="Arial"/>
          <w:b/>
          <w:noProof/>
          <w:color w:val="000000" w:themeColor="text1"/>
          <w:sz w:val="24"/>
          <w:szCs w:val="24"/>
          <w:u w:val="single"/>
        </w:rPr>
      </w:pPr>
      <w:r w:rsidRPr="009F7A5B">
        <w:rPr>
          <w:rFonts w:ascii="Arial" w:hAnsi="Arial" w:cs="Arial"/>
          <w:b/>
          <w:noProof/>
          <w:color w:val="000000" w:themeColor="text1"/>
          <w:sz w:val="24"/>
          <w:szCs w:val="24"/>
          <w:u w:val="single"/>
        </w:rPr>
        <w:t>Voyage à Bilbao</w:t>
      </w:r>
      <w:r w:rsidR="009F7A5B">
        <w:rPr>
          <w:rFonts w:ascii="Arial" w:hAnsi="Arial" w:cs="Arial"/>
          <w:b/>
          <w:noProof/>
          <w:color w:val="000000" w:themeColor="text1"/>
          <w:sz w:val="24"/>
          <w:szCs w:val="24"/>
          <w:u w:val="single"/>
        </w:rPr>
        <w:t> :</w:t>
      </w:r>
      <w:r w:rsidRPr="009F7A5B">
        <w:rPr>
          <w:rFonts w:ascii="Arial" w:hAnsi="Arial" w:cs="Arial"/>
          <w:b/>
          <w:noProof/>
          <w:color w:val="000000" w:themeColor="text1"/>
          <w:sz w:val="24"/>
          <w:szCs w:val="24"/>
          <w:u w:val="single"/>
        </w:rPr>
        <w:t xml:space="preserve"> du 22 au 27 août 2018</w:t>
      </w:r>
      <w:r w:rsidR="009F7A5B" w:rsidRPr="009F7A5B">
        <w:rPr>
          <w:rFonts w:ascii="Arial" w:hAnsi="Arial" w:cs="Arial"/>
          <w:b/>
          <w:noProof/>
          <w:color w:val="000000" w:themeColor="text1"/>
          <w:sz w:val="24"/>
          <w:szCs w:val="24"/>
          <w:u w:val="single"/>
        </w:rPr>
        <w:t> :</w:t>
      </w:r>
      <w:r w:rsidRPr="009F7A5B">
        <w:rPr>
          <w:rFonts w:ascii="Arial" w:hAnsi="Arial" w:cs="Arial"/>
          <w:b/>
          <w:noProof/>
          <w:color w:val="000000" w:themeColor="text1"/>
          <w:sz w:val="24"/>
          <w:szCs w:val="24"/>
          <w:u w:val="single"/>
        </w:rPr>
        <w:t xml:space="preserve"> </w:t>
      </w:r>
      <w:r w:rsidRPr="009F7A5B">
        <w:rPr>
          <w:rFonts w:ascii="Arial" w:hAnsi="Arial" w:cs="Arial"/>
          <w:b/>
          <w:noProof/>
          <w:sz w:val="24"/>
          <w:szCs w:val="24"/>
          <w:u w:val="single"/>
        </w:rPr>
        <w:t>53</w:t>
      </w:r>
      <w:r w:rsidRPr="009F7A5B">
        <w:rPr>
          <w:rFonts w:ascii="Arial" w:hAnsi="Arial" w:cs="Arial"/>
          <w:b/>
          <w:noProof/>
          <w:color w:val="000000" w:themeColor="text1"/>
          <w:sz w:val="24"/>
          <w:szCs w:val="24"/>
          <w:u w:val="single"/>
        </w:rPr>
        <w:t xml:space="preserve"> personnes</w:t>
      </w:r>
    </w:p>
    <w:p w:rsidR="00637279" w:rsidRDefault="00637279" w:rsidP="009F7A5B">
      <w:pPr>
        <w:shd w:val="clear" w:color="auto" w:fill="FFFFFF"/>
        <w:spacing w:after="0" w:line="270" w:lineRule="atLeast"/>
        <w:jc w:val="center"/>
        <w:rPr>
          <w:rFonts w:ascii="Arial" w:hAnsi="Arial" w:cs="Arial"/>
          <w:b/>
          <w:noProof/>
          <w:color w:val="000000" w:themeColor="text1"/>
          <w:sz w:val="24"/>
          <w:szCs w:val="24"/>
          <w:u w:val="single"/>
        </w:rPr>
      </w:pPr>
    </w:p>
    <w:p w:rsidR="00637279" w:rsidRPr="009F7A5B" w:rsidRDefault="00637279" w:rsidP="009F7A5B">
      <w:pPr>
        <w:shd w:val="clear" w:color="auto" w:fill="FFFFFF"/>
        <w:spacing w:after="0" w:line="270" w:lineRule="atLeast"/>
        <w:jc w:val="center"/>
        <w:rPr>
          <w:rFonts w:ascii="Arial" w:hAnsi="Arial" w:cs="Arial"/>
          <w:b/>
          <w:noProof/>
          <w:color w:val="000000" w:themeColor="text1"/>
          <w:sz w:val="24"/>
          <w:szCs w:val="24"/>
          <w:u w:val="single"/>
        </w:rPr>
      </w:pPr>
      <w:r>
        <w:rPr>
          <w:noProof/>
        </w:rPr>
        <w:drawing>
          <wp:inline distT="0" distB="0" distL="0" distR="0">
            <wp:extent cx="5684923" cy="381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7350" cy="3851838"/>
                    </a:xfrm>
                    <a:prstGeom prst="rect">
                      <a:avLst/>
                    </a:prstGeom>
                    <a:noFill/>
                    <a:ln>
                      <a:noFill/>
                    </a:ln>
                  </pic:spPr>
                </pic:pic>
              </a:graphicData>
            </a:graphic>
          </wp:inline>
        </w:drawing>
      </w:r>
    </w:p>
    <w:p w:rsidR="009F7A5B" w:rsidRPr="0049044D" w:rsidRDefault="009F7A5B" w:rsidP="009F7A5B">
      <w:pPr>
        <w:shd w:val="clear" w:color="auto" w:fill="FFFFFF"/>
        <w:spacing w:after="0" w:line="270" w:lineRule="atLeast"/>
        <w:jc w:val="center"/>
        <w:rPr>
          <w:rFonts w:ascii="Arial" w:hAnsi="Arial" w:cs="Arial"/>
          <w:noProof/>
          <w:color w:val="000000" w:themeColor="text1"/>
          <w:sz w:val="24"/>
          <w:szCs w:val="24"/>
          <w:u w:val="single"/>
        </w:rPr>
      </w:pPr>
    </w:p>
    <w:p w:rsidR="009F7A5B" w:rsidRDefault="0049044D" w:rsidP="009A0E01">
      <w:pPr>
        <w:shd w:val="clear" w:color="auto" w:fill="FFFFFF"/>
        <w:spacing w:after="0" w:line="270" w:lineRule="atLeast"/>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Halte à San Sébastian puis arrivée à Bilbao et séjour à l’hôtel INDAUTXU (proche de la Plaza de Toros ) </w:t>
      </w:r>
    </w:p>
    <w:p w:rsidR="00637279" w:rsidRDefault="0049044D" w:rsidP="009A0E01">
      <w:pPr>
        <w:shd w:val="clear" w:color="auto" w:fill="FFFFFF"/>
        <w:spacing w:after="0" w:line="270" w:lineRule="atLeast"/>
        <w:jc w:val="both"/>
        <w:rPr>
          <w:rFonts w:ascii="Arial" w:hAnsi="Arial" w:cs="Arial"/>
          <w:noProof/>
          <w:color w:val="000000" w:themeColor="text1"/>
          <w:sz w:val="24"/>
          <w:szCs w:val="24"/>
        </w:rPr>
      </w:pPr>
      <w:r w:rsidRPr="0049044D">
        <w:rPr>
          <w:rFonts w:ascii="Arial" w:hAnsi="Arial" w:cs="Arial"/>
          <w:noProof/>
          <w:color w:val="000000" w:themeColor="text1"/>
          <w:sz w:val="24"/>
          <w:szCs w:val="24"/>
        </w:rPr>
        <w:t>Comme à notre habitude, ce voyage a proposé au groupe, du culturel, du taurin, des visites de ganad</w:t>
      </w:r>
      <w:r w:rsidR="009F7A5B">
        <w:rPr>
          <w:rFonts w:ascii="Arial" w:hAnsi="Arial" w:cs="Arial"/>
          <w:noProof/>
          <w:color w:val="000000" w:themeColor="text1"/>
          <w:sz w:val="24"/>
          <w:szCs w:val="24"/>
        </w:rPr>
        <w:t>e</w:t>
      </w:r>
      <w:r w:rsidRPr="0049044D">
        <w:rPr>
          <w:rFonts w:ascii="Arial" w:hAnsi="Arial" w:cs="Arial"/>
          <w:noProof/>
          <w:color w:val="000000" w:themeColor="text1"/>
          <w:sz w:val="24"/>
          <w:szCs w:val="24"/>
        </w:rPr>
        <w:t>rias très spécifiques notamment celle d’Antonio Banuelos, à plus de 1000 mètres d’altitude avec des toros venus du froid, et celle du Marques de SaKa, qui fait perdurer</w:t>
      </w:r>
      <w:r w:rsidR="00637279">
        <w:rPr>
          <w:rFonts w:ascii="Arial" w:hAnsi="Arial" w:cs="Arial"/>
          <w:noProof/>
          <w:color w:val="000000" w:themeColor="text1"/>
          <w:sz w:val="24"/>
          <w:szCs w:val="24"/>
        </w:rPr>
        <w:t xml:space="preserve"> </w:t>
      </w:r>
      <w:r w:rsidRPr="0049044D">
        <w:rPr>
          <w:rFonts w:ascii="Arial" w:hAnsi="Arial" w:cs="Arial"/>
          <w:noProof/>
          <w:color w:val="000000" w:themeColor="text1"/>
          <w:sz w:val="24"/>
          <w:szCs w:val="24"/>
        </w:rPr>
        <w:t>l’élevage de toros de rue et de festivité taurines et offrant une vue magnifique sur l’océan,</w:t>
      </w:r>
      <w:r w:rsidR="00637279">
        <w:rPr>
          <w:rFonts w:ascii="Arial" w:hAnsi="Arial" w:cs="Arial"/>
          <w:noProof/>
          <w:color w:val="000000" w:themeColor="text1"/>
          <w:sz w:val="24"/>
          <w:szCs w:val="24"/>
        </w:rPr>
        <w:t xml:space="preserve"> </w:t>
      </w:r>
      <w:r w:rsidRPr="0049044D">
        <w:rPr>
          <w:rFonts w:ascii="Arial" w:hAnsi="Arial" w:cs="Arial"/>
          <w:noProof/>
          <w:color w:val="000000" w:themeColor="text1"/>
          <w:sz w:val="24"/>
          <w:szCs w:val="24"/>
        </w:rPr>
        <w:t>des corridas, tout celà dans une ambiance très conviviale.</w:t>
      </w:r>
    </w:p>
    <w:p w:rsidR="00637279" w:rsidRDefault="00637279" w:rsidP="009A0E01">
      <w:pPr>
        <w:shd w:val="clear" w:color="auto" w:fill="FFFFFF"/>
        <w:spacing w:after="0" w:line="270" w:lineRule="atLeast"/>
        <w:jc w:val="both"/>
        <w:rPr>
          <w:rFonts w:ascii="Arial" w:hAnsi="Arial" w:cs="Arial"/>
          <w:noProof/>
          <w:color w:val="000000" w:themeColor="text1"/>
          <w:sz w:val="24"/>
          <w:szCs w:val="24"/>
        </w:rPr>
      </w:pPr>
    </w:p>
    <w:p w:rsidR="00637279" w:rsidRDefault="00637279" w:rsidP="00637279">
      <w:pPr>
        <w:shd w:val="clear" w:color="auto" w:fill="FFFFFF"/>
        <w:spacing w:after="0" w:line="270" w:lineRule="atLeast"/>
        <w:jc w:val="center"/>
        <w:rPr>
          <w:rFonts w:ascii="Arial" w:hAnsi="Arial" w:cs="Arial"/>
          <w:noProof/>
          <w:color w:val="000000" w:themeColor="text1"/>
          <w:sz w:val="24"/>
          <w:szCs w:val="24"/>
        </w:rPr>
      </w:pPr>
    </w:p>
    <w:p w:rsidR="00637279" w:rsidRDefault="0049044D" w:rsidP="009A0E01">
      <w:pPr>
        <w:shd w:val="clear" w:color="auto" w:fill="FFFFFF"/>
        <w:spacing w:after="0" w:line="270" w:lineRule="atLeast"/>
        <w:jc w:val="both"/>
        <w:rPr>
          <w:rFonts w:ascii="Arial" w:hAnsi="Arial" w:cs="Arial"/>
          <w:noProof/>
          <w:color w:val="000000" w:themeColor="text1"/>
          <w:sz w:val="24"/>
          <w:szCs w:val="24"/>
        </w:rPr>
      </w:pPr>
      <w:r w:rsidRPr="0049044D">
        <w:rPr>
          <w:rFonts w:ascii="Arial" w:hAnsi="Arial" w:cs="Arial"/>
          <w:noProof/>
          <w:color w:val="000000" w:themeColor="text1"/>
          <w:sz w:val="24"/>
          <w:szCs w:val="24"/>
        </w:rPr>
        <w:t>Vous pouvez consulter le résumé de ce voyage, réalisé par Paul Bosc sur le blo</w:t>
      </w:r>
      <w:r w:rsidR="009F7A5B">
        <w:rPr>
          <w:rFonts w:ascii="Arial" w:hAnsi="Arial" w:cs="Arial"/>
          <w:noProof/>
          <w:color w:val="000000" w:themeColor="text1"/>
          <w:sz w:val="24"/>
          <w:szCs w:val="24"/>
        </w:rPr>
        <w:t>g</w:t>
      </w:r>
      <w:r w:rsidRPr="0049044D">
        <w:rPr>
          <w:rFonts w:ascii="Arial" w:hAnsi="Arial" w:cs="Arial"/>
          <w:noProof/>
          <w:color w:val="000000" w:themeColor="text1"/>
          <w:sz w:val="24"/>
          <w:szCs w:val="24"/>
        </w:rPr>
        <w:t xml:space="preserve"> </w:t>
      </w:r>
    </w:p>
    <w:p w:rsidR="0049044D" w:rsidRDefault="0049044D" w:rsidP="009A0E01">
      <w:pPr>
        <w:shd w:val="clear" w:color="auto" w:fill="FFFFFF"/>
        <w:spacing w:after="0" w:line="270" w:lineRule="atLeast"/>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 Boulevard des Arènes’’   </w:t>
      </w:r>
    </w:p>
    <w:p w:rsidR="00637279" w:rsidRDefault="00637279" w:rsidP="009A0E01">
      <w:pPr>
        <w:shd w:val="clear" w:color="auto" w:fill="FFFFFF"/>
        <w:spacing w:after="0" w:line="270" w:lineRule="atLeast"/>
        <w:jc w:val="both"/>
        <w:rPr>
          <w:rFonts w:ascii="Arial" w:hAnsi="Arial" w:cs="Arial"/>
          <w:noProof/>
          <w:color w:val="000000" w:themeColor="text1"/>
          <w:sz w:val="24"/>
          <w:szCs w:val="24"/>
        </w:rPr>
      </w:pPr>
    </w:p>
    <w:p w:rsidR="009A0E01" w:rsidRPr="0049044D" w:rsidRDefault="009A0E01" w:rsidP="009A0E01">
      <w:pPr>
        <w:shd w:val="clear" w:color="auto" w:fill="FFFFFF"/>
        <w:spacing w:after="0" w:line="270" w:lineRule="atLeast"/>
        <w:jc w:val="center"/>
        <w:rPr>
          <w:rFonts w:ascii="Arial" w:hAnsi="Arial" w:cs="Arial"/>
          <w:noProof/>
          <w:color w:val="000000" w:themeColor="text1"/>
          <w:sz w:val="24"/>
          <w:szCs w:val="24"/>
        </w:rPr>
      </w:pPr>
    </w:p>
    <w:p w:rsidR="0049044D" w:rsidRPr="0049044D" w:rsidRDefault="0049044D" w:rsidP="0049044D">
      <w:pPr>
        <w:shd w:val="clear" w:color="auto" w:fill="FFFFFF"/>
        <w:spacing w:after="0" w:line="270" w:lineRule="atLeast"/>
        <w:rPr>
          <w:rFonts w:ascii="Arial" w:hAnsi="Arial" w:cs="Arial"/>
          <w:i/>
          <w:noProof/>
          <w:color w:val="000000" w:themeColor="text1"/>
          <w:sz w:val="24"/>
          <w:szCs w:val="24"/>
        </w:rPr>
      </w:pPr>
      <w:r w:rsidRPr="0049044D">
        <w:rPr>
          <w:rFonts w:ascii="Arial" w:hAnsi="Arial" w:cs="Arial"/>
          <w:noProof/>
          <w:color w:val="000000" w:themeColor="text1"/>
          <w:sz w:val="24"/>
          <w:szCs w:val="24"/>
        </w:rPr>
        <w:t xml:space="preserve"> </w:t>
      </w:r>
    </w:p>
    <w:p w:rsidR="0049044D" w:rsidRPr="0049044D" w:rsidRDefault="0049044D" w:rsidP="0049044D">
      <w:pPr>
        <w:shd w:val="clear" w:color="auto" w:fill="FFFFFF"/>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                              </w:t>
      </w:r>
      <w:r w:rsidRPr="0049044D">
        <w:rPr>
          <w:rFonts w:ascii="Arial" w:hAnsi="Arial" w:cs="Arial"/>
          <w:noProof/>
          <w:color w:val="0000FF"/>
          <w:sz w:val="24"/>
          <w:szCs w:val="24"/>
          <w:lang w:eastAsia="fr-FR"/>
        </w:rPr>
        <w:drawing>
          <wp:inline distT="0" distB="0" distL="0" distR="0">
            <wp:extent cx="668574" cy="382772"/>
            <wp:effectExtent l="0" t="0" r="0" b="0"/>
            <wp:docPr id="8"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9"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10"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11"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12"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13"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49044D">
      <w:pPr>
        <w:shd w:val="clear" w:color="auto" w:fill="FFFFFF"/>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637279" w:rsidRDefault="00637279" w:rsidP="0049044D">
      <w:pPr>
        <w:shd w:val="clear" w:color="auto" w:fill="FFFFFF"/>
        <w:tabs>
          <w:tab w:val="left" w:pos="6270"/>
        </w:tabs>
        <w:spacing w:after="0" w:line="270" w:lineRule="atLeast"/>
        <w:rPr>
          <w:rFonts w:ascii="Arial" w:hAnsi="Arial" w:cs="Arial"/>
          <w:noProof/>
          <w:color w:val="000000" w:themeColor="text1"/>
          <w:sz w:val="24"/>
          <w:szCs w:val="24"/>
        </w:rPr>
      </w:pPr>
    </w:p>
    <w:p w:rsidR="003C6A31" w:rsidRDefault="0049044D" w:rsidP="0049044D">
      <w:pPr>
        <w:shd w:val="clear" w:color="auto" w:fill="FFFFFF"/>
        <w:tabs>
          <w:tab w:val="left" w:pos="6270"/>
        </w:tabs>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lastRenderedPageBreak/>
        <w:t>Nous nous retrouvons pour la reprise des Jeudis du cercle</w:t>
      </w:r>
      <w:r w:rsidR="00347E97">
        <w:rPr>
          <w:rFonts w:ascii="Arial" w:hAnsi="Arial" w:cs="Arial"/>
          <w:noProof/>
          <w:color w:val="000000" w:themeColor="text1"/>
          <w:sz w:val="24"/>
          <w:szCs w:val="24"/>
        </w:rPr>
        <w:t xml:space="preserve"> avec le</w:t>
      </w:r>
      <w:r w:rsidRPr="0049044D">
        <w:rPr>
          <w:rFonts w:ascii="Arial" w:hAnsi="Arial" w:cs="Arial"/>
          <w:noProof/>
          <w:color w:val="000000" w:themeColor="text1"/>
          <w:sz w:val="24"/>
          <w:szCs w:val="24"/>
        </w:rPr>
        <w:t xml:space="preserve"> </w:t>
      </w:r>
      <w:r w:rsidR="00347E97" w:rsidRPr="0049044D">
        <w:rPr>
          <w:rFonts w:ascii="Arial" w:hAnsi="Arial" w:cs="Arial"/>
          <w:noProof/>
          <w:color w:val="000000" w:themeColor="text1"/>
          <w:sz w:val="24"/>
          <w:szCs w:val="24"/>
        </w:rPr>
        <w:t>du 11</w:t>
      </w:r>
      <w:r w:rsidR="00347E97" w:rsidRPr="0049044D">
        <w:rPr>
          <w:rFonts w:ascii="Arial" w:hAnsi="Arial" w:cs="Arial"/>
          <w:noProof/>
          <w:color w:val="000000" w:themeColor="text1"/>
          <w:sz w:val="24"/>
          <w:szCs w:val="24"/>
          <w:vertAlign w:val="superscript"/>
        </w:rPr>
        <w:t>ème</w:t>
      </w:r>
      <w:r w:rsidR="00347E97" w:rsidRPr="0049044D">
        <w:rPr>
          <w:rFonts w:ascii="Arial" w:hAnsi="Arial" w:cs="Arial"/>
          <w:noProof/>
          <w:color w:val="000000" w:themeColor="text1"/>
          <w:sz w:val="24"/>
          <w:szCs w:val="24"/>
        </w:rPr>
        <w:t xml:space="preserve"> cycle</w:t>
      </w:r>
      <w:r w:rsidR="00347E97">
        <w:rPr>
          <w:rFonts w:ascii="Arial" w:hAnsi="Arial" w:cs="Arial"/>
          <w:noProof/>
          <w:color w:val="000000" w:themeColor="text1"/>
          <w:sz w:val="24"/>
          <w:szCs w:val="24"/>
        </w:rPr>
        <w:t xml:space="preserve">  :</w:t>
      </w:r>
    </w:p>
    <w:p w:rsidR="009F7A5B" w:rsidRDefault="00347E97" w:rsidP="0049044D">
      <w:pPr>
        <w:shd w:val="clear" w:color="auto" w:fill="FFFFFF"/>
        <w:tabs>
          <w:tab w:val="left" w:pos="6270"/>
        </w:tabs>
        <w:spacing w:after="0" w:line="270" w:lineRule="atLeast"/>
        <w:rPr>
          <w:rFonts w:ascii="Arial" w:hAnsi="Arial" w:cs="Arial"/>
          <w:noProof/>
          <w:color w:val="000000" w:themeColor="text1"/>
          <w:sz w:val="24"/>
          <w:szCs w:val="24"/>
        </w:rPr>
      </w:pPr>
      <w:r w:rsidRPr="0049044D">
        <w:rPr>
          <w:rFonts w:ascii="Arial" w:hAnsi="Arial" w:cs="Arial"/>
          <w:noProof/>
          <w:color w:val="000000" w:themeColor="text1"/>
          <w:sz w:val="24"/>
          <w:szCs w:val="24"/>
        </w:rPr>
        <w:t>‘’ Brave ‘’ ou pourquoi le Toro Bravo n’est pas un brave t</w:t>
      </w:r>
      <w:r>
        <w:rPr>
          <w:rFonts w:ascii="Arial" w:hAnsi="Arial" w:cs="Arial"/>
          <w:noProof/>
          <w:color w:val="000000" w:themeColor="text1"/>
          <w:sz w:val="24"/>
          <w:szCs w:val="24"/>
        </w:rPr>
        <w:t>aureau…</w:t>
      </w:r>
    </w:p>
    <w:p w:rsidR="0049044D" w:rsidRPr="00637279" w:rsidRDefault="0049044D" w:rsidP="0049044D">
      <w:pPr>
        <w:shd w:val="clear" w:color="auto" w:fill="FFFFFF"/>
        <w:tabs>
          <w:tab w:val="left" w:pos="6270"/>
        </w:tabs>
        <w:spacing w:after="0" w:line="270" w:lineRule="atLeast"/>
        <w:rPr>
          <w:rFonts w:ascii="Arial" w:hAnsi="Arial" w:cs="Arial"/>
          <w:noProof/>
          <w:color w:val="000000" w:themeColor="text1"/>
          <w:sz w:val="16"/>
          <w:szCs w:val="16"/>
        </w:rPr>
      </w:pPr>
      <w:r w:rsidRPr="0049044D">
        <w:rPr>
          <w:rFonts w:ascii="Arial" w:hAnsi="Arial" w:cs="Arial"/>
          <w:noProof/>
          <w:color w:val="000000" w:themeColor="text1"/>
          <w:sz w:val="24"/>
          <w:szCs w:val="24"/>
        </w:rPr>
        <w:t xml:space="preserve">..   </w:t>
      </w:r>
    </w:p>
    <w:p w:rsidR="0049044D" w:rsidRPr="00347E97" w:rsidRDefault="00347E97" w:rsidP="009F7A5B">
      <w:pPr>
        <w:shd w:val="clear" w:color="auto" w:fill="FFFFFF"/>
        <w:tabs>
          <w:tab w:val="left" w:pos="6270"/>
        </w:tabs>
        <w:spacing w:after="0" w:line="270" w:lineRule="atLeast"/>
        <w:jc w:val="center"/>
        <w:rPr>
          <w:rFonts w:ascii="Arial" w:hAnsi="Arial" w:cs="Arial"/>
          <w:noProof/>
          <w:color w:val="000000" w:themeColor="text1"/>
          <w:sz w:val="24"/>
          <w:szCs w:val="24"/>
          <w:u w:val="single"/>
        </w:rPr>
      </w:pPr>
      <w:r w:rsidRPr="00347E97">
        <w:rPr>
          <w:rFonts w:ascii="Arial" w:hAnsi="Arial" w:cs="Arial"/>
          <w:noProof/>
          <w:color w:val="000000" w:themeColor="text1"/>
          <w:sz w:val="24"/>
          <w:szCs w:val="24"/>
          <w:u w:val="single"/>
        </w:rPr>
        <w:t>1</w:t>
      </w:r>
      <w:r w:rsidRPr="00347E97">
        <w:rPr>
          <w:rFonts w:ascii="Arial" w:hAnsi="Arial" w:cs="Arial"/>
          <w:noProof/>
          <w:color w:val="000000" w:themeColor="text1"/>
          <w:sz w:val="24"/>
          <w:szCs w:val="24"/>
          <w:u w:val="single"/>
          <w:vertAlign w:val="superscript"/>
        </w:rPr>
        <w:t>er</w:t>
      </w:r>
      <w:r w:rsidRPr="00347E97">
        <w:rPr>
          <w:rFonts w:ascii="Arial" w:hAnsi="Arial" w:cs="Arial"/>
          <w:noProof/>
          <w:color w:val="000000" w:themeColor="text1"/>
          <w:sz w:val="24"/>
          <w:szCs w:val="24"/>
          <w:u w:val="single"/>
        </w:rPr>
        <w:t xml:space="preserve"> JDC du</w:t>
      </w:r>
      <w:r w:rsidR="00F755DA">
        <w:rPr>
          <w:rFonts w:ascii="Arial" w:hAnsi="Arial" w:cs="Arial"/>
          <w:noProof/>
          <w:color w:val="000000" w:themeColor="text1"/>
          <w:sz w:val="24"/>
          <w:szCs w:val="24"/>
          <w:u w:val="single"/>
        </w:rPr>
        <w:t xml:space="preserve"> 11</w:t>
      </w:r>
      <w:r w:rsidR="00F755DA" w:rsidRPr="00F755DA">
        <w:rPr>
          <w:rFonts w:ascii="Arial" w:hAnsi="Arial" w:cs="Arial"/>
          <w:noProof/>
          <w:color w:val="000000" w:themeColor="text1"/>
          <w:sz w:val="24"/>
          <w:szCs w:val="24"/>
          <w:u w:val="single"/>
          <w:vertAlign w:val="superscript"/>
        </w:rPr>
        <w:t>ième</w:t>
      </w:r>
      <w:r w:rsidR="00F755DA">
        <w:rPr>
          <w:rFonts w:ascii="Arial" w:hAnsi="Arial" w:cs="Arial"/>
          <w:noProof/>
          <w:color w:val="000000" w:themeColor="text1"/>
          <w:sz w:val="24"/>
          <w:szCs w:val="24"/>
          <w:u w:val="single"/>
        </w:rPr>
        <w:t xml:space="preserve"> </w:t>
      </w:r>
      <w:r w:rsidRPr="00347E97">
        <w:rPr>
          <w:rFonts w:ascii="Arial" w:hAnsi="Arial" w:cs="Arial"/>
          <w:noProof/>
          <w:color w:val="000000" w:themeColor="text1"/>
          <w:sz w:val="24"/>
          <w:szCs w:val="24"/>
          <w:u w:val="single"/>
        </w:rPr>
        <w:t>cycle </w:t>
      </w:r>
      <w:r w:rsidR="00C65257">
        <w:rPr>
          <w:rFonts w:ascii="Arial" w:hAnsi="Arial" w:cs="Arial"/>
          <w:noProof/>
          <w:color w:val="000000" w:themeColor="text1"/>
          <w:sz w:val="24"/>
          <w:szCs w:val="24"/>
          <w:u w:val="single"/>
        </w:rPr>
        <w:t>/</w:t>
      </w:r>
      <w:r w:rsidRPr="00347E97">
        <w:rPr>
          <w:rFonts w:ascii="Arial" w:hAnsi="Arial" w:cs="Arial"/>
          <w:noProof/>
          <w:color w:val="000000" w:themeColor="text1"/>
          <w:sz w:val="24"/>
          <w:szCs w:val="24"/>
          <w:u w:val="single"/>
        </w:rPr>
        <w:t xml:space="preserve"> </w:t>
      </w:r>
      <w:r w:rsidR="0049044D" w:rsidRPr="00347E97">
        <w:rPr>
          <w:rFonts w:ascii="Arial" w:hAnsi="Arial" w:cs="Arial"/>
          <w:noProof/>
          <w:color w:val="000000" w:themeColor="text1"/>
          <w:sz w:val="24"/>
          <w:szCs w:val="24"/>
          <w:u w:val="single"/>
        </w:rPr>
        <w:t>le 4 octobre 2018</w:t>
      </w:r>
      <w:r w:rsidR="00F755DA">
        <w:rPr>
          <w:rFonts w:ascii="Arial" w:hAnsi="Arial" w:cs="Arial"/>
          <w:noProof/>
          <w:color w:val="000000" w:themeColor="text1"/>
          <w:sz w:val="24"/>
          <w:szCs w:val="24"/>
          <w:u w:val="single"/>
        </w:rPr>
        <w:t xml:space="preserve"> au moulin Gazay</w:t>
      </w:r>
    </w:p>
    <w:p w:rsidR="00347E97" w:rsidRPr="00F755DA" w:rsidRDefault="00F755DA" w:rsidP="00347E97">
      <w:pPr>
        <w:spacing w:after="0"/>
        <w:jc w:val="center"/>
        <w:rPr>
          <w:rFonts w:ascii="Arial" w:hAnsi="Arial" w:cs="Arial"/>
          <w:b/>
          <w:noProof/>
          <w:color w:val="000000" w:themeColor="text1"/>
          <w:sz w:val="24"/>
          <w:szCs w:val="24"/>
        </w:rPr>
      </w:pPr>
      <w:r w:rsidRPr="00F755DA">
        <w:rPr>
          <w:rFonts w:ascii="Arial" w:hAnsi="Arial" w:cs="Arial"/>
          <w:b/>
          <w:noProof/>
          <w:sz w:val="24"/>
          <w:szCs w:val="24"/>
        </w:rPr>
        <w:t>‘’</w:t>
      </w:r>
      <w:r w:rsidRPr="00F755DA">
        <w:rPr>
          <w:rFonts w:ascii="Arial" w:hAnsi="Arial" w:cs="Arial"/>
          <w:b/>
          <w:noProof/>
          <w:color w:val="000000" w:themeColor="text1"/>
          <w:sz w:val="24"/>
          <w:szCs w:val="24"/>
        </w:rPr>
        <w:t xml:space="preserve"> </w:t>
      </w:r>
      <w:r w:rsidR="0049044D" w:rsidRPr="00F755DA">
        <w:rPr>
          <w:rFonts w:ascii="Arial" w:hAnsi="Arial" w:cs="Arial"/>
          <w:b/>
          <w:noProof/>
          <w:color w:val="000000" w:themeColor="text1"/>
          <w:sz w:val="24"/>
          <w:szCs w:val="24"/>
          <w:u w:val="single"/>
        </w:rPr>
        <w:t>Le Manejo</w:t>
      </w:r>
      <w:r w:rsidR="0049044D" w:rsidRPr="00F755DA">
        <w:rPr>
          <w:rFonts w:ascii="Arial" w:hAnsi="Arial" w:cs="Arial"/>
          <w:b/>
          <w:noProof/>
          <w:color w:val="000000" w:themeColor="text1"/>
          <w:sz w:val="24"/>
          <w:szCs w:val="24"/>
        </w:rPr>
        <w:t xml:space="preserve"> …</w:t>
      </w:r>
      <w:r w:rsidRPr="00F755DA">
        <w:rPr>
          <w:rFonts w:ascii="Arial" w:hAnsi="Arial" w:cs="Arial"/>
          <w:b/>
          <w:noProof/>
          <w:sz w:val="24"/>
          <w:szCs w:val="24"/>
        </w:rPr>
        <w:t>‘’</w:t>
      </w:r>
    </w:p>
    <w:p w:rsidR="00347E97" w:rsidRPr="00637279" w:rsidRDefault="00347E97" w:rsidP="00347E97">
      <w:pPr>
        <w:spacing w:after="0"/>
        <w:jc w:val="center"/>
        <w:rPr>
          <w:rFonts w:ascii="Arial" w:hAnsi="Arial" w:cs="Arial"/>
          <w:b/>
          <w:noProof/>
          <w:color w:val="000000" w:themeColor="text1"/>
          <w:sz w:val="16"/>
          <w:szCs w:val="16"/>
          <w:u w:val="single"/>
        </w:rPr>
      </w:pPr>
    </w:p>
    <w:p w:rsidR="00637279" w:rsidRPr="00347E97" w:rsidRDefault="00637279" w:rsidP="00347E97">
      <w:pPr>
        <w:spacing w:after="0"/>
        <w:jc w:val="center"/>
        <w:rPr>
          <w:rFonts w:ascii="Arial" w:hAnsi="Arial" w:cs="Arial"/>
          <w:b/>
          <w:noProof/>
          <w:color w:val="000000" w:themeColor="text1"/>
          <w:sz w:val="24"/>
          <w:szCs w:val="24"/>
          <w:u w:val="single"/>
        </w:rPr>
      </w:pPr>
      <w:r>
        <w:rPr>
          <w:noProof/>
        </w:rPr>
        <w:drawing>
          <wp:inline distT="0" distB="0" distL="0" distR="0">
            <wp:extent cx="2724150" cy="1951226"/>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176" cy="1964854"/>
                    </a:xfrm>
                    <a:prstGeom prst="rect">
                      <a:avLst/>
                    </a:prstGeom>
                    <a:noFill/>
                    <a:ln>
                      <a:noFill/>
                    </a:ln>
                  </pic:spPr>
                </pic:pic>
              </a:graphicData>
            </a:graphic>
          </wp:inline>
        </w:drawing>
      </w:r>
    </w:p>
    <w:p w:rsidR="00637279" w:rsidRPr="00637279" w:rsidRDefault="00637279" w:rsidP="0049044D">
      <w:pPr>
        <w:spacing w:after="0"/>
        <w:rPr>
          <w:rFonts w:ascii="Arial" w:hAnsi="Arial" w:cs="Arial"/>
          <w:noProof/>
          <w:color w:val="000000" w:themeColor="text1"/>
          <w:sz w:val="16"/>
          <w:szCs w:val="16"/>
          <w:u w:val="single"/>
        </w:rPr>
      </w:pPr>
    </w:p>
    <w:p w:rsidR="00347E97" w:rsidRDefault="0049044D" w:rsidP="0049044D">
      <w:pPr>
        <w:spacing w:after="0"/>
        <w:rPr>
          <w:rFonts w:ascii="Arial" w:hAnsi="Arial" w:cs="Arial"/>
          <w:noProof/>
          <w:sz w:val="24"/>
          <w:szCs w:val="24"/>
        </w:rPr>
      </w:pPr>
      <w:r w:rsidRPr="00347E97">
        <w:rPr>
          <w:rFonts w:ascii="Arial" w:hAnsi="Arial" w:cs="Arial"/>
          <w:noProof/>
          <w:color w:val="000000" w:themeColor="text1"/>
          <w:sz w:val="24"/>
          <w:szCs w:val="24"/>
          <w:u w:val="single"/>
        </w:rPr>
        <w:t>I</w:t>
      </w:r>
      <w:bookmarkStart w:id="5" w:name="_Hlk533090360"/>
      <w:r w:rsidR="00347E97" w:rsidRPr="00347E97">
        <w:rPr>
          <w:rFonts w:ascii="Arial" w:hAnsi="Arial" w:cs="Arial"/>
          <w:noProof/>
          <w:color w:val="000000" w:themeColor="text1"/>
          <w:sz w:val="24"/>
          <w:szCs w:val="24"/>
          <w:u w:val="single"/>
        </w:rPr>
        <w:t>ntervenant</w:t>
      </w:r>
      <w:r w:rsidR="00FA277C">
        <w:rPr>
          <w:rFonts w:ascii="Arial" w:hAnsi="Arial" w:cs="Arial"/>
          <w:noProof/>
          <w:color w:val="000000" w:themeColor="text1"/>
          <w:sz w:val="24"/>
          <w:szCs w:val="24"/>
          <w:u w:val="single"/>
        </w:rPr>
        <w:t> :</w:t>
      </w:r>
      <w:r w:rsidR="00347E97" w:rsidRPr="00347E97">
        <w:rPr>
          <w:rFonts w:ascii="Arial" w:hAnsi="Arial" w:cs="Arial"/>
          <w:noProof/>
          <w:color w:val="000000" w:themeColor="text1"/>
          <w:sz w:val="24"/>
          <w:szCs w:val="24"/>
          <w:u w:val="single"/>
        </w:rPr>
        <w:t xml:space="preserve"> </w:t>
      </w:r>
      <w:r w:rsidRPr="00347E97">
        <w:rPr>
          <w:rFonts w:ascii="Arial" w:hAnsi="Arial" w:cs="Arial"/>
          <w:noProof/>
          <w:color w:val="000000" w:themeColor="text1"/>
          <w:sz w:val="24"/>
          <w:szCs w:val="24"/>
          <w:u w:val="single"/>
        </w:rPr>
        <w:t>Jean Marie Raymond</w:t>
      </w:r>
      <w:r w:rsidR="00347E97">
        <w:rPr>
          <w:rFonts w:ascii="Arial" w:hAnsi="Arial" w:cs="Arial"/>
          <w:noProof/>
          <w:color w:val="000000" w:themeColor="text1"/>
          <w:sz w:val="24"/>
          <w:szCs w:val="24"/>
          <w:u w:val="single"/>
        </w:rPr>
        <w:t>,</w:t>
      </w:r>
      <w:r w:rsidRPr="00347E97">
        <w:rPr>
          <w:rFonts w:ascii="Arial" w:hAnsi="Arial" w:cs="Arial"/>
          <w:noProof/>
          <w:color w:val="000000" w:themeColor="text1"/>
          <w:sz w:val="24"/>
          <w:szCs w:val="24"/>
          <w:u w:val="single"/>
        </w:rPr>
        <w:t xml:space="preserve"> </w:t>
      </w:r>
      <w:bookmarkEnd w:id="5"/>
      <w:r w:rsidR="00347E97" w:rsidRPr="00347E97">
        <w:rPr>
          <w:rFonts w:ascii="Arial" w:hAnsi="Arial" w:cs="Arial"/>
          <w:noProof/>
          <w:color w:val="000000" w:themeColor="text1"/>
          <w:sz w:val="24"/>
          <w:szCs w:val="24"/>
          <w:u w:val="single"/>
        </w:rPr>
        <w:t>g</w:t>
      </w:r>
      <w:r w:rsidRPr="00347E97">
        <w:rPr>
          <w:rFonts w:ascii="Arial" w:hAnsi="Arial" w:cs="Arial"/>
          <w:noProof/>
          <w:sz w:val="24"/>
          <w:szCs w:val="24"/>
          <w:u w:val="single"/>
        </w:rPr>
        <w:t xml:space="preserve">anadero </w:t>
      </w:r>
      <w:r w:rsidR="00347E97">
        <w:rPr>
          <w:rFonts w:ascii="Arial" w:hAnsi="Arial" w:cs="Arial"/>
          <w:noProof/>
          <w:sz w:val="24"/>
          <w:szCs w:val="24"/>
          <w:u w:val="single"/>
        </w:rPr>
        <w:t>F</w:t>
      </w:r>
      <w:r w:rsidRPr="00347E97">
        <w:rPr>
          <w:rFonts w:ascii="Arial" w:hAnsi="Arial" w:cs="Arial"/>
          <w:noProof/>
          <w:sz w:val="24"/>
          <w:szCs w:val="24"/>
          <w:u w:val="single"/>
        </w:rPr>
        <w:t>rançais</w:t>
      </w:r>
      <w:r w:rsidRPr="0049044D">
        <w:rPr>
          <w:rFonts w:ascii="Arial" w:hAnsi="Arial" w:cs="Arial"/>
          <w:noProof/>
          <w:sz w:val="24"/>
          <w:szCs w:val="24"/>
        </w:rPr>
        <w:t xml:space="preserve"> au parcours atypique</w:t>
      </w:r>
      <w:r w:rsidR="00347E97">
        <w:rPr>
          <w:rFonts w:ascii="Arial" w:hAnsi="Arial" w:cs="Arial"/>
          <w:noProof/>
          <w:sz w:val="24"/>
          <w:szCs w:val="24"/>
        </w:rPr>
        <w:t> :</w:t>
      </w:r>
    </w:p>
    <w:p w:rsidR="00F755DA" w:rsidRDefault="00347E97" w:rsidP="0049044D">
      <w:pPr>
        <w:spacing w:after="0"/>
        <w:rPr>
          <w:rFonts w:ascii="Arial" w:hAnsi="Arial" w:cs="Arial"/>
          <w:noProof/>
          <w:sz w:val="24"/>
          <w:szCs w:val="24"/>
        </w:rPr>
      </w:pPr>
      <w:r>
        <w:rPr>
          <w:rFonts w:ascii="Arial" w:hAnsi="Arial" w:cs="Arial"/>
          <w:noProof/>
          <w:sz w:val="24"/>
          <w:szCs w:val="24"/>
        </w:rPr>
        <w:t>I</w:t>
      </w:r>
      <w:r w:rsidR="0049044D" w:rsidRPr="0049044D">
        <w:rPr>
          <w:rFonts w:ascii="Arial" w:hAnsi="Arial" w:cs="Arial"/>
          <w:noProof/>
          <w:sz w:val="24"/>
          <w:szCs w:val="24"/>
        </w:rPr>
        <w:t>nstallé en Andalousie, au sud de Séville, anciennement propriétaire des deux fincas,</w:t>
      </w:r>
      <w:r w:rsidR="0049044D" w:rsidRPr="0049044D">
        <w:rPr>
          <w:rStyle w:val="lev"/>
          <w:rFonts w:ascii="Arial" w:hAnsi="Arial" w:cs="Arial"/>
          <w:i/>
          <w:iCs/>
          <w:color w:val="000000"/>
          <w:sz w:val="24"/>
          <w:szCs w:val="24"/>
        </w:rPr>
        <w:t xml:space="preserve"> </w:t>
      </w:r>
      <w:r w:rsidR="0049044D" w:rsidRPr="0049044D">
        <w:rPr>
          <w:rFonts w:ascii="Arial" w:hAnsi="Arial" w:cs="Arial"/>
          <w:noProof/>
          <w:sz w:val="24"/>
          <w:szCs w:val="24"/>
        </w:rPr>
        <w:t xml:space="preserve">avec 2 élevages ‘’ Virgen Maria ‘’ et </w:t>
      </w:r>
      <w:bookmarkStart w:id="6" w:name="_Hlk536526732"/>
      <w:r w:rsidR="0049044D" w:rsidRPr="0049044D">
        <w:rPr>
          <w:rFonts w:ascii="Arial" w:hAnsi="Arial" w:cs="Arial"/>
          <w:noProof/>
          <w:sz w:val="24"/>
          <w:szCs w:val="24"/>
        </w:rPr>
        <w:t>‘’</w:t>
      </w:r>
      <w:bookmarkEnd w:id="6"/>
      <w:r w:rsidR="0049044D" w:rsidRPr="0049044D">
        <w:rPr>
          <w:rFonts w:ascii="Arial" w:hAnsi="Arial" w:cs="Arial"/>
          <w:noProof/>
          <w:sz w:val="24"/>
          <w:szCs w:val="24"/>
        </w:rPr>
        <w:t xml:space="preserve"> Santa Ana ‘’…</w:t>
      </w:r>
    </w:p>
    <w:p w:rsidR="00637279" w:rsidRPr="00637279" w:rsidRDefault="00637279" w:rsidP="0049044D">
      <w:pPr>
        <w:spacing w:after="0"/>
        <w:rPr>
          <w:rFonts w:ascii="Arial" w:hAnsi="Arial" w:cs="Arial"/>
          <w:noProof/>
          <w:sz w:val="16"/>
          <w:szCs w:val="16"/>
        </w:rPr>
      </w:pPr>
    </w:p>
    <w:p w:rsidR="00637279" w:rsidRDefault="00637279" w:rsidP="00637279">
      <w:pPr>
        <w:spacing w:after="0"/>
        <w:jc w:val="center"/>
        <w:rPr>
          <w:rFonts w:ascii="Arial" w:hAnsi="Arial" w:cs="Arial"/>
          <w:noProof/>
          <w:sz w:val="24"/>
          <w:szCs w:val="24"/>
        </w:rPr>
      </w:pPr>
      <w:r>
        <w:rPr>
          <w:noProof/>
        </w:rPr>
        <w:drawing>
          <wp:inline distT="0" distB="0" distL="0" distR="0">
            <wp:extent cx="2047875" cy="1791213"/>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9940" cy="1801766"/>
                    </a:xfrm>
                    <a:prstGeom prst="rect">
                      <a:avLst/>
                    </a:prstGeom>
                    <a:noFill/>
                    <a:ln>
                      <a:noFill/>
                    </a:ln>
                  </pic:spPr>
                </pic:pic>
              </a:graphicData>
            </a:graphic>
          </wp:inline>
        </w:drawing>
      </w:r>
    </w:p>
    <w:p w:rsidR="00637279" w:rsidRPr="003C6A31" w:rsidRDefault="00637279" w:rsidP="00637279">
      <w:pPr>
        <w:spacing w:after="0"/>
        <w:jc w:val="center"/>
        <w:rPr>
          <w:rFonts w:ascii="Arial" w:hAnsi="Arial" w:cs="Arial"/>
          <w:noProof/>
          <w:sz w:val="16"/>
          <w:szCs w:val="16"/>
        </w:rPr>
      </w:pPr>
    </w:p>
    <w:p w:rsidR="0049044D" w:rsidRPr="00347E97" w:rsidRDefault="00F755DA" w:rsidP="00637279">
      <w:pPr>
        <w:spacing w:after="0"/>
        <w:jc w:val="both"/>
        <w:rPr>
          <w:rFonts w:ascii="Arial" w:hAnsi="Arial" w:cs="Arial"/>
          <w:noProof/>
          <w:color w:val="000000" w:themeColor="text1"/>
          <w:sz w:val="24"/>
          <w:szCs w:val="24"/>
        </w:rPr>
      </w:pPr>
      <w:r>
        <w:rPr>
          <w:rFonts w:ascii="Arial" w:hAnsi="Arial" w:cs="Arial"/>
          <w:noProof/>
          <w:sz w:val="24"/>
          <w:szCs w:val="24"/>
        </w:rPr>
        <w:t xml:space="preserve">Jean Marie Raymond est </w:t>
      </w:r>
      <w:r w:rsidR="0049044D" w:rsidRPr="0049044D">
        <w:rPr>
          <w:rFonts w:ascii="Arial" w:hAnsi="Arial" w:cs="Arial"/>
          <w:noProof/>
          <w:sz w:val="24"/>
          <w:szCs w:val="24"/>
        </w:rPr>
        <w:t xml:space="preserve">désormais intallé à Guillena au Nord Est de Séville.. </w:t>
      </w:r>
    </w:p>
    <w:p w:rsidR="00F755DA" w:rsidRPr="00F755DA" w:rsidRDefault="0049044D" w:rsidP="00637279">
      <w:pPr>
        <w:spacing w:after="0"/>
        <w:jc w:val="both"/>
        <w:rPr>
          <w:rStyle w:val="lev"/>
          <w:rFonts w:ascii="Arial" w:hAnsi="Arial" w:cs="Arial"/>
          <w:b w:val="0"/>
          <w:iCs/>
          <w:color w:val="000000"/>
          <w:sz w:val="24"/>
          <w:szCs w:val="24"/>
        </w:rPr>
      </w:pPr>
      <w:r w:rsidRPr="0049044D">
        <w:rPr>
          <w:rFonts w:ascii="Arial" w:hAnsi="Arial" w:cs="Arial"/>
          <w:noProof/>
          <w:sz w:val="24"/>
          <w:szCs w:val="24"/>
        </w:rPr>
        <w:t xml:space="preserve">L’’histoire commence ainsi, pour un anniversaire sa sœur lui offre </w:t>
      </w:r>
      <w:r w:rsidRPr="00F755DA">
        <w:rPr>
          <w:rStyle w:val="lev"/>
          <w:rFonts w:ascii="Arial" w:hAnsi="Arial" w:cs="Arial"/>
          <w:b w:val="0"/>
          <w:iCs/>
          <w:color w:val="000000"/>
          <w:sz w:val="24"/>
          <w:szCs w:val="24"/>
        </w:rPr>
        <w:t xml:space="preserve">vingt vaches et un </w:t>
      </w:r>
      <w:proofErr w:type="spellStart"/>
      <w:r w:rsidRPr="00F755DA">
        <w:rPr>
          <w:rStyle w:val="lev"/>
          <w:rFonts w:ascii="Arial" w:hAnsi="Arial" w:cs="Arial"/>
          <w:b w:val="0"/>
          <w:iCs/>
          <w:color w:val="000000"/>
          <w:sz w:val="24"/>
          <w:szCs w:val="24"/>
        </w:rPr>
        <w:t>semental</w:t>
      </w:r>
      <w:proofErr w:type="spellEnd"/>
      <w:r w:rsidRPr="00F755DA">
        <w:rPr>
          <w:rStyle w:val="lev"/>
          <w:rFonts w:ascii="Arial" w:hAnsi="Arial" w:cs="Arial"/>
          <w:b w:val="0"/>
          <w:iCs/>
          <w:color w:val="000000"/>
          <w:sz w:val="24"/>
          <w:szCs w:val="24"/>
        </w:rPr>
        <w:t xml:space="preserve"> de </w:t>
      </w:r>
      <w:proofErr w:type="spellStart"/>
      <w:r w:rsidRPr="00F755DA">
        <w:rPr>
          <w:rStyle w:val="lev"/>
          <w:rFonts w:ascii="Arial" w:hAnsi="Arial" w:cs="Arial"/>
          <w:b w:val="0"/>
          <w:iCs/>
          <w:color w:val="000000"/>
          <w:sz w:val="24"/>
          <w:szCs w:val="24"/>
        </w:rPr>
        <w:t>Jandilla</w:t>
      </w:r>
      <w:proofErr w:type="spellEnd"/>
      <w:r w:rsidRPr="00F755DA">
        <w:rPr>
          <w:rStyle w:val="lev"/>
          <w:rFonts w:ascii="Arial" w:hAnsi="Arial" w:cs="Arial"/>
          <w:b w:val="0"/>
          <w:iCs/>
          <w:color w:val="000000"/>
          <w:sz w:val="24"/>
          <w:szCs w:val="24"/>
        </w:rPr>
        <w:t xml:space="preserve"> </w:t>
      </w:r>
      <w:r w:rsidR="00F755DA" w:rsidRPr="00F755DA">
        <w:rPr>
          <w:rStyle w:val="lev"/>
          <w:rFonts w:ascii="Arial" w:hAnsi="Arial" w:cs="Arial"/>
          <w:b w:val="0"/>
          <w:iCs/>
          <w:color w:val="000000"/>
          <w:sz w:val="24"/>
          <w:szCs w:val="24"/>
        </w:rPr>
        <w:t>nommé «</w:t>
      </w:r>
      <w:r w:rsidRPr="00F755DA">
        <w:rPr>
          <w:rStyle w:val="lev"/>
          <w:rFonts w:ascii="Arial" w:hAnsi="Arial" w:cs="Arial"/>
          <w:b w:val="0"/>
          <w:iCs/>
          <w:color w:val="000000"/>
          <w:sz w:val="24"/>
          <w:szCs w:val="24"/>
        </w:rPr>
        <w:t xml:space="preserve"> </w:t>
      </w:r>
      <w:proofErr w:type="spellStart"/>
      <w:r w:rsidRPr="00F755DA">
        <w:rPr>
          <w:rStyle w:val="lev"/>
          <w:rFonts w:ascii="Arial" w:hAnsi="Arial" w:cs="Arial"/>
          <w:b w:val="0"/>
          <w:iCs/>
          <w:color w:val="000000"/>
          <w:sz w:val="24"/>
          <w:szCs w:val="24"/>
        </w:rPr>
        <w:t>Luisito</w:t>
      </w:r>
      <w:proofErr w:type="spellEnd"/>
      <w:r w:rsidRPr="00F755DA">
        <w:rPr>
          <w:rStyle w:val="lev"/>
          <w:rFonts w:ascii="Arial" w:hAnsi="Arial" w:cs="Arial"/>
          <w:b w:val="0"/>
          <w:iCs/>
          <w:color w:val="000000"/>
          <w:sz w:val="24"/>
          <w:szCs w:val="24"/>
        </w:rPr>
        <w:t xml:space="preserve"> », ces vaches se trouvaient chez Olivier Fernay et c’est là que commence pour lui l’aventure.</w:t>
      </w:r>
      <w:r w:rsidR="00F755DA" w:rsidRPr="00F755DA">
        <w:rPr>
          <w:rStyle w:val="lev"/>
          <w:rFonts w:ascii="Arial" w:hAnsi="Arial" w:cs="Arial"/>
          <w:b w:val="0"/>
          <w:iCs/>
          <w:color w:val="000000"/>
          <w:sz w:val="24"/>
          <w:szCs w:val="24"/>
        </w:rPr>
        <w:t xml:space="preserve"> </w:t>
      </w:r>
    </w:p>
    <w:p w:rsidR="0020676D" w:rsidRDefault="0049044D" w:rsidP="00D269FD">
      <w:pPr>
        <w:spacing w:after="0"/>
        <w:jc w:val="both"/>
        <w:rPr>
          <w:rStyle w:val="lev"/>
          <w:rFonts w:ascii="Arial" w:hAnsi="Arial" w:cs="Arial"/>
          <w:b w:val="0"/>
          <w:iCs/>
          <w:color w:val="000000"/>
          <w:sz w:val="24"/>
          <w:szCs w:val="24"/>
        </w:rPr>
      </w:pPr>
      <w:r w:rsidRPr="00F755DA">
        <w:rPr>
          <w:rStyle w:val="lev"/>
          <w:rFonts w:ascii="Arial" w:hAnsi="Arial" w:cs="Arial"/>
          <w:b w:val="0"/>
          <w:iCs/>
          <w:color w:val="000000"/>
          <w:sz w:val="24"/>
          <w:szCs w:val="24"/>
        </w:rPr>
        <w:t>L</w:t>
      </w:r>
      <w:r w:rsidR="00F755DA" w:rsidRPr="00F755DA">
        <w:rPr>
          <w:rStyle w:val="lev"/>
          <w:rFonts w:ascii="Arial" w:hAnsi="Arial" w:cs="Arial"/>
          <w:b w:val="0"/>
          <w:iCs/>
          <w:color w:val="000000"/>
          <w:sz w:val="24"/>
          <w:szCs w:val="24"/>
        </w:rPr>
        <w:t>’</w:t>
      </w:r>
      <w:r w:rsidRPr="00F755DA">
        <w:rPr>
          <w:rStyle w:val="lev"/>
          <w:rFonts w:ascii="Arial" w:hAnsi="Arial" w:cs="Arial"/>
          <w:b w:val="0"/>
          <w:iCs/>
          <w:color w:val="000000"/>
          <w:sz w:val="24"/>
          <w:szCs w:val="24"/>
        </w:rPr>
        <w:t>élevage s’</w:t>
      </w:r>
      <w:r w:rsidR="00F755DA" w:rsidRPr="00F755DA">
        <w:rPr>
          <w:rStyle w:val="lev"/>
          <w:rFonts w:ascii="Arial" w:hAnsi="Arial" w:cs="Arial"/>
          <w:b w:val="0"/>
          <w:iCs/>
          <w:color w:val="000000"/>
          <w:sz w:val="24"/>
          <w:szCs w:val="24"/>
        </w:rPr>
        <w:t>appellera</w:t>
      </w:r>
      <w:r w:rsidRPr="00F755DA">
        <w:rPr>
          <w:rStyle w:val="lev"/>
          <w:rFonts w:ascii="Arial" w:hAnsi="Arial" w:cs="Arial"/>
          <w:b w:val="0"/>
          <w:iCs/>
          <w:color w:val="000000"/>
          <w:sz w:val="24"/>
          <w:szCs w:val="24"/>
        </w:rPr>
        <w:t xml:space="preserve"> « Virgen María » puisque dans sa </w:t>
      </w:r>
      <w:r w:rsidR="00F755DA" w:rsidRPr="00F755DA">
        <w:rPr>
          <w:rStyle w:val="lev"/>
          <w:rFonts w:ascii="Arial" w:hAnsi="Arial" w:cs="Arial"/>
          <w:b w:val="0"/>
          <w:iCs/>
          <w:color w:val="000000"/>
          <w:sz w:val="24"/>
          <w:szCs w:val="24"/>
        </w:rPr>
        <w:t>famille, tous</w:t>
      </w:r>
      <w:r w:rsidRPr="00F755DA">
        <w:rPr>
          <w:rStyle w:val="lev"/>
          <w:rFonts w:ascii="Arial" w:hAnsi="Arial" w:cs="Arial"/>
          <w:b w:val="0"/>
          <w:iCs/>
          <w:color w:val="000000"/>
          <w:sz w:val="24"/>
          <w:szCs w:val="24"/>
        </w:rPr>
        <w:t xml:space="preserve"> sont nés au mois de mai, tous ont une adoration pour la Vierge Marie.                                                </w:t>
      </w:r>
    </w:p>
    <w:p w:rsidR="00F755DA" w:rsidRPr="003C6A31" w:rsidRDefault="0049044D" w:rsidP="00D269FD">
      <w:pPr>
        <w:spacing w:after="0"/>
        <w:rPr>
          <w:rStyle w:val="lev"/>
          <w:rFonts w:ascii="Arial" w:hAnsi="Arial" w:cs="Arial"/>
          <w:b w:val="0"/>
          <w:i/>
          <w:iCs/>
          <w:color w:val="000000"/>
          <w:sz w:val="24"/>
          <w:szCs w:val="24"/>
        </w:rPr>
      </w:pPr>
      <w:r w:rsidRPr="00F755DA">
        <w:rPr>
          <w:rStyle w:val="lev"/>
          <w:rFonts w:ascii="Arial" w:hAnsi="Arial" w:cs="Arial"/>
          <w:b w:val="0"/>
          <w:iCs/>
          <w:color w:val="000000"/>
          <w:sz w:val="24"/>
          <w:szCs w:val="24"/>
        </w:rPr>
        <w:t>L’autre fer ‘’ Santa Ana ‘</w:t>
      </w:r>
      <w:r w:rsidR="00F755DA" w:rsidRPr="00F755DA">
        <w:rPr>
          <w:rStyle w:val="lev"/>
          <w:rFonts w:ascii="Arial" w:hAnsi="Arial" w:cs="Arial"/>
          <w:b w:val="0"/>
          <w:iCs/>
          <w:color w:val="000000"/>
          <w:sz w:val="24"/>
          <w:szCs w:val="24"/>
        </w:rPr>
        <w:t>’ est</w:t>
      </w:r>
      <w:r w:rsidRPr="00F755DA">
        <w:rPr>
          <w:rStyle w:val="lev"/>
          <w:rFonts w:ascii="Arial" w:hAnsi="Arial" w:cs="Arial"/>
          <w:b w:val="0"/>
          <w:iCs/>
          <w:color w:val="000000"/>
          <w:sz w:val="24"/>
          <w:szCs w:val="24"/>
        </w:rPr>
        <w:t xml:space="preserve"> composé uniquement de bêtes provenant du Marquis de </w:t>
      </w:r>
      <w:r w:rsidR="00F755DA" w:rsidRPr="00F755DA">
        <w:rPr>
          <w:rStyle w:val="lev"/>
          <w:rFonts w:ascii="Arial" w:hAnsi="Arial" w:cs="Arial"/>
          <w:b w:val="0"/>
          <w:iCs/>
          <w:color w:val="000000"/>
          <w:sz w:val="24"/>
          <w:szCs w:val="24"/>
        </w:rPr>
        <w:t>Domecq rachetées</w:t>
      </w:r>
      <w:r w:rsidRPr="00F755DA">
        <w:rPr>
          <w:rStyle w:val="lev"/>
          <w:rFonts w:ascii="Arial" w:hAnsi="Arial" w:cs="Arial"/>
          <w:b w:val="0"/>
          <w:iCs/>
          <w:color w:val="000000"/>
          <w:sz w:val="24"/>
          <w:szCs w:val="24"/>
        </w:rPr>
        <w:t xml:space="preserve"> à Javier </w:t>
      </w:r>
      <w:r w:rsidR="00F755DA" w:rsidRPr="00F755DA">
        <w:rPr>
          <w:rStyle w:val="lev"/>
          <w:rFonts w:ascii="Arial" w:hAnsi="Arial" w:cs="Arial"/>
          <w:b w:val="0"/>
          <w:iCs/>
          <w:color w:val="000000"/>
          <w:sz w:val="24"/>
          <w:szCs w:val="24"/>
        </w:rPr>
        <w:t>Domecq.</w:t>
      </w:r>
      <w:r w:rsidRPr="00F755DA">
        <w:rPr>
          <w:rStyle w:val="lev"/>
          <w:rFonts w:ascii="Arial" w:hAnsi="Arial" w:cs="Arial"/>
          <w:b w:val="0"/>
          <w:iCs/>
          <w:color w:val="000000"/>
          <w:sz w:val="24"/>
          <w:szCs w:val="24"/>
        </w:rPr>
        <w:t xml:space="preserve">                                                                                                               </w:t>
      </w:r>
      <w:r w:rsidR="00F755DA" w:rsidRPr="00F755DA">
        <w:rPr>
          <w:rStyle w:val="lev"/>
          <w:rFonts w:ascii="Arial" w:hAnsi="Arial" w:cs="Arial"/>
          <w:b w:val="0"/>
          <w:iCs/>
          <w:color w:val="000000"/>
          <w:sz w:val="24"/>
          <w:szCs w:val="24"/>
        </w:rPr>
        <w:t>La</w:t>
      </w:r>
      <w:r w:rsidRPr="00F755DA">
        <w:rPr>
          <w:rStyle w:val="lev"/>
          <w:rFonts w:ascii="Arial" w:hAnsi="Arial" w:cs="Arial"/>
          <w:b w:val="0"/>
          <w:iCs/>
          <w:color w:val="000000"/>
          <w:sz w:val="24"/>
          <w:szCs w:val="24"/>
        </w:rPr>
        <w:t xml:space="preserve"> condition de cette vente éta</w:t>
      </w:r>
      <w:r w:rsidR="00F755DA" w:rsidRPr="00F755DA">
        <w:rPr>
          <w:rStyle w:val="lev"/>
          <w:rFonts w:ascii="Arial" w:hAnsi="Arial" w:cs="Arial"/>
          <w:b w:val="0"/>
          <w:iCs/>
          <w:color w:val="000000"/>
          <w:sz w:val="24"/>
          <w:szCs w:val="24"/>
        </w:rPr>
        <w:t>i</w:t>
      </w:r>
      <w:r w:rsidRPr="00F755DA">
        <w:rPr>
          <w:rStyle w:val="lev"/>
          <w:rFonts w:ascii="Arial" w:hAnsi="Arial" w:cs="Arial"/>
          <w:b w:val="0"/>
          <w:iCs/>
          <w:color w:val="000000"/>
          <w:sz w:val="24"/>
          <w:szCs w:val="24"/>
        </w:rPr>
        <w:t>t de ne pas conserver le nom de Domecq ainsi que le fer d’où la dénomination de ‘’ Santa Ana’’</w:t>
      </w:r>
      <w:r w:rsidRPr="00F755DA">
        <w:rPr>
          <w:rStyle w:val="lev"/>
          <w:rFonts w:ascii="Arial" w:hAnsi="Arial" w:cs="Arial"/>
          <w:b w:val="0"/>
          <w:i/>
          <w:iCs/>
          <w:color w:val="000000"/>
          <w:sz w:val="24"/>
          <w:szCs w:val="24"/>
        </w:rPr>
        <w:t xml:space="preserve">.                                                          </w:t>
      </w:r>
    </w:p>
    <w:p w:rsidR="0049044D" w:rsidRPr="0049044D" w:rsidRDefault="0049044D" w:rsidP="003C6A31">
      <w:pPr>
        <w:spacing w:after="0"/>
        <w:jc w:val="both"/>
        <w:rPr>
          <w:rFonts w:ascii="Arial" w:hAnsi="Arial" w:cs="Arial"/>
          <w:noProof/>
          <w:sz w:val="24"/>
          <w:szCs w:val="24"/>
        </w:rPr>
      </w:pPr>
      <w:r w:rsidRPr="0049044D">
        <w:rPr>
          <w:rFonts w:ascii="Arial" w:hAnsi="Arial" w:cs="Arial"/>
          <w:noProof/>
          <w:sz w:val="24"/>
          <w:szCs w:val="24"/>
        </w:rPr>
        <w:t xml:space="preserve">Le Manejo, ou le quotidien de l’animal au Campo, Jean Marie Raymond explique à l’assemblée des </w:t>
      </w:r>
      <w:r w:rsidRPr="00F755DA">
        <w:rPr>
          <w:rFonts w:ascii="Arial" w:hAnsi="Arial" w:cs="Arial"/>
          <w:noProof/>
          <w:sz w:val="24"/>
          <w:szCs w:val="24"/>
        </w:rPr>
        <w:t>51</w:t>
      </w:r>
      <w:r w:rsidRPr="0049044D">
        <w:rPr>
          <w:rFonts w:ascii="Arial" w:hAnsi="Arial" w:cs="Arial"/>
          <w:noProof/>
          <w:sz w:val="24"/>
          <w:szCs w:val="24"/>
        </w:rPr>
        <w:t xml:space="preserve"> participants la gestion des ressources naturelles dédiées à la santé du bétail, précise que le comportement du ganadero précède celui du toro, qu’il y a deux supports l’alimentation et la Manejo, c’est-à-dire la relation entre le ganadero et le toro, qu’il faut trouver un savant dosage entre  la bravoure, la caste, la noblesse…Toute une histoire !!!!!!!!!</w:t>
      </w:r>
      <w:r w:rsidR="0020676D">
        <w:rPr>
          <w:rFonts w:ascii="Arial" w:hAnsi="Arial" w:cs="Arial"/>
          <w:noProof/>
          <w:sz w:val="24"/>
          <w:szCs w:val="24"/>
        </w:rPr>
        <w:t xml:space="preserve"> </w:t>
      </w:r>
      <w:r w:rsidR="00C65257">
        <w:rPr>
          <w:rFonts w:ascii="Arial" w:hAnsi="Arial" w:cs="Arial"/>
          <w:noProof/>
          <w:sz w:val="24"/>
          <w:szCs w:val="24"/>
        </w:rPr>
        <w:t xml:space="preserve"> Nous étions </w:t>
      </w:r>
      <w:r w:rsidR="0020676D">
        <w:rPr>
          <w:rFonts w:ascii="Arial" w:hAnsi="Arial" w:cs="Arial"/>
          <w:noProof/>
          <w:sz w:val="24"/>
          <w:szCs w:val="24"/>
        </w:rPr>
        <w:t>51 présents</w:t>
      </w:r>
      <w:r w:rsidR="00C65257">
        <w:rPr>
          <w:rFonts w:ascii="Arial" w:hAnsi="Arial" w:cs="Arial"/>
          <w:noProof/>
          <w:sz w:val="24"/>
          <w:szCs w:val="24"/>
        </w:rPr>
        <w:t xml:space="preserve"> à cette conférence.</w:t>
      </w:r>
    </w:p>
    <w:p w:rsidR="0049044D" w:rsidRPr="0049044D" w:rsidRDefault="0049044D" w:rsidP="00637279">
      <w:pPr>
        <w:spacing w:after="0"/>
        <w:jc w:val="center"/>
        <w:rPr>
          <w:rFonts w:ascii="Arial" w:hAnsi="Arial" w:cs="Arial"/>
          <w:noProof/>
          <w:color w:val="0000FF"/>
          <w:sz w:val="24"/>
          <w:szCs w:val="24"/>
        </w:rPr>
      </w:pPr>
    </w:p>
    <w:p w:rsidR="0049044D" w:rsidRPr="0049044D" w:rsidRDefault="0049044D" w:rsidP="0049044D">
      <w:pPr>
        <w:spacing w:after="0"/>
        <w:rPr>
          <w:rFonts w:ascii="Arial" w:hAnsi="Arial" w:cs="Arial"/>
          <w:noProof/>
          <w:color w:val="0000FF"/>
          <w:sz w:val="24"/>
          <w:szCs w:val="24"/>
        </w:rPr>
      </w:pPr>
    </w:p>
    <w:p w:rsidR="009F7A5B" w:rsidRDefault="009F7A5B" w:rsidP="00D269FD">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Le</w:t>
      </w:r>
      <w:r w:rsidR="0049044D" w:rsidRPr="0049044D">
        <w:rPr>
          <w:rFonts w:ascii="Arial" w:hAnsi="Arial" w:cs="Arial"/>
          <w:noProof/>
          <w:color w:val="000000" w:themeColor="text1"/>
          <w:sz w:val="24"/>
          <w:szCs w:val="24"/>
        </w:rPr>
        <w:t xml:space="preserve"> 13 octobre</w:t>
      </w:r>
      <w:r>
        <w:rPr>
          <w:rFonts w:ascii="Arial" w:hAnsi="Arial" w:cs="Arial"/>
          <w:noProof/>
          <w:color w:val="000000" w:themeColor="text1"/>
          <w:sz w:val="24"/>
          <w:szCs w:val="24"/>
        </w:rPr>
        <w:t xml:space="preserve"> 2018</w:t>
      </w:r>
      <w:r w:rsidR="0049044D" w:rsidRPr="0049044D">
        <w:rPr>
          <w:rFonts w:ascii="Arial" w:hAnsi="Arial" w:cs="Arial"/>
          <w:noProof/>
          <w:color w:val="000000" w:themeColor="text1"/>
          <w:sz w:val="24"/>
          <w:szCs w:val="24"/>
        </w:rPr>
        <w:t xml:space="preserve"> nous devions nous retrouver chez Philippe Eyral avec le club taurin</w:t>
      </w:r>
      <w:r w:rsidR="00F755DA">
        <w:rPr>
          <w:rFonts w:ascii="Arial" w:hAnsi="Arial" w:cs="Arial"/>
          <w:noProof/>
          <w:color w:val="000000" w:themeColor="text1"/>
          <w:sz w:val="24"/>
          <w:szCs w:val="24"/>
        </w:rPr>
        <w:t xml:space="preserve"> </w:t>
      </w:r>
      <w:r w:rsidR="00F755DA" w:rsidRPr="0049044D">
        <w:rPr>
          <w:rStyle w:val="lev"/>
          <w:rFonts w:ascii="Arial" w:hAnsi="Arial" w:cs="Arial"/>
          <w:iCs/>
          <w:color w:val="000000"/>
          <w:sz w:val="24"/>
          <w:szCs w:val="24"/>
        </w:rPr>
        <w:t xml:space="preserve">‘’ </w:t>
      </w:r>
      <w:r w:rsidR="0049044D" w:rsidRPr="0049044D">
        <w:rPr>
          <w:rFonts w:ascii="Arial" w:hAnsi="Arial" w:cs="Arial"/>
          <w:noProof/>
          <w:color w:val="000000" w:themeColor="text1"/>
          <w:sz w:val="24"/>
          <w:szCs w:val="24"/>
        </w:rPr>
        <w:t xml:space="preserve">Las </w:t>
      </w:r>
      <w:r w:rsidR="00F755DA" w:rsidRPr="0049044D">
        <w:rPr>
          <w:rFonts w:ascii="Arial" w:hAnsi="Arial" w:cs="Arial"/>
          <w:noProof/>
          <w:color w:val="000000" w:themeColor="text1"/>
          <w:sz w:val="24"/>
          <w:szCs w:val="24"/>
        </w:rPr>
        <w:t>AFICIONADAS ‘</w:t>
      </w:r>
      <w:r w:rsidR="00F755DA" w:rsidRPr="0049044D">
        <w:rPr>
          <w:rStyle w:val="lev"/>
          <w:rFonts w:ascii="Arial" w:hAnsi="Arial" w:cs="Arial"/>
          <w:iCs/>
          <w:color w:val="000000"/>
          <w:sz w:val="24"/>
          <w:szCs w:val="24"/>
        </w:rPr>
        <w:t xml:space="preserve">’ </w:t>
      </w:r>
      <w:r w:rsidR="0049044D" w:rsidRPr="0049044D">
        <w:rPr>
          <w:rFonts w:ascii="Arial" w:hAnsi="Arial" w:cs="Arial"/>
          <w:noProof/>
          <w:color w:val="000000" w:themeColor="text1"/>
          <w:sz w:val="24"/>
          <w:szCs w:val="24"/>
        </w:rPr>
        <w:t>pour une journée découverte de l’activité d’éleveur et de dressage de chevaux de piques.</w:t>
      </w:r>
    </w:p>
    <w:p w:rsidR="00D269FD" w:rsidRPr="00D269FD" w:rsidRDefault="00D269FD" w:rsidP="00D269FD">
      <w:pPr>
        <w:spacing w:after="0"/>
        <w:jc w:val="both"/>
        <w:rPr>
          <w:rFonts w:ascii="Arial" w:hAnsi="Arial" w:cs="Arial"/>
          <w:noProof/>
          <w:color w:val="000000" w:themeColor="text1"/>
          <w:sz w:val="16"/>
          <w:szCs w:val="16"/>
        </w:rPr>
      </w:pPr>
    </w:p>
    <w:p w:rsidR="0049044D" w:rsidRPr="0049044D"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Cette manifestation a été annulée en septembre par Phillippe Eyral </w:t>
      </w:r>
      <w:r w:rsidR="00F755DA">
        <w:rPr>
          <w:rFonts w:ascii="Arial" w:hAnsi="Arial" w:cs="Arial"/>
          <w:noProof/>
          <w:color w:val="000000" w:themeColor="text1"/>
          <w:sz w:val="24"/>
          <w:szCs w:val="24"/>
        </w:rPr>
        <w:t>qui</w:t>
      </w:r>
      <w:r w:rsidRPr="0049044D">
        <w:rPr>
          <w:rFonts w:ascii="Arial" w:hAnsi="Arial" w:cs="Arial"/>
          <w:noProof/>
          <w:color w:val="000000" w:themeColor="text1"/>
          <w:sz w:val="24"/>
          <w:szCs w:val="24"/>
        </w:rPr>
        <w:t xml:space="preserve"> nous précis</w:t>
      </w:r>
      <w:r w:rsidR="00F755DA">
        <w:rPr>
          <w:rFonts w:ascii="Arial" w:hAnsi="Arial" w:cs="Arial"/>
          <w:noProof/>
          <w:color w:val="000000" w:themeColor="text1"/>
          <w:sz w:val="24"/>
          <w:szCs w:val="24"/>
        </w:rPr>
        <w:t>e</w:t>
      </w:r>
      <w:r w:rsidRPr="0049044D">
        <w:rPr>
          <w:rFonts w:ascii="Arial" w:hAnsi="Arial" w:cs="Arial"/>
          <w:noProof/>
          <w:color w:val="000000" w:themeColor="text1"/>
          <w:sz w:val="24"/>
          <w:szCs w:val="24"/>
        </w:rPr>
        <w:t xml:space="preserve"> ne pas pouvoir nous recevoir à cette date suite à un agenda trop chargé..  </w:t>
      </w:r>
    </w:p>
    <w:p w:rsidR="00D269FD" w:rsidRPr="00D269FD" w:rsidRDefault="00D269FD" w:rsidP="00D269FD">
      <w:pPr>
        <w:spacing w:after="0"/>
        <w:jc w:val="both"/>
        <w:rPr>
          <w:rFonts w:ascii="Arial" w:hAnsi="Arial" w:cs="Arial"/>
          <w:noProof/>
          <w:color w:val="000000" w:themeColor="text1"/>
          <w:sz w:val="16"/>
          <w:szCs w:val="16"/>
        </w:rPr>
      </w:pPr>
    </w:p>
    <w:p w:rsidR="0049044D" w:rsidRPr="0049044D"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Nous souhaiterions reporter cette journée au printemps 2019, si possible… ……</w:t>
      </w:r>
    </w:p>
    <w:p w:rsidR="0049044D" w:rsidRPr="0049044D" w:rsidRDefault="0049044D" w:rsidP="0049044D">
      <w:pPr>
        <w:spacing w:after="0"/>
        <w:rPr>
          <w:rFonts w:ascii="Arial" w:hAnsi="Arial" w:cs="Arial"/>
          <w:noProof/>
          <w:color w:val="000000" w:themeColor="text1"/>
          <w:sz w:val="24"/>
          <w:szCs w:val="24"/>
        </w:rPr>
      </w:pPr>
    </w:p>
    <w:p w:rsidR="0049044D" w:rsidRPr="0049044D" w:rsidRDefault="0049044D" w:rsidP="00D269FD">
      <w:pPr>
        <w:spacing w:after="0"/>
        <w:jc w:val="center"/>
        <w:rPr>
          <w:rFonts w:ascii="Arial" w:hAnsi="Arial" w:cs="Arial"/>
          <w:noProof/>
          <w:color w:val="0000FF"/>
          <w:sz w:val="24"/>
          <w:szCs w:val="24"/>
        </w:rPr>
      </w:pPr>
    </w:p>
    <w:p w:rsidR="0049044D" w:rsidRPr="0049044D" w:rsidRDefault="0049044D" w:rsidP="00D269FD">
      <w:pPr>
        <w:spacing w:after="0"/>
        <w:jc w:val="center"/>
        <w:rPr>
          <w:rFonts w:ascii="Arial" w:hAnsi="Arial" w:cs="Arial"/>
          <w:noProof/>
          <w:color w:val="0000FF"/>
          <w:sz w:val="24"/>
          <w:szCs w:val="24"/>
        </w:rPr>
      </w:pPr>
    </w:p>
    <w:p w:rsidR="0049044D" w:rsidRPr="0049044D" w:rsidRDefault="0049044D" w:rsidP="00D269FD">
      <w:pPr>
        <w:spacing w:after="0"/>
        <w:jc w:val="center"/>
        <w:rPr>
          <w:rFonts w:ascii="Arial" w:hAnsi="Arial" w:cs="Arial"/>
          <w:noProof/>
          <w:color w:val="000000" w:themeColor="text1"/>
          <w:sz w:val="24"/>
          <w:szCs w:val="24"/>
        </w:rPr>
      </w:pPr>
      <w:r w:rsidRPr="0049044D">
        <w:rPr>
          <w:rFonts w:ascii="Arial" w:hAnsi="Arial" w:cs="Arial"/>
          <w:noProof/>
          <w:color w:val="0000FF"/>
          <w:sz w:val="24"/>
          <w:szCs w:val="24"/>
          <w:lang w:eastAsia="fr-FR"/>
        </w:rPr>
        <w:drawing>
          <wp:inline distT="0" distB="0" distL="0" distR="0">
            <wp:extent cx="668574" cy="382772"/>
            <wp:effectExtent l="0" t="0" r="0" b="0"/>
            <wp:docPr id="19"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0"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1"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2"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3"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D269FD">
      <w:pPr>
        <w:spacing w:after="0"/>
        <w:jc w:val="center"/>
        <w:rPr>
          <w:rFonts w:ascii="Arial" w:hAnsi="Arial" w:cs="Arial"/>
          <w:noProof/>
          <w:color w:val="000000" w:themeColor="text1"/>
          <w:sz w:val="24"/>
          <w:szCs w:val="24"/>
        </w:rPr>
      </w:pPr>
    </w:p>
    <w:p w:rsidR="0049044D" w:rsidRPr="0049044D" w:rsidRDefault="0049044D" w:rsidP="0049044D">
      <w:pPr>
        <w:spacing w:after="0"/>
        <w:rPr>
          <w:rFonts w:ascii="Arial" w:hAnsi="Arial" w:cs="Arial"/>
          <w:noProof/>
          <w:color w:val="000000" w:themeColor="text1"/>
          <w:sz w:val="24"/>
          <w:szCs w:val="24"/>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D269FD" w:rsidRDefault="00D269FD"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3C6A31" w:rsidRDefault="003C6A31" w:rsidP="00F755DA">
      <w:pPr>
        <w:spacing w:after="0"/>
        <w:jc w:val="center"/>
        <w:rPr>
          <w:rFonts w:ascii="Arial" w:hAnsi="Arial" w:cs="Arial"/>
          <w:noProof/>
          <w:color w:val="000000" w:themeColor="text1"/>
          <w:sz w:val="24"/>
          <w:szCs w:val="24"/>
          <w:u w:val="single"/>
        </w:rPr>
      </w:pPr>
    </w:p>
    <w:p w:rsidR="0049044D" w:rsidRPr="0049044D" w:rsidRDefault="0049044D" w:rsidP="00F755DA">
      <w:pPr>
        <w:spacing w:after="0"/>
        <w:jc w:val="center"/>
        <w:rPr>
          <w:rFonts w:ascii="Arial" w:hAnsi="Arial" w:cs="Arial"/>
          <w:noProof/>
          <w:color w:val="000000" w:themeColor="text1"/>
          <w:sz w:val="24"/>
          <w:szCs w:val="24"/>
        </w:rPr>
      </w:pPr>
      <w:r w:rsidRPr="0049044D">
        <w:rPr>
          <w:rFonts w:ascii="Arial" w:hAnsi="Arial" w:cs="Arial"/>
          <w:noProof/>
          <w:color w:val="000000" w:themeColor="text1"/>
          <w:sz w:val="24"/>
          <w:szCs w:val="24"/>
          <w:u w:val="single"/>
        </w:rPr>
        <w:lastRenderedPageBreak/>
        <w:t>2</w:t>
      </w:r>
      <w:r w:rsidRPr="0049044D">
        <w:rPr>
          <w:rFonts w:ascii="Arial" w:hAnsi="Arial" w:cs="Arial"/>
          <w:noProof/>
          <w:color w:val="000000" w:themeColor="text1"/>
          <w:sz w:val="24"/>
          <w:szCs w:val="24"/>
          <w:u w:val="single"/>
          <w:vertAlign w:val="superscript"/>
        </w:rPr>
        <w:t>ème</w:t>
      </w:r>
      <w:r w:rsidRPr="0049044D">
        <w:rPr>
          <w:rFonts w:ascii="Arial" w:hAnsi="Arial" w:cs="Arial"/>
          <w:noProof/>
          <w:color w:val="000000" w:themeColor="text1"/>
          <w:sz w:val="24"/>
          <w:szCs w:val="24"/>
          <w:u w:val="single"/>
        </w:rPr>
        <w:t xml:space="preserve"> Jeudi du cercle du 11</w:t>
      </w:r>
      <w:r w:rsidR="00F755DA">
        <w:rPr>
          <w:rFonts w:ascii="Arial" w:hAnsi="Arial" w:cs="Arial"/>
          <w:noProof/>
          <w:color w:val="000000" w:themeColor="text1"/>
          <w:sz w:val="24"/>
          <w:szCs w:val="24"/>
          <w:u w:val="single"/>
          <w:vertAlign w:val="superscript"/>
        </w:rPr>
        <w:t>ième</w:t>
      </w:r>
      <w:r w:rsidRPr="0049044D">
        <w:rPr>
          <w:rFonts w:ascii="Arial" w:hAnsi="Arial" w:cs="Arial"/>
          <w:noProof/>
          <w:color w:val="000000" w:themeColor="text1"/>
          <w:sz w:val="24"/>
          <w:szCs w:val="24"/>
          <w:u w:val="single"/>
        </w:rPr>
        <w:t xml:space="preserve"> cycle</w:t>
      </w:r>
      <w:r w:rsidR="00FA277C">
        <w:rPr>
          <w:rFonts w:ascii="Arial" w:hAnsi="Arial" w:cs="Arial"/>
          <w:noProof/>
          <w:color w:val="000000" w:themeColor="text1"/>
          <w:sz w:val="24"/>
          <w:szCs w:val="24"/>
          <w:u w:val="single"/>
        </w:rPr>
        <w:t> </w:t>
      </w:r>
      <w:r w:rsidR="00C65257">
        <w:rPr>
          <w:rFonts w:ascii="Arial" w:hAnsi="Arial" w:cs="Arial"/>
          <w:noProof/>
          <w:color w:val="000000" w:themeColor="text1"/>
          <w:sz w:val="24"/>
          <w:szCs w:val="24"/>
          <w:u w:val="single"/>
        </w:rPr>
        <w:t>/</w:t>
      </w:r>
      <w:r w:rsidR="00FA277C">
        <w:rPr>
          <w:rFonts w:ascii="Arial" w:hAnsi="Arial" w:cs="Arial"/>
          <w:noProof/>
          <w:color w:val="000000" w:themeColor="text1"/>
          <w:sz w:val="24"/>
          <w:szCs w:val="24"/>
          <w:u w:val="single"/>
        </w:rPr>
        <w:t xml:space="preserve"> le 8 novembre </w:t>
      </w:r>
      <w:r w:rsidR="00A44E35">
        <w:rPr>
          <w:rFonts w:ascii="Arial" w:hAnsi="Arial" w:cs="Arial"/>
          <w:noProof/>
          <w:color w:val="000000" w:themeColor="text1"/>
          <w:sz w:val="24"/>
          <w:szCs w:val="24"/>
          <w:u w:val="single"/>
        </w:rPr>
        <w:t>au moulin Gazay</w:t>
      </w:r>
    </w:p>
    <w:p w:rsidR="0049044D" w:rsidRPr="00F755DA" w:rsidRDefault="0049044D" w:rsidP="00F755DA">
      <w:pPr>
        <w:spacing w:after="0"/>
        <w:jc w:val="center"/>
        <w:rPr>
          <w:rFonts w:ascii="Arial" w:hAnsi="Arial" w:cs="Arial"/>
          <w:b/>
          <w:noProof/>
          <w:color w:val="000000" w:themeColor="text1"/>
          <w:sz w:val="24"/>
          <w:szCs w:val="24"/>
        </w:rPr>
      </w:pPr>
      <w:bookmarkStart w:id="7" w:name="_Hlk536537834"/>
      <w:r w:rsidRPr="00F755DA">
        <w:rPr>
          <w:rFonts w:ascii="Arial" w:hAnsi="Arial" w:cs="Arial"/>
          <w:b/>
          <w:noProof/>
          <w:color w:val="000000" w:themeColor="text1"/>
          <w:sz w:val="24"/>
          <w:szCs w:val="24"/>
        </w:rPr>
        <w:t xml:space="preserve">‘’ </w:t>
      </w:r>
      <w:bookmarkEnd w:id="7"/>
      <w:r w:rsidRPr="00F755DA">
        <w:rPr>
          <w:rFonts w:ascii="Arial" w:hAnsi="Arial" w:cs="Arial"/>
          <w:b/>
          <w:noProof/>
          <w:color w:val="000000" w:themeColor="text1"/>
          <w:sz w:val="24"/>
          <w:szCs w:val="24"/>
        </w:rPr>
        <w:t>Bravoure, Noblesse,…… la logique d’une fuite en avant  ‘’</w:t>
      </w:r>
    </w:p>
    <w:p w:rsidR="00F755DA" w:rsidRPr="00D269FD" w:rsidRDefault="00F755DA" w:rsidP="00D269FD">
      <w:pPr>
        <w:spacing w:after="0"/>
        <w:jc w:val="center"/>
        <w:rPr>
          <w:rFonts w:ascii="Arial" w:hAnsi="Arial" w:cs="Arial"/>
          <w:noProof/>
          <w:color w:val="000000" w:themeColor="text1"/>
          <w:sz w:val="16"/>
          <w:szCs w:val="16"/>
        </w:rPr>
      </w:pPr>
    </w:p>
    <w:p w:rsidR="00D269FD" w:rsidRDefault="00D269FD" w:rsidP="00D269FD">
      <w:pPr>
        <w:spacing w:after="0"/>
        <w:jc w:val="center"/>
        <w:rPr>
          <w:rFonts w:ascii="Arial" w:hAnsi="Arial" w:cs="Arial"/>
          <w:noProof/>
          <w:color w:val="000000" w:themeColor="text1"/>
          <w:sz w:val="24"/>
          <w:szCs w:val="24"/>
        </w:rPr>
      </w:pPr>
      <w:r>
        <w:rPr>
          <w:noProof/>
        </w:rPr>
        <w:drawing>
          <wp:inline distT="0" distB="0" distL="0" distR="0">
            <wp:extent cx="2532950" cy="41719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4233" cy="4207004"/>
                    </a:xfrm>
                    <a:prstGeom prst="rect">
                      <a:avLst/>
                    </a:prstGeom>
                    <a:noFill/>
                    <a:ln>
                      <a:noFill/>
                    </a:ln>
                  </pic:spPr>
                </pic:pic>
              </a:graphicData>
            </a:graphic>
          </wp:inline>
        </w:drawing>
      </w:r>
    </w:p>
    <w:p w:rsidR="00D269FD" w:rsidRDefault="00D269FD" w:rsidP="0049044D">
      <w:pPr>
        <w:spacing w:after="0"/>
        <w:rPr>
          <w:rFonts w:ascii="Arial" w:hAnsi="Arial" w:cs="Arial"/>
          <w:noProof/>
          <w:color w:val="000000" w:themeColor="text1"/>
          <w:sz w:val="24"/>
          <w:szCs w:val="24"/>
          <w:u w:val="single"/>
        </w:rPr>
      </w:pPr>
    </w:p>
    <w:p w:rsidR="0049044D" w:rsidRPr="00A44E35" w:rsidRDefault="0049044D" w:rsidP="0049044D">
      <w:pPr>
        <w:spacing w:after="0"/>
        <w:rPr>
          <w:rFonts w:ascii="Arial" w:hAnsi="Arial" w:cs="Arial"/>
          <w:noProof/>
          <w:color w:val="000000" w:themeColor="text1"/>
          <w:sz w:val="24"/>
          <w:szCs w:val="24"/>
          <w:u w:val="single"/>
        </w:rPr>
      </w:pPr>
      <w:r w:rsidRPr="00A44E35">
        <w:rPr>
          <w:rFonts w:ascii="Arial" w:hAnsi="Arial" w:cs="Arial"/>
          <w:noProof/>
          <w:color w:val="000000" w:themeColor="text1"/>
          <w:sz w:val="24"/>
          <w:szCs w:val="24"/>
          <w:u w:val="single"/>
        </w:rPr>
        <w:t>I</w:t>
      </w:r>
      <w:r w:rsidR="00F755DA" w:rsidRPr="00A44E35">
        <w:rPr>
          <w:rFonts w:ascii="Arial" w:hAnsi="Arial" w:cs="Arial"/>
          <w:noProof/>
          <w:color w:val="000000" w:themeColor="text1"/>
          <w:sz w:val="24"/>
          <w:szCs w:val="24"/>
          <w:u w:val="single"/>
        </w:rPr>
        <w:t>ntervenant</w:t>
      </w:r>
      <w:r w:rsidR="00FA277C">
        <w:rPr>
          <w:rFonts w:ascii="Arial" w:hAnsi="Arial" w:cs="Arial"/>
          <w:noProof/>
          <w:color w:val="000000" w:themeColor="text1"/>
          <w:sz w:val="24"/>
          <w:szCs w:val="24"/>
          <w:u w:val="single"/>
        </w:rPr>
        <w:t> :</w:t>
      </w:r>
      <w:r w:rsidRPr="00A44E35">
        <w:rPr>
          <w:rFonts w:ascii="Arial" w:hAnsi="Arial" w:cs="Arial"/>
          <w:noProof/>
          <w:color w:val="000000" w:themeColor="text1"/>
          <w:sz w:val="24"/>
          <w:szCs w:val="24"/>
          <w:u w:val="single"/>
        </w:rPr>
        <w:t xml:space="preserve"> André Viar</w:t>
      </w:r>
      <w:r w:rsidR="00FA277C">
        <w:rPr>
          <w:rFonts w:ascii="Arial" w:hAnsi="Arial" w:cs="Arial"/>
          <w:noProof/>
          <w:color w:val="000000" w:themeColor="text1"/>
          <w:sz w:val="24"/>
          <w:szCs w:val="24"/>
          <w:u w:val="single"/>
        </w:rPr>
        <w:t>d</w:t>
      </w:r>
      <w:r w:rsidRPr="00A44E35">
        <w:rPr>
          <w:rFonts w:ascii="Arial" w:hAnsi="Arial" w:cs="Arial"/>
          <w:noProof/>
          <w:color w:val="000000" w:themeColor="text1"/>
          <w:sz w:val="24"/>
          <w:szCs w:val="24"/>
          <w:u w:val="single"/>
        </w:rPr>
        <w:t xml:space="preserve"> </w:t>
      </w:r>
    </w:p>
    <w:p w:rsidR="00FA277C"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Nous étions </w:t>
      </w:r>
      <w:r w:rsidRPr="00FA277C">
        <w:rPr>
          <w:rFonts w:ascii="Arial" w:hAnsi="Arial" w:cs="Arial"/>
          <w:noProof/>
          <w:sz w:val="24"/>
          <w:szCs w:val="24"/>
        </w:rPr>
        <w:t>57</w:t>
      </w:r>
      <w:r w:rsidRPr="0049044D">
        <w:rPr>
          <w:rFonts w:ascii="Arial" w:hAnsi="Arial" w:cs="Arial"/>
          <w:noProof/>
          <w:color w:val="000000" w:themeColor="text1"/>
          <w:sz w:val="24"/>
          <w:szCs w:val="24"/>
        </w:rPr>
        <w:t xml:space="preserve"> pour écouter André Viard, matador de toro, écrivain, journaliste, photographe, éditeur et auteur de la revue Terres Taurines, également Président de l’Observatoire National des Cultures Taurines. </w:t>
      </w:r>
    </w:p>
    <w:p w:rsidR="00D269FD" w:rsidRDefault="00D269FD" w:rsidP="00D269FD">
      <w:pPr>
        <w:spacing w:after="0"/>
        <w:jc w:val="both"/>
        <w:rPr>
          <w:rFonts w:ascii="Arial" w:hAnsi="Arial" w:cs="Arial"/>
          <w:noProof/>
          <w:color w:val="000000" w:themeColor="text1"/>
          <w:sz w:val="24"/>
          <w:szCs w:val="24"/>
        </w:rPr>
      </w:pPr>
    </w:p>
    <w:p w:rsidR="00D269FD" w:rsidRDefault="009812AF" w:rsidP="00D269FD">
      <w:pPr>
        <w:spacing w:after="0"/>
        <w:jc w:val="center"/>
        <w:rPr>
          <w:rFonts w:ascii="Arial" w:hAnsi="Arial" w:cs="Arial"/>
          <w:noProof/>
          <w:color w:val="000000" w:themeColor="text1"/>
          <w:sz w:val="24"/>
          <w:szCs w:val="24"/>
        </w:rPr>
      </w:pPr>
      <w:r>
        <w:rPr>
          <w:noProof/>
        </w:rPr>
        <w:drawing>
          <wp:inline distT="0" distB="0" distL="0" distR="0">
            <wp:extent cx="4625044" cy="30670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175" cy="3094989"/>
                    </a:xfrm>
                    <a:prstGeom prst="rect">
                      <a:avLst/>
                    </a:prstGeom>
                    <a:noFill/>
                    <a:ln>
                      <a:noFill/>
                    </a:ln>
                  </pic:spPr>
                </pic:pic>
              </a:graphicData>
            </a:graphic>
          </wp:inline>
        </w:drawing>
      </w:r>
    </w:p>
    <w:p w:rsidR="00D269FD" w:rsidRDefault="00D269FD" w:rsidP="00D269FD">
      <w:pPr>
        <w:spacing w:after="0"/>
        <w:jc w:val="center"/>
        <w:rPr>
          <w:rFonts w:ascii="Arial" w:hAnsi="Arial" w:cs="Arial"/>
          <w:noProof/>
          <w:color w:val="000000" w:themeColor="text1"/>
          <w:sz w:val="24"/>
          <w:szCs w:val="24"/>
        </w:rPr>
      </w:pPr>
    </w:p>
    <w:p w:rsidR="009812AF" w:rsidRDefault="009812AF" w:rsidP="00D269FD">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lastRenderedPageBreak/>
        <w:t>L’</w:t>
      </w:r>
      <w:r w:rsidR="00D269FD">
        <w:rPr>
          <w:rFonts w:ascii="Arial" w:hAnsi="Arial" w:cs="Arial"/>
          <w:noProof/>
          <w:color w:val="000000" w:themeColor="text1"/>
          <w:sz w:val="24"/>
          <w:szCs w:val="24"/>
        </w:rPr>
        <w:t>expos</w:t>
      </w:r>
      <w:r>
        <w:rPr>
          <w:rFonts w:ascii="Arial" w:hAnsi="Arial" w:cs="Arial"/>
          <w:noProof/>
          <w:color w:val="000000" w:themeColor="text1"/>
          <w:sz w:val="24"/>
          <w:szCs w:val="24"/>
        </w:rPr>
        <w:t>é</w:t>
      </w:r>
      <w:r w:rsidR="0049044D" w:rsidRPr="0049044D">
        <w:rPr>
          <w:rFonts w:ascii="Arial" w:hAnsi="Arial" w:cs="Arial"/>
          <w:noProof/>
          <w:color w:val="000000" w:themeColor="text1"/>
          <w:sz w:val="24"/>
          <w:szCs w:val="24"/>
        </w:rPr>
        <w:t xml:space="preserve"> débute en Tanzanie avec Lucie, puis les hommes qui chassent l’Auroch 400 000 ans Av</w:t>
      </w:r>
      <w:r>
        <w:rPr>
          <w:rFonts w:ascii="Arial" w:hAnsi="Arial" w:cs="Arial"/>
          <w:noProof/>
          <w:color w:val="000000" w:themeColor="text1"/>
          <w:sz w:val="24"/>
          <w:szCs w:val="24"/>
        </w:rPr>
        <w:t>ant</w:t>
      </w:r>
      <w:r w:rsidR="0049044D" w:rsidRPr="0049044D">
        <w:rPr>
          <w:rFonts w:ascii="Arial" w:hAnsi="Arial" w:cs="Arial"/>
          <w:noProof/>
          <w:color w:val="000000" w:themeColor="text1"/>
          <w:sz w:val="24"/>
          <w:szCs w:val="24"/>
        </w:rPr>
        <w:t xml:space="preserve"> JC</w:t>
      </w:r>
      <w:r>
        <w:rPr>
          <w:rFonts w:ascii="Arial" w:hAnsi="Arial" w:cs="Arial"/>
          <w:noProof/>
          <w:color w:val="000000" w:themeColor="text1"/>
          <w:sz w:val="24"/>
          <w:szCs w:val="24"/>
        </w:rPr>
        <w:t>.</w:t>
      </w:r>
      <w:r w:rsidR="0049044D" w:rsidRPr="0049044D">
        <w:rPr>
          <w:rFonts w:ascii="Arial" w:hAnsi="Arial" w:cs="Arial"/>
          <w:noProof/>
          <w:color w:val="000000" w:themeColor="text1"/>
          <w:sz w:val="24"/>
          <w:szCs w:val="24"/>
        </w:rPr>
        <w:t xml:space="preserve"> </w:t>
      </w:r>
    </w:p>
    <w:p w:rsidR="009812AF" w:rsidRDefault="009812AF" w:rsidP="00D269FD">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C</w:t>
      </w:r>
      <w:r w:rsidR="0049044D" w:rsidRPr="0049044D">
        <w:rPr>
          <w:rFonts w:ascii="Arial" w:hAnsi="Arial" w:cs="Arial"/>
          <w:noProof/>
          <w:color w:val="000000" w:themeColor="text1"/>
          <w:sz w:val="24"/>
          <w:szCs w:val="24"/>
        </w:rPr>
        <w:t>et Auroch qui pos</w:t>
      </w:r>
      <w:r w:rsidR="00FA277C">
        <w:rPr>
          <w:rFonts w:ascii="Arial" w:hAnsi="Arial" w:cs="Arial"/>
          <w:noProof/>
          <w:color w:val="000000" w:themeColor="text1"/>
          <w:sz w:val="24"/>
          <w:szCs w:val="24"/>
        </w:rPr>
        <w:t>s</w:t>
      </w:r>
      <w:r w:rsidR="0049044D" w:rsidRPr="0049044D">
        <w:rPr>
          <w:rFonts w:ascii="Arial" w:hAnsi="Arial" w:cs="Arial"/>
          <w:noProof/>
          <w:color w:val="000000" w:themeColor="text1"/>
          <w:sz w:val="24"/>
          <w:szCs w:val="24"/>
        </w:rPr>
        <w:t xml:space="preserve">ède une certaine bravoure, </w:t>
      </w:r>
      <w:r>
        <w:rPr>
          <w:rFonts w:ascii="Arial" w:hAnsi="Arial" w:cs="Arial"/>
          <w:noProof/>
          <w:color w:val="000000" w:themeColor="text1"/>
          <w:sz w:val="24"/>
          <w:szCs w:val="24"/>
        </w:rPr>
        <w:t xml:space="preserve">qui </w:t>
      </w:r>
      <w:r w:rsidR="0049044D" w:rsidRPr="0049044D">
        <w:rPr>
          <w:rFonts w:ascii="Arial" w:hAnsi="Arial" w:cs="Arial"/>
          <w:noProof/>
          <w:color w:val="000000" w:themeColor="text1"/>
          <w:sz w:val="24"/>
          <w:szCs w:val="24"/>
        </w:rPr>
        <w:t xml:space="preserve">au fil du temps l’espèce disparait. </w:t>
      </w:r>
    </w:p>
    <w:p w:rsidR="009812AF" w:rsidRPr="009812AF" w:rsidRDefault="009812AF" w:rsidP="00D269FD">
      <w:pPr>
        <w:spacing w:after="0"/>
        <w:jc w:val="both"/>
        <w:rPr>
          <w:rFonts w:ascii="Arial" w:hAnsi="Arial" w:cs="Arial"/>
          <w:noProof/>
          <w:color w:val="000000" w:themeColor="text1"/>
          <w:sz w:val="16"/>
          <w:szCs w:val="16"/>
        </w:rPr>
      </w:pPr>
    </w:p>
    <w:p w:rsidR="00FA277C"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Arrive le Toro, on chasse le Toro avec des chiens comme une chasse à courre, puis un cavalier tue le toro à la lance, on observe que l’animal ne présente pas de bravoure, ni de noblesse, mais plutôt de l’agres</w:t>
      </w:r>
      <w:r w:rsidR="00C65257">
        <w:rPr>
          <w:rFonts w:ascii="Arial" w:hAnsi="Arial" w:cs="Arial"/>
          <w:noProof/>
          <w:color w:val="000000" w:themeColor="text1"/>
          <w:sz w:val="24"/>
          <w:szCs w:val="24"/>
        </w:rPr>
        <w:t>s</w:t>
      </w:r>
      <w:r w:rsidRPr="0049044D">
        <w:rPr>
          <w:rFonts w:ascii="Arial" w:hAnsi="Arial" w:cs="Arial"/>
          <w:noProof/>
          <w:color w:val="000000" w:themeColor="text1"/>
          <w:sz w:val="24"/>
          <w:szCs w:val="24"/>
        </w:rPr>
        <w:t xml:space="preserve">ivité. </w:t>
      </w:r>
    </w:p>
    <w:p w:rsidR="009812AF" w:rsidRPr="009812AF" w:rsidRDefault="009812AF" w:rsidP="00D269FD">
      <w:pPr>
        <w:spacing w:after="0"/>
        <w:jc w:val="both"/>
        <w:rPr>
          <w:rFonts w:ascii="Arial" w:hAnsi="Arial" w:cs="Arial"/>
          <w:noProof/>
          <w:color w:val="000000" w:themeColor="text1"/>
          <w:sz w:val="16"/>
          <w:szCs w:val="16"/>
        </w:rPr>
      </w:pPr>
    </w:p>
    <w:p w:rsidR="00D269FD"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Arrive</w:t>
      </w:r>
      <w:r w:rsidR="00FA277C">
        <w:rPr>
          <w:rFonts w:ascii="Arial" w:hAnsi="Arial" w:cs="Arial"/>
          <w:noProof/>
          <w:color w:val="000000" w:themeColor="text1"/>
          <w:sz w:val="24"/>
          <w:szCs w:val="24"/>
        </w:rPr>
        <w:t>nt</w:t>
      </w:r>
      <w:r w:rsidRPr="0049044D">
        <w:rPr>
          <w:rFonts w:ascii="Arial" w:hAnsi="Arial" w:cs="Arial"/>
          <w:noProof/>
          <w:color w:val="000000" w:themeColor="text1"/>
          <w:sz w:val="24"/>
          <w:szCs w:val="24"/>
        </w:rPr>
        <w:t xml:space="preserve"> plus tard les hommes à pied, </w:t>
      </w:r>
      <w:r w:rsidR="009812AF">
        <w:rPr>
          <w:rFonts w:ascii="Arial" w:hAnsi="Arial" w:cs="Arial"/>
          <w:noProof/>
          <w:color w:val="000000" w:themeColor="text1"/>
          <w:sz w:val="24"/>
          <w:szCs w:val="24"/>
        </w:rPr>
        <w:t xml:space="preserve">la </w:t>
      </w:r>
      <w:r w:rsidRPr="0049044D">
        <w:rPr>
          <w:rFonts w:ascii="Arial" w:hAnsi="Arial" w:cs="Arial"/>
          <w:noProof/>
          <w:color w:val="000000" w:themeColor="text1"/>
          <w:sz w:val="24"/>
          <w:szCs w:val="24"/>
        </w:rPr>
        <w:t>1</w:t>
      </w:r>
      <w:r w:rsidRPr="0049044D">
        <w:rPr>
          <w:rFonts w:ascii="Arial" w:hAnsi="Arial" w:cs="Arial"/>
          <w:noProof/>
          <w:color w:val="000000" w:themeColor="text1"/>
          <w:sz w:val="24"/>
          <w:szCs w:val="24"/>
          <w:vertAlign w:val="superscript"/>
        </w:rPr>
        <w:t>er</w:t>
      </w:r>
      <w:r w:rsidRPr="0049044D">
        <w:rPr>
          <w:rFonts w:ascii="Arial" w:hAnsi="Arial" w:cs="Arial"/>
          <w:noProof/>
          <w:color w:val="000000" w:themeColor="text1"/>
          <w:sz w:val="24"/>
          <w:szCs w:val="24"/>
        </w:rPr>
        <w:t xml:space="preserve"> fête taurine </w:t>
      </w:r>
      <w:r w:rsidR="009812AF">
        <w:rPr>
          <w:rFonts w:ascii="Arial" w:hAnsi="Arial" w:cs="Arial"/>
          <w:noProof/>
          <w:color w:val="000000" w:themeColor="text1"/>
          <w:sz w:val="24"/>
          <w:szCs w:val="24"/>
        </w:rPr>
        <w:t xml:space="preserve">a lieu </w:t>
      </w:r>
      <w:r w:rsidR="00FA277C">
        <w:rPr>
          <w:rFonts w:ascii="Arial" w:hAnsi="Arial" w:cs="Arial"/>
          <w:noProof/>
          <w:color w:val="000000" w:themeColor="text1"/>
          <w:sz w:val="24"/>
          <w:szCs w:val="24"/>
        </w:rPr>
        <w:t xml:space="preserve">en </w:t>
      </w:r>
      <w:r w:rsidRPr="0049044D">
        <w:rPr>
          <w:rFonts w:ascii="Arial" w:hAnsi="Arial" w:cs="Arial"/>
          <w:noProof/>
          <w:color w:val="000000" w:themeColor="text1"/>
          <w:sz w:val="24"/>
          <w:szCs w:val="24"/>
        </w:rPr>
        <w:t>1506</w:t>
      </w:r>
      <w:r w:rsidR="00FA277C">
        <w:rPr>
          <w:rFonts w:ascii="Arial" w:hAnsi="Arial" w:cs="Arial"/>
          <w:noProof/>
          <w:color w:val="000000" w:themeColor="text1"/>
          <w:sz w:val="24"/>
          <w:szCs w:val="24"/>
        </w:rPr>
        <w:t xml:space="preserve">. </w:t>
      </w:r>
    </w:p>
    <w:p w:rsidR="009812AF" w:rsidRPr="009812AF" w:rsidRDefault="009812AF" w:rsidP="00D269FD">
      <w:pPr>
        <w:spacing w:after="0"/>
        <w:jc w:val="both"/>
        <w:rPr>
          <w:rFonts w:ascii="Arial" w:hAnsi="Arial" w:cs="Arial"/>
          <w:noProof/>
          <w:color w:val="000000" w:themeColor="text1"/>
          <w:sz w:val="16"/>
          <w:szCs w:val="16"/>
        </w:rPr>
      </w:pPr>
    </w:p>
    <w:p w:rsidR="00FA277C" w:rsidRDefault="00FA277C" w:rsidP="009812AF">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 xml:space="preserve">On </w:t>
      </w:r>
      <w:r w:rsidR="0049044D" w:rsidRPr="0049044D">
        <w:rPr>
          <w:rFonts w:ascii="Arial" w:hAnsi="Arial" w:cs="Arial"/>
          <w:noProof/>
          <w:color w:val="000000" w:themeColor="text1"/>
          <w:sz w:val="24"/>
          <w:szCs w:val="24"/>
        </w:rPr>
        <w:t xml:space="preserve">note de cette agressivité une certaine forme de bravoure puis de la noblesse. </w:t>
      </w:r>
    </w:p>
    <w:p w:rsidR="00D269FD" w:rsidRDefault="0049044D" w:rsidP="009812AF">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Mais pour mesurer plus précisément cette bravoure, il fallut attendre la création du </w:t>
      </w:r>
    </w:p>
    <w:p w:rsidR="00FA277C" w:rsidRDefault="00FA277C" w:rsidP="009812AF">
      <w:pPr>
        <w:spacing w:after="0"/>
        <w:jc w:val="both"/>
        <w:rPr>
          <w:rFonts w:ascii="Arial" w:hAnsi="Arial" w:cs="Arial"/>
          <w:noProof/>
          <w:color w:val="000000" w:themeColor="text1"/>
          <w:sz w:val="24"/>
          <w:szCs w:val="24"/>
        </w:rPr>
      </w:pPr>
      <w:r w:rsidRPr="00F755DA">
        <w:rPr>
          <w:rFonts w:ascii="Arial" w:hAnsi="Arial" w:cs="Arial"/>
          <w:b/>
          <w:noProof/>
          <w:color w:val="000000" w:themeColor="text1"/>
          <w:sz w:val="24"/>
          <w:szCs w:val="24"/>
        </w:rPr>
        <w:t xml:space="preserve">‘’ </w:t>
      </w:r>
      <w:r w:rsidR="0049044D" w:rsidRPr="0049044D">
        <w:rPr>
          <w:rFonts w:ascii="Arial" w:hAnsi="Arial" w:cs="Arial"/>
          <w:noProof/>
          <w:color w:val="000000" w:themeColor="text1"/>
          <w:sz w:val="24"/>
          <w:szCs w:val="24"/>
        </w:rPr>
        <w:t>P</w:t>
      </w:r>
      <w:r>
        <w:rPr>
          <w:rFonts w:ascii="Arial" w:hAnsi="Arial" w:cs="Arial"/>
          <w:noProof/>
          <w:color w:val="000000" w:themeColor="text1"/>
          <w:sz w:val="24"/>
          <w:szCs w:val="24"/>
        </w:rPr>
        <w:t>e</w:t>
      </w:r>
      <w:r w:rsidR="0049044D" w:rsidRPr="0049044D">
        <w:rPr>
          <w:rFonts w:ascii="Arial" w:hAnsi="Arial" w:cs="Arial"/>
          <w:noProof/>
          <w:color w:val="000000" w:themeColor="text1"/>
          <w:sz w:val="24"/>
          <w:szCs w:val="24"/>
        </w:rPr>
        <w:t>to</w:t>
      </w:r>
      <w:r>
        <w:rPr>
          <w:rFonts w:ascii="Arial" w:hAnsi="Arial" w:cs="Arial"/>
          <w:noProof/>
          <w:color w:val="000000" w:themeColor="text1"/>
          <w:sz w:val="24"/>
          <w:szCs w:val="24"/>
        </w:rPr>
        <w:t xml:space="preserve"> </w:t>
      </w:r>
      <w:r w:rsidRPr="00F755DA">
        <w:rPr>
          <w:rFonts w:ascii="Arial" w:hAnsi="Arial" w:cs="Arial"/>
          <w:b/>
          <w:noProof/>
          <w:color w:val="000000" w:themeColor="text1"/>
          <w:sz w:val="24"/>
          <w:szCs w:val="24"/>
        </w:rPr>
        <w:t xml:space="preserve">‘’ </w:t>
      </w:r>
      <w:r w:rsidR="0049044D" w:rsidRPr="0049044D">
        <w:rPr>
          <w:rFonts w:ascii="Arial" w:hAnsi="Arial" w:cs="Arial"/>
          <w:noProof/>
          <w:color w:val="000000" w:themeColor="text1"/>
          <w:sz w:val="24"/>
          <w:szCs w:val="24"/>
        </w:rPr>
        <w:t>pour mieux protéger le cheval à chaque rencontre avec le toro</w:t>
      </w:r>
      <w:r>
        <w:rPr>
          <w:rFonts w:ascii="Arial" w:hAnsi="Arial" w:cs="Arial"/>
          <w:noProof/>
          <w:color w:val="000000" w:themeColor="text1"/>
          <w:sz w:val="24"/>
          <w:szCs w:val="24"/>
        </w:rPr>
        <w:t>.</w:t>
      </w:r>
    </w:p>
    <w:p w:rsidR="009812AF" w:rsidRPr="009812AF" w:rsidRDefault="009812AF" w:rsidP="009812AF">
      <w:pPr>
        <w:spacing w:after="0"/>
        <w:jc w:val="both"/>
        <w:rPr>
          <w:rFonts w:ascii="Arial" w:hAnsi="Arial" w:cs="Arial"/>
          <w:noProof/>
          <w:color w:val="000000" w:themeColor="text1"/>
          <w:sz w:val="16"/>
          <w:szCs w:val="16"/>
        </w:rPr>
      </w:pPr>
    </w:p>
    <w:p w:rsidR="00CE753B" w:rsidRDefault="00FA277C" w:rsidP="009812AF">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Q</w:t>
      </w:r>
      <w:r w:rsidR="0049044D" w:rsidRPr="0049044D">
        <w:rPr>
          <w:rFonts w:ascii="Arial" w:hAnsi="Arial" w:cs="Arial"/>
          <w:noProof/>
          <w:color w:val="000000" w:themeColor="text1"/>
          <w:sz w:val="24"/>
          <w:szCs w:val="24"/>
        </w:rPr>
        <w:t>uan</w:t>
      </w:r>
      <w:r w:rsidR="00CE753B">
        <w:rPr>
          <w:rFonts w:ascii="Arial" w:hAnsi="Arial" w:cs="Arial"/>
          <w:noProof/>
          <w:color w:val="000000" w:themeColor="text1"/>
          <w:sz w:val="24"/>
          <w:szCs w:val="24"/>
        </w:rPr>
        <w:t xml:space="preserve">d </w:t>
      </w:r>
      <w:r w:rsidR="0049044D" w:rsidRPr="0049044D">
        <w:rPr>
          <w:rFonts w:ascii="Arial" w:hAnsi="Arial" w:cs="Arial"/>
          <w:noProof/>
          <w:color w:val="000000" w:themeColor="text1"/>
          <w:sz w:val="24"/>
          <w:szCs w:val="24"/>
        </w:rPr>
        <w:t>à la noblesse</w:t>
      </w:r>
      <w:r w:rsidR="00CE753B">
        <w:rPr>
          <w:rFonts w:ascii="Arial" w:hAnsi="Arial" w:cs="Arial"/>
          <w:noProof/>
          <w:color w:val="000000" w:themeColor="text1"/>
          <w:sz w:val="24"/>
          <w:szCs w:val="24"/>
        </w:rPr>
        <w:t>,</w:t>
      </w:r>
      <w:r w:rsidR="0049044D" w:rsidRPr="0049044D">
        <w:rPr>
          <w:rFonts w:ascii="Arial" w:hAnsi="Arial" w:cs="Arial"/>
          <w:noProof/>
          <w:color w:val="000000" w:themeColor="text1"/>
          <w:sz w:val="24"/>
          <w:szCs w:val="24"/>
        </w:rPr>
        <w:t xml:space="preserve"> l’homme à pied dû</w:t>
      </w:r>
      <w:r w:rsidR="00CE753B">
        <w:rPr>
          <w:rFonts w:ascii="Arial" w:hAnsi="Arial" w:cs="Arial"/>
          <w:noProof/>
          <w:color w:val="000000" w:themeColor="text1"/>
          <w:sz w:val="24"/>
          <w:szCs w:val="24"/>
        </w:rPr>
        <w:t>t</w:t>
      </w:r>
      <w:r w:rsidR="0049044D" w:rsidRPr="0049044D">
        <w:rPr>
          <w:rFonts w:ascii="Arial" w:hAnsi="Arial" w:cs="Arial"/>
          <w:noProof/>
          <w:color w:val="000000" w:themeColor="text1"/>
          <w:sz w:val="24"/>
          <w:szCs w:val="24"/>
        </w:rPr>
        <w:t xml:space="preserve"> s’employer à délivrer plusieurs passes au </w:t>
      </w:r>
      <w:r w:rsidR="00CE753B">
        <w:rPr>
          <w:rFonts w:ascii="Arial" w:hAnsi="Arial" w:cs="Arial"/>
          <w:noProof/>
          <w:color w:val="000000" w:themeColor="text1"/>
          <w:sz w:val="24"/>
          <w:szCs w:val="24"/>
        </w:rPr>
        <w:t>T</w:t>
      </w:r>
      <w:r w:rsidR="0049044D" w:rsidRPr="0049044D">
        <w:rPr>
          <w:rFonts w:ascii="Arial" w:hAnsi="Arial" w:cs="Arial"/>
          <w:noProof/>
          <w:color w:val="000000" w:themeColor="text1"/>
          <w:sz w:val="24"/>
          <w:szCs w:val="24"/>
        </w:rPr>
        <w:t xml:space="preserve">oro. </w:t>
      </w:r>
    </w:p>
    <w:p w:rsidR="0049044D" w:rsidRDefault="0049044D" w:rsidP="00D269FD">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On recherche aujourd’hui de la bravoure et de la noblesse</w:t>
      </w:r>
      <w:r w:rsidR="00CE753B">
        <w:rPr>
          <w:rFonts w:ascii="Arial" w:hAnsi="Arial" w:cs="Arial"/>
          <w:noProof/>
          <w:color w:val="000000" w:themeColor="text1"/>
          <w:sz w:val="24"/>
          <w:szCs w:val="24"/>
        </w:rPr>
        <w:t xml:space="preserve">, </w:t>
      </w:r>
      <w:r w:rsidRPr="0049044D">
        <w:rPr>
          <w:rFonts w:ascii="Arial" w:hAnsi="Arial" w:cs="Arial"/>
          <w:noProof/>
          <w:color w:val="000000" w:themeColor="text1"/>
          <w:sz w:val="24"/>
          <w:szCs w:val="24"/>
        </w:rPr>
        <w:t xml:space="preserve">il faut trouver le juste équilbre, car trop de noblesse implique </w:t>
      </w:r>
      <w:r w:rsidRPr="00CE753B">
        <w:rPr>
          <w:rFonts w:ascii="Arial" w:hAnsi="Arial" w:cs="Arial"/>
          <w:noProof/>
          <w:color w:val="000000" w:themeColor="text1"/>
          <w:sz w:val="24"/>
          <w:szCs w:val="24"/>
        </w:rPr>
        <w:t>une fuite en avant…..</w:t>
      </w:r>
    </w:p>
    <w:p w:rsidR="009812AF" w:rsidRDefault="009812AF" w:rsidP="009812AF">
      <w:pPr>
        <w:spacing w:after="0"/>
        <w:jc w:val="center"/>
        <w:rPr>
          <w:rFonts w:ascii="Arial" w:hAnsi="Arial" w:cs="Arial"/>
          <w:noProof/>
          <w:color w:val="000000" w:themeColor="text1"/>
          <w:sz w:val="24"/>
          <w:szCs w:val="24"/>
        </w:rPr>
      </w:pPr>
    </w:p>
    <w:p w:rsidR="009812AF" w:rsidRPr="0049044D" w:rsidRDefault="009812AF" w:rsidP="009812AF">
      <w:pPr>
        <w:spacing w:after="0"/>
        <w:jc w:val="center"/>
        <w:rPr>
          <w:rFonts w:ascii="Arial" w:hAnsi="Arial" w:cs="Arial"/>
          <w:noProof/>
          <w:color w:val="000000" w:themeColor="text1"/>
          <w:sz w:val="24"/>
          <w:szCs w:val="24"/>
        </w:rPr>
      </w:pPr>
    </w:p>
    <w:p w:rsidR="0049044D" w:rsidRPr="0049044D" w:rsidRDefault="0049044D" w:rsidP="009812AF">
      <w:pPr>
        <w:spacing w:after="0"/>
        <w:jc w:val="center"/>
        <w:rPr>
          <w:rFonts w:ascii="Arial" w:hAnsi="Arial" w:cs="Arial"/>
          <w:noProof/>
          <w:color w:val="000000" w:themeColor="text1"/>
          <w:sz w:val="24"/>
          <w:szCs w:val="24"/>
        </w:rPr>
      </w:pPr>
    </w:p>
    <w:p w:rsidR="0049044D" w:rsidRPr="0049044D" w:rsidRDefault="0049044D" w:rsidP="009812AF">
      <w:pPr>
        <w:spacing w:after="0"/>
        <w:jc w:val="center"/>
        <w:rPr>
          <w:rFonts w:ascii="Arial" w:hAnsi="Arial" w:cs="Arial"/>
          <w:noProof/>
          <w:color w:val="0000FF"/>
          <w:sz w:val="24"/>
          <w:szCs w:val="24"/>
        </w:rPr>
      </w:pPr>
      <w:r w:rsidRPr="0049044D">
        <w:rPr>
          <w:rFonts w:ascii="Arial" w:hAnsi="Arial" w:cs="Arial"/>
          <w:noProof/>
          <w:color w:val="0000FF"/>
          <w:sz w:val="24"/>
          <w:szCs w:val="24"/>
          <w:lang w:eastAsia="fr-FR"/>
        </w:rPr>
        <w:drawing>
          <wp:inline distT="0" distB="0" distL="0" distR="0">
            <wp:extent cx="668574" cy="382772"/>
            <wp:effectExtent l="0" t="0" r="0" b="0"/>
            <wp:docPr id="24"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5"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6"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7"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28"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49044D" w:rsidRPr="0049044D" w:rsidRDefault="0049044D" w:rsidP="0049044D">
      <w:pPr>
        <w:spacing w:after="0"/>
        <w:rPr>
          <w:rFonts w:ascii="Arial" w:hAnsi="Arial" w:cs="Arial"/>
          <w:noProof/>
          <w:color w:val="000000" w:themeColor="text1"/>
          <w:sz w:val="24"/>
          <w:szCs w:val="24"/>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22CA2">
      <w:pPr>
        <w:spacing w:after="0"/>
        <w:jc w:val="center"/>
        <w:rPr>
          <w:rFonts w:ascii="Arial" w:hAnsi="Arial" w:cs="Arial"/>
          <w:noProof/>
          <w:color w:val="000000" w:themeColor="text1"/>
          <w:sz w:val="24"/>
          <w:szCs w:val="24"/>
          <w:u w:val="single"/>
        </w:rPr>
      </w:pPr>
    </w:p>
    <w:p w:rsidR="009812AF" w:rsidRDefault="009812AF" w:rsidP="009812AF">
      <w:pPr>
        <w:spacing w:after="0"/>
        <w:rPr>
          <w:rFonts w:ascii="Arial" w:hAnsi="Arial" w:cs="Arial"/>
          <w:noProof/>
          <w:color w:val="000000" w:themeColor="text1"/>
          <w:sz w:val="24"/>
          <w:szCs w:val="24"/>
          <w:u w:val="single"/>
        </w:rPr>
      </w:pPr>
    </w:p>
    <w:p w:rsidR="009812AF" w:rsidRDefault="009812AF" w:rsidP="009812AF">
      <w:pPr>
        <w:spacing w:after="0"/>
        <w:rPr>
          <w:rFonts w:ascii="Arial" w:hAnsi="Arial" w:cs="Arial"/>
          <w:noProof/>
          <w:color w:val="000000" w:themeColor="text1"/>
          <w:sz w:val="24"/>
          <w:szCs w:val="24"/>
          <w:u w:val="single"/>
        </w:rPr>
      </w:pPr>
    </w:p>
    <w:p w:rsidR="009812AF" w:rsidRDefault="009812AF" w:rsidP="009812AF">
      <w:pPr>
        <w:spacing w:after="0"/>
        <w:rPr>
          <w:rFonts w:ascii="Arial" w:hAnsi="Arial" w:cs="Arial"/>
          <w:noProof/>
          <w:color w:val="000000" w:themeColor="text1"/>
          <w:sz w:val="24"/>
          <w:szCs w:val="24"/>
          <w:u w:val="single"/>
        </w:rPr>
      </w:pPr>
    </w:p>
    <w:p w:rsidR="003C6A31" w:rsidRDefault="003C6A31" w:rsidP="00922CA2">
      <w:pPr>
        <w:spacing w:after="0"/>
        <w:jc w:val="center"/>
        <w:rPr>
          <w:rFonts w:ascii="Arial" w:hAnsi="Arial" w:cs="Arial"/>
          <w:noProof/>
          <w:color w:val="000000" w:themeColor="text1"/>
          <w:sz w:val="24"/>
          <w:szCs w:val="24"/>
          <w:u w:val="single"/>
        </w:rPr>
      </w:pPr>
    </w:p>
    <w:p w:rsidR="0049044D" w:rsidRPr="0049044D" w:rsidRDefault="0049044D" w:rsidP="00922CA2">
      <w:pPr>
        <w:spacing w:after="0"/>
        <w:jc w:val="center"/>
        <w:rPr>
          <w:rFonts w:ascii="Arial" w:hAnsi="Arial" w:cs="Arial"/>
          <w:noProof/>
          <w:color w:val="000000" w:themeColor="text1"/>
          <w:sz w:val="24"/>
          <w:szCs w:val="24"/>
        </w:rPr>
      </w:pPr>
      <w:r w:rsidRPr="0049044D">
        <w:rPr>
          <w:rFonts w:ascii="Arial" w:hAnsi="Arial" w:cs="Arial"/>
          <w:noProof/>
          <w:color w:val="000000" w:themeColor="text1"/>
          <w:sz w:val="24"/>
          <w:szCs w:val="24"/>
          <w:u w:val="single"/>
        </w:rPr>
        <w:lastRenderedPageBreak/>
        <w:t>3</w:t>
      </w:r>
      <w:r w:rsidRPr="0049044D">
        <w:rPr>
          <w:rFonts w:ascii="Arial" w:hAnsi="Arial" w:cs="Arial"/>
          <w:noProof/>
          <w:color w:val="000000" w:themeColor="text1"/>
          <w:sz w:val="24"/>
          <w:szCs w:val="24"/>
          <w:u w:val="single"/>
          <w:vertAlign w:val="superscript"/>
        </w:rPr>
        <w:t>ème</w:t>
      </w:r>
      <w:r w:rsidRPr="0049044D">
        <w:rPr>
          <w:rFonts w:ascii="Arial" w:hAnsi="Arial" w:cs="Arial"/>
          <w:noProof/>
          <w:color w:val="000000" w:themeColor="text1"/>
          <w:sz w:val="24"/>
          <w:szCs w:val="24"/>
          <w:u w:val="single"/>
        </w:rPr>
        <w:t xml:space="preserve"> Jeudi du cercle du 11</w:t>
      </w:r>
      <w:r w:rsidR="00FA277C">
        <w:rPr>
          <w:rFonts w:ascii="Arial" w:hAnsi="Arial" w:cs="Arial"/>
          <w:noProof/>
          <w:color w:val="000000" w:themeColor="text1"/>
          <w:sz w:val="24"/>
          <w:szCs w:val="24"/>
          <w:u w:val="single"/>
          <w:vertAlign w:val="superscript"/>
        </w:rPr>
        <w:t>ième</w:t>
      </w:r>
      <w:r w:rsidRPr="0049044D">
        <w:rPr>
          <w:rFonts w:ascii="Arial" w:hAnsi="Arial" w:cs="Arial"/>
          <w:noProof/>
          <w:color w:val="000000" w:themeColor="text1"/>
          <w:sz w:val="24"/>
          <w:szCs w:val="24"/>
          <w:u w:val="single"/>
        </w:rPr>
        <w:t xml:space="preserve"> cycle</w:t>
      </w:r>
      <w:r w:rsidR="00CE753B">
        <w:rPr>
          <w:rFonts w:ascii="Arial" w:hAnsi="Arial" w:cs="Arial"/>
          <w:noProof/>
          <w:color w:val="000000" w:themeColor="text1"/>
          <w:sz w:val="24"/>
          <w:szCs w:val="24"/>
          <w:u w:val="single"/>
        </w:rPr>
        <w:t> :</w:t>
      </w:r>
      <w:r w:rsidRPr="0049044D">
        <w:rPr>
          <w:rFonts w:ascii="Arial" w:hAnsi="Arial" w:cs="Arial"/>
          <w:noProof/>
          <w:color w:val="000000" w:themeColor="text1"/>
          <w:sz w:val="24"/>
          <w:szCs w:val="24"/>
          <w:u w:val="single"/>
        </w:rPr>
        <w:t xml:space="preserve"> le 20 </w:t>
      </w:r>
      <w:r w:rsidRPr="00CE753B">
        <w:rPr>
          <w:rFonts w:ascii="Arial" w:hAnsi="Arial" w:cs="Arial"/>
          <w:noProof/>
          <w:color w:val="000000" w:themeColor="text1"/>
          <w:sz w:val="24"/>
          <w:szCs w:val="24"/>
          <w:u w:val="single"/>
        </w:rPr>
        <w:t xml:space="preserve">décembre au </w:t>
      </w:r>
      <w:r w:rsidR="00CE753B" w:rsidRPr="00CE753B">
        <w:rPr>
          <w:rFonts w:ascii="Arial" w:hAnsi="Arial" w:cs="Arial"/>
          <w:noProof/>
          <w:color w:val="000000" w:themeColor="text1"/>
          <w:sz w:val="24"/>
          <w:szCs w:val="24"/>
          <w:u w:val="single"/>
        </w:rPr>
        <w:t>m</w:t>
      </w:r>
      <w:r w:rsidRPr="00CE753B">
        <w:rPr>
          <w:rFonts w:ascii="Arial" w:hAnsi="Arial" w:cs="Arial"/>
          <w:noProof/>
          <w:color w:val="000000" w:themeColor="text1"/>
          <w:sz w:val="24"/>
          <w:szCs w:val="24"/>
          <w:u w:val="single"/>
        </w:rPr>
        <w:t>oul</w:t>
      </w:r>
      <w:r w:rsidR="00CE753B" w:rsidRPr="00CE753B">
        <w:rPr>
          <w:rFonts w:ascii="Arial" w:hAnsi="Arial" w:cs="Arial"/>
          <w:noProof/>
          <w:color w:val="000000" w:themeColor="text1"/>
          <w:sz w:val="24"/>
          <w:szCs w:val="24"/>
          <w:u w:val="single"/>
        </w:rPr>
        <w:t>in Gazay</w:t>
      </w:r>
    </w:p>
    <w:p w:rsidR="0049044D" w:rsidRDefault="0049044D" w:rsidP="00922CA2">
      <w:pPr>
        <w:spacing w:after="0"/>
        <w:jc w:val="center"/>
        <w:rPr>
          <w:rFonts w:ascii="Arial" w:hAnsi="Arial" w:cs="Arial"/>
          <w:b/>
          <w:noProof/>
          <w:color w:val="000000" w:themeColor="text1"/>
          <w:sz w:val="24"/>
          <w:szCs w:val="24"/>
        </w:rPr>
      </w:pPr>
      <w:r w:rsidRPr="00922CA2">
        <w:rPr>
          <w:rFonts w:ascii="Arial" w:hAnsi="Arial" w:cs="Arial"/>
          <w:b/>
          <w:noProof/>
          <w:color w:val="000000" w:themeColor="text1"/>
          <w:sz w:val="24"/>
          <w:szCs w:val="24"/>
        </w:rPr>
        <w:t>‘’ la Bravoure, de la représentation à l’immagination   ‘’</w:t>
      </w:r>
    </w:p>
    <w:p w:rsidR="009812AF" w:rsidRDefault="009812AF" w:rsidP="00922CA2">
      <w:pPr>
        <w:spacing w:after="0"/>
        <w:jc w:val="center"/>
        <w:rPr>
          <w:rFonts w:ascii="Arial" w:hAnsi="Arial" w:cs="Arial"/>
          <w:b/>
          <w:noProof/>
          <w:color w:val="000000" w:themeColor="text1"/>
          <w:sz w:val="24"/>
          <w:szCs w:val="24"/>
        </w:rPr>
      </w:pPr>
    </w:p>
    <w:p w:rsidR="00CE753B" w:rsidRPr="00922CA2" w:rsidRDefault="009812AF" w:rsidP="00922CA2">
      <w:pPr>
        <w:spacing w:after="0"/>
        <w:jc w:val="center"/>
        <w:rPr>
          <w:rFonts w:ascii="Arial" w:hAnsi="Arial" w:cs="Arial"/>
          <w:b/>
          <w:noProof/>
          <w:color w:val="000000" w:themeColor="text1"/>
          <w:sz w:val="24"/>
          <w:szCs w:val="24"/>
        </w:rPr>
      </w:pPr>
      <w:r>
        <w:rPr>
          <w:noProof/>
        </w:rPr>
        <w:drawing>
          <wp:inline distT="0" distB="0" distL="0" distR="0">
            <wp:extent cx="2895600" cy="4769263"/>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01031" cy="4778209"/>
                    </a:xfrm>
                    <a:prstGeom prst="rect">
                      <a:avLst/>
                    </a:prstGeom>
                    <a:noFill/>
                    <a:ln>
                      <a:noFill/>
                    </a:ln>
                  </pic:spPr>
                </pic:pic>
              </a:graphicData>
            </a:graphic>
          </wp:inline>
        </w:drawing>
      </w:r>
    </w:p>
    <w:p w:rsidR="009812AF" w:rsidRDefault="009812AF" w:rsidP="0049044D">
      <w:pPr>
        <w:spacing w:after="0"/>
        <w:rPr>
          <w:rFonts w:ascii="Arial" w:hAnsi="Arial" w:cs="Arial"/>
          <w:noProof/>
          <w:color w:val="000000" w:themeColor="text1"/>
          <w:sz w:val="24"/>
          <w:szCs w:val="24"/>
        </w:rPr>
      </w:pPr>
    </w:p>
    <w:p w:rsidR="0049044D" w:rsidRDefault="0049044D" w:rsidP="009812AF">
      <w:pPr>
        <w:spacing w:after="0"/>
        <w:jc w:val="both"/>
        <w:rPr>
          <w:rFonts w:ascii="Arial" w:hAnsi="Arial" w:cs="Arial"/>
          <w:noProof/>
          <w:color w:val="000000" w:themeColor="text1"/>
          <w:sz w:val="24"/>
          <w:szCs w:val="24"/>
        </w:rPr>
      </w:pPr>
      <w:r w:rsidRPr="00DB6374">
        <w:rPr>
          <w:rFonts w:ascii="Arial" w:hAnsi="Arial" w:cs="Arial"/>
          <w:noProof/>
          <w:color w:val="000000" w:themeColor="text1"/>
          <w:sz w:val="24"/>
          <w:szCs w:val="24"/>
          <w:u w:val="single"/>
        </w:rPr>
        <w:t>I</w:t>
      </w:r>
      <w:r w:rsidR="00CE753B" w:rsidRPr="00DB6374">
        <w:rPr>
          <w:rFonts w:ascii="Arial" w:hAnsi="Arial" w:cs="Arial"/>
          <w:noProof/>
          <w:color w:val="000000" w:themeColor="text1"/>
          <w:sz w:val="24"/>
          <w:szCs w:val="24"/>
          <w:u w:val="single"/>
        </w:rPr>
        <w:t>ntervenant :</w:t>
      </w:r>
      <w:r w:rsidRPr="00DB6374">
        <w:rPr>
          <w:rFonts w:ascii="Arial" w:hAnsi="Arial" w:cs="Arial"/>
          <w:noProof/>
          <w:color w:val="000000" w:themeColor="text1"/>
          <w:sz w:val="24"/>
          <w:szCs w:val="24"/>
          <w:u w:val="single"/>
        </w:rPr>
        <w:t xml:space="preserve"> Dominique Fournier</w:t>
      </w:r>
      <w:r w:rsidRPr="0049044D">
        <w:rPr>
          <w:rFonts w:ascii="Arial" w:hAnsi="Arial" w:cs="Arial"/>
          <w:noProof/>
          <w:color w:val="000000" w:themeColor="text1"/>
          <w:sz w:val="24"/>
          <w:szCs w:val="24"/>
        </w:rPr>
        <w:t xml:space="preserve">, Docteur en Anthropologie Sociale, Chargé de </w:t>
      </w:r>
      <w:bookmarkStart w:id="8" w:name="_GoBack"/>
      <w:bookmarkEnd w:id="8"/>
      <w:r w:rsidRPr="0049044D">
        <w:rPr>
          <w:rFonts w:ascii="Arial" w:hAnsi="Arial" w:cs="Arial"/>
          <w:noProof/>
          <w:color w:val="000000" w:themeColor="text1"/>
          <w:sz w:val="24"/>
          <w:szCs w:val="24"/>
        </w:rPr>
        <w:t>recherches au CNRS,  Membre de la Fondation et conseill</w:t>
      </w:r>
      <w:r w:rsidR="00CE753B">
        <w:rPr>
          <w:rFonts w:ascii="Arial" w:hAnsi="Arial" w:cs="Arial"/>
          <w:noProof/>
          <w:color w:val="000000" w:themeColor="text1"/>
          <w:sz w:val="24"/>
          <w:szCs w:val="24"/>
        </w:rPr>
        <w:t>er</w:t>
      </w:r>
      <w:r w:rsidRPr="0049044D">
        <w:rPr>
          <w:rFonts w:ascii="Arial" w:hAnsi="Arial" w:cs="Arial"/>
          <w:noProof/>
          <w:color w:val="000000" w:themeColor="text1"/>
          <w:sz w:val="24"/>
          <w:szCs w:val="24"/>
        </w:rPr>
        <w:t xml:space="preserve"> de la Révista des Estudios Taurinos à Séville.  </w:t>
      </w:r>
    </w:p>
    <w:p w:rsidR="009812AF" w:rsidRDefault="009812AF" w:rsidP="009812AF">
      <w:pPr>
        <w:spacing w:after="0"/>
        <w:jc w:val="both"/>
        <w:rPr>
          <w:rFonts w:ascii="Arial" w:hAnsi="Arial" w:cs="Arial"/>
          <w:noProof/>
          <w:color w:val="000000" w:themeColor="text1"/>
          <w:sz w:val="24"/>
          <w:szCs w:val="24"/>
        </w:rPr>
      </w:pPr>
    </w:p>
    <w:p w:rsidR="009812AF" w:rsidRDefault="009812AF" w:rsidP="009812AF">
      <w:pPr>
        <w:spacing w:after="0"/>
        <w:jc w:val="center"/>
        <w:rPr>
          <w:rFonts w:ascii="Arial" w:hAnsi="Arial" w:cs="Arial"/>
          <w:noProof/>
          <w:color w:val="000000" w:themeColor="text1"/>
          <w:sz w:val="24"/>
          <w:szCs w:val="24"/>
        </w:rPr>
      </w:pPr>
      <w:r>
        <w:rPr>
          <w:noProof/>
        </w:rPr>
        <w:drawing>
          <wp:inline distT="0" distB="0" distL="0" distR="0">
            <wp:extent cx="3054473" cy="22669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9006" cy="2285158"/>
                    </a:xfrm>
                    <a:prstGeom prst="rect">
                      <a:avLst/>
                    </a:prstGeom>
                    <a:noFill/>
                    <a:ln>
                      <a:noFill/>
                    </a:ln>
                  </pic:spPr>
                </pic:pic>
              </a:graphicData>
            </a:graphic>
          </wp:inline>
        </w:drawing>
      </w:r>
    </w:p>
    <w:p w:rsidR="009812AF" w:rsidRPr="0049044D" w:rsidRDefault="009812AF" w:rsidP="009812AF">
      <w:pPr>
        <w:spacing w:after="0"/>
        <w:jc w:val="both"/>
        <w:rPr>
          <w:rFonts w:ascii="Arial" w:hAnsi="Arial" w:cs="Arial"/>
          <w:noProof/>
          <w:color w:val="000000" w:themeColor="text1"/>
          <w:sz w:val="24"/>
          <w:szCs w:val="24"/>
        </w:rPr>
      </w:pPr>
    </w:p>
    <w:p w:rsidR="009812AF" w:rsidRDefault="0049044D" w:rsidP="009812AF">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lastRenderedPageBreak/>
        <w:t xml:space="preserve">Devant une assistance de </w:t>
      </w:r>
      <w:r w:rsidR="0020676D">
        <w:rPr>
          <w:rFonts w:ascii="Arial" w:hAnsi="Arial" w:cs="Arial"/>
          <w:noProof/>
          <w:color w:val="000000" w:themeColor="text1"/>
          <w:sz w:val="24"/>
          <w:szCs w:val="24"/>
        </w:rPr>
        <w:t>44</w:t>
      </w:r>
      <w:r w:rsidRPr="0049044D">
        <w:rPr>
          <w:rFonts w:ascii="Arial" w:hAnsi="Arial" w:cs="Arial"/>
          <w:noProof/>
          <w:color w:val="000000" w:themeColor="text1"/>
          <w:sz w:val="24"/>
          <w:szCs w:val="24"/>
        </w:rPr>
        <w:t xml:space="preserve"> personnes Dominique Fournier revient sur la notion du </w:t>
      </w:r>
      <w:r w:rsidR="0020676D">
        <w:rPr>
          <w:rFonts w:ascii="Arial" w:hAnsi="Arial" w:cs="Arial"/>
          <w:noProof/>
          <w:color w:val="000000" w:themeColor="text1"/>
          <w:sz w:val="24"/>
          <w:szCs w:val="24"/>
        </w:rPr>
        <w:t>T</w:t>
      </w:r>
      <w:r w:rsidRPr="0049044D">
        <w:rPr>
          <w:rFonts w:ascii="Arial" w:hAnsi="Arial" w:cs="Arial"/>
          <w:noProof/>
          <w:color w:val="000000" w:themeColor="text1"/>
          <w:sz w:val="24"/>
          <w:szCs w:val="24"/>
        </w:rPr>
        <w:t>oro brave entre science et raison.</w:t>
      </w:r>
    </w:p>
    <w:p w:rsidR="009812AF" w:rsidRPr="00AE7CD4" w:rsidRDefault="009812AF" w:rsidP="009812AF">
      <w:pPr>
        <w:spacing w:after="0"/>
        <w:jc w:val="both"/>
        <w:rPr>
          <w:rFonts w:ascii="Arial" w:hAnsi="Arial" w:cs="Arial"/>
          <w:noProof/>
          <w:color w:val="000000" w:themeColor="text1"/>
          <w:sz w:val="16"/>
          <w:szCs w:val="16"/>
        </w:rPr>
      </w:pPr>
    </w:p>
    <w:p w:rsidR="009812AF" w:rsidRDefault="0049044D" w:rsidP="009812AF">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Il reprend, en partie, les mêmes arguments d’André Viard, notamment sur le début des courses de </w:t>
      </w:r>
      <w:r w:rsidR="0020676D">
        <w:rPr>
          <w:rFonts w:ascii="Arial" w:hAnsi="Arial" w:cs="Arial"/>
          <w:noProof/>
          <w:color w:val="000000" w:themeColor="text1"/>
          <w:sz w:val="24"/>
          <w:szCs w:val="24"/>
        </w:rPr>
        <w:t>T</w:t>
      </w:r>
      <w:r w:rsidRPr="0049044D">
        <w:rPr>
          <w:rFonts w:ascii="Arial" w:hAnsi="Arial" w:cs="Arial"/>
          <w:noProof/>
          <w:color w:val="000000" w:themeColor="text1"/>
          <w:sz w:val="24"/>
          <w:szCs w:val="24"/>
        </w:rPr>
        <w:t>oros et la manière de les tuer au 17</w:t>
      </w:r>
      <w:r w:rsidRPr="0049044D">
        <w:rPr>
          <w:rFonts w:ascii="Arial" w:hAnsi="Arial" w:cs="Arial"/>
          <w:noProof/>
          <w:color w:val="000000" w:themeColor="text1"/>
          <w:sz w:val="24"/>
          <w:szCs w:val="24"/>
          <w:vertAlign w:val="superscript"/>
        </w:rPr>
        <w:t>ème</w:t>
      </w:r>
      <w:r w:rsidRPr="0049044D">
        <w:rPr>
          <w:rFonts w:ascii="Arial" w:hAnsi="Arial" w:cs="Arial"/>
          <w:noProof/>
          <w:color w:val="000000" w:themeColor="text1"/>
          <w:sz w:val="24"/>
          <w:szCs w:val="24"/>
        </w:rPr>
        <w:t xml:space="preserve"> siécle</w:t>
      </w:r>
      <w:r w:rsidR="0020676D">
        <w:rPr>
          <w:rFonts w:ascii="Arial" w:hAnsi="Arial" w:cs="Arial"/>
          <w:noProof/>
          <w:color w:val="000000" w:themeColor="text1"/>
          <w:sz w:val="24"/>
          <w:szCs w:val="24"/>
        </w:rPr>
        <w:t xml:space="preserve"> et</w:t>
      </w:r>
      <w:r w:rsidRPr="0049044D">
        <w:rPr>
          <w:rFonts w:ascii="Arial" w:hAnsi="Arial" w:cs="Arial"/>
          <w:noProof/>
          <w:color w:val="000000" w:themeColor="text1"/>
          <w:sz w:val="24"/>
          <w:szCs w:val="24"/>
        </w:rPr>
        <w:t xml:space="preserve"> reprécise la place du peuple au 18</w:t>
      </w:r>
      <w:r w:rsidRPr="0049044D">
        <w:rPr>
          <w:rFonts w:ascii="Arial" w:hAnsi="Arial" w:cs="Arial"/>
          <w:noProof/>
          <w:color w:val="000000" w:themeColor="text1"/>
          <w:sz w:val="24"/>
          <w:szCs w:val="24"/>
          <w:vertAlign w:val="superscript"/>
        </w:rPr>
        <w:t>ème</w:t>
      </w:r>
      <w:r w:rsidRPr="0049044D">
        <w:rPr>
          <w:rFonts w:ascii="Arial" w:hAnsi="Arial" w:cs="Arial"/>
          <w:noProof/>
          <w:color w:val="000000" w:themeColor="text1"/>
          <w:sz w:val="24"/>
          <w:szCs w:val="24"/>
        </w:rPr>
        <w:t xml:space="preserve"> siécle pour juger ce spectacle et la publication en Espagne de manuels techniques. </w:t>
      </w:r>
    </w:p>
    <w:p w:rsidR="009812AF" w:rsidRDefault="0020676D" w:rsidP="009812AF">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 xml:space="preserve">Pour </w:t>
      </w:r>
      <w:r w:rsidR="0049044D" w:rsidRPr="0049044D">
        <w:rPr>
          <w:rFonts w:ascii="Arial" w:hAnsi="Arial" w:cs="Arial"/>
          <w:noProof/>
          <w:color w:val="000000" w:themeColor="text1"/>
          <w:sz w:val="24"/>
          <w:szCs w:val="24"/>
        </w:rPr>
        <w:t>fabriquer un sang pur, on commence à analyser les premiers résultats, on fait de la sélection pour passer de la notion du sauvage à celle de la bravoure, à une dangerosité maîtrisé</w:t>
      </w:r>
      <w:r w:rsidR="009812AF">
        <w:rPr>
          <w:rFonts w:ascii="Arial" w:hAnsi="Arial" w:cs="Arial"/>
          <w:noProof/>
          <w:color w:val="000000" w:themeColor="text1"/>
          <w:sz w:val="24"/>
          <w:szCs w:val="24"/>
        </w:rPr>
        <w:t>e</w:t>
      </w:r>
      <w:r w:rsidR="0049044D" w:rsidRPr="0049044D">
        <w:rPr>
          <w:rFonts w:ascii="Arial" w:hAnsi="Arial" w:cs="Arial"/>
          <w:noProof/>
          <w:color w:val="000000" w:themeColor="text1"/>
          <w:sz w:val="24"/>
          <w:szCs w:val="24"/>
        </w:rPr>
        <w:t xml:space="preserve"> et de la noblesse. </w:t>
      </w:r>
    </w:p>
    <w:p w:rsidR="003C6A31" w:rsidRPr="003C6A31" w:rsidRDefault="003C6A31" w:rsidP="009812AF">
      <w:pPr>
        <w:spacing w:after="0"/>
        <w:jc w:val="both"/>
        <w:rPr>
          <w:rFonts w:ascii="Arial" w:hAnsi="Arial" w:cs="Arial"/>
          <w:noProof/>
          <w:color w:val="000000" w:themeColor="text1"/>
          <w:sz w:val="16"/>
          <w:szCs w:val="16"/>
        </w:rPr>
      </w:pPr>
    </w:p>
    <w:p w:rsidR="0020676D" w:rsidRDefault="0049044D" w:rsidP="009812AF">
      <w:pPr>
        <w:spacing w:after="0"/>
        <w:jc w:val="both"/>
        <w:rPr>
          <w:rFonts w:ascii="Arial" w:hAnsi="Arial" w:cs="Arial"/>
          <w:noProof/>
          <w:color w:val="000000" w:themeColor="text1"/>
          <w:sz w:val="24"/>
          <w:szCs w:val="24"/>
        </w:rPr>
      </w:pPr>
      <w:r w:rsidRPr="0049044D">
        <w:rPr>
          <w:rFonts w:ascii="Arial" w:hAnsi="Arial" w:cs="Arial"/>
          <w:noProof/>
          <w:color w:val="000000" w:themeColor="text1"/>
          <w:sz w:val="24"/>
          <w:szCs w:val="24"/>
        </w:rPr>
        <w:t>Par un jugement à post</w:t>
      </w:r>
      <w:r w:rsidR="0020676D">
        <w:rPr>
          <w:rFonts w:ascii="Arial" w:hAnsi="Arial" w:cs="Arial"/>
          <w:noProof/>
          <w:color w:val="000000" w:themeColor="text1"/>
          <w:sz w:val="24"/>
          <w:szCs w:val="24"/>
        </w:rPr>
        <w:t>e</w:t>
      </w:r>
      <w:r w:rsidRPr="0049044D">
        <w:rPr>
          <w:rFonts w:ascii="Arial" w:hAnsi="Arial" w:cs="Arial"/>
          <w:noProof/>
          <w:color w:val="000000" w:themeColor="text1"/>
          <w:sz w:val="24"/>
          <w:szCs w:val="24"/>
        </w:rPr>
        <w:t>riori, le toro est né pour être brave, il est créé pour faire preuve de noblesse, le toro de combat, ce brave doit se montrer féroce et avoir du ‘’ genio ‘’ (traduction du nerf en espagnol )</w:t>
      </w:r>
      <w:r w:rsidR="0020676D">
        <w:rPr>
          <w:rFonts w:ascii="Arial" w:hAnsi="Arial" w:cs="Arial"/>
          <w:noProof/>
          <w:color w:val="000000" w:themeColor="text1"/>
          <w:sz w:val="24"/>
          <w:szCs w:val="24"/>
        </w:rPr>
        <w:t>.</w:t>
      </w:r>
    </w:p>
    <w:p w:rsidR="003C6A31" w:rsidRPr="003C6A31" w:rsidRDefault="003C6A31" w:rsidP="009812AF">
      <w:pPr>
        <w:spacing w:after="0"/>
        <w:jc w:val="both"/>
        <w:rPr>
          <w:rFonts w:ascii="Arial" w:hAnsi="Arial" w:cs="Arial"/>
          <w:noProof/>
          <w:color w:val="000000" w:themeColor="text1"/>
          <w:sz w:val="16"/>
          <w:szCs w:val="16"/>
        </w:rPr>
      </w:pPr>
    </w:p>
    <w:p w:rsidR="0020676D" w:rsidRDefault="0020676D" w:rsidP="009812AF">
      <w:pPr>
        <w:spacing w:after="0"/>
        <w:jc w:val="both"/>
        <w:rPr>
          <w:rFonts w:ascii="Arial" w:hAnsi="Arial" w:cs="Arial"/>
          <w:noProof/>
          <w:color w:val="000000" w:themeColor="text1"/>
          <w:sz w:val="24"/>
          <w:szCs w:val="24"/>
        </w:rPr>
      </w:pPr>
      <w:r>
        <w:rPr>
          <w:rFonts w:ascii="Arial" w:hAnsi="Arial" w:cs="Arial"/>
          <w:noProof/>
          <w:color w:val="000000" w:themeColor="text1"/>
          <w:sz w:val="24"/>
          <w:szCs w:val="24"/>
        </w:rPr>
        <w:t>C</w:t>
      </w:r>
      <w:r w:rsidR="0049044D" w:rsidRPr="0049044D">
        <w:rPr>
          <w:rFonts w:ascii="Arial" w:hAnsi="Arial" w:cs="Arial"/>
          <w:noProof/>
          <w:color w:val="000000" w:themeColor="text1"/>
          <w:sz w:val="24"/>
          <w:szCs w:val="24"/>
        </w:rPr>
        <w:t>ontrairement à la bravoure qui commande l’instinct offensif du toro, le nerf ou ‘’ genio ‘’ commande son instinct défensif, et si la bravoure est un attribut de naissance, le ‘’genio ‘’ apanage ou qualité d’un toro de caste s’accuse et se met en évidence avec l’âge. La bravoure ne se reconnait que si on l’a en soit</w:t>
      </w:r>
      <w:r>
        <w:rPr>
          <w:rFonts w:ascii="Arial" w:hAnsi="Arial" w:cs="Arial"/>
          <w:noProof/>
          <w:color w:val="000000" w:themeColor="text1"/>
          <w:sz w:val="24"/>
          <w:szCs w:val="24"/>
        </w:rPr>
        <w:t xml:space="preserve"> (</w:t>
      </w:r>
      <w:r w:rsidR="0049044D" w:rsidRPr="0049044D">
        <w:rPr>
          <w:rFonts w:ascii="Arial" w:hAnsi="Arial" w:cs="Arial"/>
          <w:noProof/>
          <w:color w:val="000000" w:themeColor="text1"/>
          <w:sz w:val="24"/>
          <w:szCs w:val="24"/>
        </w:rPr>
        <w:t>pour autant il existe des toros sado-maso</w:t>
      </w:r>
      <w:r>
        <w:rPr>
          <w:rFonts w:ascii="Arial" w:hAnsi="Arial" w:cs="Arial"/>
          <w:noProof/>
          <w:color w:val="000000" w:themeColor="text1"/>
          <w:sz w:val="24"/>
          <w:szCs w:val="24"/>
        </w:rPr>
        <w:t>)</w:t>
      </w:r>
      <w:r w:rsidR="0049044D" w:rsidRPr="0049044D">
        <w:rPr>
          <w:rFonts w:ascii="Arial" w:hAnsi="Arial" w:cs="Arial"/>
          <w:noProof/>
          <w:color w:val="000000" w:themeColor="text1"/>
          <w:sz w:val="24"/>
          <w:szCs w:val="24"/>
        </w:rPr>
        <w:t> dans ces cas là on ne reconnait pas la notion de bravour</w:t>
      </w:r>
      <w:r>
        <w:rPr>
          <w:rFonts w:ascii="Arial" w:hAnsi="Arial" w:cs="Arial"/>
          <w:noProof/>
          <w:color w:val="000000" w:themeColor="text1"/>
          <w:sz w:val="24"/>
          <w:szCs w:val="24"/>
        </w:rPr>
        <w:t>e.</w:t>
      </w:r>
    </w:p>
    <w:p w:rsidR="0020676D" w:rsidRDefault="0020676D" w:rsidP="0049044D">
      <w:pPr>
        <w:spacing w:after="0"/>
        <w:rPr>
          <w:rFonts w:ascii="Arial" w:hAnsi="Arial" w:cs="Arial"/>
          <w:noProof/>
          <w:color w:val="000000" w:themeColor="text1"/>
          <w:sz w:val="24"/>
          <w:szCs w:val="24"/>
        </w:rPr>
      </w:pPr>
      <w:r>
        <w:rPr>
          <w:rFonts w:ascii="Arial" w:hAnsi="Arial" w:cs="Arial"/>
          <w:noProof/>
          <w:color w:val="000000" w:themeColor="text1"/>
          <w:sz w:val="24"/>
          <w:szCs w:val="24"/>
        </w:rPr>
        <w:t>U</w:t>
      </w:r>
      <w:r w:rsidR="0049044D" w:rsidRPr="0049044D">
        <w:rPr>
          <w:rFonts w:ascii="Arial" w:hAnsi="Arial" w:cs="Arial"/>
          <w:noProof/>
          <w:color w:val="000000" w:themeColor="text1"/>
          <w:sz w:val="24"/>
          <w:szCs w:val="24"/>
        </w:rPr>
        <w:t>n toro brave doit réfléchir à ce qu’il fait, d’où l’importance de la 2</w:t>
      </w:r>
      <w:r w:rsidR="0049044D" w:rsidRPr="0049044D">
        <w:rPr>
          <w:rFonts w:ascii="Arial" w:hAnsi="Arial" w:cs="Arial"/>
          <w:noProof/>
          <w:color w:val="000000" w:themeColor="text1"/>
          <w:sz w:val="24"/>
          <w:szCs w:val="24"/>
          <w:vertAlign w:val="superscript"/>
        </w:rPr>
        <w:t>ème</w:t>
      </w:r>
      <w:r w:rsidR="0049044D" w:rsidRPr="0049044D">
        <w:rPr>
          <w:rFonts w:ascii="Arial" w:hAnsi="Arial" w:cs="Arial"/>
          <w:noProof/>
          <w:color w:val="000000" w:themeColor="text1"/>
          <w:sz w:val="24"/>
          <w:szCs w:val="24"/>
        </w:rPr>
        <w:t xml:space="preserve"> pique, la bravouve est une valeur qui reste illusoire</w:t>
      </w:r>
      <w:r>
        <w:rPr>
          <w:rFonts w:ascii="Arial" w:hAnsi="Arial" w:cs="Arial"/>
          <w:noProof/>
          <w:color w:val="000000" w:themeColor="text1"/>
          <w:sz w:val="24"/>
          <w:szCs w:val="24"/>
        </w:rPr>
        <w:t>.</w:t>
      </w:r>
      <w:r w:rsidR="0049044D" w:rsidRPr="0049044D">
        <w:rPr>
          <w:rFonts w:ascii="Arial" w:hAnsi="Arial" w:cs="Arial"/>
          <w:noProof/>
          <w:color w:val="000000" w:themeColor="text1"/>
          <w:sz w:val="24"/>
          <w:szCs w:val="24"/>
        </w:rPr>
        <w:t xml:space="preserve"> </w:t>
      </w:r>
    </w:p>
    <w:p w:rsidR="003C6A31" w:rsidRPr="003C6A31" w:rsidRDefault="003C6A31" w:rsidP="0049044D">
      <w:pPr>
        <w:spacing w:after="0"/>
        <w:rPr>
          <w:rFonts w:ascii="Arial" w:hAnsi="Arial" w:cs="Arial"/>
          <w:noProof/>
          <w:color w:val="000000" w:themeColor="text1"/>
          <w:sz w:val="16"/>
          <w:szCs w:val="16"/>
        </w:rPr>
      </w:pPr>
    </w:p>
    <w:p w:rsidR="0049044D" w:rsidRDefault="0049044D" w:rsidP="0049044D">
      <w:pPr>
        <w:spacing w:after="0"/>
        <w:rPr>
          <w:rFonts w:ascii="Arial" w:hAnsi="Arial" w:cs="Arial"/>
          <w:noProof/>
          <w:color w:val="000000" w:themeColor="text1"/>
          <w:sz w:val="24"/>
          <w:szCs w:val="24"/>
        </w:rPr>
      </w:pPr>
      <w:r w:rsidRPr="0049044D">
        <w:rPr>
          <w:rFonts w:ascii="Arial" w:hAnsi="Arial" w:cs="Arial"/>
          <w:noProof/>
          <w:color w:val="000000" w:themeColor="text1"/>
          <w:sz w:val="24"/>
          <w:szCs w:val="24"/>
        </w:rPr>
        <w:t xml:space="preserve">La bravoure est au toro ce que l’héroisme est à l’homme, c’est une notion subjective qui dépend uniquement de celui qui l’apprécie………   </w:t>
      </w:r>
    </w:p>
    <w:p w:rsidR="003C6A31" w:rsidRDefault="003C6A31" w:rsidP="0049044D">
      <w:pPr>
        <w:spacing w:after="0"/>
        <w:rPr>
          <w:rFonts w:ascii="Arial" w:hAnsi="Arial" w:cs="Arial"/>
          <w:noProof/>
          <w:color w:val="000000" w:themeColor="text1"/>
          <w:sz w:val="24"/>
          <w:szCs w:val="24"/>
        </w:rPr>
      </w:pPr>
    </w:p>
    <w:p w:rsidR="003C6A31" w:rsidRPr="0049044D" w:rsidRDefault="003C6A31" w:rsidP="0049044D">
      <w:pPr>
        <w:spacing w:after="0"/>
        <w:rPr>
          <w:rFonts w:ascii="Arial" w:hAnsi="Arial" w:cs="Arial"/>
          <w:noProof/>
          <w:color w:val="000000" w:themeColor="text1"/>
          <w:sz w:val="24"/>
          <w:szCs w:val="24"/>
        </w:rPr>
      </w:pPr>
    </w:p>
    <w:p w:rsidR="0049044D" w:rsidRPr="0049044D" w:rsidRDefault="0049044D" w:rsidP="0049044D">
      <w:pPr>
        <w:spacing w:after="0"/>
        <w:rPr>
          <w:rFonts w:ascii="Arial" w:hAnsi="Arial" w:cs="Arial"/>
          <w:b/>
          <w:i/>
          <w:noProof/>
          <w:color w:val="262626" w:themeColor="text1" w:themeTint="D9"/>
          <w:sz w:val="24"/>
          <w:szCs w:val="24"/>
        </w:rPr>
      </w:pPr>
    </w:p>
    <w:p w:rsidR="0049044D" w:rsidRPr="0049044D" w:rsidRDefault="0049044D" w:rsidP="0049044D">
      <w:pPr>
        <w:spacing w:after="0"/>
        <w:rPr>
          <w:rFonts w:ascii="Arial" w:hAnsi="Arial" w:cs="Arial"/>
          <w:noProof/>
          <w:color w:val="0000FF"/>
          <w:sz w:val="24"/>
          <w:szCs w:val="24"/>
        </w:rPr>
      </w:pPr>
      <w:r w:rsidRPr="0049044D">
        <w:rPr>
          <w:rFonts w:ascii="Arial" w:hAnsi="Arial" w:cs="Arial"/>
          <w:noProof/>
          <w:color w:val="000000" w:themeColor="text1"/>
          <w:sz w:val="24"/>
          <w:szCs w:val="24"/>
        </w:rPr>
        <w:t xml:space="preserve">  </w:t>
      </w:r>
      <w:r w:rsidRPr="0049044D">
        <w:rPr>
          <w:rFonts w:ascii="Arial" w:hAnsi="Arial" w:cs="Arial"/>
          <w:noProof/>
          <w:color w:val="0000FF"/>
          <w:sz w:val="24"/>
          <w:szCs w:val="24"/>
        </w:rPr>
        <w:t xml:space="preserve">                       </w:t>
      </w:r>
      <w:r w:rsidRPr="0049044D">
        <w:rPr>
          <w:rFonts w:ascii="Arial" w:hAnsi="Arial" w:cs="Arial"/>
          <w:noProof/>
          <w:color w:val="0000FF"/>
          <w:sz w:val="24"/>
          <w:szCs w:val="24"/>
          <w:lang w:eastAsia="fr-FR"/>
        </w:rPr>
        <w:drawing>
          <wp:inline distT="0" distB="0" distL="0" distR="0">
            <wp:extent cx="668574" cy="382772"/>
            <wp:effectExtent l="0" t="0" r="0" b="0"/>
            <wp:docPr id="29"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0"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1"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2"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r w:rsidRPr="0049044D">
        <w:rPr>
          <w:rFonts w:ascii="Arial" w:hAnsi="Arial" w:cs="Arial"/>
          <w:noProof/>
          <w:color w:val="0000FF"/>
          <w:sz w:val="24"/>
          <w:szCs w:val="24"/>
          <w:lang w:eastAsia="fr-FR"/>
        </w:rPr>
        <w:drawing>
          <wp:inline distT="0" distB="0" distL="0" distR="0">
            <wp:extent cx="668574" cy="382772"/>
            <wp:effectExtent l="0" t="0" r="0" b="0"/>
            <wp:docPr id="33" name="irc_mi" descr="Résultat de recherche d'images pour &quot;photo de toros espagnol&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de toros espagnol&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336" cy="400384"/>
                    </a:xfrm>
                    <a:prstGeom prst="rect">
                      <a:avLst/>
                    </a:prstGeom>
                    <a:noFill/>
                    <a:ln>
                      <a:noFill/>
                    </a:ln>
                  </pic:spPr>
                </pic:pic>
              </a:graphicData>
            </a:graphic>
          </wp:inline>
        </w:drawing>
      </w:r>
    </w:p>
    <w:p w:rsidR="00AE7CD4" w:rsidRDefault="00AE7CD4" w:rsidP="0020676D">
      <w:pPr>
        <w:spacing w:after="0"/>
        <w:jc w:val="center"/>
        <w:rPr>
          <w:rFonts w:ascii="Arial" w:hAnsi="Arial" w:cs="Arial"/>
          <w:b/>
          <w:noProof/>
          <w:color w:val="000000" w:themeColor="text1"/>
          <w:sz w:val="24"/>
          <w:szCs w:val="24"/>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AE7CD4" w:rsidRDefault="00AE7CD4" w:rsidP="003C6A31">
      <w:pPr>
        <w:spacing w:after="0"/>
        <w:rPr>
          <w:rFonts w:ascii="Arial" w:hAnsi="Arial" w:cs="Arial"/>
          <w:b/>
          <w:noProof/>
          <w:color w:val="000000" w:themeColor="text1"/>
          <w:sz w:val="28"/>
          <w:szCs w:val="28"/>
          <w:u w:val="single"/>
        </w:rPr>
      </w:pPr>
    </w:p>
    <w:p w:rsidR="00AE7CD4" w:rsidRDefault="00AE7CD4" w:rsidP="0020676D">
      <w:pPr>
        <w:spacing w:after="0"/>
        <w:jc w:val="center"/>
        <w:rPr>
          <w:rFonts w:ascii="Arial" w:hAnsi="Arial" w:cs="Arial"/>
          <w:b/>
          <w:noProof/>
          <w:color w:val="000000" w:themeColor="text1"/>
          <w:sz w:val="28"/>
          <w:szCs w:val="28"/>
          <w:u w:val="single"/>
        </w:rPr>
      </w:pPr>
    </w:p>
    <w:p w:rsidR="0049044D" w:rsidRDefault="0049044D" w:rsidP="0020676D">
      <w:pPr>
        <w:spacing w:after="0"/>
        <w:jc w:val="center"/>
        <w:rPr>
          <w:rFonts w:ascii="Arial" w:hAnsi="Arial" w:cs="Arial"/>
          <w:noProof/>
          <w:color w:val="000000" w:themeColor="text1"/>
          <w:sz w:val="28"/>
          <w:szCs w:val="28"/>
          <w:u w:val="single"/>
        </w:rPr>
      </w:pPr>
      <w:r w:rsidRPr="00AE7CD4">
        <w:rPr>
          <w:rFonts w:ascii="Arial" w:hAnsi="Arial" w:cs="Arial"/>
          <w:b/>
          <w:noProof/>
          <w:color w:val="000000" w:themeColor="text1"/>
          <w:sz w:val="28"/>
          <w:szCs w:val="28"/>
          <w:u w:val="single"/>
        </w:rPr>
        <w:t>Projets et Voyage pour l’année 2019</w:t>
      </w:r>
      <w:r w:rsidRPr="00AE7CD4">
        <w:rPr>
          <w:rFonts w:ascii="Arial" w:hAnsi="Arial" w:cs="Arial"/>
          <w:noProof/>
          <w:color w:val="000000" w:themeColor="text1"/>
          <w:sz w:val="28"/>
          <w:szCs w:val="28"/>
          <w:u w:val="single"/>
        </w:rPr>
        <w:t xml:space="preserve">  </w:t>
      </w:r>
    </w:p>
    <w:p w:rsidR="003C6A31" w:rsidRPr="00AE7CD4" w:rsidRDefault="003C6A31" w:rsidP="0020676D">
      <w:pPr>
        <w:spacing w:after="0"/>
        <w:jc w:val="center"/>
        <w:rPr>
          <w:rFonts w:ascii="Arial" w:hAnsi="Arial" w:cs="Arial"/>
          <w:noProof/>
          <w:color w:val="000000" w:themeColor="text1"/>
          <w:sz w:val="28"/>
          <w:szCs w:val="28"/>
          <w:u w:val="single"/>
        </w:rPr>
      </w:pPr>
    </w:p>
    <w:p w:rsidR="00B12299" w:rsidRPr="00AE7CD4" w:rsidRDefault="00B12299" w:rsidP="0020676D">
      <w:pPr>
        <w:spacing w:after="0"/>
        <w:jc w:val="center"/>
        <w:rPr>
          <w:rFonts w:ascii="Arial" w:hAnsi="Arial" w:cs="Arial"/>
          <w:noProof/>
          <w:color w:val="000000" w:themeColor="text1"/>
          <w:sz w:val="16"/>
          <w:szCs w:val="16"/>
        </w:rPr>
      </w:pPr>
    </w:p>
    <w:p w:rsidR="0049044D" w:rsidRDefault="0049044D" w:rsidP="00AE7CD4">
      <w:pPr>
        <w:pStyle w:val="Paragraphedeliste"/>
        <w:numPr>
          <w:ilvl w:val="0"/>
          <w:numId w:val="2"/>
        </w:numPr>
        <w:spacing w:after="0"/>
        <w:rPr>
          <w:rFonts w:ascii="Arial" w:hAnsi="Arial" w:cs="Arial"/>
          <w:noProof/>
          <w:color w:val="000000" w:themeColor="text1"/>
          <w:sz w:val="24"/>
          <w:szCs w:val="24"/>
        </w:rPr>
      </w:pPr>
      <w:r w:rsidRPr="00B12299">
        <w:rPr>
          <w:rFonts w:ascii="Arial" w:hAnsi="Arial" w:cs="Arial"/>
          <w:noProof/>
          <w:color w:val="000000" w:themeColor="text1"/>
          <w:sz w:val="24"/>
          <w:szCs w:val="24"/>
        </w:rPr>
        <w:t>Reprise des JDC (févier,mars,avril ) fin du 11</w:t>
      </w:r>
      <w:r w:rsidRPr="00B12299">
        <w:rPr>
          <w:rFonts w:ascii="Arial" w:hAnsi="Arial" w:cs="Arial"/>
          <w:noProof/>
          <w:color w:val="000000" w:themeColor="text1"/>
          <w:sz w:val="24"/>
          <w:szCs w:val="24"/>
          <w:vertAlign w:val="superscript"/>
        </w:rPr>
        <w:t>ème</w:t>
      </w:r>
      <w:r w:rsidRPr="00B12299">
        <w:rPr>
          <w:rFonts w:ascii="Arial" w:hAnsi="Arial" w:cs="Arial"/>
          <w:noProof/>
          <w:color w:val="000000" w:themeColor="text1"/>
          <w:sz w:val="24"/>
          <w:szCs w:val="24"/>
        </w:rPr>
        <w:t xml:space="preserve"> cycle culture</w:t>
      </w:r>
      <w:r w:rsidR="00AE7CD4">
        <w:rPr>
          <w:rFonts w:ascii="Arial" w:hAnsi="Arial" w:cs="Arial"/>
          <w:noProof/>
          <w:color w:val="000000" w:themeColor="text1"/>
          <w:sz w:val="24"/>
          <w:szCs w:val="24"/>
        </w:rPr>
        <w:t>l</w:t>
      </w:r>
    </w:p>
    <w:p w:rsidR="0049044D" w:rsidRDefault="0049044D" w:rsidP="00AE7CD4">
      <w:pPr>
        <w:pStyle w:val="Paragraphedeliste"/>
        <w:numPr>
          <w:ilvl w:val="0"/>
          <w:numId w:val="2"/>
        </w:numPr>
        <w:spacing w:after="0"/>
        <w:rPr>
          <w:rFonts w:ascii="Arial" w:hAnsi="Arial" w:cs="Arial"/>
          <w:noProof/>
          <w:color w:val="000000" w:themeColor="text1"/>
          <w:sz w:val="24"/>
          <w:szCs w:val="24"/>
        </w:rPr>
      </w:pPr>
      <w:r w:rsidRPr="00B12299">
        <w:rPr>
          <w:rFonts w:ascii="Arial" w:hAnsi="Arial" w:cs="Arial"/>
          <w:noProof/>
          <w:color w:val="000000" w:themeColor="text1"/>
          <w:sz w:val="24"/>
          <w:szCs w:val="24"/>
        </w:rPr>
        <w:t>Journée chez Philippe Heyral (mars )</w:t>
      </w:r>
    </w:p>
    <w:p w:rsidR="0049044D" w:rsidRDefault="0049044D" w:rsidP="00AE7CD4">
      <w:pPr>
        <w:pStyle w:val="Paragraphedeliste"/>
        <w:numPr>
          <w:ilvl w:val="0"/>
          <w:numId w:val="2"/>
        </w:numPr>
        <w:spacing w:after="0"/>
        <w:rPr>
          <w:rFonts w:ascii="Arial" w:hAnsi="Arial" w:cs="Arial"/>
          <w:noProof/>
          <w:color w:val="000000" w:themeColor="text1"/>
          <w:sz w:val="24"/>
          <w:szCs w:val="24"/>
        </w:rPr>
      </w:pPr>
      <w:r w:rsidRPr="00B12299">
        <w:rPr>
          <w:rFonts w:ascii="Arial" w:hAnsi="Arial" w:cs="Arial"/>
          <w:noProof/>
          <w:color w:val="000000" w:themeColor="text1"/>
          <w:sz w:val="24"/>
          <w:szCs w:val="24"/>
        </w:rPr>
        <w:t>Journée à Arles (féria de Pâques</w:t>
      </w:r>
      <w:r w:rsidR="00B12299" w:rsidRPr="00B12299">
        <w:rPr>
          <w:rFonts w:ascii="Arial" w:hAnsi="Arial" w:cs="Arial"/>
          <w:noProof/>
          <w:color w:val="000000" w:themeColor="text1"/>
          <w:sz w:val="24"/>
          <w:szCs w:val="24"/>
        </w:rPr>
        <w:t>)</w:t>
      </w:r>
      <w:r w:rsidRPr="00B12299">
        <w:rPr>
          <w:rFonts w:ascii="Arial" w:hAnsi="Arial" w:cs="Arial"/>
          <w:noProof/>
          <w:color w:val="000000" w:themeColor="text1"/>
          <w:sz w:val="24"/>
          <w:szCs w:val="24"/>
        </w:rPr>
        <w:t xml:space="preserve"> </w:t>
      </w:r>
      <w:r w:rsidR="00B12299" w:rsidRPr="00B12299">
        <w:rPr>
          <w:rFonts w:ascii="Arial" w:hAnsi="Arial" w:cs="Arial"/>
          <w:noProof/>
          <w:color w:val="000000" w:themeColor="text1"/>
          <w:sz w:val="24"/>
          <w:szCs w:val="24"/>
        </w:rPr>
        <w:t xml:space="preserve">en </w:t>
      </w:r>
      <w:r w:rsidRPr="00B12299">
        <w:rPr>
          <w:rFonts w:ascii="Arial" w:hAnsi="Arial" w:cs="Arial"/>
          <w:noProof/>
          <w:color w:val="000000" w:themeColor="text1"/>
          <w:sz w:val="24"/>
          <w:szCs w:val="24"/>
        </w:rPr>
        <w:t>avril</w:t>
      </w:r>
    </w:p>
    <w:p w:rsidR="00AE7CD4" w:rsidRDefault="0049044D" w:rsidP="00AE7CD4">
      <w:pPr>
        <w:pStyle w:val="Paragraphedeliste"/>
        <w:numPr>
          <w:ilvl w:val="0"/>
          <w:numId w:val="2"/>
        </w:numPr>
        <w:spacing w:after="0"/>
        <w:jc w:val="both"/>
        <w:rPr>
          <w:rFonts w:ascii="Arial" w:hAnsi="Arial" w:cs="Arial"/>
          <w:noProof/>
          <w:color w:val="000000" w:themeColor="text1"/>
          <w:sz w:val="24"/>
          <w:szCs w:val="24"/>
        </w:rPr>
      </w:pPr>
      <w:r w:rsidRPr="00B12299">
        <w:rPr>
          <w:rFonts w:ascii="Arial" w:hAnsi="Arial" w:cs="Arial"/>
          <w:noProof/>
          <w:color w:val="000000" w:themeColor="text1"/>
          <w:sz w:val="24"/>
          <w:szCs w:val="24"/>
        </w:rPr>
        <w:t>Il y a lo</w:t>
      </w:r>
      <w:r w:rsidR="00B12299" w:rsidRPr="00B12299">
        <w:rPr>
          <w:rFonts w:ascii="Arial" w:hAnsi="Arial" w:cs="Arial"/>
          <w:noProof/>
          <w:color w:val="000000" w:themeColor="text1"/>
          <w:sz w:val="24"/>
          <w:szCs w:val="24"/>
        </w:rPr>
        <w:t>n</w:t>
      </w:r>
      <w:r w:rsidRPr="00B12299">
        <w:rPr>
          <w:rFonts w:ascii="Arial" w:hAnsi="Arial" w:cs="Arial"/>
          <w:noProof/>
          <w:color w:val="000000" w:themeColor="text1"/>
          <w:sz w:val="24"/>
          <w:szCs w:val="24"/>
        </w:rPr>
        <w:t xml:space="preserve">gtemps que nous y pensions, il y a longtemps que vous nous le demandiez le CTN sera à  Jerez du 17 au 22 mai, pour la Féria du cheval </w:t>
      </w:r>
    </w:p>
    <w:p w:rsidR="00AE7CD4" w:rsidRDefault="00AE7CD4" w:rsidP="00AE7CD4">
      <w:pPr>
        <w:pStyle w:val="Paragraphedeliste"/>
        <w:spacing w:after="0"/>
        <w:jc w:val="both"/>
        <w:rPr>
          <w:rFonts w:ascii="Arial" w:hAnsi="Arial" w:cs="Arial"/>
          <w:noProof/>
          <w:color w:val="000000" w:themeColor="text1"/>
          <w:sz w:val="24"/>
          <w:szCs w:val="24"/>
        </w:rPr>
      </w:pPr>
    </w:p>
    <w:p w:rsidR="00AE7CD4" w:rsidRDefault="00AE7CD4" w:rsidP="003C6A31">
      <w:pPr>
        <w:pStyle w:val="Paragraphedeliste"/>
        <w:numPr>
          <w:ilvl w:val="0"/>
          <w:numId w:val="2"/>
        </w:numPr>
        <w:spacing w:after="0"/>
        <w:jc w:val="center"/>
        <w:rPr>
          <w:rFonts w:ascii="Arial" w:hAnsi="Arial" w:cs="Arial"/>
          <w:noProof/>
          <w:color w:val="000000" w:themeColor="text1"/>
          <w:sz w:val="24"/>
          <w:szCs w:val="24"/>
        </w:rPr>
      </w:pPr>
      <w:r>
        <w:rPr>
          <w:noProof/>
        </w:rPr>
        <w:drawing>
          <wp:inline distT="0" distB="0" distL="0" distR="0">
            <wp:extent cx="4837177" cy="34290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9673" cy="3437858"/>
                    </a:xfrm>
                    <a:prstGeom prst="rect">
                      <a:avLst/>
                    </a:prstGeom>
                    <a:noFill/>
                    <a:ln>
                      <a:noFill/>
                    </a:ln>
                  </pic:spPr>
                </pic:pic>
              </a:graphicData>
            </a:graphic>
          </wp:inline>
        </w:drawing>
      </w:r>
    </w:p>
    <w:p w:rsidR="00AE7CD4" w:rsidRPr="00AE7CD4" w:rsidRDefault="00AE7CD4" w:rsidP="003C6A31">
      <w:pPr>
        <w:spacing w:after="0"/>
        <w:jc w:val="center"/>
        <w:rPr>
          <w:rFonts w:ascii="Arial" w:hAnsi="Arial" w:cs="Arial"/>
          <w:noProof/>
          <w:color w:val="000000" w:themeColor="text1"/>
          <w:sz w:val="16"/>
          <w:szCs w:val="16"/>
        </w:rPr>
      </w:pPr>
    </w:p>
    <w:p w:rsidR="00AE7CD4" w:rsidRDefault="00AE7CD4" w:rsidP="003C6A31">
      <w:pPr>
        <w:pStyle w:val="Paragraphedeliste"/>
        <w:spacing w:after="0"/>
        <w:jc w:val="center"/>
        <w:rPr>
          <w:rFonts w:ascii="Arial" w:hAnsi="Arial" w:cs="Arial"/>
          <w:noProof/>
          <w:color w:val="000000" w:themeColor="text1"/>
          <w:sz w:val="24"/>
          <w:szCs w:val="24"/>
        </w:rPr>
      </w:pPr>
      <w:r>
        <w:rPr>
          <w:noProof/>
        </w:rPr>
        <w:drawing>
          <wp:inline distT="0" distB="0" distL="0" distR="0">
            <wp:extent cx="5085080" cy="3295617"/>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91041" cy="3364290"/>
                    </a:xfrm>
                    <a:prstGeom prst="rect">
                      <a:avLst/>
                    </a:prstGeom>
                    <a:noFill/>
                    <a:ln>
                      <a:noFill/>
                    </a:ln>
                  </pic:spPr>
                </pic:pic>
              </a:graphicData>
            </a:graphic>
          </wp:inline>
        </w:drawing>
      </w:r>
    </w:p>
    <w:p w:rsidR="003C6A31" w:rsidRPr="00AE7CD4" w:rsidRDefault="003C6A31" w:rsidP="00AE7CD4">
      <w:pPr>
        <w:pStyle w:val="Paragraphedeliste"/>
        <w:spacing w:after="0"/>
        <w:jc w:val="center"/>
        <w:rPr>
          <w:rFonts w:ascii="Arial" w:hAnsi="Arial" w:cs="Arial"/>
          <w:noProof/>
          <w:color w:val="000000" w:themeColor="text1"/>
          <w:sz w:val="16"/>
          <w:szCs w:val="16"/>
        </w:rPr>
      </w:pPr>
    </w:p>
    <w:p w:rsidR="00AE7CD4" w:rsidRPr="00AE7CD4" w:rsidRDefault="002E7C81" w:rsidP="00AE7CD4">
      <w:pPr>
        <w:pStyle w:val="Paragraphedeliste"/>
        <w:numPr>
          <w:ilvl w:val="0"/>
          <w:numId w:val="2"/>
        </w:numPr>
        <w:spacing w:after="0"/>
        <w:rPr>
          <w:rFonts w:ascii="Arial" w:hAnsi="Arial" w:cs="Arial"/>
          <w:noProof/>
          <w:color w:val="000000" w:themeColor="text1"/>
          <w:sz w:val="24"/>
          <w:szCs w:val="24"/>
        </w:rPr>
      </w:pPr>
      <w:r w:rsidRPr="00B12299">
        <w:rPr>
          <w:rFonts w:ascii="Arial" w:hAnsi="Arial" w:cs="Arial"/>
          <w:noProof/>
          <w:color w:val="000000" w:themeColor="text1"/>
          <w:sz w:val="24"/>
          <w:szCs w:val="24"/>
        </w:rPr>
        <w:t>A l’étude une Fiesta Campera à l’automne</w:t>
      </w:r>
      <w:r w:rsidR="00AE7CD4">
        <w:rPr>
          <w:rFonts w:ascii="Arial" w:hAnsi="Arial" w:cs="Arial"/>
          <w:noProof/>
          <w:color w:val="000000" w:themeColor="text1"/>
          <w:sz w:val="24"/>
          <w:szCs w:val="24"/>
        </w:rPr>
        <w:t>.</w:t>
      </w:r>
    </w:p>
    <w:sectPr w:rsidR="00AE7CD4" w:rsidRPr="00AE7CD4" w:rsidSect="003E19C1">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AA6563"/>
    <w:multiLevelType w:val="hybridMultilevel"/>
    <w:tmpl w:val="113207B6"/>
    <w:lvl w:ilvl="0" w:tplc="CA92E126">
      <w:numFmt w:val="bullet"/>
      <w:lvlText w:val="-"/>
      <w:lvlJc w:val="left"/>
      <w:pPr>
        <w:ind w:left="229" w:hanging="360"/>
      </w:pPr>
      <w:rPr>
        <w:rFonts w:ascii="Comic Sans MS" w:eastAsiaTheme="minorHAnsi" w:hAnsi="Comic Sans MS" w:cstheme="minorBidi" w:hint="default"/>
      </w:rPr>
    </w:lvl>
    <w:lvl w:ilvl="1" w:tplc="040C0003" w:tentative="1">
      <w:start w:val="1"/>
      <w:numFmt w:val="bullet"/>
      <w:lvlText w:val="o"/>
      <w:lvlJc w:val="left"/>
      <w:pPr>
        <w:ind w:left="949" w:hanging="360"/>
      </w:pPr>
      <w:rPr>
        <w:rFonts w:ascii="Courier New" w:hAnsi="Courier New" w:cs="Courier New" w:hint="default"/>
      </w:rPr>
    </w:lvl>
    <w:lvl w:ilvl="2" w:tplc="040C0005" w:tentative="1">
      <w:start w:val="1"/>
      <w:numFmt w:val="bullet"/>
      <w:lvlText w:val=""/>
      <w:lvlJc w:val="left"/>
      <w:pPr>
        <w:ind w:left="1669" w:hanging="360"/>
      </w:pPr>
      <w:rPr>
        <w:rFonts w:ascii="Wingdings" w:hAnsi="Wingdings" w:hint="default"/>
      </w:rPr>
    </w:lvl>
    <w:lvl w:ilvl="3" w:tplc="040C0001" w:tentative="1">
      <w:start w:val="1"/>
      <w:numFmt w:val="bullet"/>
      <w:lvlText w:val=""/>
      <w:lvlJc w:val="left"/>
      <w:pPr>
        <w:ind w:left="2389" w:hanging="360"/>
      </w:pPr>
      <w:rPr>
        <w:rFonts w:ascii="Symbol" w:hAnsi="Symbol" w:hint="default"/>
      </w:rPr>
    </w:lvl>
    <w:lvl w:ilvl="4" w:tplc="040C0003" w:tentative="1">
      <w:start w:val="1"/>
      <w:numFmt w:val="bullet"/>
      <w:lvlText w:val="o"/>
      <w:lvlJc w:val="left"/>
      <w:pPr>
        <w:ind w:left="3109" w:hanging="360"/>
      </w:pPr>
      <w:rPr>
        <w:rFonts w:ascii="Courier New" w:hAnsi="Courier New" w:cs="Courier New" w:hint="default"/>
      </w:rPr>
    </w:lvl>
    <w:lvl w:ilvl="5" w:tplc="040C0005" w:tentative="1">
      <w:start w:val="1"/>
      <w:numFmt w:val="bullet"/>
      <w:lvlText w:val=""/>
      <w:lvlJc w:val="left"/>
      <w:pPr>
        <w:ind w:left="3829" w:hanging="360"/>
      </w:pPr>
      <w:rPr>
        <w:rFonts w:ascii="Wingdings" w:hAnsi="Wingdings" w:hint="default"/>
      </w:rPr>
    </w:lvl>
    <w:lvl w:ilvl="6" w:tplc="040C0001" w:tentative="1">
      <w:start w:val="1"/>
      <w:numFmt w:val="bullet"/>
      <w:lvlText w:val=""/>
      <w:lvlJc w:val="left"/>
      <w:pPr>
        <w:ind w:left="4549" w:hanging="360"/>
      </w:pPr>
      <w:rPr>
        <w:rFonts w:ascii="Symbol" w:hAnsi="Symbol" w:hint="default"/>
      </w:rPr>
    </w:lvl>
    <w:lvl w:ilvl="7" w:tplc="040C0003" w:tentative="1">
      <w:start w:val="1"/>
      <w:numFmt w:val="bullet"/>
      <w:lvlText w:val="o"/>
      <w:lvlJc w:val="left"/>
      <w:pPr>
        <w:ind w:left="5269" w:hanging="360"/>
      </w:pPr>
      <w:rPr>
        <w:rFonts w:ascii="Courier New" w:hAnsi="Courier New" w:cs="Courier New" w:hint="default"/>
      </w:rPr>
    </w:lvl>
    <w:lvl w:ilvl="8" w:tplc="040C0005" w:tentative="1">
      <w:start w:val="1"/>
      <w:numFmt w:val="bullet"/>
      <w:lvlText w:val=""/>
      <w:lvlJc w:val="left"/>
      <w:pPr>
        <w:ind w:left="5989" w:hanging="360"/>
      </w:pPr>
      <w:rPr>
        <w:rFonts w:ascii="Wingdings" w:hAnsi="Wingdings" w:hint="default"/>
      </w:rPr>
    </w:lvl>
  </w:abstractNum>
  <w:abstractNum w:abstractNumId="1" w15:restartNumberingAfterBreak="0">
    <w:nsid w:val="68EE4ECA"/>
    <w:multiLevelType w:val="hybridMultilevel"/>
    <w:tmpl w:val="AE7C6A66"/>
    <w:lvl w:ilvl="0" w:tplc="ADFC10A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525D5"/>
    <w:rsid w:val="00007399"/>
    <w:rsid w:val="000C6622"/>
    <w:rsid w:val="000E4E4A"/>
    <w:rsid w:val="00174D85"/>
    <w:rsid w:val="00180160"/>
    <w:rsid w:val="001B1297"/>
    <w:rsid w:val="0020676D"/>
    <w:rsid w:val="002645AF"/>
    <w:rsid w:val="002E7C81"/>
    <w:rsid w:val="00345E1B"/>
    <w:rsid w:val="00347E97"/>
    <w:rsid w:val="003C6A31"/>
    <w:rsid w:val="003E020A"/>
    <w:rsid w:val="003E19C1"/>
    <w:rsid w:val="00484A49"/>
    <w:rsid w:val="0049044D"/>
    <w:rsid w:val="0056021E"/>
    <w:rsid w:val="005B085E"/>
    <w:rsid w:val="006077C0"/>
    <w:rsid w:val="00637279"/>
    <w:rsid w:val="007C65AF"/>
    <w:rsid w:val="00851C43"/>
    <w:rsid w:val="008525D5"/>
    <w:rsid w:val="008709DA"/>
    <w:rsid w:val="00874667"/>
    <w:rsid w:val="00896B0B"/>
    <w:rsid w:val="008F6106"/>
    <w:rsid w:val="00922CA2"/>
    <w:rsid w:val="009812AF"/>
    <w:rsid w:val="009A0E01"/>
    <w:rsid w:val="009F7A5B"/>
    <w:rsid w:val="00A44E35"/>
    <w:rsid w:val="00AE7CD4"/>
    <w:rsid w:val="00B12299"/>
    <w:rsid w:val="00B7452F"/>
    <w:rsid w:val="00C211BF"/>
    <w:rsid w:val="00C60E6E"/>
    <w:rsid w:val="00C65257"/>
    <w:rsid w:val="00CE753B"/>
    <w:rsid w:val="00CF58B8"/>
    <w:rsid w:val="00D269FD"/>
    <w:rsid w:val="00D60F8D"/>
    <w:rsid w:val="00D61B17"/>
    <w:rsid w:val="00DB6374"/>
    <w:rsid w:val="00DC6349"/>
    <w:rsid w:val="00DE640B"/>
    <w:rsid w:val="00E54838"/>
    <w:rsid w:val="00ED293F"/>
    <w:rsid w:val="00ED7F7C"/>
    <w:rsid w:val="00F372BC"/>
    <w:rsid w:val="00F755DA"/>
    <w:rsid w:val="00FA27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47B88C-6977-4682-9584-0B6AAF0F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5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9044D"/>
    <w:rPr>
      <w:b/>
      <w:bCs/>
    </w:rPr>
  </w:style>
  <w:style w:type="paragraph" w:styleId="NormalWeb">
    <w:name w:val="Normal (Web)"/>
    <w:basedOn w:val="Normal"/>
    <w:uiPriority w:val="99"/>
    <w:unhideWhenUsed/>
    <w:rsid w:val="0049044D"/>
    <w:pPr>
      <w:spacing w:after="150" w:line="240" w:lineRule="auto"/>
    </w:pPr>
    <w:rPr>
      <w:rFonts w:ascii="Times New Roman" w:eastAsia="Times New Roman" w:hAnsi="Times New Roman" w:cs="Times New Roman"/>
      <w:sz w:val="24"/>
      <w:szCs w:val="24"/>
      <w:lang w:eastAsia="fr-FR"/>
    </w:rPr>
  </w:style>
  <w:style w:type="character" w:customStyle="1" w:styleId="ilfuvd">
    <w:name w:val="ilfuvd"/>
    <w:basedOn w:val="Policepardfaut"/>
    <w:rsid w:val="0049044D"/>
  </w:style>
  <w:style w:type="paragraph" w:styleId="Paragraphedeliste">
    <w:name w:val="List Paragraph"/>
    <w:basedOn w:val="Normal"/>
    <w:uiPriority w:val="34"/>
    <w:qFormat/>
    <w:rsid w:val="0049044D"/>
    <w:pPr>
      <w:spacing w:after="160" w:line="259" w:lineRule="auto"/>
      <w:ind w:left="720"/>
      <w:contextualSpacing/>
    </w:pPr>
  </w:style>
  <w:style w:type="paragraph" w:styleId="Textedebulles">
    <w:name w:val="Balloon Text"/>
    <w:basedOn w:val="Normal"/>
    <w:link w:val="TextedebullesCar"/>
    <w:uiPriority w:val="99"/>
    <w:semiHidden/>
    <w:unhideWhenUsed/>
    <w:rsid w:val="004904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04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5556">
      <w:bodyDiv w:val="1"/>
      <w:marLeft w:val="0"/>
      <w:marRight w:val="0"/>
      <w:marTop w:val="0"/>
      <w:marBottom w:val="0"/>
      <w:divBdr>
        <w:top w:val="none" w:sz="0" w:space="0" w:color="auto"/>
        <w:left w:val="none" w:sz="0" w:space="0" w:color="auto"/>
        <w:bottom w:val="none" w:sz="0" w:space="0" w:color="auto"/>
        <w:right w:val="none" w:sz="0" w:space="0" w:color="auto"/>
      </w:divBdr>
    </w:div>
    <w:div w:id="485973507">
      <w:bodyDiv w:val="1"/>
      <w:marLeft w:val="0"/>
      <w:marRight w:val="0"/>
      <w:marTop w:val="0"/>
      <w:marBottom w:val="0"/>
      <w:divBdr>
        <w:top w:val="none" w:sz="0" w:space="0" w:color="auto"/>
        <w:left w:val="none" w:sz="0" w:space="0" w:color="auto"/>
        <w:bottom w:val="none" w:sz="0" w:space="0" w:color="auto"/>
        <w:right w:val="none" w:sz="0" w:space="0" w:color="auto"/>
      </w:divBdr>
    </w:div>
    <w:div w:id="160249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ternaute.fr/dictionnaire/fr/definition/l/" TargetMode="External"/><Relationship Id="rId18" Type="http://schemas.openxmlformats.org/officeDocument/2006/relationships/hyperlink" Target="https://www.linternaute.fr/dictionnaire/fr/definition/suffisant/" TargetMode="External"/><Relationship Id="rId26" Type="http://schemas.openxmlformats.org/officeDocument/2006/relationships/hyperlink" Target="https://www.linternaute.fr/dictionnaire/fr/definition/traiter/" TargetMode="External"/><Relationship Id="rId39" Type="http://schemas.openxmlformats.org/officeDocument/2006/relationships/hyperlink" Target="https://www.linternaute.fr/dictionnaire/fr/definition/l/" TargetMode="External"/><Relationship Id="rId21" Type="http://schemas.openxmlformats.org/officeDocument/2006/relationships/hyperlink" Target="https://www.linternaute.fr/dictionnaire/fr/definition/de-1/" TargetMode="External"/><Relationship Id="rId34" Type="http://schemas.openxmlformats.org/officeDocument/2006/relationships/hyperlink" Target="https://www.linternaute.fr/dictionnaire/fr/definition/doit/" TargetMode="External"/><Relationship Id="rId42" Type="http://schemas.openxmlformats.org/officeDocument/2006/relationships/hyperlink" Target="https://www.linternaute.fr/dictionnaire/fr/definition/prime-1/" TargetMode="External"/><Relationship Id="rId47" Type="http://schemas.openxmlformats.org/officeDocument/2006/relationships/hyperlink" Target="https://www.linternaute.fr/dictionnaire/fr/definition/especes/" TargetMode="External"/><Relationship Id="rId50" Type="http://schemas.openxmlformats.org/officeDocument/2006/relationships/hyperlink" Target="https://www.linternaute.fr/dictionnaire/fr/definition/est/" TargetMode="External"/><Relationship Id="rId55" Type="http://schemas.openxmlformats.org/officeDocument/2006/relationships/hyperlink" Target="https://www.linternaute.fr/dictionnaire/fr/definition/importance/" TargetMode="External"/><Relationship Id="rId63" Type="http://schemas.openxmlformats.org/officeDocument/2006/relationships/hyperlink" Target="https://www.linternaute.fr/dictionnaire/fr/definition/espece/" TargetMode="External"/><Relationship Id="rId68" Type="http://schemas.openxmlformats.org/officeDocument/2006/relationships/image" Target="media/image5.jpeg"/><Relationship Id="rId76" Type="http://schemas.openxmlformats.org/officeDocument/2006/relationships/image" Target="media/image13.jpeg"/><Relationship Id="rId7" Type="http://schemas.openxmlformats.org/officeDocument/2006/relationships/image" Target="media/image1.jpeg"/><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linternaute.fr/dictionnaire/fr/definition/pas-un/" TargetMode="External"/><Relationship Id="rId29" Type="http://schemas.openxmlformats.org/officeDocument/2006/relationships/hyperlink" Target="https://www.linternaute.fr/dictionnaire/fr/definition/ni/" TargetMode="External"/><Relationship Id="rId11" Type="http://schemas.openxmlformats.org/officeDocument/2006/relationships/hyperlink" Target="https://www.linternaute.fr/dictionnaire/fr/definition/considerant/" TargetMode="External"/><Relationship Id="rId24" Type="http://schemas.openxmlformats.org/officeDocument/2006/relationships/hyperlink" Target="https://www.linternaute.fr/dictionnaire/fr/definition/on/" TargetMode="External"/><Relationship Id="rId32" Type="http://schemas.openxmlformats.org/officeDocument/2006/relationships/hyperlink" Target="https://www.linternaute.fr/dictionnaire/fr/definition/dont/" TargetMode="External"/><Relationship Id="rId37" Type="http://schemas.openxmlformats.org/officeDocument/2006/relationships/hyperlink" Target="https://www.linternaute.fr/dictionnaire/fr/definition/pour/" TargetMode="External"/><Relationship Id="rId40" Type="http://schemas.openxmlformats.org/officeDocument/2006/relationships/hyperlink" Target="https://www.linternaute.fr/dictionnaire/fr/definition/humain/" TargetMode="External"/><Relationship Id="rId45" Type="http://schemas.openxmlformats.org/officeDocument/2006/relationships/hyperlink" Target="https://www.linternaute.fr/dictionnaire/fr/definition/le/" TargetMode="External"/><Relationship Id="rId53" Type="http://schemas.openxmlformats.org/officeDocument/2006/relationships/hyperlink" Target="https://www.linternaute.fr/dictionnaire/fr/definition/proner/" TargetMode="External"/><Relationship Id="rId58" Type="http://schemas.openxmlformats.org/officeDocument/2006/relationships/hyperlink" Target="https://www.linternaute.fr/dictionnaire/fr/definition/individu/" TargetMode="External"/><Relationship Id="rId66" Type="http://schemas.openxmlformats.org/officeDocument/2006/relationships/hyperlink" Target="https://www.linternaute.fr/dictionnaire/fr/definition/appartenir/" TargetMode="External"/><Relationship Id="rId74" Type="http://schemas.openxmlformats.org/officeDocument/2006/relationships/image" Target="media/image11.jpeg"/><Relationship Id="rId79"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hyperlink" Target="https://www.linternaute.fr/dictionnaire/fr/definition/de-1/" TargetMode="External"/><Relationship Id="rId82" Type="http://schemas.openxmlformats.org/officeDocument/2006/relationships/fontTable" Target="fontTable.xml"/><Relationship Id="rId10" Type="http://schemas.openxmlformats.org/officeDocument/2006/relationships/hyperlink" Target="https://www.linternaute.fr/dictionnaire/fr/definition/individu/" TargetMode="External"/><Relationship Id="rId19" Type="http://schemas.openxmlformats.org/officeDocument/2006/relationships/hyperlink" Target="https://www.linternaute.fr/dictionnaire/fr/definition/pour/" TargetMode="External"/><Relationship Id="rId31" Type="http://schemas.openxmlformats.org/officeDocument/2006/relationships/hyperlink" Target="https://www.linternaute.fr/dictionnaire/fr/definition/facon/" TargetMode="External"/><Relationship Id="rId44" Type="http://schemas.openxmlformats.org/officeDocument/2006/relationships/hyperlink" Target="https://www.linternaute.fr/dictionnaire/fr/definition/sur-1/" TargetMode="External"/><Relationship Id="rId52" Type="http://schemas.openxmlformats.org/officeDocument/2006/relationships/hyperlink" Target="https://www.linternaute.fr/dictionnaire/fr/definition/le/" TargetMode="External"/><Relationship Id="rId60" Type="http://schemas.openxmlformats.org/officeDocument/2006/relationships/hyperlink" Target="https://www.linternaute.fr/dictionnaire/fr/definition/non/" TargetMode="External"/><Relationship Id="rId65" Type="http://schemas.openxmlformats.org/officeDocument/2006/relationships/hyperlink" Target="https://www.linternaute.fr/dictionnaire/fr/definition/il/" TargetMode="Externa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linternaute.fr/dictionnaire/fr/definition/espece/" TargetMode="External"/><Relationship Id="rId22" Type="http://schemas.openxmlformats.org/officeDocument/2006/relationships/hyperlink" Target="https://www.linternaute.fr/dictionnaire/fr/definition/quel/" TargetMode="External"/><Relationship Id="rId27" Type="http://schemas.openxmlformats.org/officeDocument/2006/relationships/hyperlink" Target="https://www.linternaute.fr/dictionnaire/fr/definition/un/" TargetMode="External"/><Relationship Id="rId30" Type="http://schemas.openxmlformats.org/officeDocument/2006/relationships/hyperlink" Target="https://www.linternaute.fr/dictionnaire/fr/definition/la-1/" TargetMode="External"/><Relationship Id="rId35" Type="http://schemas.openxmlformats.org/officeDocument/2006/relationships/hyperlink" Target="https://www.linternaute.fr/dictionnaire/fr/definition/le/" TargetMode="External"/><Relationship Id="rId43" Type="http://schemas.openxmlformats.org/officeDocument/2006/relationships/hyperlink" Target="https://www.linternaute.fr/dictionnaire/fr/definition/pas/" TargetMode="External"/><Relationship Id="rId48" Type="http://schemas.openxmlformats.org/officeDocument/2006/relationships/hyperlink" Target="https://www.linternaute.fr/dictionnaire/fr/definition/et/" TargetMode="External"/><Relationship Id="rId56" Type="http://schemas.openxmlformats.org/officeDocument/2006/relationships/hyperlink" Target="https://www.linternaute.fr/dictionnaire/fr/definition/de-1/" TargetMode="External"/><Relationship Id="rId64" Type="http://schemas.openxmlformats.org/officeDocument/2006/relationships/hyperlink" Target="https://www.linternaute.fr/dictionnaire/fr/definition/a-laquelle/" TargetMode="External"/><Relationship Id="rId69" Type="http://schemas.openxmlformats.org/officeDocument/2006/relationships/image" Target="media/image6.jpeg"/><Relationship Id="rId77"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hyperlink" Target="https://www.linternaute.fr/dictionnaire/fr/definition/necessaire/" TargetMode="External"/><Relationship Id="rId72" Type="http://schemas.openxmlformats.org/officeDocument/2006/relationships/image" Target="media/image9.jpeg"/><Relationship Id="rId80"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www.linternaute.fr/dictionnaire/fr/definition/que/" TargetMode="External"/><Relationship Id="rId17" Type="http://schemas.openxmlformats.org/officeDocument/2006/relationships/hyperlink" Target="https://www.linternaute.fr/dictionnaire/fr/definition/critere/" TargetMode="External"/><Relationship Id="rId25" Type="http://schemas.openxmlformats.org/officeDocument/2006/relationships/hyperlink" Target="https://www.linternaute.fr/dictionnaire/fr/definition/peut/" TargetMode="External"/><Relationship Id="rId33" Type="http://schemas.openxmlformats.org/officeDocument/2006/relationships/hyperlink" Target="https://www.linternaute.fr/dictionnaire/fr/definition/on/" TargetMode="External"/><Relationship Id="rId38" Type="http://schemas.openxmlformats.org/officeDocument/2006/relationships/hyperlink" Target="https://www.linternaute.fr/dictionnaire/fr/definition/un/" TargetMode="External"/><Relationship Id="rId46" Type="http://schemas.openxmlformats.org/officeDocument/2006/relationships/hyperlink" Target="https://www.linternaute.fr/dictionnaire/fr/definition/autre/" TargetMode="External"/><Relationship Id="rId59" Type="http://schemas.openxmlformats.org/officeDocument/2006/relationships/hyperlink" Target="https://www.linternaute.fr/dictionnaire/fr/definition/et/" TargetMode="External"/><Relationship Id="rId67" Type="http://schemas.openxmlformats.org/officeDocument/2006/relationships/image" Target="media/image4.jpeg"/><Relationship Id="rId20" Type="http://schemas.openxmlformats.org/officeDocument/2006/relationships/hyperlink" Target="https://www.linternaute.fr/dictionnaire/fr/definition/determiner/" TargetMode="External"/><Relationship Id="rId41" Type="http://schemas.openxmlformats.org/officeDocument/2006/relationships/hyperlink" Target="https://www.linternaute.fr/dictionnaire/fr/definition/ne-1/" TargetMode="External"/><Relationship Id="rId54" Type="http://schemas.openxmlformats.org/officeDocument/2006/relationships/hyperlink" Target="https://www.linternaute.fr/dictionnaire/fr/definition/l/" TargetMode="External"/><Relationship Id="rId62" Type="http://schemas.openxmlformats.org/officeDocument/2006/relationships/hyperlink" Target="https://www.linternaute.fr/dictionnaire/fr/definition/l/"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fr/url?sa=i&amp;rct=j&amp;q=&amp;esrc=s&amp;source=images&amp;cd=&amp;ved=2ahUKEwiCm7udwqnfAhUGxIUKHSmnDP0QjRx6BAgBEAU&amp;url=https://www.fotosearch.fr/CSP390/k33522946/&amp;psig=AOvVaw1lElYqBO6sZEuwQEHUmqew&amp;ust=1545227241866928" TargetMode="External"/><Relationship Id="rId15" Type="http://schemas.openxmlformats.org/officeDocument/2006/relationships/hyperlink" Target="https://www.linternaute.fr/dictionnaire/fr/definition/est/" TargetMode="External"/><Relationship Id="rId23" Type="http://schemas.openxmlformats.org/officeDocument/2006/relationships/hyperlink" Target="https://www.linternaute.fr/dictionnaire/fr/definition/maniere/" TargetMode="External"/><Relationship Id="rId28" Type="http://schemas.openxmlformats.org/officeDocument/2006/relationships/hyperlink" Target="https://www.linternaute.fr/dictionnaire/fr/definition/animal/" TargetMode="External"/><Relationship Id="rId36" Type="http://schemas.openxmlformats.org/officeDocument/2006/relationships/hyperlink" Target="https://www.linternaute.fr/dictionnaire/fr/definition/considerer/" TargetMode="External"/><Relationship Id="rId49" Type="http://schemas.openxmlformats.org/officeDocument/2006/relationships/hyperlink" Target="https://www.linternaute.fr/dictionnaire/fr/definition/egalite/" TargetMode="External"/><Relationship Id="rId57" Type="http://schemas.openxmlformats.org/officeDocument/2006/relationships/hyperlink" Target="https://www.linternaute.fr/dictionnaire/fr/definition/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4A3D7-479C-4B1D-83A3-FBA9ADE3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2480</Words>
  <Characters>13646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Frédéric VIDAL</cp:lastModifiedBy>
  <cp:revision>20</cp:revision>
  <dcterms:created xsi:type="dcterms:W3CDTF">2019-01-22T10:05:00Z</dcterms:created>
  <dcterms:modified xsi:type="dcterms:W3CDTF">2019-02-13T21:07:00Z</dcterms:modified>
</cp:coreProperties>
</file>