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B52" w:rsidRDefault="001F7B52" w:rsidP="001F7B52"/>
    <w:p w:rsidR="001F7B52" w:rsidRPr="00DA668E" w:rsidRDefault="001F7B52" w:rsidP="001F7B52">
      <w:pPr>
        <w:rPr>
          <w:rFonts w:cstheme="minorHAnsi"/>
          <w:b/>
          <w:bCs/>
          <w:color w:val="2F5496" w:themeColor="accent1" w:themeShade="BF"/>
          <w:sz w:val="32"/>
          <w:szCs w:val="32"/>
        </w:rPr>
      </w:pPr>
      <w:r>
        <w:rPr>
          <w:rFonts w:cstheme="minorHAnsi"/>
          <w:b/>
          <w:bCs/>
          <w:color w:val="2F5496" w:themeColor="accent1" w:themeShade="BF"/>
          <w:sz w:val="32"/>
          <w:szCs w:val="32"/>
        </w:rPr>
        <w:t xml:space="preserve">      MÉMORIAL</w:t>
      </w:r>
      <w:r w:rsidRPr="00DA668E">
        <w:rPr>
          <w:rFonts w:cstheme="minorHAnsi"/>
          <w:b/>
          <w:bCs/>
          <w:color w:val="2F5496" w:themeColor="accent1" w:themeShade="BF"/>
          <w:sz w:val="32"/>
          <w:szCs w:val="32"/>
        </w:rPr>
        <w:t xml:space="preserve"> NATIONAL DES VÉTÉRANS DES ESSAIS NUCLÉAIRES</w:t>
      </w:r>
    </w:p>
    <w:p w:rsidR="001F7B52" w:rsidRDefault="001F7B52" w:rsidP="001F7B52">
      <w:pPr>
        <w:pStyle w:val="Corps"/>
        <w:rPr>
          <w:rStyle w:val="Aucun"/>
          <w:color w:val="00B0F0"/>
          <w:sz w:val="18"/>
          <w:szCs w:val="18"/>
          <w:u w:color="00B0F0"/>
        </w:rPr>
      </w:pPr>
      <w:r>
        <w:rPr>
          <w:rStyle w:val="Aucun"/>
          <w:color w:val="00B0F0"/>
          <w:sz w:val="18"/>
          <w:szCs w:val="18"/>
          <w:u w:color="00B0F0"/>
        </w:rPr>
        <w:t xml:space="preserve">                   Association dé</w:t>
      </w:r>
      <w:proofErr w:type="spellStart"/>
      <w:r>
        <w:rPr>
          <w:rStyle w:val="Aucun"/>
          <w:color w:val="00B0F0"/>
          <w:sz w:val="18"/>
          <w:szCs w:val="18"/>
          <w:u w:color="00B0F0"/>
          <w:lang w:val="es-ES_tradnl"/>
        </w:rPr>
        <w:t>clar</w:t>
      </w:r>
      <w:proofErr w:type="spellEnd"/>
      <w:r>
        <w:rPr>
          <w:rStyle w:val="Aucun"/>
          <w:color w:val="00B0F0"/>
          <w:sz w:val="18"/>
          <w:szCs w:val="18"/>
          <w:u w:color="00B0F0"/>
        </w:rPr>
        <w:t>é</w:t>
      </w:r>
      <w:r>
        <w:rPr>
          <w:rStyle w:val="Aucun"/>
          <w:color w:val="00B0F0"/>
          <w:sz w:val="18"/>
          <w:szCs w:val="18"/>
          <w:u w:color="00B0F0"/>
          <w:lang w:val="nl-NL"/>
        </w:rPr>
        <w:t>e en Pr</w:t>
      </w:r>
      <w:proofErr w:type="spellStart"/>
      <w:r>
        <w:rPr>
          <w:rStyle w:val="Aucun"/>
          <w:color w:val="00B0F0"/>
          <w:sz w:val="18"/>
          <w:szCs w:val="18"/>
          <w:u w:color="00B0F0"/>
        </w:rPr>
        <w:t>éfecture</w:t>
      </w:r>
      <w:proofErr w:type="spellEnd"/>
      <w:r>
        <w:rPr>
          <w:rStyle w:val="Aucun"/>
          <w:color w:val="00B0F0"/>
          <w:sz w:val="18"/>
          <w:szCs w:val="18"/>
          <w:u w:color="00B0F0"/>
        </w:rPr>
        <w:t xml:space="preserve"> du Rhô</w:t>
      </w:r>
      <w:r>
        <w:rPr>
          <w:rStyle w:val="Aucun"/>
          <w:color w:val="00B0F0"/>
          <w:sz w:val="18"/>
          <w:szCs w:val="18"/>
          <w:u w:color="00B0F0"/>
          <w:lang w:val="de-DE"/>
        </w:rPr>
        <w:t>ne N</w:t>
      </w:r>
      <w:r>
        <w:rPr>
          <w:rStyle w:val="Aucun"/>
          <w:color w:val="00B0F0"/>
          <w:sz w:val="18"/>
          <w:szCs w:val="18"/>
          <w:u w:color="00B0F0"/>
          <w:lang w:val="it-IT"/>
        </w:rPr>
        <w:t>°</w:t>
      </w:r>
      <w:r>
        <w:rPr>
          <w:rStyle w:val="Aucun"/>
          <w:color w:val="00B0F0"/>
          <w:sz w:val="18"/>
          <w:szCs w:val="18"/>
          <w:u w:color="00B0F0"/>
        </w:rPr>
        <w:t>W691082444 et Journal Officiel N</w:t>
      </w:r>
      <w:r>
        <w:rPr>
          <w:rStyle w:val="Aucun"/>
          <w:color w:val="00B0F0"/>
          <w:sz w:val="18"/>
          <w:szCs w:val="18"/>
          <w:u w:color="00B0F0"/>
          <w:lang w:val="it-IT"/>
        </w:rPr>
        <w:t xml:space="preserve">° </w:t>
      </w:r>
      <w:r>
        <w:rPr>
          <w:rStyle w:val="Aucun"/>
          <w:color w:val="00B0F0"/>
          <w:sz w:val="18"/>
          <w:szCs w:val="18"/>
          <w:u w:color="00B0F0"/>
        </w:rPr>
        <w:t>726 du 05/01/2013</w:t>
      </w:r>
    </w:p>
    <w:p w:rsidR="001F7B52" w:rsidRDefault="001F7B52" w:rsidP="001F7B52">
      <w:pPr>
        <w:pStyle w:val="Corps"/>
        <w:jc w:val="center"/>
        <w:rPr>
          <w:rStyle w:val="Aucun"/>
          <w:color w:val="00B0F0"/>
          <w:sz w:val="18"/>
          <w:szCs w:val="18"/>
          <w:u w:color="00B0F0"/>
        </w:rPr>
      </w:pPr>
      <w:r>
        <w:rPr>
          <w:rStyle w:val="Aucun"/>
          <w:color w:val="00B0F0"/>
          <w:sz w:val="18"/>
          <w:szCs w:val="18"/>
          <w:u w:color="00B0F0"/>
        </w:rPr>
        <w:t>Si</w:t>
      </w:r>
      <w:r>
        <w:rPr>
          <w:rStyle w:val="Aucun"/>
          <w:color w:val="00B0F0"/>
          <w:sz w:val="18"/>
          <w:szCs w:val="18"/>
          <w:u w:color="00B0F0"/>
          <w:lang w:val="it-IT"/>
        </w:rPr>
        <w:t>è</w:t>
      </w:r>
      <w:proofErr w:type="spellStart"/>
      <w:r>
        <w:rPr>
          <w:rStyle w:val="Aucun"/>
          <w:color w:val="00B0F0"/>
          <w:sz w:val="18"/>
          <w:szCs w:val="18"/>
          <w:u w:color="00B0F0"/>
          <w:lang w:val="pt-PT"/>
        </w:rPr>
        <w:t>ge</w:t>
      </w:r>
      <w:proofErr w:type="spellEnd"/>
      <w:r>
        <w:rPr>
          <w:rStyle w:val="Aucun"/>
          <w:color w:val="00B0F0"/>
          <w:sz w:val="18"/>
          <w:szCs w:val="18"/>
          <w:u w:color="00B0F0"/>
          <w:lang w:val="pt-PT"/>
        </w:rPr>
        <w:t xml:space="preserve"> </w:t>
      </w:r>
      <w:proofErr w:type="gramStart"/>
      <w:r>
        <w:rPr>
          <w:rStyle w:val="Aucun"/>
          <w:color w:val="00B0F0"/>
          <w:sz w:val="18"/>
          <w:szCs w:val="18"/>
          <w:u w:color="00B0F0"/>
          <w:lang w:val="pt-PT"/>
        </w:rPr>
        <w:t>Social</w:t>
      </w:r>
      <w:r w:rsidRPr="005854EF">
        <w:rPr>
          <w:rStyle w:val="Aucun"/>
          <w:color w:val="00B0F0"/>
          <w:sz w:val="18"/>
          <w:szCs w:val="18"/>
          <w:u w:color="00B0F0"/>
        </w:rPr>
        <w:t>:</w:t>
      </w:r>
      <w:proofErr w:type="gramEnd"/>
      <w:r w:rsidRPr="005854EF">
        <w:rPr>
          <w:rStyle w:val="Aucun"/>
          <w:color w:val="00B0F0"/>
          <w:sz w:val="18"/>
          <w:szCs w:val="18"/>
          <w:u w:color="00B0F0"/>
        </w:rPr>
        <w:t xml:space="preserve"> </w:t>
      </w:r>
      <w:r>
        <w:rPr>
          <w:rStyle w:val="Aucun"/>
          <w:color w:val="00B0F0"/>
          <w:sz w:val="18"/>
          <w:szCs w:val="18"/>
          <w:u w:color="00B0F0"/>
        </w:rPr>
        <w:t xml:space="preserve"> </w:t>
      </w:r>
      <w:r w:rsidRPr="005854EF">
        <w:rPr>
          <w:rStyle w:val="Aucun"/>
          <w:color w:val="00B0F0"/>
          <w:sz w:val="18"/>
          <w:szCs w:val="18"/>
          <w:u w:color="00B0F0"/>
        </w:rPr>
        <w:t xml:space="preserve">  </w:t>
      </w:r>
      <w:r>
        <w:rPr>
          <w:rStyle w:val="Aucun"/>
          <w:color w:val="00B0F0"/>
          <w:sz w:val="18"/>
          <w:szCs w:val="18"/>
          <w:u w:color="00B0F0"/>
        </w:rPr>
        <w:t>7</w:t>
      </w:r>
      <w:r w:rsidRPr="005854EF">
        <w:rPr>
          <w:rStyle w:val="Aucun"/>
          <w:color w:val="00B0F0"/>
          <w:sz w:val="18"/>
          <w:szCs w:val="18"/>
          <w:u w:color="00B0F0"/>
        </w:rPr>
        <w:t xml:space="preserve">, Rue Saint Polycarpe 69001 Lyon. </w:t>
      </w:r>
    </w:p>
    <w:p w:rsidR="001F7B52" w:rsidRDefault="001F7B52" w:rsidP="001F7B52">
      <w:pPr>
        <w:pStyle w:val="Corps"/>
        <w:jc w:val="center"/>
        <w:rPr>
          <w:rStyle w:val="Aucun"/>
          <w:color w:val="00B0F0"/>
          <w:sz w:val="18"/>
          <w:szCs w:val="18"/>
          <w:u w:color="00B0F0"/>
        </w:rPr>
      </w:pPr>
      <w:r>
        <w:rPr>
          <w:rStyle w:val="Aucun"/>
          <w:color w:val="00B0F0"/>
          <w:sz w:val="18"/>
          <w:szCs w:val="18"/>
          <w:u w:color="00B0F0"/>
        </w:rPr>
        <w:t xml:space="preserve">Courrier à adresser : Bureau Administratif 234 Chemin des </w:t>
      </w:r>
      <w:proofErr w:type="spellStart"/>
      <w:r>
        <w:rPr>
          <w:rStyle w:val="Aucun"/>
          <w:color w:val="00B0F0"/>
          <w:sz w:val="18"/>
          <w:szCs w:val="18"/>
          <w:u w:color="00B0F0"/>
        </w:rPr>
        <w:t>Crê</w:t>
      </w:r>
      <w:r>
        <w:rPr>
          <w:rStyle w:val="Aucun"/>
          <w:color w:val="00B0F0"/>
          <w:sz w:val="18"/>
          <w:szCs w:val="18"/>
          <w:u w:color="00B0F0"/>
          <w:lang w:val="de-DE"/>
        </w:rPr>
        <w:t>ts</w:t>
      </w:r>
      <w:proofErr w:type="spellEnd"/>
      <w:r>
        <w:rPr>
          <w:rStyle w:val="Aucun"/>
          <w:color w:val="00B0F0"/>
          <w:sz w:val="18"/>
          <w:szCs w:val="18"/>
          <w:u w:color="00B0F0"/>
          <w:lang w:val="de-DE"/>
        </w:rPr>
        <w:t xml:space="preserve"> 73400 </w:t>
      </w:r>
      <w:proofErr w:type="spellStart"/>
      <w:r>
        <w:rPr>
          <w:rStyle w:val="Aucun"/>
          <w:color w:val="00B0F0"/>
          <w:sz w:val="18"/>
          <w:szCs w:val="18"/>
          <w:u w:color="00B0F0"/>
          <w:lang w:val="de-DE"/>
        </w:rPr>
        <w:t>Ugine</w:t>
      </w:r>
      <w:proofErr w:type="spellEnd"/>
    </w:p>
    <w:p w:rsidR="001F7B52" w:rsidRDefault="001F7B52" w:rsidP="001F7B52">
      <w:pPr>
        <w:pStyle w:val="Corps"/>
        <w:jc w:val="center"/>
        <w:rPr>
          <w:rStyle w:val="Aucun"/>
          <w:color w:val="00B0F0"/>
          <w:sz w:val="18"/>
          <w:szCs w:val="18"/>
          <w:u w:color="00B0F0"/>
        </w:rPr>
      </w:pPr>
      <w:r>
        <w:rPr>
          <w:rStyle w:val="Aucun"/>
          <w:color w:val="00B0F0"/>
          <w:sz w:val="18"/>
          <w:szCs w:val="18"/>
          <w:u w:color="00B0F0"/>
        </w:rPr>
        <w:t>Association Dé</w:t>
      </w:r>
      <w:proofErr w:type="spellStart"/>
      <w:r>
        <w:rPr>
          <w:rStyle w:val="Aucun"/>
          <w:color w:val="00B0F0"/>
          <w:sz w:val="18"/>
          <w:szCs w:val="18"/>
          <w:u w:color="00B0F0"/>
          <w:lang w:val="es-ES_tradnl"/>
        </w:rPr>
        <w:t>clar</w:t>
      </w:r>
      <w:r>
        <w:rPr>
          <w:rStyle w:val="Aucun"/>
          <w:color w:val="00B0F0"/>
          <w:sz w:val="18"/>
          <w:szCs w:val="18"/>
          <w:u w:color="00B0F0"/>
        </w:rPr>
        <w:t>ée</w:t>
      </w:r>
      <w:proofErr w:type="spellEnd"/>
      <w:r>
        <w:rPr>
          <w:rStyle w:val="Aucun"/>
          <w:color w:val="00B0F0"/>
          <w:sz w:val="18"/>
          <w:szCs w:val="18"/>
          <w:u w:color="00B0F0"/>
        </w:rPr>
        <w:t xml:space="preserve"> aux Services Fiscaux</w:t>
      </w:r>
    </w:p>
    <w:p w:rsidR="001F7B52" w:rsidRDefault="001F7B52" w:rsidP="001F7B52">
      <w:pPr>
        <w:pStyle w:val="Corps"/>
        <w:jc w:val="center"/>
        <w:rPr>
          <w:rStyle w:val="Aucun"/>
          <w:color w:val="00B0F0"/>
          <w:sz w:val="18"/>
          <w:szCs w:val="18"/>
          <w:u w:color="00B0F0"/>
        </w:rPr>
      </w:pPr>
      <w:r>
        <w:rPr>
          <w:rStyle w:val="Aucun"/>
          <w:color w:val="00B0F0"/>
          <w:sz w:val="18"/>
          <w:szCs w:val="18"/>
          <w:u w:color="00B0F0"/>
        </w:rPr>
        <w:t>N</w:t>
      </w:r>
      <w:r>
        <w:rPr>
          <w:rStyle w:val="Aucun"/>
          <w:color w:val="00B0F0"/>
          <w:sz w:val="18"/>
          <w:szCs w:val="18"/>
          <w:u w:color="00B0F0"/>
          <w:lang w:val="it-IT"/>
        </w:rPr>
        <w:t xml:space="preserve">° </w:t>
      </w:r>
      <w:r>
        <w:rPr>
          <w:rStyle w:val="Aucun"/>
          <w:color w:val="00B0F0"/>
          <w:sz w:val="18"/>
          <w:szCs w:val="18"/>
          <w:u w:color="00B0F0"/>
          <w:lang w:val="de-DE"/>
        </w:rPr>
        <w:t>SIREN  798 548 947 / N</w:t>
      </w:r>
      <w:r>
        <w:rPr>
          <w:rStyle w:val="Aucun"/>
          <w:color w:val="00B0F0"/>
          <w:sz w:val="18"/>
          <w:szCs w:val="18"/>
          <w:u w:color="00B0F0"/>
          <w:lang w:val="it-IT"/>
        </w:rPr>
        <w:t xml:space="preserve">° </w:t>
      </w:r>
      <w:r>
        <w:rPr>
          <w:rStyle w:val="Aucun"/>
          <w:color w:val="00B0F0"/>
          <w:sz w:val="18"/>
          <w:szCs w:val="18"/>
          <w:u w:color="00B0F0"/>
          <w:lang w:val="de-DE"/>
        </w:rPr>
        <w:t>SIRET  798 548 947 00018</w:t>
      </w:r>
    </w:p>
    <w:p w:rsidR="001F7B52" w:rsidRDefault="001F7B52" w:rsidP="001F7B52">
      <w:pPr>
        <w:pStyle w:val="Corps"/>
        <w:jc w:val="center"/>
        <w:rPr>
          <w:rStyle w:val="Aucun"/>
          <w:color w:val="00B0F0"/>
          <w:u w:color="00B0F0"/>
        </w:rPr>
      </w:pPr>
      <w:r>
        <w:rPr>
          <w:rStyle w:val="Aucun"/>
          <w:color w:val="00B0F0"/>
          <w:sz w:val="18"/>
          <w:szCs w:val="18"/>
          <w:u w:color="00B0F0"/>
        </w:rPr>
        <w:t xml:space="preserve">   Association Lab</w:t>
      </w:r>
      <w:r w:rsidRPr="005854EF">
        <w:rPr>
          <w:rStyle w:val="Aucun"/>
          <w:color w:val="00B0F0"/>
          <w:sz w:val="18"/>
          <w:szCs w:val="18"/>
          <w:u w:color="00B0F0"/>
        </w:rPr>
        <w:t>el</w:t>
      </w:r>
      <w:r>
        <w:rPr>
          <w:rStyle w:val="Aucun"/>
          <w:color w:val="00B0F0"/>
          <w:sz w:val="18"/>
          <w:szCs w:val="18"/>
          <w:u w:color="00B0F0"/>
        </w:rPr>
        <w:t xml:space="preserve">lisée par le </w:t>
      </w:r>
      <w:proofErr w:type="spellStart"/>
      <w:r>
        <w:rPr>
          <w:rStyle w:val="Aucun"/>
          <w:color w:val="00B0F0"/>
          <w:sz w:val="18"/>
          <w:szCs w:val="18"/>
          <w:u w:color="00B0F0"/>
        </w:rPr>
        <w:t>Minist</w:t>
      </w:r>
      <w:proofErr w:type="spellEnd"/>
      <w:r>
        <w:rPr>
          <w:rStyle w:val="Aucun"/>
          <w:color w:val="00B0F0"/>
          <w:sz w:val="18"/>
          <w:szCs w:val="18"/>
          <w:u w:color="00B0F0"/>
          <w:lang w:val="it-IT"/>
        </w:rPr>
        <w:t>è</w:t>
      </w:r>
      <w:r>
        <w:rPr>
          <w:rStyle w:val="Aucun"/>
          <w:color w:val="00B0F0"/>
          <w:sz w:val="18"/>
          <w:szCs w:val="18"/>
          <w:u w:color="00B0F0"/>
        </w:rPr>
        <w:t>re de la Dé</w:t>
      </w:r>
      <w:r w:rsidRPr="005854EF">
        <w:rPr>
          <w:rStyle w:val="Aucun"/>
          <w:color w:val="00B0F0"/>
          <w:sz w:val="18"/>
          <w:szCs w:val="18"/>
          <w:u w:color="00B0F0"/>
        </w:rPr>
        <w:t xml:space="preserve">fense </w:t>
      </w:r>
      <w:r>
        <w:rPr>
          <w:rStyle w:val="Aucun"/>
          <w:color w:val="00B0F0"/>
          <w:sz w:val="18"/>
          <w:szCs w:val="18"/>
          <w:u w:color="00B0F0"/>
        </w:rPr>
        <w:t>« </w:t>
      </w:r>
      <w:proofErr w:type="spellStart"/>
      <w:r>
        <w:rPr>
          <w:rStyle w:val="Aucun"/>
          <w:color w:val="00B0F0"/>
          <w:sz w:val="18"/>
          <w:szCs w:val="18"/>
          <w:u w:color="00B0F0"/>
          <w:lang w:val="de-DE"/>
        </w:rPr>
        <w:t>Qualit</w:t>
      </w:r>
      <w:proofErr w:type="spellEnd"/>
      <w:r>
        <w:rPr>
          <w:rStyle w:val="Aucun"/>
          <w:color w:val="00B0F0"/>
          <w:sz w:val="18"/>
          <w:szCs w:val="18"/>
          <w:u w:color="00B0F0"/>
        </w:rPr>
        <w:t xml:space="preserve">é Partenaire de la Réserve Citoyenne »       </w:t>
      </w:r>
      <w:r>
        <w:rPr>
          <w:rStyle w:val="Aucun"/>
          <w:color w:val="00B0F0"/>
          <w:u w:color="00B0F0"/>
        </w:rPr>
        <w:t xml:space="preserve">                </w:t>
      </w:r>
      <w:r>
        <w:rPr>
          <w:noProof/>
        </w:rPr>
        <w:drawing>
          <wp:anchor distT="0" distB="0" distL="0" distR="0" simplePos="0" relativeHeight="251659264" behindDoc="0" locked="0" layoutInCell="1" allowOverlap="1" wp14:anchorId="54860772" wp14:editId="34D87935">
            <wp:simplePos x="0" y="0"/>
            <wp:positionH relativeFrom="page">
              <wp:posOffset>2970608</wp:posOffset>
            </wp:positionH>
            <wp:positionV relativeFrom="page">
              <wp:posOffset>290194</wp:posOffset>
            </wp:positionV>
            <wp:extent cx="1615633" cy="462446"/>
            <wp:effectExtent l="0" t="0" r="0" b="0"/>
            <wp:wrapThrough wrapText="bothSides" distL="0" distR="0">
              <wp:wrapPolygon edited="1">
                <wp:start x="0" y="0"/>
                <wp:lineTo x="0" y="21596"/>
                <wp:lineTo x="21601" y="21596"/>
                <wp:lineTo x="21601"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srcRect t="4423" b="4423"/>
                    <a:stretch>
                      <a:fillRect/>
                    </a:stretch>
                  </pic:blipFill>
                  <pic:spPr>
                    <a:xfrm>
                      <a:off x="0" y="0"/>
                      <a:ext cx="1615633" cy="462446"/>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6FAEB17B" wp14:editId="1BDBA39D">
            <wp:simplePos x="0" y="0"/>
            <wp:positionH relativeFrom="page">
              <wp:posOffset>6604000</wp:posOffset>
            </wp:positionH>
            <wp:positionV relativeFrom="page">
              <wp:posOffset>9880600</wp:posOffset>
            </wp:positionV>
            <wp:extent cx="711200" cy="711200"/>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stretch>
                      <a:fillRect/>
                    </a:stretch>
                  </pic:blipFill>
                  <pic:spPr>
                    <a:xfrm>
                      <a:off x="0" y="0"/>
                      <a:ext cx="711200" cy="711200"/>
                    </a:xfrm>
                    <a:prstGeom prst="rect">
                      <a:avLst/>
                    </a:prstGeom>
                    <a:ln w="12700" cap="flat">
                      <a:noFill/>
                      <a:miter lim="400000"/>
                    </a:ln>
                    <a:effectLst/>
                  </pic:spPr>
                </pic:pic>
              </a:graphicData>
            </a:graphic>
          </wp:anchor>
        </w:drawing>
      </w:r>
      <w:r>
        <w:rPr>
          <w:rStyle w:val="Aucun"/>
          <w:color w:val="00B0F0"/>
          <w:u w:color="00B0F0"/>
        </w:rPr>
        <w:t xml:space="preserve">                                                    </w:t>
      </w:r>
    </w:p>
    <w:p w:rsidR="001F7B52" w:rsidRPr="00044DEE" w:rsidRDefault="001F7B52" w:rsidP="001F7B52">
      <w:pPr>
        <w:pStyle w:val="Corps"/>
        <w:jc w:val="center"/>
        <w:rPr>
          <w:rStyle w:val="Aucun"/>
          <w:color w:val="00B0F0"/>
        </w:rPr>
      </w:pPr>
      <w:hyperlink r:id="rId6" w:history="1">
        <w:r w:rsidRPr="00044DEE">
          <w:rPr>
            <w:rStyle w:val="Hyperlink0"/>
          </w:rPr>
          <w:t>http://amndvden.overblog.com</w:t>
        </w:r>
      </w:hyperlink>
      <w:r w:rsidRPr="00044DEE">
        <w:rPr>
          <w:rStyle w:val="Aucun"/>
          <w:color w:val="00B0F0"/>
        </w:rPr>
        <w:t xml:space="preserve"> </w:t>
      </w:r>
    </w:p>
    <w:p w:rsidR="001F7B52" w:rsidRDefault="001F7B52" w:rsidP="001F7B52">
      <w:pPr>
        <w:pStyle w:val="Corps"/>
        <w:jc w:val="center"/>
        <w:rPr>
          <w:rStyle w:val="Aucun"/>
          <w:color w:val="00B0F0"/>
          <w:u w:color="00B0F0"/>
        </w:rPr>
      </w:pPr>
    </w:p>
    <w:p w:rsidR="001F7B52" w:rsidRDefault="001F7B52" w:rsidP="001F7B52">
      <w:pPr>
        <w:pStyle w:val="Corps"/>
        <w:rPr>
          <w:rStyle w:val="Aucun"/>
          <w:b/>
          <w:bCs/>
          <w:u w:color="00B0F0"/>
        </w:rPr>
      </w:pPr>
      <w:r>
        <w:rPr>
          <w:rStyle w:val="Aucun"/>
          <w:b/>
          <w:bCs/>
          <w:u w:color="00B0F0"/>
        </w:rPr>
        <w:t xml:space="preserve">Roland PICAUD                                                                       </w:t>
      </w:r>
      <w:proofErr w:type="spellStart"/>
      <w:r>
        <w:rPr>
          <w:rStyle w:val="Aucun"/>
          <w:b/>
          <w:bCs/>
          <w:u w:color="00B0F0"/>
          <w:lang w:val="it-IT"/>
        </w:rPr>
        <w:t>Ugine</w:t>
      </w:r>
      <w:proofErr w:type="spellEnd"/>
      <w:r>
        <w:rPr>
          <w:rStyle w:val="Aucun"/>
          <w:b/>
          <w:bCs/>
          <w:u w:color="00B0F0"/>
          <w:lang w:val="it-IT"/>
        </w:rPr>
        <w:t xml:space="preserve"> </w:t>
      </w:r>
      <w:r>
        <w:rPr>
          <w:rStyle w:val="Aucun"/>
          <w:u w:color="00B0F0"/>
        </w:rPr>
        <w:t>25 février 2024</w:t>
      </w:r>
      <w:r>
        <w:rPr>
          <w:rStyle w:val="Aucun"/>
          <w:b/>
          <w:bCs/>
          <w:u w:color="00B0F0"/>
        </w:rPr>
        <w:t xml:space="preserve">                                               </w:t>
      </w:r>
    </w:p>
    <w:p w:rsidR="001F7B52" w:rsidRDefault="001F7B52" w:rsidP="001F7B52">
      <w:pPr>
        <w:pStyle w:val="Corps"/>
        <w:rPr>
          <w:rStyle w:val="Aucun"/>
          <w:b/>
          <w:bCs/>
          <w:u w:color="00B0F0"/>
        </w:rPr>
      </w:pPr>
      <w:r>
        <w:rPr>
          <w:rStyle w:val="Aucun"/>
          <w:b/>
          <w:bCs/>
          <w:u w:color="00B0F0"/>
        </w:rPr>
        <w:t xml:space="preserve">Président National                                                                               </w:t>
      </w:r>
    </w:p>
    <w:p w:rsidR="001F7B52" w:rsidRDefault="001F7B52" w:rsidP="001F7B52">
      <w:pPr>
        <w:pStyle w:val="Corps"/>
        <w:rPr>
          <w:rStyle w:val="Aucun"/>
          <w:b/>
          <w:bCs/>
          <w:u w:color="00B0F0"/>
        </w:rPr>
      </w:pPr>
      <w:r>
        <w:rPr>
          <w:rStyle w:val="Aucun"/>
          <w:b/>
          <w:bCs/>
          <w:u w:color="00B0F0"/>
        </w:rPr>
        <w:t>234 Chemin des Crêts</w:t>
      </w:r>
    </w:p>
    <w:p w:rsidR="001F7B52" w:rsidRDefault="001F7B52" w:rsidP="001F7B52">
      <w:pPr>
        <w:pStyle w:val="Corps"/>
        <w:rPr>
          <w:rStyle w:val="Aucun"/>
          <w:b/>
          <w:bCs/>
          <w:u w:color="00B0F0"/>
        </w:rPr>
      </w:pPr>
      <w:r>
        <w:rPr>
          <w:rStyle w:val="Aucun"/>
          <w:b/>
          <w:bCs/>
          <w:u w:color="00B0F0"/>
          <w:lang w:val="de-DE"/>
        </w:rPr>
        <w:t xml:space="preserve">73400 </w:t>
      </w:r>
      <w:proofErr w:type="spellStart"/>
      <w:r>
        <w:rPr>
          <w:rStyle w:val="Aucun"/>
          <w:b/>
          <w:bCs/>
          <w:u w:color="00B0F0"/>
          <w:lang w:val="de-DE"/>
        </w:rPr>
        <w:t>Ugine</w:t>
      </w:r>
      <w:proofErr w:type="spellEnd"/>
    </w:p>
    <w:p w:rsidR="001F7B52" w:rsidRDefault="001F7B52" w:rsidP="001F7B52">
      <w:pPr>
        <w:pStyle w:val="Corps"/>
        <w:rPr>
          <w:rStyle w:val="Aucun"/>
          <w:b/>
          <w:bCs/>
          <w:u w:color="00B0F0"/>
        </w:rPr>
      </w:pPr>
    </w:p>
    <w:p w:rsidR="001F7B52" w:rsidRDefault="001F7B52" w:rsidP="001F7B52">
      <w:pPr>
        <w:pStyle w:val="Corps"/>
        <w:rPr>
          <w:rStyle w:val="Aucun"/>
          <w:b/>
          <w:bCs/>
          <w:u w:color="00B0F0"/>
        </w:rPr>
      </w:pPr>
      <w:r>
        <w:rPr>
          <w:rStyle w:val="Aucun"/>
          <w:b/>
          <w:bCs/>
          <w:u w:color="00B0F0"/>
        </w:rPr>
        <w:t xml:space="preserve">Tél : 04 79 31 61 54 </w:t>
      </w:r>
    </w:p>
    <w:p w:rsidR="001F7B52" w:rsidRDefault="001F7B52" w:rsidP="001F7B52">
      <w:pPr>
        <w:pStyle w:val="Corps"/>
        <w:rPr>
          <w:rStyle w:val="Aucun"/>
          <w:b/>
          <w:bCs/>
          <w:u w:color="00B0F0"/>
        </w:rPr>
      </w:pPr>
      <w:r>
        <w:rPr>
          <w:rStyle w:val="Aucun"/>
          <w:b/>
          <w:bCs/>
          <w:u w:color="00B0F0"/>
        </w:rPr>
        <w:t xml:space="preserve">          06 77 25 57 19</w:t>
      </w:r>
    </w:p>
    <w:p w:rsidR="001F7B52" w:rsidRPr="000813A5" w:rsidRDefault="001F7B52" w:rsidP="001F7B52">
      <w:pPr>
        <w:pStyle w:val="Corps"/>
        <w:rPr>
          <w:rStyle w:val="Lien"/>
        </w:rPr>
      </w:pPr>
      <w:r w:rsidRPr="000813A5">
        <w:rPr>
          <w:rStyle w:val="Aucun"/>
          <w:b/>
          <w:bCs/>
          <w:lang w:val="de-DE"/>
        </w:rPr>
        <w:t>Mail</w:t>
      </w:r>
      <w:r w:rsidRPr="000813A5">
        <w:rPr>
          <w:rStyle w:val="Aucun"/>
        </w:rPr>
        <w:t xml:space="preserve">: </w:t>
      </w:r>
      <w:hyperlink r:id="rId7" w:history="1">
        <w:r w:rsidRPr="000813A5">
          <w:rPr>
            <w:rStyle w:val="Lien"/>
          </w:rPr>
          <w:t>roland.picaud@gmail.com</w:t>
        </w:r>
      </w:hyperlink>
    </w:p>
    <w:p w:rsidR="001F7B52" w:rsidRDefault="001F7B52" w:rsidP="001F7B52">
      <w:pPr>
        <w:pStyle w:val="Corps"/>
        <w:rPr>
          <w:rStyle w:val="Lien"/>
        </w:rPr>
      </w:pPr>
    </w:p>
    <w:p w:rsidR="001F7B52" w:rsidRDefault="001F7B52" w:rsidP="001F7B52">
      <w:pPr>
        <w:pStyle w:val="Corps"/>
        <w:rPr>
          <w:rStyle w:val="Lien"/>
        </w:rPr>
      </w:pPr>
    </w:p>
    <w:p w:rsidR="001F7B52" w:rsidRPr="001F00DF" w:rsidRDefault="001F7B52" w:rsidP="001F7B52">
      <w:pPr>
        <w:pStyle w:val="Corps"/>
        <w:rPr>
          <w:rFonts w:ascii="Segoe UI" w:hAnsi="Segoe UI" w:cs="Segoe UI"/>
        </w:rPr>
      </w:pPr>
      <w:r w:rsidRPr="00DA668E">
        <w:rPr>
          <w:rStyle w:val="Lien"/>
        </w:rPr>
        <w:t xml:space="preserve"> </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r w:rsidRPr="001F00DF">
        <w:rPr>
          <w:rFonts w:ascii="Segoe UI" w:hAnsi="Segoe UI" w:cs="Segoe UI"/>
          <w:color w:val="000000"/>
        </w:rPr>
        <w:t xml:space="preserve">                                        </w:t>
      </w:r>
      <w:r>
        <w:rPr>
          <w:rFonts w:ascii="Segoe UI" w:hAnsi="Segoe UI" w:cs="Segoe UI"/>
          <w:color w:val="000000"/>
        </w:rPr>
        <w:t xml:space="preserve">     </w:t>
      </w:r>
      <w:r w:rsidRPr="001F00DF">
        <w:rPr>
          <w:rFonts w:ascii="Segoe UI" w:hAnsi="Segoe UI" w:cs="Segoe UI"/>
          <w:color w:val="000000"/>
        </w:rPr>
        <w:t xml:space="preserve">  Monsieur</w:t>
      </w:r>
      <w:r>
        <w:rPr>
          <w:rFonts w:ascii="Segoe UI" w:hAnsi="Segoe UI" w:cs="Segoe UI"/>
          <w:color w:val="000000"/>
          <w:sz w:val="27"/>
          <w:szCs w:val="27"/>
        </w:rPr>
        <w:t xml:space="preserve"> </w:t>
      </w:r>
      <w:r>
        <w:rPr>
          <w:rFonts w:ascii="Segoe UI" w:hAnsi="Segoe UI" w:cs="Segoe UI"/>
          <w:color w:val="000000"/>
          <w:sz w:val="27"/>
          <w:szCs w:val="27"/>
        </w:rPr>
        <w:t>Pierre CHAUVET</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                                          </w:t>
      </w:r>
      <w:r>
        <w:rPr>
          <w:rFonts w:ascii="Segoe UI" w:hAnsi="Segoe UI" w:cs="Segoe UI"/>
          <w:color w:val="000000"/>
          <w:sz w:val="27"/>
          <w:szCs w:val="27"/>
        </w:rPr>
        <w:t>Président de l’UNC Isère</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                                          Et Membres adhérents</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                                          </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color w:val="000000"/>
          <w:sz w:val="27"/>
          <w:szCs w:val="27"/>
        </w:rPr>
      </w:pPr>
    </w:p>
    <w:p w:rsidR="001F7B52" w:rsidRPr="00BA17E9" w:rsidRDefault="001F7B52" w:rsidP="001F7B52">
      <w:pPr>
        <w:rPr>
          <w:rFonts w:ascii="Times New Roman" w:eastAsia="Times New Roman" w:hAnsi="Times New Roman" w:cs="Times New Roman"/>
          <w:lang w:eastAsia="fr-FR"/>
        </w:rPr>
      </w:pPr>
    </w:p>
    <w:tbl>
      <w:tblPr>
        <w:tblW w:w="0" w:type="dxa"/>
        <w:shd w:val="clear" w:color="auto" w:fill="FFFFFF"/>
        <w:tblCellMar>
          <w:left w:w="0" w:type="dxa"/>
          <w:right w:w="0" w:type="dxa"/>
        </w:tblCellMar>
        <w:tblLook w:val="04A0" w:firstRow="1" w:lastRow="0" w:firstColumn="1" w:lastColumn="0" w:noHBand="0" w:noVBand="1"/>
      </w:tblPr>
      <w:tblGrid>
        <w:gridCol w:w="9072"/>
      </w:tblGrid>
      <w:tr w:rsidR="001F7B52" w:rsidRPr="00BA17E9" w:rsidTr="00492ED8">
        <w:tc>
          <w:tcPr>
            <w:tcW w:w="16041" w:type="dxa"/>
            <w:shd w:val="clear" w:color="auto" w:fill="FFFFFF"/>
            <w:noWrap/>
            <w:hideMark/>
          </w:tcPr>
          <w:tbl>
            <w:tblPr>
              <w:tblW w:w="16041" w:type="dxa"/>
              <w:tblCellMar>
                <w:left w:w="0" w:type="dxa"/>
                <w:right w:w="0" w:type="dxa"/>
              </w:tblCellMar>
              <w:tblLook w:val="04A0" w:firstRow="1" w:lastRow="0" w:firstColumn="1" w:lastColumn="0" w:noHBand="0" w:noVBand="1"/>
            </w:tblPr>
            <w:tblGrid>
              <w:gridCol w:w="16041"/>
            </w:tblGrid>
            <w:tr w:rsidR="001F7B52" w:rsidRPr="00BA17E9" w:rsidTr="00492ED8">
              <w:tc>
                <w:tcPr>
                  <w:tcW w:w="0" w:type="auto"/>
                  <w:vAlign w:val="center"/>
                  <w:hideMark/>
                </w:tcPr>
                <w:p w:rsidR="001F7B52" w:rsidRPr="00BA17E9" w:rsidRDefault="001F7B52" w:rsidP="00492ED8">
                  <w:pPr>
                    <w:spacing w:before="100" w:beforeAutospacing="1" w:after="100" w:afterAutospacing="1" w:line="300" w:lineRule="atLeast"/>
                    <w:outlineLvl w:val="2"/>
                    <w:rPr>
                      <w:rFonts w:ascii="Roboto" w:eastAsia="Times New Roman" w:hAnsi="Roboto" w:cs="Times New Roman"/>
                      <w:b/>
                      <w:bCs/>
                      <w:color w:val="5F6368"/>
                      <w:sz w:val="27"/>
                      <w:szCs w:val="27"/>
                      <w:lang w:eastAsia="fr-FR"/>
                    </w:rPr>
                  </w:pPr>
                </w:p>
              </w:tc>
            </w:tr>
          </w:tbl>
          <w:p w:rsidR="001F7B52" w:rsidRPr="00BA17E9" w:rsidRDefault="001F7B52" w:rsidP="00492ED8">
            <w:pPr>
              <w:spacing w:line="300" w:lineRule="atLeast"/>
              <w:rPr>
                <w:rFonts w:ascii="Roboto" w:eastAsia="Times New Roman" w:hAnsi="Roboto" w:cs="Times New Roman"/>
                <w:color w:val="222222"/>
                <w:sz w:val="21"/>
                <w:szCs w:val="21"/>
                <w:lang w:eastAsia="fr-FR"/>
              </w:rPr>
            </w:pPr>
          </w:p>
        </w:tc>
      </w:tr>
    </w:tbl>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Symbol" w:hAnsi="Segoe UI Symbol"/>
        </w:rPr>
      </w:pPr>
      <w:r w:rsidRPr="001F00DF">
        <w:rPr>
          <w:rFonts w:ascii="Segoe UI Symbol" w:hAnsi="Segoe UI Symbol" w:cs="Segoe UI"/>
          <w:color w:val="000000"/>
        </w:rPr>
        <w:t>Mon</w:t>
      </w:r>
      <w:r>
        <w:rPr>
          <w:rFonts w:ascii="Segoe UI Symbol" w:hAnsi="Segoe UI Symbol" w:cs="Segoe UI"/>
          <w:color w:val="000000"/>
        </w:rPr>
        <w:t>sieur le Président</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Créée en 2012, l'Association du Mémorial National des Vétérans des Essais Nucléaires effectue, sur décision du Conseil d'Administration, sa campagne de communication.</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Pour cela, dans un premier temps, j'ai le plaisir de vous transmettre notre Bulletin N°3 via le lien ci-dessous :</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Symbol" w:hAnsi="Segoe UI Symbol" w:cs="Segoe UI"/>
          <w:color w:val="000000"/>
        </w:rPr>
      </w:pPr>
      <w:hyperlink r:id="rId8" w:tgtFrame="_new" w:history="1">
        <w:r w:rsidRPr="001F00DF">
          <w:rPr>
            <w:rStyle w:val="Lienhypertexte"/>
            <w:rFonts w:ascii="Segoe UI Symbol" w:hAnsi="Segoe UI Symbol" w:cs="Segoe UI"/>
            <w:u w:val="none"/>
            <w:bdr w:val="single" w:sz="2" w:space="0" w:color="E3E3E3" w:frame="1"/>
          </w:rPr>
          <w:t>https://www.calameo.com/read/0046323413e9e9c3b5c1c</w:t>
        </w:r>
      </w:hyperlink>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En cliquant sur celui-ci, vous pourrez découvrir le rôle majeur qu'ont joué les civils et militaires ayant participé aux campagnes d'expérimentations nucléaires, permettant à la France de se doter de la Force Océanique Stratégique et la Force Aérienne Stratégique voulues par le Général De Gaulle en réponse aux défis posés par l'Union Soviétique de l'époque.</w:t>
      </w:r>
      <w:r>
        <w:rPr>
          <w:rFonts w:ascii="Segoe UI Symbol" w:hAnsi="Segoe UI Symbol" w:cs="Segoe UI"/>
          <w:color w:val="000000"/>
        </w:rPr>
        <w:t xml:space="preserve"> </w:t>
      </w:r>
      <w:r w:rsidRPr="001F00DF">
        <w:rPr>
          <w:rFonts w:ascii="Segoe UI Symbol" w:hAnsi="Segoe UI Symbol" w:cs="Segoe UI"/>
          <w:color w:val="000000"/>
        </w:rPr>
        <w:t xml:space="preserve">Trente-six années de campagnes d'expérimentations comprenant 210 explosions, dont des bombes H, ont fait des civils et militaires les protecteurs de la France, contribuant à la mise au point de la Force de Dissuasion </w:t>
      </w:r>
      <w:r w:rsidRPr="001F00DF">
        <w:rPr>
          <w:rFonts w:ascii="Segoe UI Symbol" w:hAnsi="Segoe UI Symbol" w:cs="Segoe UI"/>
          <w:color w:val="000000"/>
        </w:rPr>
        <w:lastRenderedPageBreak/>
        <w:t>aujourd'hui d'une grande actualité face aux menaces de guerre aux portes de l'Europe.</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En parcourant les pages, vous pourrez constater que les Vétérans du Sahara Algérien et de la Polynésie Française ont vécu des expériences hors du commun, méritant reconnaissance et respect.</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Le M.N.V.E.N, que je préside en accord avec les résolutions adoptées et fort du soutien de nombreuses autorités, affirme ses orientations majeures qui sous-tendent son action pour l'avenir.</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Le but de l'association est d'honorer la mémoire des vétérans des essais nucléaires et de faire vivre l'esprit qui les a amenés à tenir un rôle majeur dans la mise au point de l'arme nucléaire.</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L'association est à but non lucratif, apolitique et non confessionnelle. Elle affirme sa proximité avec les forces armées et entend renforcer ce lien par des actions de terrain autant que des actions auprès des autorités.</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Elle affirme également son soutien à la Force de dissuasion dans ses différentes composantes. Par ses orientations, le M.N.V.E.N se démarque résolument des autres mouvements à finalités revendicatives, anti-nucléaires et antinationales.</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Vous avez également la possibilité de découvrir le Mémorial à travers son Blog ou sa Page Facebook : Roland. Picaud Facebook.</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Construit sur 90% de fonds privés et 10% de fonds publics il a été érigé dans le Parc du Château de la mairie de Saint-Bonnet de Mure (Rhône) et inauguré en 2017 en présence des autorités civiles et militaires.</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Pr>
          <w:rFonts w:ascii="Segoe UI Symbol" w:hAnsi="Segoe UI Symbol" w:cs="Segoe UI"/>
          <w:color w:val="000000"/>
        </w:rPr>
        <w:t>Je porte à votre connaissance que le mardi 12 mars 2024 à 11 h 30 au Mémorial de Saint-Bonnet de Mure, sera rendu trois hommages avec dépôt de gerbes au Mémorial</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Pr>
          <w:rFonts w:ascii="Segoe UI Symbol" w:hAnsi="Segoe UI Symbol" w:cs="Segoe UI"/>
          <w:color w:val="000000"/>
        </w:rPr>
        <w:t>1/ Hommage à Monsieur Philippe RIVÉ ancien Directeur Départemental du Rhône de l’</w:t>
      </w:r>
      <w:proofErr w:type="spellStart"/>
      <w:r>
        <w:rPr>
          <w:rFonts w:ascii="Segoe UI Symbol" w:hAnsi="Segoe UI Symbol" w:cs="Segoe UI"/>
          <w:color w:val="000000"/>
        </w:rPr>
        <w:t>ONaCVG</w:t>
      </w:r>
      <w:proofErr w:type="spellEnd"/>
      <w:r>
        <w:rPr>
          <w:rFonts w:ascii="Segoe UI Symbol" w:hAnsi="Segoe UI Symbol" w:cs="Segoe UI"/>
          <w:color w:val="000000"/>
        </w:rPr>
        <w:t xml:space="preserve"> décédé le 19 janvier 2019 (accord de son épouse)</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Pr>
          <w:rFonts w:ascii="Segoe UI Symbol" w:hAnsi="Segoe UI Symbol" w:cs="Segoe UI"/>
          <w:color w:val="000000"/>
        </w:rPr>
        <w:t>2/ Hommage à l’Administrateur du M.N.V.E.N Jean-Louis AMSELLE décédé le 17 février 2024 qui a été un pilier pour le projet du mémorial.</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Pr>
          <w:rFonts w:ascii="Segoe UI Symbol" w:hAnsi="Segoe UI Symbol" w:cs="Segoe UI"/>
          <w:color w:val="000000"/>
        </w:rPr>
        <w:t>3/ Hommage à la Légion Étrangère</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Segoe UI Symbol" w:hAnsi="Segoe UI Symbol" w:cs="Segoe UI"/>
          <w:color w:val="000000"/>
        </w:rPr>
      </w:pPr>
      <w:r w:rsidRPr="001F00DF">
        <w:rPr>
          <w:rFonts w:ascii="Segoe UI Symbol" w:hAnsi="Segoe UI Symbol" w:cs="Segoe UI"/>
          <w:color w:val="000000"/>
        </w:rPr>
        <w:t xml:space="preserve">En anticipant votre attention à ce Bulletin N°3, publié sur </w:t>
      </w:r>
      <w:proofErr w:type="spellStart"/>
      <w:r w:rsidRPr="001F00DF">
        <w:rPr>
          <w:rFonts w:ascii="Segoe UI Symbol" w:hAnsi="Segoe UI Symbol" w:cs="Segoe UI"/>
          <w:color w:val="000000"/>
        </w:rPr>
        <w:t>Calaméo</w:t>
      </w:r>
      <w:proofErr w:type="spellEnd"/>
      <w:r w:rsidRPr="001F00DF">
        <w:rPr>
          <w:rFonts w:ascii="Segoe UI Symbol" w:hAnsi="Segoe UI Symbol" w:cs="Segoe UI"/>
          <w:color w:val="000000"/>
        </w:rPr>
        <w:t>, je vous prie d'agréer,</w:t>
      </w:r>
      <w:r>
        <w:rPr>
          <w:rFonts w:ascii="Segoe UI Symbol" w:hAnsi="Segoe UI Symbol" w:cs="Segoe UI"/>
          <w:color w:val="000000"/>
        </w:rPr>
        <w:t xml:space="preserve"> </w:t>
      </w:r>
      <w:r w:rsidRPr="001F00DF">
        <w:rPr>
          <w:rFonts w:ascii="Segoe UI Symbol" w:hAnsi="Segoe UI Symbol" w:cs="Segoe UI"/>
          <w:color w:val="000000"/>
        </w:rPr>
        <w:t>Mon</w:t>
      </w:r>
      <w:r>
        <w:rPr>
          <w:rFonts w:ascii="Segoe UI Symbol" w:hAnsi="Segoe UI Symbol" w:cs="Segoe UI"/>
          <w:color w:val="000000"/>
        </w:rPr>
        <w:t>sieur le Président</w:t>
      </w:r>
      <w:r w:rsidRPr="001F00DF">
        <w:rPr>
          <w:rFonts w:ascii="Segoe UI Symbol" w:hAnsi="Segoe UI Symbol" w:cs="Segoe UI"/>
          <w:color w:val="000000"/>
        </w:rPr>
        <w:t>, l'expression de mes très respectueuses salutations.</w:t>
      </w:r>
    </w:p>
    <w:p w:rsidR="001F7B52"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jc w:val="both"/>
        <w:rPr>
          <w:rFonts w:ascii="Segoe UI Symbol" w:hAnsi="Segoe UI Symbol" w:cs="Segoe UI"/>
          <w:color w:val="000000"/>
        </w:rPr>
      </w:pPr>
      <w:r w:rsidRPr="001F00DF">
        <w:rPr>
          <w:rFonts w:ascii="Segoe UI Symbol" w:hAnsi="Segoe UI Symbol" w:cs="Segoe UI"/>
          <w:color w:val="000000"/>
        </w:rPr>
        <w:t xml:space="preserve">Roland PICAUD </w:t>
      </w:r>
      <w:r>
        <w:rPr>
          <w:rFonts w:ascii="Segoe UI Symbol" w:hAnsi="Segoe UI Symbol" w:cs="Segoe UI"/>
          <w:color w:val="000000"/>
        </w:rPr>
        <w:t xml:space="preserve"> </w:t>
      </w:r>
    </w:p>
    <w:p w:rsidR="001F7B52" w:rsidRPr="001F00DF" w:rsidRDefault="001F7B52" w:rsidP="001F7B52">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jc w:val="both"/>
        <w:rPr>
          <w:rFonts w:ascii="Segoe UI Symbol" w:hAnsi="Segoe UI Symbol" w:cs="Segoe UI"/>
          <w:color w:val="000000"/>
        </w:rPr>
      </w:pPr>
      <w:r w:rsidRPr="001F00DF">
        <w:rPr>
          <w:rFonts w:ascii="Segoe UI Symbol" w:hAnsi="Segoe UI Symbol" w:cs="Segoe UI"/>
          <w:color w:val="000000"/>
        </w:rPr>
        <w:lastRenderedPageBreak/>
        <w:t>Président National</w:t>
      </w:r>
    </w:p>
    <w:p w:rsidR="001F7B52" w:rsidRPr="001F00DF" w:rsidRDefault="001F7B52" w:rsidP="001F7B52">
      <w:pPr>
        <w:pStyle w:val="z-Hautduformulaire"/>
        <w:jc w:val="both"/>
        <w:rPr>
          <w:rFonts w:ascii="Segoe UI Symbol" w:hAnsi="Segoe UI Symbol"/>
          <w:sz w:val="24"/>
          <w:szCs w:val="24"/>
        </w:rPr>
      </w:pPr>
      <w:r w:rsidRPr="001F00DF">
        <w:rPr>
          <w:rFonts w:ascii="Segoe UI Symbol" w:hAnsi="Segoe UI Symbol"/>
          <w:sz w:val="24"/>
          <w:szCs w:val="24"/>
        </w:rPr>
        <w:t>Haut du formulaire</w:t>
      </w:r>
    </w:p>
    <w:p w:rsidR="001F7B52" w:rsidRPr="001F00DF" w:rsidRDefault="001F7B52" w:rsidP="001F7B52">
      <w:pPr>
        <w:shd w:val="clear" w:color="auto" w:fill="FFFFFF"/>
        <w:jc w:val="both"/>
        <w:rPr>
          <w:rFonts w:ascii="Segoe UI Symbol" w:hAnsi="Segoe UI Symbol" w:cs="Segoe UI"/>
          <w:color w:val="000000"/>
        </w:rPr>
      </w:pPr>
    </w:p>
    <w:p w:rsidR="001F7B52" w:rsidRPr="001F00DF" w:rsidRDefault="001F7B52" w:rsidP="001F7B52">
      <w:pPr>
        <w:pStyle w:val="z-Basduformulaire"/>
        <w:rPr>
          <w:rFonts w:ascii="Segoe UI Symbol" w:hAnsi="Segoe UI Symbol"/>
          <w:sz w:val="24"/>
          <w:szCs w:val="24"/>
        </w:rPr>
      </w:pPr>
      <w:r w:rsidRPr="001F00DF">
        <w:rPr>
          <w:rFonts w:ascii="Segoe UI Symbol" w:hAnsi="Segoe UI Symbol"/>
          <w:sz w:val="24"/>
          <w:szCs w:val="24"/>
        </w:rPr>
        <w:t>Bas du formulaire</w:t>
      </w:r>
    </w:p>
    <w:p w:rsidR="001F7B52" w:rsidRPr="001F00DF" w:rsidRDefault="001F7B52" w:rsidP="001F7B52">
      <w:pPr>
        <w:rPr>
          <w:rFonts w:ascii="Segoe UI Symbol" w:hAnsi="Segoe UI Symbol"/>
        </w:rPr>
      </w:pPr>
    </w:p>
    <w:p w:rsidR="001F7B52" w:rsidRPr="001F00DF" w:rsidRDefault="001F7B52" w:rsidP="001F7B52">
      <w:pPr>
        <w:pStyle w:val="Corps"/>
        <w:rPr>
          <w:rFonts w:ascii="Segoe UI Symbol" w:hAnsi="Segoe UI Symbol"/>
        </w:rPr>
      </w:pPr>
    </w:p>
    <w:p w:rsidR="001F7B52" w:rsidRPr="001F00DF" w:rsidRDefault="001F7B52" w:rsidP="001F7B52">
      <w:pPr>
        <w:rPr>
          <w:rFonts w:ascii="Segoe UI Symbol" w:hAnsi="Segoe UI Symbol"/>
        </w:rPr>
      </w:pPr>
    </w:p>
    <w:p w:rsidR="001F7B52" w:rsidRDefault="001F7B52" w:rsidP="001F7B52"/>
    <w:p w:rsidR="001F7B52" w:rsidRDefault="001F7B52" w:rsidP="001F7B52"/>
    <w:p w:rsidR="001F7B52" w:rsidRDefault="001F7B52" w:rsidP="001F7B52"/>
    <w:p w:rsidR="001F7B52" w:rsidRDefault="001F7B52" w:rsidP="001F7B52"/>
    <w:p w:rsidR="001F7B52" w:rsidRDefault="001F7B52" w:rsidP="001F7B52"/>
    <w:p w:rsidR="008A538C" w:rsidRDefault="008A538C"/>
    <w:sectPr w:rsidR="008A5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52"/>
    <w:rsid w:val="001F7B52"/>
    <w:rsid w:val="0022044D"/>
    <w:rsid w:val="008A5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0B273A"/>
  <w15:chartTrackingRefBased/>
  <w15:docId w15:val="{F1BBA070-49BF-684E-946D-A16D406C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F7B52"/>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1F7B52"/>
  </w:style>
  <w:style w:type="character" w:customStyle="1" w:styleId="Lien">
    <w:name w:val="Lien"/>
    <w:rsid w:val="001F7B52"/>
    <w:rPr>
      <w:outline w:val="0"/>
      <w:color w:val="0563C1"/>
      <w:u w:val="single" w:color="0563C1"/>
    </w:rPr>
  </w:style>
  <w:style w:type="character" w:customStyle="1" w:styleId="Hyperlink0">
    <w:name w:val="Hyperlink.0"/>
    <w:basedOn w:val="Lien"/>
    <w:rsid w:val="001F7B52"/>
    <w:rPr>
      <w:outline w:val="0"/>
      <w:color w:val="0563C1"/>
      <w:sz w:val="20"/>
      <w:szCs w:val="20"/>
      <w:u w:val="single" w:color="0563C1"/>
    </w:rPr>
  </w:style>
  <w:style w:type="character" w:styleId="Lienhypertexte">
    <w:name w:val="Hyperlink"/>
    <w:basedOn w:val="Policepardfaut"/>
    <w:uiPriority w:val="99"/>
    <w:semiHidden/>
    <w:unhideWhenUsed/>
    <w:rsid w:val="001F7B52"/>
    <w:rPr>
      <w:color w:val="0000FF"/>
      <w:u w:val="single"/>
    </w:rPr>
  </w:style>
  <w:style w:type="paragraph" w:styleId="NormalWeb">
    <w:name w:val="Normal (Web)"/>
    <w:basedOn w:val="Normal"/>
    <w:uiPriority w:val="99"/>
    <w:semiHidden/>
    <w:unhideWhenUsed/>
    <w:rsid w:val="001F7B52"/>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1F7B52"/>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F7B5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F7B52"/>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F7B52"/>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ameo.com/read/0046323413e9e9c3b5c1c" TargetMode="External"/><Relationship Id="rId3" Type="http://schemas.openxmlformats.org/officeDocument/2006/relationships/webSettings" Target="webSettings.xml"/><Relationship Id="rId7" Type="http://schemas.openxmlformats.org/officeDocument/2006/relationships/hyperlink" Target="mailto:roland.picau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ndvden.overblog.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3807</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Picaud</dc:creator>
  <cp:keywords/>
  <dc:description/>
  <cp:lastModifiedBy>Roland Picaud</cp:lastModifiedBy>
  <cp:revision>1</cp:revision>
  <dcterms:created xsi:type="dcterms:W3CDTF">2024-02-26T09:38:00Z</dcterms:created>
  <dcterms:modified xsi:type="dcterms:W3CDTF">2024-02-26T09:40:00Z</dcterms:modified>
</cp:coreProperties>
</file>