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39" w:rsidRDefault="00E02BF2" w:rsidP="00E02BF2">
      <w:pPr>
        <w:pStyle w:val="Sansinterligne"/>
        <w:rPr>
          <w:b/>
        </w:rPr>
      </w:pPr>
      <w:r w:rsidRPr="00E02BF2">
        <w:rPr>
          <w:b/>
        </w:rPr>
        <w:t>LE TRAITE DE VERSAILLES 28 JUIN 1919</w:t>
      </w:r>
    </w:p>
    <w:p w:rsidR="00D909C4" w:rsidRDefault="00E02BF2" w:rsidP="00FE61DD">
      <w:pPr>
        <w:pStyle w:val="Sansinterligne"/>
        <w:jc w:val="both"/>
        <w:rPr>
          <w:sz w:val="20"/>
          <w:szCs w:val="20"/>
        </w:rPr>
      </w:pPr>
      <w:r w:rsidRPr="00E92C25">
        <w:rPr>
          <w:sz w:val="20"/>
          <w:szCs w:val="20"/>
        </w:rPr>
        <w:t xml:space="preserve">Ce traité </w:t>
      </w:r>
      <w:r w:rsidR="006D5073" w:rsidRPr="00E92C25">
        <w:rPr>
          <w:sz w:val="20"/>
          <w:szCs w:val="20"/>
        </w:rPr>
        <w:t>était censé mettre</w:t>
      </w:r>
      <w:r w:rsidRPr="00E92C25">
        <w:rPr>
          <w:sz w:val="20"/>
          <w:szCs w:val="20"/>
        </w:rPr>
        <w:t xml:space="preserve"> une fin définitive à ce</w:t>
      </w:r>
      <w:r w:rsidR="005F00A7">
        <w:rPr>
          <w:sz w:val="20"/>
          <w:szCs w:val="20"/>
        </w:rPr>
        <w:t xml:space="preserve">tte guerre </w:t>
      </w:r>
      <w:r w:rsidRPr="00E92C25">
        <w:rPr>
          <w:sz w:val="20"/>
          <w:szCs w:val="20"/>
        </w:rPr>
        <w:t>terminée militairement par un cessez le feu le 11 novembre 1918</w:t>
      </w:r>
      <w:r w:rsidR="005F00A7">
        <w:rPr>
          <w:sz w:val="20"/>
          <w:szCs w:val="20"/>
        </w:rPr>
        <w:t>. Mais c</w:t>
      </w:r>
      <w:r w:rsidRPr="00E92C25">
        <w:rPr>
          <w:sz w:val="20"/>
          <w:szCs w:val="20"/>
        </w:rPr>
        <w:t xml:space="preserve">omme il faut une </w:t>
      </w:r>
      <w:r w:rsidR="005873D1">
        <w:rPr>
          <w:sz w:val="20"/>
          <w:szCs w:val="20"/>
        </w:rPr>
        <w:t>fin juridique à un conflit</w:t>
      </w:r>
      <w:r w:rsidRPr="00E92C25">
        <w:rPr>
          <w:sz w:val="20"/>
          <w:szCs w:val="20"/>
        </w:rPr>
        <w:t xml:space="preserve">, le gouvernement français et ses alliés </w:t>
      </w:r>
      <w:r w:rsidR="006D5073" w:rsidRPr="00E92C25">
        <w:rPr>
          <w:sz w:val="20"/>
          <w:szCs w:val="20"/>
        </w:rPr>
        <w:t>ont impo</w:t>
      </w:r>
      <w:r w:rsidRPr="00E92C25">
        <w:rPr>
          <w:sz w:val="20"/>
          <w:szCs w:val="20"/>
        </w:rPr>
        <w:t>sé</w:t>
      </w:r>
      <w:r w:rsidR="006D5073" w:rsidRPr="00E92C25">
        <w:rPr>
          <w:sz w:val="20"/>
          <w:szCs w:val="20"/>
        </w:rPr>
        <w:t xml:space="preserve"> à l’Allemagne</w:t>
      </w:r>
      <w:r w:rsidRPr="00E92C25">
        <w:rPr>
          <w:sz w:val="20"/>
          <w:szCs w:val="20"/>
        </w:rPr>
        <w:t xml:space="preserve"> un traité de paix</w:t>
      </w:r>
      <w:r w:rsidR="005F00A7">
        <w:rPr>
          <w:sz w:val="20"/>
          <w:szCs w:val="20"/>
        </w:rPr>
        <w:t xml:space="preserve"> </w:t>
      </w:r>
      <w:r w:rsidRPr="00E92C25">
        <w:rPr>
          <w:sz w:val="20"/>
          <w:szCs w:val="20"/>
        </w:rPr>
        <w:t xml:space="preserve">dont ils ont </w:t>
      </w:r>
      <w:r w:rsidR="005F00A7">
        <w:rPr>
          <w:sz w:val="20"/>
          <w:szCs w:val="20"/>
        </w:rPr>
        <w:t>exigé</w:t>
      </w:r>
      <w:r w:rsidRPr="00E92C25">
        <w:rPr>
          <w:sz w:val="20"/>
          <w:szCs w:val="20"/>
        </w:rPr>
        <w:t xml:space="preserve"> qu’</w:t>
      </w:r>
      <w:r w:rsidR="005873D1">
        <w:rPr>
          <w:sz w:val="20"/>
          <w:szCs w:val="20"/>
        </w:rPr>
        <w:t>il so</w:t>
      </w:r>
      <w:r w:rsidRPr="00E92C25">
        <w:rPr>
          <w:sz w:val="20"/>
          <w:szCs w:val="20"/>
        </w:rPr>
        <w:t>it signé dans la Galerie des glaces du Château de Versailles</w:t>
      </w:r>
      <w:r w:rsidR="0057703C">
        <w:rPr>
          <w:sz w:val="20"/>
          <w:szCs w:val="20"/>
        </w:rPr>
        <w:t>,</w:t>
      </w:r>
      <w:r w:rsidRPr="00E92C25">
        <w:rPr>
          <w:sz w:val="20"/>
          <w:szCs w:val="20"/>
        </w:rPr>
        <w:t xml:space="preserve"> à l’endroit même où l’Empire allemand avait été proclamé </w:t>
      </w:r>
      <w:r w:rsidR="00D661B8">
        <w:rPr>
          <w:sz w:val="20"/>
          <w:szCs w:val="20"/>
        </w:rPr>
        <w:t>près d’</w:t>
      </w:r>
      <w:r w:rsidRPr="00E92C25">
        <w:rPr>
          <w:sz w:val="20"/>
          <w:szCs w:val="20"/>
        </w:rPr>
        <w:t>un demi-siècle auparavant</w:t>
      </w:r>
      <w:r w:rsidR="00D661B8">
        <w:rPr>
          <w:sz w:val="20"/>
          <w:szCs w:val="20"/>
        </w:rPr>
        <w:t>, le 18 janvier 1871</w:t>
      </w:r>
      <w:r w:rsidR="00166044">
        <w:rPr>
          <w:sz w:val="20"/>
          <w:szCs w:val="20"/>
        </w:rPr>
        <w:t xml:space="preserve"> par le Chancelier Bismarck</w:t>
      </w:r>
      <w:r w:rsidRPr="00E92C25">
        <w:rPr>
          <w:sz w:val="20"/>
          <w:szCs w:val="20"/>
        </w:rPr>
        <w:t>.</w:t>
      </w:r>
      <w:r w:rsidR="00CB2B81">
        <w:rPr>
          <w:sz w:val="20"/>
          <w:szCs w:val="20"/>
        </w:rPr>
        <w:t xml:space="preserve"> </w:t>
      </w:r>
      <w:r w:rsidRPr="00E92C25">
        <w:rPr>
          <w:sz w:val="20"/>
          <w:szCs w:val="20"/>
        </w:rPr>
        <w:t>C</w:t>
      </w:r>
      <w:r w:rsidR="004E4DF3">
        <w:rPr>
          <w:sz w:val="20"/>
          <w:szCs w:val="20"/>
        </w:rPr>
        <w:t>lémenceau</w:t>
      </w:r>
      <w:r w:rsidRPr="00E92C25">
        <w:rPr>
          <w:sz w:val="20"/>
          <w:szCs w:val="20"/>
        </w:rPr>
        <w:t xml:space="preserve"> </w:t>
      </w:r>
      <w:r w:rsidR="00D909C4">
        <w:rPr>
          <w:sz w:val="20"/>
          <w:szCs w:val="20"/>
        </w:rPr>
        <w:t xml:space="preserve">allait </w:t>
      </w:r>
      <w:r w:rsidRPr="00E92C25">
        <w:rPr>
          <w:sz w:val="20"/>
          <w:szCs w:val="20"/>
        </w:rPr>
        <w:t>sa</w:t>
      </w:r>
      <w:r w:rsidR="00D909C4">
        <w:rPr>
          <w:sz w:val="20"/>
          <w:szCs w:val="20"/>
        </w:rPr>
        <w:t>vourer</w:t>
      </w:r>
      <w:r w:rsidRPr="00E92C25">
        <w:rPr>
          <w:sz w:val="20"/>
          <w:szCs w:val="20"/>
        </w:rPr>
        <w:t xml:space="preserve"> </w:t>
      </w:r>
      <w:r w:rsidR="006B660A">
        <w:rPr>
          <w:sz w:val="20"/>
          <w:szCs w:val="20"/>
        </w:rPr>
        <w:t>la</w:t>
      </w:r>
      <w:r w:rsidRPr="00E92C25">
        <w:rPr>
          <w:sz w:val="20"/>
          <w:szCs w:val="20"/>
        </w:rPr>
        <w:t xml:space="preserve"> revanche</w:t>
      </w:r>
      <w:r w:rsidR="006B660A">
        <w:rPr>
          <w:sz w:val="20"/>
          <w:szCs w:val="20"/>
        </w:rPr>
        <w:t xml:space="preserve"> de la France</w:t>
      </w:r>
      <w:r w:rsidRPr="00E92C25">
        <w:rPr>
          <w:sz w:val="20"/>
          <w:szCs w:val="20"/>
        </w:rPr>
        <w:t xml:space="preserve"> ce 28 juin 1919</w:t>
      </w:r>
      <w:r w:rsidR="00D909C4">
        <w:rPr>
          <w:sz w:val="20"/>
          <w:szCs w:val="20"/>
        </w:rPr>
        <w:t>.</w:t>
      </w:r>
      <w:r w:rsidR="00B95CE6">
        <w:rPr>
          <w:sz w:val="20"/>
          <w:szCs w:val="20"/>
        </w:rPr>
        <w:t xml:space="preserve"> </w:t>
      </w:r>
      <w:r w:rsidR="00D909C4">
        <w:rPr>
          <w:sz w:val="20"/>
          <w:szCs w:val="20"/>
        </w:rPr>
        <w:t>L</w:t>
      </w:r>
      <w:r w:rsidR="00372E9C">
        <w:rPr>
          <w:sz w:val="20"/>
          <w:szCs w:val="20"/>
        </w:rPr>
        <w:t xml:space="preserve">e </w:t>
      </w:r>
      <w:r w:rsidR="00D74C39">
        <w:rPr>
          <w:sz w:val="20"/>
          <w:szCs w:val="20"/>
        </w:rPr>
        <w:t>jour de</w:t>
      </w:r>
      <w:r w:rsidR="00D909C4">
        <w:rPr>
          <w:sz w:val="20"/>
          <w:szCs w:val="20"/>
        </w:rPr>
        <w:t xml:space="preserve"> la</w:t>
      </w:r>
      <w:r w:rsidR="00D74C39">
        <w:rPr>
          <w:sz w:val="20"/>
          <w:szCs w:val="20"/>
        </w:rPr>
        <w:t xml:space="preserve"> signature, </w:t>
      </w:r>
      <w:r w:rsidR="00E12D62" w:rsidRPr="00E92C25">
        <w:rPr>
          <w:sz w:val="20"/>
          <w:szCs w:val="20"/>
        </w:rPr>
        <w:t>pas de décorum, pas de musique, silence absolu, atmosphère pesante.</w:t>
      </w:r>
      <w:r w:rsidR="00FE61DD">
        <w:rPr>
          <w:sz w:val="20"/>
          <w:szCs w:val="20"/>
        </w:rPr>
        <w:t xml:space="preserve"> </w:t>
      </w:r>
    </w:p>
    <w:p w:rsidR="00D909C4" w:rsidRDefault="00D909C4" w:rsidP="00D909C4">
      <w:pPr>
        <w:pStyle w:val="Sansinterligne"/>
        <w:jc w:val="both"/>
        <w:rPr>
          <w:sz w:val="20"/>
          <w:szCs w:val="20"/>
        </w:rPr>
      </w:pPr>
      <w:r>
        <w:rPr>
          <w:sz w:val="20"/>
          <w:szCs w:val="20"/>
        </w:rPr>
        <w:t>Les plénipotentiaires allemands pénètrent dans le château en passant entre une haie de Gueules cassées.</w:t>
      </w:r>
      <w:r w:rsidRPr="00D909C4">
        <w:rPr>
          <w:sz w:val="20"/>
          <w:szCs w:val="20"/>
        </w:rPr>
        <w:t xml:space="preserve"> </w:t>
      </w:r>
    </w:p>
    <w:p w:rsidR="00D909C4" w:rsidRDefault="00D909C4" w:rsidP="00D909C4">
      <w:pPr>
        <w:pStyle w:val="Sansinterligne"/>
        <w:jc w:val="both"/>
        <w:rPr>
          <w:sz w:val="20"/>
          <w:szCs w:val="20"/>
        </w:rPr>
      </w:pPr>
    </w:p>
    <w:p w:rsidR="00D909C4" w:rsidRPr="00E92C25" w:rsidRDefault="00D909C4" w:rsidP="00D909C4">
      <w:pPr>
        <w:pStyle w:val="Sansinterligne"/>
        <w:jc w:val="both"/>
        <w:rPr>
          <w:i/>
          <w:sz w:val="20"/>
          <w:szCs w:val="20"/>
        </w:rPr>
      </w:pPr>
      <w:r w:rsidRPr="00E92C25">
        <w:rPr>
          <w:sz w:val="20"/>
          <w:szCs w:val="20"/>
        </w:rPr>
        <w:t xml:space="preserve">Un bureau Louis XV </w:t>
      </w:r>
      <w:r w:rsidR="00CB2B81">
        <w:rPr>
          <w:sz w:val="20"/>
          <w:szCs w:val="20"/>
        </w:rPr>
        <w:t>a été p</w:t>
      </w:r>
      <w:r>
        <w:rPr>
          <w:sz w:val="20"/>
          <w:szCs w:val="20"/>
        </w:rPr>
        <w:t>lacé sous un</w:t>
      </w:r>
      <w:r w:rsidRPr="00E92C25">
        <w:rPr>
          <w:sz w:val="20"/>
          <w:szCs w:val="20"/>
        </w:rPr>
        <w:t xml:space="preserve"> tableau représentant Louis XIV </w:t>
      </w:r>
      <w:r w:rsidRPr="006B660A">
        <w:rPr>
          <w:i/>
          <w:sz w:val="16"/>
          <w:szCs w:val="16"/>
        </w:rPr>
        <w:t xml:space="preserve">(Intitulé </w:t>
      </w:r>
      <w:r w:rsidR="00CB2B81">
        <w:rPr>
          <w:i/>
          <w:sz w:val="16"/>
          <w:szCs w:val="16"/>
        </w:rPr>
        <w:t xml:space="preserve">- </w:t>
      </w:r>
      <w:r>
        <w:rPr>
          <w:i/>
          <w:sz w:val="16"/>
          <w:szCs w:val="16"/>
        </w:rPr>
        <w:t>L</w:t>
      </w:r>
      <w:r w:rsidRPr="006B660A">
        <w:rPr>
          <w:i/>
          <w:sz w:val="16"/>
          <w:szCs w:val="16"/>
        </w:rPr>
        <w:t>e roi gouverne par lui-même</w:t>
      </w:r>
      <w:r w:rsidR="00CB2B81">
        <w:rPr>
          <w:i/>
          <w:sz w:val="16"/>
          <w:szCs w:val="16"/>
        </w:rPr>
        <w:t xml:space="preserve"> -</w:t>
      </w:r>
      <w:r w:rsidRPr="006B660A">
        <w:rPr>
          <w:i/>
          <w:sz w:val="16"/>
          <w:szCs w:val="16"/>
        </w:rPr>
        <w:t>)</w:t>
      </w:r>
    </w:p>
    <w:p w:rsidR="00E12D62" w:rsidRPr="00E92C25" w:rsidRDefault="00E12D62" w:rsidP="007F210F">
      <w:pPr>
        <w:pStyle w:val="Sansinterligne"/>
        <w:jc w:val="both"/>
        <w:rPr>
          <w:sz w:val="20"/>
          <w:szCs w:val="20"/>
        </w:rPr>
      </w:pPr>
      <w:r w:rsidRPr="00E92C25">
        <w:rPr>
          <w:sz w:val="20"/>
          <w:szCs w:val="20"/>
        </w:rPr>
        <w:t>A la table sont assis,</w:t>
      </w:r>
      <w:r w:rsidR="0003487C">
        <w:rPr>
          <w:sz w:val="20"/>
          <w:szCs w:val="20"/>
        </w:rPr>
        <w:t xml:space="preserve"> Georges</w:t>
      </w:r>
      <w:r w:rsidRPr="00E92C25">
        <w:rPr>
          <w:sz w:val="20"/>
          <w:szCs w:val="20"/>
        </w:rPr>
        <w:t xml:space="preserve"> C</w:t>
      </w:r>
      <w:r w:rsidR="004E4DF3">
        <w:rPr>
          <w:sz w:val="20"/>
          <w:szCs w:val="20"/>
        </w:rPr>
        <w:t>lémenceau</w:t>
      </w:r>
      <w:r w:rsidRPr="00E92C25">
        <w:rPr>
          <w:sz w:val="20"/>
          <w:szCs w:val="20"/>
        </w:rPr>
        <w:t xml:space="preserve"> pour la France, </w:t>
      </w:r>
      <w:r w:rsidR="0003487C">
        <w:rPr>
          <w:sz w:val="20"/>
          <w:szCs w:val="20"/>
        </w:rPr>
        <w:t xml:space="preserve">Thomas </w:t>
      </w:r>
      <w:proofErr w:type="spellStart"/>
      <w:r w:rsidR="0003487C">
        <w:rPr>
          <w:sz w:val="20"/>
          <w:szCs w:val="20"/>
        </w:rPr>
        <w:t>W</w:t>
      </w:r>
      <w:r w:rsidR="004E4DF3">
        <w:rPr>
          <w:sz w:val="20"/>
          <w:szCs w:val="20"/>
        </w:rPr>
        <w:t>oodrow</w:t>
      </w:r>
      <w:proofErr w:type="spellEnd"/>
      <w:r w:rsidR="00716E69">
        <w:rPr>
          <w:sz w:val="20"/>
          <w:szCs w:val="20"/>
        </w:rPr>
        <w:t>-</w:t>
      </w:r>
      <w:r w:rsidRPr="00E92C25">
        <w:rPr>
          <w:sz w:val="20"/>
          <w:szCs w:val="20"/>
        </w:rPr>
        <w:t>W</w:t>
      </w:r>
      <w:r w:rsidR="004E4DF3">
        <w:rPr>
          <w:sz w:val="20"/>
          <w:szCs w:val="20"/>
        </w:rPr>
        <w:t>ilson</w:t>
      </w:r>
      <w:r w:rsidRPr="00E92C25">
        <w:rPr>
          <w:sz w:val="20"/>
          <w:szCs w:val="20"/>
        </w:rPr>
        <w:t xml:space="preserve"> pour les USA, </w:t>
      </w:r>
      <w:r w:rsidR="0003487C">
        <w:rPr>
          <w:sz w:val="20"/>
          <w:szCs w:val="20"/>
        </w:rPr>
        <w:t xml:space="preserve">David </w:t>
      </w:r>
      <w:r w:rsidRPr="00E92C25">
        <w:rPr>
          <w:sz w:val="20"/>
          <w:szCs w:val="20"/>
        </w:rPr>
        <w:t>L</w:t>
      </w:r>
      <w:r w:rsidR="004E4DF3">
        <w:rPr>
          <w:sz w:val="20"/>
          <w:szCs w:val="20"/>
        </w:rPr>
        <w:t>loyd</w:t>
      </w:r>
      <w:r w:rsidR="00B44049">
        <w:rPr>
          <w:sz w:val="20"/>
          <w:szCs w:val="20"/>
        </w:rPr>
        <w:t>-</w:t>
      </w:r>
      <w:r w:rsidRPr="00E92C25">
        <w:rPr>
          <w:sz w:val="20"/>
          <w:szCs w:val="20"/>
        </w:rPr>
        <w:t xml:space="preserve"> G</w:t>
      </w:r>
      <w:r w:rsidR="004E4DF3">
        <w:rPr>
          <w:sz w:val="20"/>
          <w:szCs w:val="20"/>
        </w:rPr>
        <w:t>eorge</w:t>
      </w:r>
      <w:r w:rsidRPr="00E92C25">
        <w:rPr>
          <w:sz w:val="20"/>
          <w:szCs w:val="20"/>
        </w:rPr>
        <w:t xml:space="preserve"> pour la Grand</w:t>
      </w:r>
      <w:r w:rsidR="00BD5271">
        <w:rPr>
          <w:sz w:val="20"/>
          <w:szCs w:val="20"/>
        </w:rPr>
        <w:t>e</w:t>
      </w:r>
      <w:r w:rsidRPr="00E92C25">
        <w:rPr>
          <w:sz w:val="20"/>
          <w:szCs w:val="20"/>
        </w:rPr>
        <w:t xml:space="preserve"> Bretagne et</w:t>
      </w:r>
      <w:r w:rsidR="0003487C">
        <w:rPr>
          <w:sz w:val="20"/>
          <w:szCs w:val="20"/>
        </w:rPr>
        <w:t xml:space="preserve"> Vittorio</w:t>
      </w:r>
      <w:r w:rsidRPr="00E92C25">
        <w:rPr>
          <w:sz w:val="20"/>
          <w:szCs w:val="20"/>
        </w:rPr>
        <w:t xml:space="preserve"> O</w:t>
      </w:r>
      <w:r w:rsidR="004E4DF3">
        <w:rPr>
          <w:sz w:val="20"/>
          <w:szCs w:val="20"/>
        </w:rPr>
        <w:t>rlando</w:t>
      </w:r>
      <w:r w:rsidRPr="00E92C25">
        <w:rPr>
          <w:sz w:val="20"/>
          <w:szCs w:val="20"/>
        </w:rPr>
        <w:t xml:space="preserve"> pour l’Italie.</w:t>
      </w:r>
    </w:p>
    <w:p w:rsidR="00D74C39" w:rsidRDefault="00E12D62" w:rsidP="00423254">
      <w:pPr>
        <w:pStyle w:val="Sansinterligne"/>
        <w:jc w:val="both"/>
        <w:rPr>
          <w:sz w:val="20"/>
          <w:szCs w:val="20"/>
        </w:rPr>
      </w:pPr>
      <w:r w:rsidRPr="00E92C25">
        <w:rPr>
          <w:sz w:val="20"/>
          <w:szCs w:val="20"/>
        </w:rPr>
        <w:t>En face</w:t>
      </w:r>
      <w:r w:rsidR="006D5073" w:rsidRPr="00E92C25">
        <w:rPr>
          <w:sz w:val="20"/>
          <w:szCs w:val="20"/>
        </w:rPr>
        <w:t>,</w:t>
      </w:r>
      <w:r w:rsidR="009853C9">
        <w:rPr>
          <w:sz w:val="20"/>
          <w:szCs w:val="20"/>
        </w:rPr>
        <w:t xml:space="preserve"> Hermann</w:t>
      </w:r>
      <w:r w:rsidRPr="00E92C25">
        <w:rPr>
          <w:sz w:val="20"/>
          <w:szCs w:val="20"/>
        </w:rPr>
        <w:t xml:space="preserve"> M</w:t>
      </w:r>
      <w:r w:rsidR="004E4DF3">
        <w:rPr>
          <w:sz w:val="20"/>
          <w:szCs w:val="20"/>
        </w:rPr>
        <w:t>üller</w:t>
      </w:r>
      <w:r w:rsidRPr="00E92C25">
        <w:rPr>
          <w:sz w:val="20"/>
          <w:szCs w:val="20"/>
        </w:rPr>
        <w:t xml:space="preserve"> ministre des Affai</w:t>
      </w:r>
      <w:r w:rsidR="004E4DF3">
        <w:rPr>
          <w:sz w:val="20"/>
          <w:szCs w:val="20"/>
        </w:rPr>
        <w:t xml:space="preserve">res étrangères et le docteur </w:t>
      </w:r>
      <w:proofErr w:type="spellStart"/>
      <w:r w:rsidR="009853C9">
        <w:rPr>
          <w:sz w:val="20"/>
          <w:szCs w:val="20"/>
        </w:rPr>
        <w:t>Johannès</w:t>
      </w:r>
      <w:proofErr w:type="spellEnd"/>
      <w:r w:rsidR="009853C9">
        <w:rPr>
          <w:sz w:val="20"/>
          <w:szCs w:val="20"/>
        </w:rPr>
        <w:t xml:space="preserve"> </w:t>
      </w:r>
      <w:r w:rsidR="004E4DF3">
        <w:rPr>
          <w:sz w:val="20"/>
          <w:szCs w:val="20"/>
        </w:rPr>
        <w:t>Bell</w:t>
      </w:r>
      <w:r w:rsidRPr="00E92C25">
        <w:rPr>
          <w:sz w:val="20"/>
          <w:szCs w:val="20"/>
        </w:rPr>
        <w:t xml:space="preserve"> composent la</w:t>
      </w:r>
      <w:r w:rsidR="00423254" w:rsidRPr="00E92C25">
        <w:rPr>
          <w:sz w:val="20"/>
          <w:szCs w:val="20"/>
        </w:rPr>
        <w:t xml:space="preserve"> délégation allemande. </w:t>
      </w:r>
      <w:r w:rsidR="00166044">
        <w:rPr>
          <w:sz w:val="20"/>
          <w:szCs w:val="20"/>
        </w:rPr>
        <w:t>La séance ne durera que 50 minutes.</w:t>
      </w:r>
    </w:p>
    <w:p w:rsidR="00F84DF1" w:rsidRDefault="00F84DF1" w:rsidP="00423254">
      <w:pPr>
        <w:pStyle w:val="Sansinterligne"/>
        <w:jc w:val="both"/>
        <w:rPr>
          <w:sz w:val="20"/>
          <w:szCs w:val="20"/>
        </w:rPr>
      </w:pPr>
    </w:p>
    <w:p w:rsidR="00231870" w:rsidRDefault="00231870" w:rsidP="007F210F">
      <w:pPr>
        <w:pStyle w:val="Sansinterligne"/>
        <w:jc w:val="both"/>
        <w:rPr>
          <w:sz w:val="20"/>
          <w:szCs w:val="20"/>
        </w:rPr>
      </w:pPr>
      <w:r>
        <w:rPr>
          <w:sz w:val="20"/>
          <w:szCs w:val="20"/>
        </w:rPr>
        <w:t>Afin de préparer le texte, u</w:t>
      </w:r>
      <w:r w:rsidR="00F84DF1">
        <w:rPr>
          <w:sz w:val="20"/>
          <w:szCs w:val="20"/>
        </w:rPr>
        <w:t xml:space="preserve">ne conférence de Paix </w:t>
      </w:r>
      <w:r w:rsidR="00CB2B81">
        <w:rPr>
          <w:sz w:val="20"/>
          <w:szCs w:val="20"/>
        </w:rPr>
        <w:t xml:space="preserve">avait été installée et </w:t>
      </w:r>
      <w:r w:rsidR="00F84DF1">
        <w:rPr>
          <w:sz w:val="20"/>
          <w:szCs w:val="20"/>
        </w:rPr>
        <w:t>sié</w:t>
      </w:r>
      <w:r w:rsidR="007F210F" w:rsidRPr="00E92C25">
        <w:rPr>
          <w:sz w:val="20"/>
          <w:szCs w:val="20"/>
        </w:rPr>
        <w:t>ge</w:t>
      </w:r>
      <w:r w:rsidR="00F84DF1">
        <w:rPr>
          <w:sz w:val="20"/>
          <w:szCs w:val="20"/>
        </w:rPr>
        <w:t>ait</w:t>
      </w:r>
      <w:r w:rsidR="00247E61">
        <w:rPr>
          <w:sz w:val="20"/>
          <w:szCs w:val="20"/>
        </w:rPr>
        <w:t xml:space="preserve"> </w:t>
      </w:r>
      <w:r w:rsidR="007F210F" w:rsidRPr="00E92C25">
        <w:rPr>
          <w:sz w:val="20"/>
          <w:szCs w:val="20"/>
        </w:rPr>
        <w:t>à Paris depuis le 18 janvier 1919</w:t>
      </w:r>
      <w:r>
        <w:rPr>
          <w:sz w:val="20"/>
          <w:szCs w:val="20"/>
        </w:rPr>
        <w:t>.</w:t>
      </w:r>
    </w:p>
    <w:p w:rsidR="00231870" w:rsidRDefault="00231870" w:rsidP="007F210F">
      <w:pPr>
        <w:pStyle w:val="Sansinterligne"/>
        <w:jc w:val="both"/>
        <w:rPr>
          <w:sz w:val="20"/>
          <w:szCs w:val="20"/>
        </w:rPr>
      </w:pPr>
      <w:r>
        <w:rPr>
          <w:sz w:val="20"/>
          <w:szCs w:val="20"/>
        </w:rPr>
        <w:t>L</w:t>
      </w:r>
      <w:r w:rsidR="00247E61">
        <w:rPr>
          <w:sz w:val="20"/>
          <w:szCs w:val="20"/>
        </w:rPr>
        <w:t>’élaboration de ce traité a</w:t>
      </w:r>
      <w:r>
        <w:rPr>
          <w:sz w:val="20"/>
          <w:szCs w:val="20"/>
        </w:rPr>
        <w:t xml:space="preserve"> </w:t>
      </w:r>
      <w:r w:rsidR="00247E61">
        <w:rPr>
          <w:sz w:val="20"/>
          <w:szCs w:val="20"/>
        </w:rPr>
        <w:t xml:space="preserve">fait l’objet de difficiles négociations entre les alliés </w:t>
      </w:r>
      <w:r>
        <w:rPr>
          <w:sz w:val="20"/>
          <w:szCs w:val="20"/>
        </w:rPr>
        <w:t>qui ont fait l</w:t>
      </w:r>
      <w:r w:rsidR="00F13A1B">
        <w:rPr>
          <w:sz w:val="20"/>
          <w:szCs w:val="20"/>
        </w:rPr>
        <w:t>’amer</w:t>
      </w:r>
      <w:r>
        <w:rPr>
          <w:sz w:val="20"/>
          <w:szCs w:val="20"/>
        </w:rPr>
        <w:t xml:space="preserve"> constat qu’ils n’étaient pas d’accord entre eux</w:t>
      </w:r>
      <w:r w:rsidR="00BB5926">
        <w:rPr>
          <w:sz w:val="20"/>
          <w:szCs w:val="20"/>
        </w:rPr>
        <w:t>. L</w:t>
      </w:r>
      <w:r w:rsidR="00247E61">
        <w:rPr>
          <w:sz w:val="20"/>
          <w:szCs w:val="20"/>
        </w:rPr>
        <w:t xml:space="preserve">’Allemagne </w:t>
      </w:r>
      <w:r w:rsidR="00BB5926">
        <w:rPr>
          <w:sz w:val="20"/>
          <w:szCs w:val="20"/>
        </w:rPr>
        <w:t>étan</w:t>
      </w:r>
      <w:r w:rsidR="00247E61">
        <w:rPr>
          <w:sz w:val="20"/>
          <w:szCs w:val="20"/>
        </w:rPr>
        <w:t>t</w:t>
      </w:r>
      <w:r w:rsidR="00F13A1B">
        <w:rPr>
          <w:sz w:val="20"/>
          <w:szCs w:val="20"/>
        </w:rPr>
        <w:t>, quant à elle,</w:t>
      </w:r>
      <w:r w:rsidR="00247E61">
        <w:rPr>
          <w:sz w:val="20"/>
          <w:szCs w:val="20"/>
        </w:rPr>
        <w:t xml:space="preserve"> tenue à l’écart des travaux.</w:t>
      </w:r>
      <w:r w:rsidR="00F84DF1">
        <w:rPr>
          <w:sz w:val="20"/>
          <w:szCs w:val="20"/>
        </w:rPr>
        <w:t xml:space="preserve"> </w:t>
      </w:r>
      <w:r>
        <w:rPr>
          <w:sz w:val="20"/>
          <w:szCs w:val="20"/>
        </w:rPr>
        <w:t xml:space="preserve"> </w:t>
      </w:r>
    </w:p>
    <w:p w:rsidR="006D5073" w:rsidRPr="00E92C25" w:rsidRDefault="007F210F" w:rsidP="007F210F">
      <w:pPr>
        <w:pStyle w:val="Sansinterligne"/>
        <w:jc w:val="both"/>
        <w:rPr>
          <w:sz w:val="20"/>
          <w:szCs w:val="20"/>
        </w:rPr>
      </w:pPr>
      <w:r w:rsidRPr="00E92C25">
        <w:rPr>
          <w:sz w:val="20"/>
          <w:szCs w:val="20"/>
        </w:rPr>
        <w:t xml:space="preserve">La </w:t>
      </w:r>
      <w:r w:rsidR="006B660A">
        <w:rPr>
          <w:sz w:val="20"/>
          <w:szCs w:val="20"/>
        </w:rPr>
        <w:t>France,</w:t>
      </w:r>
      <w:r w:rsidRPr="00E92C25">
        <w:rPr>
          <w:sz w:val="20"/>
          <w:szCs w:val="20"/>
        </w:rPr>
        <w:t xml:space="preserve"> par la voix de C</w:t>
      </w:r>
      <w:r w:rsidR="004E4DF3">
        <w:rPr>
          <w:sz w:val="20"/>
          <w:szCs w:val="20"/>
        </w:rPr>
        <w:t>lémenceau</w:t>
      </w:r>
      <w:r w:rsidR="006B660A">
        <w:rPr>
          <w:sz w:val="20"/>
          <w:szCs w:val="20"/>
        </w:rPr>
        <w:t>,</w:t>
      </w:r>
      <w:r w:rsidRPr="00E92C25">
        <w:rPr>
          <w:sz w:val="20"/>
          <w:szCs w:val="20"/>
        </w:rPr>
        <w:t xml:space="preserve"> veut écarter définitivement le danger allemand et mettre ce pays à genoux. La Grande Bretagne veut au contraire lui conserver son rang. Les USA rêvent d’</w:t>
      </w:r>
      <w:r w:rsidR="00F6130A" w:rsidRPr="00E92C25">
        <w:rPr>
          <w:sz w:val="20"/>
          <w:szCs w:val="20"/>
        </w:rPr>
        <w:t>un monde pacifié depuis la c</w:t>
      </w:r>
      <w:r w:rsidRPr="00E92C25">
        <w:rPr>
          <w:sz w:val="20"/>
          <w:szCs w:val="20"/>
        </w:rPr>
        <w:t xml:space="preserve">réation </w:t>
      </w:r>
      <w:r w:rsidR="00716E69">
        <w:rPr>
          <w:sz w:val="20"/>
          <w:szCs w:val="20"/>
        </w:rPr>
        <w:t xml:space="preserve">en 1919 </w:t>
      </w:r>
      <w:r w:rsidRPr="00E92C25">
        <w:rPr>
          <w:sz w:val="20"/>
          <w:szCs w:val="20"/>
        </w:rPr>
        <w:t>de la Société des Nati</w:t>
      </w:r>
      <w:r w:rsidR="00F6130A" w:rsidRPr="00E92C25">
        <w:rPr>
          <w:sz w:val="20"/>
          <w:szCs w:val="20"/>
        </w:rPr>
        <w:t>o</w:t>
      </w:r>
      <w:r w:rsidRPr="00E92C25">
        <w:rPr>
          <w:sz w:val="20"/>
          <w:szCs w:val="20"/>
        </w:rPr>
        <w:t>ns</w:t>
      </w:r>
      <w:r w:rsidR="006B660A">
        <w:rPr>
          <w:sz w:val="20"/>
          <w:szCs w:val="20"/>
        </w:rPr>
        <w:t>,</w:t>
      </w:r>
      <w:r w:rsidRPr="00E92C25">
        <w:rPr>
          <w:sz w:val="20"/>
          <w:szCs w:val="20"/>
        </w:rPr>
        <w:t xml:space="preserve"> ancêtre de</w:t>
      </w:r>
      <w:r w:rsidR="00716E69">
        <w:rPr>
          <w:sz w:val="20"/>
          <w:szCs w:val="20"/>
        </w:rPr>
        <w:t>s Nations Unies</w:t>
      </w:r>
      <w:r w:rsidR="00F6130A" w:rsidRPr="00E92C25">
        <w:rPr>
          <w:sz w:val="20"/>
          <w:szCs w:val="20"/>
        </w:rPr>
        <w:t xml:space="preserve">. </w:t>
      </w:r>
    </w:p>
    <w:p w:rsidR="007F210F" w:rsidRPr="00E92C25" w:rsidRDefault="00F6130A" w:rsidP="007F210F">
      <w:pPr>
        <w:pStyle w:val="Sansinterligne"/>
        <w:jc w:val="both"/>
        <w:rPr>
          <w:sz w:val="20"/>
          <w:szCs w:val="20"/>
        </w:rPr>
      </w:pPr>
      <w:r w:rsidRPr="00E92C25">
        <w:rPr>
          <w:sz w:val="20"/>
          <w:szCs w:val="20"/>
        </w:rPr>
        <w:t>Enfin</w:t>
      </w:r>
      <w:r w:rsidR="00CB2B81">
        <w:rPr>
          <w:sz w:val="20"/>
          <w:szCs w:val="20"/>
        </w:rPr>
        <w:t>,</w:t>
      </w:r>
      <w:r w:rsidRPr="00E92C25">
        <w:rPr>
          <w:sz w:val="20"/>
          <w:szCs w:val="20"/>
        </w:rPr>
        <w:t xml:space="preserve"> l’Italie veut les territoires qui lui auraient été promis en 1915</w:t>
      </w:r>
      <w:r w:rsidR="00DA25E8" w:rsidRPr="00E92C25">
        <w:rPr>
          <w:sz w:val="20"/>
          <w:szCs w:val="20"/>
        </w:rPr>
        <w:t>……..</w:t>
      </w:r>
    </w:p>
    <w:p w:rsidR="00CB2B81" w:rsidRDefault="00CB2B81" w:rsidP="007F210F">
      <w:pPr>
        <w:pStyle w:val="Sansinterligne"/>
        <w:jc w:val="both"/>
        <w:rPr>
          <w:sz w:val="20"/>
          <w:szCs w:val="20"/>
        </w:rPr>
      </w:pPr>
    </w:p>
    <w:p w:rsidR="0080392A" w:rsidRDefault="00F6130A" w:rsidP="007F210F">
      <w:pPr>
        <w:pStyle w:val="Sansinterligne"/>
        <w:jc w:val="both"/>
        <w:rPr>
          <w:sz w:val="20"/>
          <w:szCs w:val="20"/>
        </w:rPr>
      </w:pPr>
      <w:r w:rsidRPr="00E92C25">
        <w:rPr>
          <w:sz w:val="20"/>
          <w:szCs w:val="20"/>
        </w:rPr>
        <w:t>A</w:t>
      </w:r>
      <w:r w:rsidR="005D6968" w:rsidRPr="00E92C25">
        <w:rPr>
          <w:sz w:val="20"/>
          <w:szCs w:val="20"/>
        </w:rPr>
        <w:t>p</w:t>
      </w:r>
      <w:r w:rsidRPr="00E92C25">
        <w:rPr>
          <w:sz w:val="20"/>
          <w:szCs w:val="20"/>
        </w:rPr>
        <w:t xml:space="preserve">rès de nombreuses tergiversations, </w:t>
      </w:r>
      <w:r w:rsidR="00DA25E8" w:rsidRPr="00E92C25">
        <w:rPr>
          <w:sz w:val="20"/>
          <w:szCs w:val="20"/>
        </w:rPr>
        <w:t>c’est</w:t>
      </w:r>
      <w:r w:rsidR="00914D7D">
        <w:rPr>
          <w:sz w:val="20"/>
          <w:szCs w:val="20"/>
        </w:rPr>
        <w:t xml:space="preserve"> quand même</w:t>
      </w:r>
      <w:r w:rsidR="00DA25E8" w:rsidRPr="00E92C25">
        <w:rPr>
          <w:sz w:val="20"/>
          <w:szCs w:val="20"/>
        </w:rPr>
        <w:t xml:space="preserve"> la version C</w:t>
      </w:r>
      <w:r w:rsidR="004E4DF3">
        <w:rPr>
          <w:sz w:val="20"/>
          <w:szCs w:val="20"/>
        </w:rPr>
        <w:t>lémenceau</w:t>
      </w:r>
      <w:r w:rsidR="00F84DF1">
        <w:rPr>
          <w:sz w:val="20"/>
          <w:szCs w:val="20"/>
        </w:rPr>
        <w:t xml:space="preserve"> qui est retenue et</w:t>
      </w:r>
      <w:r w:rsidRPr="00E92C25">
        <w:rPr>
          <w:sz w:val="20"/>
          <w:szCs w:val="20"/>
        </w:rPr>
        <w:t xml:space="preserve"> soumise aux plénipotentiaires allemands</w:t>
      </w:r>
      <w:r w:rsidR="00DA25E8" w:rsidRPr="00E92C25">
        <w:rPr>
          <w:sz w:val="20"/>
          <w:szCs w:val="20"/>
        </w:rPr>
        <w:t xml:space="preserve"> le 7 mai 1919. </w:t>
      </w:r>
      <w:r w:rsidR="00F557B7">
        <w:rPr>
          <w:sz w:val="20"/>
          <w:szCs w:val="20"/>
        </w:rPr>
        <w:t xml:space="preserve">Cette version </w:t>
      </w:r>
      <w:r w:rsidR="0080392A">
        <w:rPr>
          <w:sz w:val="20"/>
          <w:szCs w:val="20"/>
        </w:rPr>
        <w:t xml:space="preserve">est </w:t>
      </w:r>
      <w:r w:rsidR="00F557B7">
        <w:rPr>
          <w:sz w:val="20"/>
          <w:szCs w:val="20"/>
        </w:rPr>
        <w:t>j</w:t>
      </w:r>
      <w:r w:rsidR="00DA25E8" w:rsidRPr="00E92C25">
        <w:rPr>
          <w:sz w:val="20"/>
          <w:szCs w:val="20"/>
        </w:rPr>
        <w:t xml:space="preserve">ugée trop </w:t>
      </w:r>
      <w:r w:rsidRPr="00E92C25">
        <w:rPr>
          <w:sz w:val="20"/>
          <w:szCs w:val="20"/>
        </w:rPr>
        <w:t>dur</w:t>
      </w:r>
      <w:r w:rsidR="00DA25E8" w:rsidRPr="00E92C25">
        <w:rPr>
          <w:sz w:val="20"/>
          <w:szCs w:val="20"/>
        </w:rPr>
        <w:t>e</w:t>
      </w:r>
      <w:r w:rsidRPr="00E92C25">
        <w:rPr>
          <w:sz w:val="20"/>
          <w:szCs w:val="20"/>
        </w:rPr>
        <w:t xml:space="preserve"> par</w:t>
      </w:r>
      <w:r w:rsidR="009853C9">
        <w:rPr>
          <w:sz w:val="20"/>
          <w:szCs w:val="20"/>
        </w:rPr>
        <w:t xml:space="preserve"> Hermann</w:t>
      </w:r>
      <w:r w:rsidRPr="00E92C25">
        <w:rPr>
          <w:sz w:val="20"/>
          <w:szCs w:val="20"/>
        </w:rPr>
        <w:t xml:space="preserve"> M</w:t>
      </w:r>
      <w:r w:rsidR="004E4DF3">
        <w:rPr>
          <w:sz w:val="20"/>
          <w:szCs w:val="20"/>
        </w:rPr>
        <w:t>üller</w:t>
      </w:r>
      <w:r w:rsidR="00231870">
        <w:rPr>
          <w:sz w:val="20"/>
          <w:szCs w:val="20"/>
        </w:rPr>
        <w:t>,</w:t>
      </w:r>
      <w:r w:rsidR="00F84DF1">
        <w:rPr>
          <w:sz w:val="20"/>
          <w:szCs w:val="20"/>
        </w:rPr>
        <w:t xml:space="preserve"> ministre des Affaires ét</w:t>
      </w:r>
      <w:r w:rsidR="00914D7D">
        <w:rPr>
          <w:sz w:val="20"/>
          <w:szCs w:val="20"/>
        </w:rPr>
        <w:t>ran</w:t>
      </w:r>
      <w:r w:rsidR="0080392A">
        <w:rPr>
          <w:sz w:val="20"/>
          <w:szCs w:val="20"/>
        </w:rPr>
        <w:t>gères. L</w:t>
      </w:r>
      <w:r w:rsidR="00F557B7">
        <w:rPr>
          <w:sz w:val="20"/>
          <w:szCs w:val="20"/>
        </w:rPr>
        <w:t>e 29 mai</w:t>
      </w:r>
      <w:r w:rsidR="0080392A">
        <w:rPr>
          <w:sz w:val="20"/>
          <w:szCs w:val="20"/>
        </w:rPr>
        <w:t>,</w:t>
      </w:r>
      <w:r w:rsidR="00F557B7">
        <w:rPr>
          <w:sz w:val="20"/>
          <w:szCs w:val="20"/>
        </w:rPr>
        <w:t xml:space="preserve"> </w:t>
      </w:r>
      <w:r w:rsidRPr="00E92C25">
        <w:rPr>
          <w:sz w:val="20"/>
          <w:szCs w:val="20"/>
        </w:rPr>
        <w:t xml:space="preserve">l’Allemagne fait des contre-propositions </w:t>
      </w:r>
      <w:r w:rsidR="00E53A6C">
        <w:rPr>
          <w:sz w:val="20"/>
          <w:szCs w:val="20"/>
        </w:rPr>
        <w:t xml:space="preserve">qui </w:t>
      </w:r>
      <w:r w:rsidR="00231870">
        <w:rPr>
          <w:sz w:val="20"/>
          <w:szCs w:val="20"/>
        </w:rPr>
        <w:t>son</w:t>
      </w:r>
      <w:r w:rsidR="00E53A6C">
        <w:rPr>
          <w:sz w:val="20"/>
          <w:szCs w:val="20"/>
        </w:rPr>
        <w:t>t</w:t>
      </w:r>
      <w:r w:rsidR="00231870">
        <w:rPr>
          <w:sz w:val="20"/>
          <w:szCs w:val="20"/>
        </w:rPr>
        <w:t xml:space="preserve"> </w:t>
      </w:r>
      <w:r w:rsidR="00423254" w:rsidRPr="00E92C25">
        <w:rPr>
          <w:sz w:val="20"/>
          <w:szCs w:val="20"/>
        </w:rPr>
        <w:t>toutes rejetées</w:t>
      </w:r>
      <w:r w:rsidR="00231870">
        <w:rPr>
          <w:sz w:val="20"/>
          <w:szCs w:val="20"/>
        </w:rPr>
        <w:t xml:space="preserve"> par les alliés</w:t>
      </w:r>
      <w:r w:rsidR="00DA25E8" w:rsidRPr="00E92C25">
        <w:rPr>
          <w:sz w:val="20"/>
          <w:szCs w:val="20"/>
        </w:rPr>
        <w:t>. L</w:t>
      </w:r>
      <w:r w:rsidR="00423254" w:rsidRPr="00E92C25">
        <w:rPr>
          <w:sz w:val="20"/>
          <w:szCs w:val="20"/>
        </w:rPr>
        <w:t>’Allemagne menace de ne pas signer.</w:t>
      </w:r>
      <w:r w:rsidR="0080392A">
        <w:rPr>
          <w:sz w:val="20"/>
          <w:szCs w:val="20"/>
        </w:rPr>
        <w:t xml:space="preserve"> </w:t>
      </w:r>
      <w:r w:rsidR="00F557B7">
        <w:rPr>
          <w:sz w:val="20"/>
          <w:szCs w:val="20"/>
        </w:rPr>
        <w:t>U</w:t>
      </w:r>
      <w:r w:rsidR="00423254" w:rsidRPr="00E92C25">
        <w:rPr>
          <w:sz w:val="20"/>
          <w:szCs w:val="20"/>
        </w:rPr>
        <w:t xml:space="preserve">n ultimatum de cinq jours </w:t>
      </w:r>
      <w:r w:rsidR="00F557B7">
        <w:rPr>
          <w:sz w:val="20"/>
          <w:szCs w:val="20"/>
        </w:rPr>
        <w:t xml:space="preserve">lui est fixé </w:t>
      </w:r>
      <w:r w:rsidR="00423254" w:rsidRPr="00E92C25">
        <w:rPr>
          <w:sz w:val="20"/>
          <w:szCs w:val="20"/>
        </w:rPr>
        <w:t xml:space="preserve">pour se décider. </w:t>
      </w:r>
    </w:p>
    <w:p w:rsidR="00423254" w:rsidRPr="00E92C25" w:rsidRDefault="00423254" w:rsidP="007F210F">
      <w:pPr>
        <w:pStyle w:val="Sansinterligne"/>
        <w:jc w:val="both"/>
        <w:rPr>
          <w:sz w:val="20"/>
          <w:szCs w:val="20"/>
        </w:rPr>
      </w:pPr>
      <w:r w:rsidRPr="00E92C25">
        <w:rPr>
          <w:sz w:val="20"/>
          <w:szCs w:val="20"/>
        </w:rPr>
        <w:t>Elle</w:t>
      </w:r>
      <w:r w:rsidR="00DA25E8" w:rsidRPr="00E92C25">
        <w:rPr>
          <w:sz w:val="20"/>
          <w:szCs w:val="20"/>
        </w:rPr>
        <w:t xml:space="preserve"> doit</w:t>
      </w:r>
      <w:r w:rsidR="00231870">
        <w:rPr>
          <w:sz w:val="20"/>
          <w:szCs w:val="20"/>
        </w:rPr>
        <w:t xml:space="preserve"> finalement</w:t>
      </w:r>
      <w:r w:rsidRPr="00E92C25">
        <w:rPr>
          <w:sz w:val="20"/>
          <w:szCs w:val="20"/>
        </w:rPr>
        <w:t xml:space="preserve"> s’incline</w:t>
      </w:r>
      <w:r w:rsidR="00DA25E8" w:rsidRPr="00E92C25">
        <w:rPr>
          <w:sz w:val="20"/>
          <w:szCs w:val="20"/>
        </w:rPr>
        <w:t>r</w:t>
      </w:r>
      <w:r w:rsidR="00231870">
        <w:rPr>
          <w:sz w:val="20"/>
          <w:szCs w:val="20"/>
        </w:rPr>
        <w:t xml:space="preserve"> </w:t>
      </w:r>
      <w:r w:rsidRPr="00E92C25">
        <w:rPr>
          <w:sz w:val="20"/>
          <w:szCs w:val="20"/>
        </w:rPr>
        <w:t>devant le diktat des alliés.</w:t>
      </w:r>
    </w:p>
    <w:p w:rsidR="005D6968" w:rsidRPr="00E92C25" w:rsidRDefault="005D6968" w:rsidP="007F210F">
      <w:pPr>
        <w:pStyle w:val="Sansinterligne"/>
        <w:jc w:val="both"/>
        <w:rPr>
          <w:sz w:val="20"/>
          <w:szCs w:val="20"/>
        </w:rPr>
      </w:pPr>
    </w:p>
    <w:p w:rsidR="00DA25E8" w:rsidRPr="00E92C25" w:rsidRDefault="006D5073" w:rsidP="007F210F">
      <w:pPr>
        <w:pStyle w:val="Sansinterligne"/>
        <w:jc w:val="both"/>
        <w:rPr>
          <w:sz w:val="20"/>
          <w:szCs w:val="20"/>
        </w:rPr>
      </w:pPr>
      <w:r w:rsidRPr="00E92C25">
        <w:rPr>
          <w:sz w:val="20"/>
          <w:szCs w:val="20"/>
        </w:rPr>
        <w:t>Dans ce traité, l</w:t>
      </w:r>
      <w:r w:rsidR="00423254" w:rsidRPr="00E92C25">
        <w:rPr>
          <w:sz w:val="20"/>
          <w:szCs w:val="20"/>
        </w:rPr>
        <w:t>’Allemagne est contrainte</w:t>
      </w:r>
      <w:r w:rsidR="00743B28" w:rsidRPr="00E92C25">
        <w:rPr>
          <w:sz w:val="20"/>
          <w:szCs w:val="20"/>
        </w:rPr>
        <w:t xml:space="preserve"> de reconnaître sa responsabilité dans ce conflit mondial et perd un territoire de 68.000 km² dont l’Alsace e</w:t>
      </w:r>
      <w:r w:rsidR="00731C07" w:rsidRPr="00E92C25">
        <w:rPr>
          <w:sz w:val="20"/>
          <w:szCs w:val="20"/>
        </w:rPr>
        <w:t>t</w:t>
      </w:r>
      <w:r w:rsidR="00743B28" w:rsidRPr="00E92C25">
        <w:rPr>
          <w:sz w:val="20"/>
          <w:szCs w:val="20"/>
        </w:rPr>
        <w:t xml:space="preserve"> la Lorraine</w:t>
      </w:r>
      <w:r w:rsidR="009853C9">
        <w:rPr>
          <w:sz w:val="20"/>
          <w:szCs w:val="20"/>
        </w:rPr>
        <w:t xml:space="preserve"> font partie et</w:t>
      </w:r>
      <w:r w:rsidR="00743B28" w:rsidRPr="00E92C25">
        <w:rPr>
          <w:sz w:val="20"/>
          <w:szCs w:val="20"/>
        </w:rPr>
        <w:t xml:space="preserve"> </w:t>
      </w:r>
      <w:r w:rsidR="00C221A4">
        <w:rPr>
          <w:sz w:val="20"/>
          <w:szCs w:val="20"/>
        </w:rPr>
        <w:t>qui avaient</w:t>
      </w:r>
      <w:r w:rsidR="00F13A1B">
        <w:rPr>
          <w:sz w:val="20"/>
          <w:szCs w:val="20"/>
        </w:rPr>
        <w:t xml:space="preserve"> été </w:t>
      </w:r>
      <w:r w:rsidR="00743B28" w:rsidRPr="00E92C25">
        <w:rPr>
          <w:sz w:val="20"/>
          <w:szCs w:val="20"/>
        </w:rPr>
        <w:t>annexées en 187</w:t>
      </w:r>
      <w:r w:rsidR="00C221A4">
        <w:rPr>
          <w:sz w:val="20"/>
          <w:szCs w:val="20"/>
        </w:rPr>
        <w:t>1</w:t>
      </w:r>
      <w:r w:rsidR="00743B28" w:rsidRPr="00E92C25">
        <w:rPr>
          <w:sz w:val="20"/>
          <w:szCs w:val="20"/>
        </w:rPr>
        <w:t xml:space="preserve">. </w:t>
      </w:r>
    </w:p>
    <w:p w:rsidR="00423254" w:rsidRPr="00E92C25" w:rsidRDefault="00F84DF1" w:rsidP="007F210F">
      <w:pPr>
        <w:pStyle w:val="Sansinterligne"/>
        <w:jc w:val="both"/>
        <w:rPr>
          <w:sz w:val="20"/>
          <w:szCs w:val="20"/>
        </w:rPr>
      </w:pPr>
      <w:r>
        <w:rPr>
          <w:sz w:val="20"/>
          <w:szCs w:val="20"/>
        </w:rPr>
        <w:t>Tous c</w:t>
      </w:r>
      <w:r w:rsidR="00743B28" w:rsidRPr="00E92C25">
        <w:rPr>
          <w:sz w:val="20"/>
          <w:szCs w:val="20"/>
        </w:rPr>
        <w:t>es territoires</w:t>
      </w:r>
      <w:r w:rsidR="00914D7D">
        <w:rPr>
          <w:sz w:val="20"/>
          <w:szCs w:val="20"/>
        </w:rPr>
        <w:t xml:space="preserve"> perdus</w:t>
      </w:r>
      <w:r w:rsidR="00743B28" w:rsidRPr="00E92C25">
        <w:rPr>
          <w:sz w:val="20"/>
          <w:szCs w:val="20"/>
        </w:rPr>
        <w:t xml:space="preserve"> représentent une population de 8 millions d’habitants qui ne s</w:t>
      </w:r>
      <w:r w:rsidR="005B5E74">
        <w:rPr>
          <w:sz w:val="20"/>
          <w:szCs w:val="20"/>
        </w:rPr>
        <w:t>er</w:t>
      </w:r>
      <w:r w:rsidR="00743B28" w:rsidRPr="00E92C25">
        <w:rPr>
          <w:sz w:val="20"/>
          <w:szCs w:val="20"/>
        </w:rPr>
        <w:t>ont plus allemands.</w:t>
      </w:r>
    </w:p>
    <w:p w:rsidR="00731C07" w:rsidRPr="00E92C25" w:rsidRDefault="00743B28" w:rsidP="007F210F">
      <w:pPr>
        <w:pStyle w:val="Sansinterligne"/>
        <w:jc w:val="both"/>
        <w:rPr>
          <w:sz w:val="20"/>
          <w:szCs w:val="20"/>
        </w:rPr>
      </w:pPr>
      <w:r w:rsidRPr="00E92C25">
        <w:rPr>
          <w:sz w:val="20"/>
          <w:szCs w:val="20"/>
        </w:rPr>
        <w:t>La P</w:t>
      </w:r>
      <w:r w:rsidR="00B70B7E">
        <w:rPr>
          <w:sz w:val="20"/>
          <w:szCs w:val="20"/>
        </w:rPr>
        <w:t>r</w:t>
      </w:r>
      <w:r w:rsidRPr="00E92C25">
        <w:rPr>
          <w:sz w:val="20"/>
          <w:szCs w:val="20"/>
        </w:rPr>
        <w:t xml:space="preserve">usse orientale est démantelée au profit de </w:t>
      </w:r>
      <w:r w:rsidR="00F84DF1">
        <w:rPr>
          <w:sz w:val="20"/>
          <w:szCs w:val="20"/>
        </w:rPr>
        <w:t xml:space="preserve">la Pologne qui gagne de ce fait </w:t>
      </w:r>
      <w:r w:rsidRPr="00E92C25">
        <w:rPr>
          <w:sz w:val="20"/>
          <w:szCs w:val="20"/>
        </w:rPr>
        <w:t xml:space="preserve">un accès à la mer par le corridor de Dantzig. </w:t>
      </w:r>
    </w:p>
    <w:p w:rsidR="002035D2" w:rsidRDefault="00743B28" w:rsidP="007F210F">
      <w:pPr>
        <w:pStyle w:val="Sansinterligne"/>
        <w:jc w:val="both"/>
        <w:rPr>
          <w:sz w:val="20"/>
          <w:szCs w:val="20"/>
        </w:rPr>
      </w:pPr>
      <w:r w:rsidRPr="00E92C25">
        <w:rPr>
          <w:sz w:val="20"/>
          <w:szCs w:val="20"/>
        </w:rPr>
        <w:t>De plus</w:t>
      </w:r>
      <w:r w:rsidR="00F84DF1">
        <w:rPr>
          <w:sz w:val="20"/>
          <w:szCs w:val="20"/>
        </w:rPr>
        <w:t>,</w:t>
      </w:r>
      <w:r w:rsidRPr="00E92C25">
        <w:rPr>
          <w:sz w:val="20"/>
          <w:szCs w:val="20"/>
        </w:rPr>
        <w:t xml:space="preserve"> l’Allemagne est condamnée à verser 20 milliards de Marks</w:t>
      </w:r>
      <w:r w:rsidR="0002221F" w:rsidRPr="00E92C25">
        <w:rPr>
          <w:sz w:val="20"/>
          <w:szCs w:val="20"/>
        </w:rPr>
        <w:t>-</w:t>
      </w:r>
      <w:r w:rsidRPr="00E92C25">
        <w:rPr>
          <w:sz w:val="20"/>
          <w:szCs w:val="20"/>
        </w:rPr>
        <w:t xml:space="preserve">Or au titre des réparations réclamées par la France. Elle perd aussi l’essentiel de son minerai et de sa production agricole. </w:t>
      </w:r>
    </w:p>
    <w:p w:rsidR="00A56E9D" w:rsidRDefault="00743B28" w:rsidP="007F210F">
      <w:pPr>
        <w:pStyle w:val="Sansinterligne"/>
        <w:jc w:val="both"/>
        <w:rPr>
          <w:sz w:val="20"/>
          <w:szCs w:val="20"/>
        </w:rPr>
      </w:pPr>
      <w:r w:rsidRPr="00E92C25">
        <w:rPr>
          <w:sz w:val="20"/>
          <w:szCs w:val="20"/>
        </w:rPr>
        <w:t xml:space="preserve">Toutes ses colonies lui sont confisquées et sa puissance militaire anéantie par la cession </w:t>
      </w:r>
      <w:r w:rsidR="005B5E74">
        <w:rPr>
          <w:sz w:val="20"/>
          <w:szCs w:val="20"/>
        </w:rPr>
        <w:t>obligée</w:t>
      </w:r>
      <w:r w:rsidR="00F13A1B">
        <w:rPr>
          <w:sz w:val="20"/>
          <w:szCs w:val="20"/>
        </w:rPr>
        <w:t xml:space="preserve"> de leurs</w:t>
      </w:r>
      <w:r w:rsidRPr="00E92C25">
        <w:rPr>
          <w:sz w:val="20"/>
          <w:szCs w:val="20"/>
        </w:rPr>
        <w:t xml:space="preserve"> matériels de guerre</w:t>
      </w:r>
      <w:r w:rsidR="0080392A">
        <w:rPr>
          <w:sz w:val="20"/>
          <w:szCs w:val="20"/>
        </w:rPr>
        <w:t xml:space="preserve"> aux alliés victorieux</w:t>
      </w:r>
      <w:r w:rsidR="00F13A1B">
        <w:rPr>
          <w:sz w:val="20"/>
          <w:szCs w:val="20"/>
        </w:rPr>
        <w:t>.</w:t>
      </w:r>
      <w:r w:rsidRPr="00E92C25">
        <w:rPr>
          <w:sz w:val="20"/>
          <w:szCs w:val="20"/>
        </w:rPr>
        <w:t xml:space="preserve"> </w:t>
      </w:r>
    </w:p>
    <w:p w:rsidR="00B97BA6" w:rsidRDefault="00743B28" w:rsidP="001E51FB">
      <w:pPr>
        <w:pStyle w:val="Sansinterligne"/>
        <w:jc w:val="both"/>
        <w:rPr>
          <w:sz w:val="20"/>
          <w:szCs w:val="20"/>
        </w:rPr>
      </w:pPr>
      <w:r w:rsidRPr="00E92C25">
        <w:rPr>
          <w:sz w:val="20"/>
          <w:szCs w:val="20"/>
        </w:rPr>
        <w:t>L’Allemagne humiliée</w:t>
      </w:r>
      <w:r w:rsidR="0002221F" w:rsidRPr="00E92C25">
        <w:rPr>
          <w:sz w:val="20"/>
          <w:szCs w:val="20"/>
        </w:rPr>
        <w:t xml:space="preserve"> </w:t>
      </w:r>
      <w:r w:rsidR="00D60D6A" w:rsidRPr="006B660A">
        <w:rPr>
          <w:i/>
          <w:sz w:val="16"/>
          <w:szCs w:val="16"/>
        </w:rPr>
        <w:t>(Mais ne dit-on pas qu’il ne faut jamais humilier l’adversaire)</w:t>
      </w:r>
      <w:r w:rsidR="00D60D6A">
        <w:rPr>
          <w:sz w:val="20"/>
          <w:szCs w:val="20"/>
        </w:rPr>
        <w:t xml:space="preserve"> </w:t>
      </w:r>
      <w:r w:rsidR="0002221F" w:rsidRPr="00E92C25">
        <w:rPr>
          <w:sz w:val="20"/>
          <w:szCs w:val="20"/>
        </w:rPr>
        <w:t>et</w:t>
      </w:r>
      <w:r w:rsidRPr="00E92C25">
        <w:rPr>
          <w:sz w:val="20"/>
          <w:szCs w:val="20"/>
        </w:rPr>
        <w:t xml:space="preserve"> qui s’apprête à souffrir n’aspirera qu’à </w:t>
      </w:r>
      <w:r w:rsidR="00CB2B81">
        <w:rPr>
          <w:sz w:val="20"/>
          <w:szCs w:val="20"/>
        </w:rPr>
        <w:t xml:space="preserve">prendre </w:t>
      </w:r>
      <w:r w:rsidRPr="00E92C25">
        <w:rPr>
          <w:sz w:val="20"/>
          <w:szCs w:val="20"/>
        </w:rPr>
        <w:t>sa revanche</w:t>
      </w:r>
      <w:r w:rsidR="00D60D6A">
        <w:rPr>
          <w:sz w:val="20"/>
          <w:szCs w:val="20"/>
        </w:rPr>
        <w:t xml:space="preserve">.   </w:t>
      </w:r>
      <w:r w:rsidR="00B97BA6" w:rsidRPr="00E92C25">
        <w:rPr>
          <w:sz w:val="20"/>
          <w:szCs w:val="20"/>
        </w:rPr>
        <w:t>Ce traité n</w:t>
      </w:r>
      <w:r w:rsidR="00AD20BD">
        <w:rPr>
          <w:sz w:val="20"/>
          <w:szCs w:val="20"/>
        </w:rPr>
        <w:t>’aurait</w:t>
      </w:r>
      <w:r w:rsidR="00E73F9C">
        <w:rPr>
          <w:sz w:val="20"/>
          <w:szCs w:val="20"/>
        </w:rPr>
        <w:t>-</w:t>
      </w:r>
      <w:r w:rsidR="00B97BA6" w:rsidRPr="00E92C25">
        <w:rPr>
          <w:sz w:val="20"/>
          <w:szCs w:val="20"/>
        </w:rPr>
        <w:t>il pas</w:t>
      </w:r>
      <w:r w:rsidR="00AD20BD">
        <w:rPr>
          <w:sz w:val="20"/>
          <w:szCs w:val="20"/>
        </w:rPr>
        <w:t xml:space="preserve"> en lui</w:t>
      </w:r>
      <w:r w:rsidR="00B97BA6" w:rsidRPr="00E92C25">
        <w:rPr>
          <w:sz w:val="20"/>
          <w:szCs w:val="20"/>
        </w:rPr>
        <w:t xml:space="preserve"> les germes et les causes d’un second conflit ?</w:t>
      </w:r>
      <w:r w:rsidR="0002221F" w:rsidRPr="00E92C25">
        <w:rPr>
          <w:sz w:val="20"/>
          <w:szCs w:val="20"/>
        </w:rPr>
        <w:t xml:space="preserve"> </w:t>
      </w:r>
    </w:p>
    <w:p w:rsidR="000F7878" w:rsidRDefault="000F7878" w:rsidP="001E51FB">
      <w:pPr>
        <w:pStyle w:val="Sansinterligne"/>
        <w:jc w:val="both"/>
        <w:rPr>
          <w:sz w:val="20"/>
          <w:szCs w:val="20"/>
        </w:rPr>
      </w:pPr>
    </w:p>
    <w:p w:rsidR="001E51FB" w:rsidRDefault="001E51FB" w:rsidP="001E51FB">
      <w:pPr>
        <w:pStyle w:val="Sansinterligne"/>
        <w:jc w:val="both"/>
        <w:rPr>
          <w:sz w:val="20"/>
          <w:szCs w:val="20"/>
        </w:rPr>
      </w:pPr>
      <w:r>
        <w:rPr>
          <w:sz w:val="20"/>
          <w:szCs w:val="20"/>
        </w:rPr>
        <w:t>On pourrait conclure</w:t>
      </w:r>
      <w:r w:rsidR="005B5E74">
        <w:rPr>
          <w:sz w:val="20"/>
          <w:szCs w:val="20"/>
        </w:rPr>
        <w:t xml:space="preserve"> </w:t>
      </w:r>
      <w:r>
        <w:rPr>
          <w:sz w:val="20"/>
          <w:szCs w:val="20"/>
        </w:rPr>
        <w:t xml:space="preserve">en disant que la guerre de 39-45 représente l’échec du Traité de Versailles qui reposait sur deux illusions, celle des français qui ont cru que le traité assurerait leur sécurité et celle des allemands qui étaient convaincus qu’ils n’avaient pas perdu la guerre </w:t>
      </w:r>
      <w:r w:rsidR="00F84DF1">
        <w:rPr>
          <w:sz w:val="20"/>
          <w:szCs w:val="20"/>
        </w:rPr>
        <w:t xml:space="preserve">puisque leur pays n’avait subi aucun dommage au contraire de la </w:t>
      </w:r>
      <w:r w:rsidR="0080392A">
        <w:rPr>
          <w:sz w:val="20"/>
          <w:szCs w:val="20"/>
        </w:rPr>
        <w:t xml:space="preserve">France </w:t>
      </w:r>
      <w:r w:rsidR="005B5E74">
        <w:rPr>
          <w:sz w:val="20"/>
          <w:szCs w:val="20"/>
        </w:rPr>
        <w:t>ravagée par les combats</w:t>
      </w:r>
      <w:r w:rsidR="00FF5921">
        <w:rPr>
          <w:sz w:val="20"/>
          <w:szCs w:val="20"/>
        </w:rPr>
        <w:t>. Ils disaient aussi</w:t>
      </w:r>
      <w:r>
        <w:rPr>
          <w:sz w:val="20"/>
          <w:szCs w:val="20"/>
        </w:rPr>
        <w:t xml:space="preserve"> que le traité était injuste à leur égard. </w:t>
      </w:r>
    </w:p>
    <w:p w:rsidR="00AD20BD" w:rsidRDefault="001E51FB" w:rsidP="001E51FB">
      <w:pPr>
        <w:pStyle w:val="Sansinterligne"/>
        <w:jc w:val="both"/>
        <w:rPr>
          <w:sz w:val="20"/>
          <w:szCs w:val="20"/>
        </w:rPr>
      </w:pPr>
      <w:r>
        <w:rPr>
          <w:sz w:val="20"/>
          <w:szCs w:val="20"/>
        </w:rPr>
        <w:t xml:space="preserve">Après une période de stabilisation des relations internationales, </w:t>
      </w:r>
      <w:r w:rsidR="002C73EF">
        <w:rPr>
          <w:sz w:val="20"/>
          <w:szCs w:val="20"/>
        </w:rPr>
        <w:t>une</w:t>
      </w:r>
      <w:r>
        <w:rPr>
          <w:sz w:val="20"/>
          <w:szCs w:val="20"/>
        </w:rPr>
        <w:t xml:space="preserve"> </w:t>
      </w:r>
      <w:r w:rsidR="005F2A2B">
        <w:rPr>
          <w:sz w:val="20"/>
          <w:szCs w:val="20"/>
        </w:rPr>
        <w:t xml:space="preserve">grande </w:t>
      </w:r>
      <w:bookmarkStart w:id="0" w:name="_GoBack"/>
      <w:bookmarkEnd w:id="0"/>
      <w:r>
        <w:rPr>
          <w:sz w:val="20"/>
          <w:szCs w:val="20"/>
        </w:rPr>
        <w:t>crise</w:t>
      </w:r>
      <w:r w:rsidR="002C73EF">
        <w:rPr>
          <w:sz w:val="20"/>
          <w:szCs w:val="20"/>
        </w:rPr>
        <w:t xml:space="preserve"> économique frappe </w:t>
      </w:r>
      <w:r w:rsidR="00F84DF1">
        <w:rPr>
          <w:sz w:val="20"/>
          <w:szCs w:val="20"/>
        </w:rPr>
        <w:t xml:space="preserve">le monde </w:t>
      </w:r>
      <w:r w:rsidR="002C73EF">
        <w:rPr>
          <w:sz w:val="20"/>
          <w:szCs w:val="20"/>
        </w:rPr>
        <w:t>entre 1924 et 1929</w:t>
      </w:r>
      <w:r w:rsidR="00F84DF1">
        <w:rPr>
          <w:sz w:val="20"/>
          <w:szCs w:val="20"/>
        </w:rPr>
        <w:t xml:space="preserve">. </w:t>
      </w:r>
    </w:p>
    <w:p w:rsidR="000F7878" w:rsidRDefault="00F84DF1" w:rsidP="001E51FB">
      <w:pPr>
        <w:pStyle w:val="Sansinterligne"/>
        <w:jc w:val="both"/>
        <w:rPr>
          <w:sz w:val="20"/>
          <w:szCs w:val="20"/>
        </w:rPr>
      </w:pPr>
      <w:r>
        <w:rPr>
          <w:sz w:val="20"/>
          <w:szCs w:val="20"/>
        </w:rPr>
        <w:t>L</w:t>
      </w:r>
      <w:r w:rsidR="001E51FB">
        <w:rPr>
          <w:sz w:val="20"/>
          <w:szCs w:val="20"/>
        </w:rPr>
        <w:t>e chô</w:t>
      </w:r>
      <w:r w:rsidR="005F2A2B">
        <w:rPr>
          <w:sz w:val="20"/>
          <w:szCs w:val="20"/>
        </w:rPr>
        <w:t>mage que doit subir l’</w:t>
      </w:r>
      <w:r w:rsidR="007207A4">
        <w:rPr>
          <w:sz w:val="20"/>
          <w:szCs w:val="20"/>
        </w:rPr>
        <w:t>Allemagne</w:t>
      </w:r>
      <w:r w:rsidR="00AD20BD">
        <w:rPr>
          <w:sz w:val="20"/>
          <w:szCs w:val="20"/>
        </w:rPr>
        <w:t xml:space="preserve"> explique en grande partie</w:t>
      </w:r>
      <w:r w:rsidR="000534A6">
        <w:rPr>
          <w:sz w:val="20"/>
          <w:szCs w:val="20"/>
        </w:rPr>
        <w:t xml:space="preserve"> </w:t>
      </w:r>
      <w:r w:rsidR="001E51FB">
        <w:rPr>
          <w:sz w:val="20"/>
          <w:szCs w:val="20"/>
        </w:rPr>
        <w:t>l’arrivée</w:t>
      </w:r>
      <w:r w:rsidR="00914D7D">
        <w:rPr>
          <w:sz w:val="20"/>
          <w:szCs w:val="20"/>
        </w:rPr>
        <w:t xml:space="preserve"> d’Hitler</w:t>
      </w:r>
      <w:r w:rsidR="001E51FB">
        <w:rPr>
          <w:sz w:val="20"/>
          <w:szCs w:val="20"/>
        </w:rPr>
        <w:t xml:space="preserve"> au pouvoir. </w:t>
      </w:r>
    </w:p>
    <w:p w:rsidR="00AD20BD" w:rsidRDefault="00A503BE" w:rsidP="001E51FB">
      <w:pPr>
        <w:pStyle w:val="Sansinterligne"/>
        <w:jc w:val="both"/>
        <w:rPr>
          <w:sz w:val="20"/>
          <w:szCs w:val="20"/>
        </w:rPr>
      </w:pPr>
      <w:r>
        <w:rPr>
          <w:sz w:val="20"/>
          <w:szCs w:val="20"/>
        </w:rPr>
        <w:t>P</w:t>
      </w:r>
      <w:r w:rsidR="00057278">
        <w:rPr>
          <w:sz w:val="20"/>
          <w:szCs w:val="20"/>
        </w:rPr>
        <w:t>ense</w:t>
      </w:r>
      <w:r>
        <w:rPr>
          <w:sz w:val="20"/>
          <w:szCs w:val="20"/>
        </w:rPr>
        <w:t>r</w:t>
      </w:r>
      <w:r w:rsidR="00057278">
        <w:rPr>
          <w:sz w:val="20"/>
          <w:szCs w:val="20"/>
        </w:rPr>
        <w:t xml:space="preserve"> que l</w:t>
      </w:r>
      <w:r w:rsidR="001E51FB">
        <w:rPr>
          <w:sz w:val="20"/>
          <w:szCs w:val="20"/>
        </w:rPr>
        <w:t>a</w:t>
      </w:r>
      <w:r>
        <w:rPr>
          <w:sz w:val="20"/>
          <w:szCs w:val="20"/>
        </w:rPr>
        <w:t xml:space="preserve"> guerre de 39-45 aurait</w:t>
      </w:r>
      <w:r w:rsidR="000F7878">
        <w:rPr>
          <w:sz w:val="20"/>
          <w:szCs w:val="20"/>
        </w:rPr>
        <w:t xml:space="preserve"> </w:t>
      </w:r>
      <w:r>
        <w:rPr>
          <w:sz w:val="20"/>
          <w:szCs w:val="20"/>
        </w:rPr>
        <w:t>trouvé</w:t>
      </w:r>
      <w:r w:rsidR="001E51FB">
        <w:rPr>
          <w:sz w:val="20"/>
          <w:szCs w:val="20"/>
        </w:rPr>
        <w:t xml:space="preserve"> son origine dans les dispositions du Traité de Versailles</w:t>
      </w:r>
      <w:r>
        <w:rPr>
          <w:sz w:val="20"/>
          <w:szCs w:val="20"/>
        </w:rPr>
        <w:t xml:space="preserve"> serait </w:t>
      </w:r>
      <w:r w:rsidR="0080392A">
        <w:rPr>
          <w:sz w:val="20"/>
          <w:szCs w:val="20"/>
        </w:rPr>
        <w:t xml:space="preserve">en effet très </w:t>
      </w:r>
      <w:r>
        <w:rPr>
          <w:sz w:val="20"/>
          <w:szCs w:val="20"/>
        </w:rPr>
        <w:t>réducteur</w:t>
      </w:r>
      <w:r w:rsidR="009853C9">
        <w:rPr>
          <w:sz w:val="20"/>
          <w:szCs w:val="20"/>
        </w:rPr>
        <w:t>,</w:t>
      </w:r>
      <w:r w:rsidR="00D05A7D">
        <w:rPr>
          <w:sz w:val="20"/>
          <w:szCs w:val="20"/>
        </w:rPr>
        <w:t xml:space="preserve"> même si</w:t>
      </w:r>
      <w:r w:rsidR="009853C9">
        <w:rPr>
          <w:sz w:val="20"/>
          <w:szCs w:val="20"/>
        </w:rPr>
        <w:t xml:space="preserve"> une certaine part de responsabilité</w:t>
      </w:r>
      <w:r w:rsidR="00D05A7D">
        <w:rPr>
          <w:sz w:val="20"/>
          <w:szCs w:val="20"/>
        </w:rPr>
        <w:t xml:space="preserve"> peut lui être attribué</w:t>
      </w:r>
      <w:r>
        <w:rPr>
          <w:sz w:val="20"/>
          <w:szCs w:val="20"/>
        </w:rPr>
        <w:t xml:space="preserve">. </w:t>
      </w:r>
    </w:p>
    <w:p w:rsidR="001E51FB" w:rsidRDefault="00A503BE" w:rsidP="001E51FB">
      <w:pPr>
        <w:pStyle w:val="Sansinterligne"/>
        <w:jc w:val="both"/>
        <w:rPr>
          <w:sz w:val="20"/>
          <w:szCs w:val="20"/>
        </w:rPr>
      </w:pPr>
      <w:r>
        <w:rPr>
          <w:sz w:val="20"/>
          <w:szCs w:val="20"/>
        </w:rPr>
        <w:t xml:space="preserve">Il </w:t>
      </w:r>
      <w:r w:rsidR="001E51FB">
        <w:rPr>
          <w:sz w:val="20"/>
          <w:szCs w:val="20"/>
        </w:rPr>
        <w:t>semble</w:t>
      </w:r>
      <w:r w:rsidR="00E1587B">
        <w:rPr>
          <w:sz w:val="20"/>
          <w:szCs w:val="20"/>
        </w:rPr>
        <w:t>rait</w:t>
      </w:r>
      <w:r w:rsidR="001E51FB">
        <w:rPr>
          <w:sz w:val="20"/>
          <w:szCs w:val="20"/>
        </w:rPr>
        <w:t xml:space="preserve"> </w:t>
      </w:r>
      <w:r w:rsidR="000F7878">
        <w:rPr>
          <w:sz w:val="20"/>
          <w:szCs w:val="20"/>
        </w:rPr>
        <w:t xml:space="preserve">plus vraisemblable </w:t>
      </w:r>
      <w:r>
        <w:rPr>
          <w:sz w:val="20"/>
          <w:szCs w:val="20"/>
        </w:rPr>
        <w:t xml:space="preserve">que </w:t>
      </w:r>
      <w:r w:rsidR="00AD20BD">
        <w:rPr>
          <w:sz w:val="20"/>
          <w:szCs w:val="20"/>
        </w:rPr>
        <w:t>le déclenchement de cette guerre</w:t>
      </w:r>
      <w:r>
        <w:rPr>
          <w:sz w:val="20"/>
          <w:szCs w:val="20"/>
        </w:rPr>
        <w:t xml:space="preserve"> soit</w:t>
      </w:r>
      <w:r w:rsidR="00AD20BD">
        <w:rPr>
          <w:sz w:val="20"/>
          <w:szCs w:val="20"/>
        </w:rPr>
        <w:t xml:space="preserve"> lié à</w:t>
      </w:r>
      <w:r w:rsidR="001E51FB">
        <w:rPr>
          <w:sz w:val="20"/>
          <w:szCs w:val="20"/>
        </w:rPr>
        <w:t xml:space="preserve"> la crise économique de</w:t>
      </w:r>
      <w:r w:rsidR="000F7878">
        <w:rPr>
          <w:sz w:val="20"/>
          <w:szCs w:val="20"/>
        </w:rPr>
        <w:t xml:space="preserve"> </w:t>
      </w:r>
      <w:r w:rsidR="001E51FB">
        <w:rPr>
          <w:sz w:val="20"/>
          <w:szCs w:val="20"/>
        </w:rPr>
        <w:t>1929.</w:t>
      </w:r>
    </w:p>
    <w:p w:rsidR="00F13A1B" w:rsidRDefault="00F13A1B" w:rsidP="00F13A1B">
      <w:pPr>
        <w:pStyle w:val="Sansinterligne"/>
        <w:jc w:val="both"/>
        <w:rPr>
          <w:b/>
          <w:i/>
          <w:sz w:val="20"/>
          <w:szCs w:val="20"/>
        </w:rPr>
      </w:pPr>
    </w:p>
    <w:p w:rsidR="00F13A1B" w:rsidRPr="000534A6" w:rsidRDefault="00F13A1B" w:rsidP="00F13A1B">
      <w:pPr>
        <w:pStyle w:val="Sansinterligne"/>
        <w:jc w:val="both"/>
        <w:rPr>
          <w:b/>
          <w:i/>
          <w:sz w:val="18"/>
          <w:szCs w:val="18"/>
        </w:rPr>
      </w:pPr>
      <w:r w:rsidRPr="000534A6">
        <w:rPr>
          <w:b/>
          <w:i/>
          <w:sz w:val="18"/>
          <w:szCs w:val="18"/>
        </w:rPr>
        <w:t>Pour la petite</w:t>
      </w:r>
      <w:r w:rsidR="00166044">
        <w:rPr>
          <w:b/>
          <w:i/>
          <w:sz w:val="18"/>
          <w:szCs w:val="18"/>
        </w:rPr>
        <w:t xml:space="preserve"> histoire, on raconte que</w:t>
      </w:r>
      <w:r w:rsidRPr="000534A6">
        <w:rPr>
          <w:b/>
          <w:i/>
          <w:sz w:val="18"/>
          <w:szCs w:val="18"/>
        </w:rPr>
        <w:t xml:space="preserve"> lorsque l’armée allemande </w:t>
      </w:r>
      <w:r w:rsidR="0086765E">
        <w:rPr>
          <w:b/>
          <w:i/>
          <w:sz w:val="18"/>
          <w:szCs w:val="18"/>
        </w:rPr>
        <w:t xml:space="preserve">victorieuse </w:t>
      </w:r>
      <w:r w:rsidRPr="000534A6">
        <w:rPr>
          <w:b/>
          <w:i/>
          <w:sz w:val="18"/>
          <w:szCs w:val="18"/>
        </w:rPr>
        <w:t>est entrée dans Paris, la première visite touristique des occupants a été</w:t>
      </w:r>
      <w:r w:rsidR="009333B9">
        <w:rPr>
          <w:b/>
          <w:i/>
          <w:sz w:val="18"/>
          <w:szCs w:val="18"/>
        </w:rPr>
        <w:t>, dès le 14 juin 1940,</w:t>
      </w:r>
      <w:r w:rsidRPr="000534A6">
        <w:rPr>
          <w:b/>
          <w:i/>
          <w:sz w:val="18"/>
          <w:szCs w:val="18"/>
        </w:rPr>
        <w:t xml:space="preserve"> Versailles et son château</w:t>
      </w:r>
      <w:r w:rsidR="009333B9">
        <w:rPr>
          <w:b/>
          <w:i/>
          <w:sz w:val="18"/>
          <w:szCs w:val="18"/>
        </w:rPr>
        <w:t>.</w:t>
      </w:r>
      <w:r w:rsidR="00170B92">
        <w:rPr>
          <w:b/>
          <w:i/>
          <w:sz w:val="18"/>
          <w:szCs w:val="18"/>
        </w:rPr>
        <w:t xml:space="preserve"> </w:t>
      </w:r>
      <w:r w:rsidRPr="000534A6">
        <w:rPr>
          <w:b/>
          <w:i/>
          <w:sz w:val="18"/>
          <w:szCs w:val="18"/>
        </w:rPr>
        <w:t>Tous ces visiteurs voulaient voir</w:t>
      </w:r>
      <w:r w:rsidR="00170B92">
        <w:rPr>
          <w:b/>
          <w:i/>
          <w:sz w:val="18"/>
          <w:szCs w:val="18"/>
        </w:rPr>
        <w:t xml:space="preserve"> le lieu et </w:t>
      </w:r>
      <w:r w:rsidRPr="000534A6">
        <w:rPr>
          <w:b/>
          <w:i/>
          <w:sz w:val="18"/>
          <w:szCs w:val="18"/>
        </w:rPr>
        <w:t xml:space="preserve"> le bureau sur lequel le traité</w:t>
      </w:r>
      <w:r w:rsidR="00170B92">
        <w:rPr>
          <w:b/>
          <w:i/>
          <w:sz w:val="18"/>
          <w:szCs w:val="18"/>
        </w:rPr>
        <w:t xml:space="preserve"> avait été signé</w:t>
      </w:r>
      <w:r w:rsidR="00FF5921">
        <w:rPr>
          <w:b/>
          <w:i/>
          <w:sz w:val="18"/>
          <w:szCs w:val="18"/>
        </w:rPr>
        <w:t>,</w:t>
      </w:r>
      <w:r w:rsidR="00170B92">
        <w:rPr>
          <w:b/>
          <w:i/>
          <w:sz w:val="18"/>
          <w:szCs w:val="18"/>
        </w:rPr>
        <w:t xml:space="preserve"> enregistra</w:t>
      </w:r>
      <w:r w:rsidR="00FF5921">
        <w:rPr>
          <w:b/>
          <w:i/>
          <w:sz w:val="18"/>
          <w:szCs w:val="18"/>
        </w:rPr>
        <w:t>n</w:t>
      </w:r>
      <w:r w:rsidR="00170B92">
        <w:rPr>
          <w:b/>
          <w:i/>
          <w:sz w:val="18"/>
          <w:szCs w:val="18"/>
        </w:rPr>
        <w:t>t la défaite de leur pays vingt ans auparavant.</w:t>
      </w:r>
      <w:r w:rsidRPr="000534A6">
        <w:rPr>
          <w:b/>
          <w:i/>
          <w:sz w:val="18"/>
          <w:szCs w:val="18"/>
        </w:rPr>
        <w:t xml:space="preserve"> </w:t>
      </w:r>
    </w:p>
    <w:p w:rsidR="00B366F3" w:rsidRPr="00B366F3" w:rsidRDefault="00166044" w:rsidP="00F13A1B">
      <w:pPr>
        <w:pStyle w:val="Sansinterligne"/>
        <w:jc w:val="both"/>
        <w:rPr>
          <w:rFonts w:ascii="Magneto" w:hAnsi="Magneto"/>
          <w:b/>
          <w:i/>
          <w:sz w:val="18"/>
          <w:szCs w:val="18"/>
        </w:rPr>
      </w:pPr>
      <w:r>
        <w:rPr>
          <w:b/>
          <w:i/>
          <w:sz w:val="18"/>
          <w:szCs w:val="18"/>
        </w:rPr>
        <w:t xml:space="preserve">Le drapeau nazi qui  flottait sur le château depuis cette date ne sera enlevé que </w:t>
      </w:r>
      <w:r w:rsidR="00170B92">
        <w:rPr>
          <w:b/>
          <w:i/>
          <w:sz w:val="18"/>
          <w:szCs w:val="18"/>
        </w:rPr>
        <w:t xml:space="preserve">le </w:t>
      </w:r>
      <w:r>
        <w:rPr>
          <w:b/>
          <w:i/>
          <w:sz w:val="18"/>
          <w:szCs w:val="18"/>
        </w:rPr>
        <w:t>25 août 1944.</w:t>
      </w:r>
      <w:r w:rsidR="00B366F3">
        <w:rPr>
          <w:b/>
          <w:i/>
          <w:sz w:val="18"/>
          <w:szCs w:val="18"/>
        </w:rPr>
        <w:tab/>
      </w:r>
      <w:r w:rsidR="00B366F3">
        <w:rPr>
          <w:b/>
          <w:i/>
          <w:sz w:val="18"/>
          <w:szCs w:val="18"/>
        </w:rPr>
        <w:tab/>
      </w:r>
      <w:r w:rsidR="00B366F3">
        <w:rPr>
          <w:b/>
          <w:i/>
          <w:sz w:val="18"/>
          <w:szCs w:val="18"/>
        </w:rPr>
        <w:tab/>
      </w:r>
      <w:r w:rsidR="00B366F3">
        <w:rPr>
          <w:b/>
          <w:i/>
          <w:sz w:val="18"/>
          <w:szCs w:val="18"/>
        </w:rPr>
        <w:tab/>
      </w:r>
      <w:r w:rsidR="00B366F3">
        <w:rPr>
          <w:b/>
          <w:i/>
          <w:sz w:val="18"/>
          <w:szCs w:val="18"/>
        </w:rPr>
        <w:tab/>
      </w:r>
      <w:r w:rsidR="00B366F3">
        <w:rPr>
          <w:b/>
          <w:i/>
          <w:sz w:val="18"/>
          <w:szCs w:val="18"/>
        </w:rPr>
        <w:tab/>
      </w:r>
      <w:r w:rsidR="00170B92">
        <w:rPr>
          <w:b/>
          <w:i/>
          <w:sz w:val="18"/>
          <w:szCs w:val="18"/>
        </w:rPr>
        <w:t xml:space="preserve">                                                                                                                </w:t>
      </w:r>
      <w:r w:rsidR="00B366F3">
        <w:rPr>
          <w:rFonts w:ascii="Magneto" w:hAnsi="Magneto"/>
          <w:b/>
          <w:i/>
          <w:sz w:val="18"/>
          <w:szCs w:val="18"/>
        </w:rPr>
        <w:t>René Paillot,</w:t>
      </w:r>
    </w:p>
    <w:p w:rsidR="00F13A1B" w:rsidRPr="000534A6" w:rsidRDefault="00F13A1B" w:rsidP="00F13A1B">
      <w:pPr>
        <w:pStyle w:val="Sansinterligne"/>
        <w:rPr>
          <w:sz w:val="18"/>
          <w:szCs w:val="18"/>
        </w:rPr>
      </w:pPr>
    </w:p>
    <w:p w:rsidR="00F13A1B" w:rsidRPr="00A56E9D" w:rsidRDefault="00F13A1B" w:rsidP="001E51FB">
      <w:pPr>
        <w:pStyle w:val="Sansinterligne"/>
        <w:jc w:val="both"/>
        <w:rPr>
          <w:b/>
          <w:sz w:val="20"/>
          <w:szCs w:val="20"/>
        </w:rPr>
      </w:pPr>
    </w:p>
    <w:sectPr w:rsidR="00F13A1B" w:rsidRPr="00A56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F2"/>
    <w:rsid w:val="0002221F"/>
    <w:rsid w:val="0003487C"/>
    <w:rsid w:val="000534A6"/>
    <w:rsid w:val="00057278"/>
    <w:rsid w:val="000F7878"/>
    <w:rsid w:val="00166044"/>
    <w:rsid w:val="00170B92"/>
    <w:rsid w:val="001E51FB"/>
    <w:rsid w:val="002035D2"/>
    <w:rsid w:val="00231870"/>
    <w:rsid w:val="00247E61"/>
    <w:rsid w:val="002C73EF"/>
    <w:rsid w:val="00372E9C"/>
    <w:rsid w:val="00423254"/>
    <w:rsid w:val="00426561"/>
    <w:rsid w:val="004E4DF3"/>
    <w:rsid w:val="00501CB5"/>
    <w:rsid w:val="005548D9"/>
    <w:rsid w:val="0057703C"/>
    <w:rsid w:val="005873D1"/>
    <w:rsid w:val="005B5E74"/>
    <w:rsid w:val="005D6968"/>
    <w:rsid w:val="005F00A7"/>
    <w:rsid w:val="005F2A2B"/>
    <w:rsid w:val="00665CE7"/>
    <w:rsid w:val="006B660A"/>
    <w:rsid w:val="006D5073"/>
    <w:rsid w:val="00716E69"/>
    <w:rsid w:val="007207A4"/>
    <w:rsid w:val="00731C07"/>
    <w:rsid w:val="00743B28"/>
    <w:rsid w:val="00786A25"/>
    <w:rsid w:val="007F210F"/>
    <w:rsid w:val="0080392A"/>
    <w:rsid w:val="0086765E"/>
    <w:rsid w:val="00914D7D"/>
    <w:rsid w:val="009333B9"/>
    <w:rsid w:val="009853C9"/>
    <w:rsid w:val="00A503BE"/>
    <w:rsid w:val="00A56E9D"/>
    <w:rsid w:val="00A90139"/>
    <w:rsid w:val="00AC4718"/>
    <w:rsid w:val="00AD20BD"/>
    <w:rsid w:val="00B366F3"/>
    <w:rsid w:val="00B44049"/>
    <w:rsid w:val="00B70B7E"/>
    <w:rsid w:val="00B95CE6"/>
    <w:rsid w:val="00B97BA6"/>
    <w:rsid w:val="00BB5926"/>
    <w:rsid w:val="00BD5271"/>
    <w:rsid w:val="00C221A4"/>
    <w:rsid w:val="00CB2B81"/>
    <w:rsid w:val="00D05A7D"/>
    <w:rsid w:val="00D60D6A"/>
    <w:rsid w:val="00D661B8"/>
    <w:rsid w:val="00D74C39"/>
    <w:rsid w:val="00D909C4"/>
    <w:rsid w:val="00DA25E8"/>
    <w:rsid w:val="00E02BF2"/>
    <w:rsid w:val="00E12D62"/>
    <w:rsid w:val="00E1587B"/>
    <w:rsid w:val="00E53A6C"/>
    <w:rsid w:val="00E73F9C"/>
    <w:rsid w:val="00E92C25"/>
    <w:rsid w:val="00F13A1B"/>
    <w:rsid w:val="00F557B7"/>
    <w:rsid w:val="00F6130A"/>
    <w:rsid w:val="00F84DF1"/>
    <w:rsid w:val="00FE61DD"/>
    <w:rsid w:val="00FF5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02B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02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774</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René</cp:lastModifiedBy>
  <cp:revision>45</cp:revision>
  <dcterms:created xsi:type="dcterms:W3CDTF">2019-02-26T15:32:00Z</dcterms:created>
  <dcterms:modified xsi:type="dcterms:W3CDTF">2019-03-13T17:16:00Z</dcterms:modified>
</cp:coreProperties>
</file>