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B47D" w14:textId="77777777" w:rsidR="00A81FDB" w:rsidRPr="00E95C6E" w:rsidRDefault="00F37DDF" w:rsidP="003401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FDA</w:t>
      </w:r>
    </w:p>
    <w:p w14:paraId="5E24F820" w14:textId="77777777" w:rsidR="00E95C6E" w:rsidRPr="00340197" w:rsidRDefault="00E95C6E" w:rsidP="00340197">
      <w:pPr>
        <w:jc w:val="both"/>
      </w:pPr>
    </w:p>
    <w:p w14:paraId="4B4FBFDD" w14:textId="3DD398ED" w:rsidR="00E95C6E" w:rsidRPr="00340197" w:rsidRDefault="00986868" w:rsidP="00986868">
      <w:pPr>
        <w:jc w:val="right"/>
        <w:rPr>
          <w:i/>
          <w:color w:val="008000"/>
        </w:rPr>
      </w:pPr>
      <w:bookmarkStart w:id="0" w:name="_GoBack"/>
      <w:r>
        <w:rPr>
          <w:i/>
          <w:color w:val="008000"/>
        </w:rPr>
        <w:t>14</w:t>
      </w:r>
      <w:r w:rsidR="00E95C6E" w:rsidRPr="00340197">
        <w:rPr>
          <w:i/>
          <w:color w:val="008000"/>
        </w:rPr>
        <w:t xml:space="preserve"> mai 2018</w:t>
      </w:r>
    </w:p>
    <w:bookmarkEnd w:id="0"/>
    <w:p w14:paraId="4D804BC3" w14:textId="77777777" w:rsidR="00E95C6E" w:rsidRPr="00340197" w:rsidRDefault="00E95C6E" w:rsidP="00340197">
      <w:pPr>
        <w:jc w:val="both"/>
      </w:pPr>
    </w:p>
    <w:p w14:paraId="415FED6A" w14:textId="77777777" w:rsidR="00E95C6E" w:rsidRPr="00340197" w:rsidRDefault="00E95C6E" w:rsidP="00340197">
      <w:pPr>
        <w:jc w:val="center"/>
        <w:rPr>
          <w:rFonts w:eastAsia="Times New Roman" w:cs="Times New Roman"/>
        </w:rPr>
      </w:pPr>
      <w:r w:rsidRPr="00340197">
        <w:rPr>
          <w:rFonts w:eastAsia="Times New Roman" w:cs="Times New Roman"/>
          <w:noProof/>
        </w:rPr>
        <w:drawing>
          <wp:inline distT="0" distB="0" distL="0" distR="0" wp14:anchorId="1DAFC285" wp14:editId="3C0A2A07">
            <wp:extent cx="5027295" cy="3341896"/>
            <wp:effectExtent l="0" t="0" r="1905" b="11430"/>
            <wp:docPr id="1" name="Image 1" descr="https://www.meretmarine.com/sites/default/files/styles/mem_1000/public/new_objets_drupal/20161203194636_2014MHRS057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etmarine.com/sites/default/files/styles/mem_1000/public/new_objets_drupal/20161203194636_2014MHRS057_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00" cy="33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C9A9" w14:textId="7B8B94DA" w:rsidR="00E95C6E" w:rsidRPr="00340197" w:rsidRDefault="00042F97" w:rsidP="00340197">
      <w:pPr>
        <w:jc w:val="center"/>
        <w:rPr>
          <w:rFonts w:eastAsia="Times New Roman" w:cs="Times New Roman"/>
          <w:i/>
          <w:color w:val="000090"/>
        </w:rPr>
      </w:pPr>
      <w:r>
        <w:rPr>
          <w:rFonts w:eastAsia="Times New Roman" w:cs="Times New Roman"/>
          <w:i/>
          <w:color w:val="000090"/>
        </w:rPr>
        <w:t xml:space="preserve">Le </w:t>
      </w:r>
      <w:r w:rsidR="00E95C6E" w:rsidRPr="00340197">
        <w:rPr>
          <w:rFonts w:eastAsia="Times New Roman" w:cs="Times New Roman"/>
          <w:i/>
          <w:color w:val="000090"/>
        </w:rPr>
        <w:t xml:space="preserve">Forbin  ©  </w:t>
      </w:r>
      <w:r>
        <w:rPr>
          <w:rFonts w:eastAsia="Times New Roman" w:cs="Times New Roman"/>
          <w:i/>
          <w:color w:val="000090"/>
        </w:rPr>
        <w:t xml:space="preserve">Photo </w:t>
      </w:r>
      <w:r w:rsidR="00E95C6E" w:rsidRPr="00340197">
        <w:rPr>
          <w:rFonts w:eastAsia="Times New Roman" w:cs="Times New Roman"/>
          <w:i/>
          <w:color w:val="000090"/>
        </w:rPr>
        <w:t>Marine Nationale</w:t>
      </w:r>
    </w:p>
    <w:p w14:paraId="2FFC1D2E" w14:textId="77777777" w:rsidR="00E95C6E" w:rsidRPr="00340197" w:rsidRDefault="00E95C6E" w:rsidP="00340197">
      <w:pPr>
        <w:jc w:val="both"/>
        <w:rPr>
          <w:rFonts w:cs="Times New Roman"/>
        </w:rPr>
      </w:pPr>
    </w:p>
    <w:p w14:paraId="75F83DCE" w14:textId="77777777" w:rsidR="00E95C6E" w:rsidRPr="00340197" w:rsidRDefault="00E95C6E" w:rsidP="00340197">
      <w:pPr>
        <w:jc w:val="both"/>
        <w:rPr>
          <w:rFonts w:cs="Times New Roman"/>
        </w:rPr>
      </w:pPr>
      <w:r w:rsidRPr="00340197">
        <w:rPr>
          <w:rFonts w:cs="Times New Roman"/>
        </w:rPr>
        <w:t>La frégate de défense aérienne Forbin subira cette année 2018, son plus important arrêt technique, depuis sa mise en service en 2010.</w:t>
      </w:r>
    </w:p>
    <w:p w14:paraId="4F680EB5" w14:textId="77777777" w:rsidR="00E95C6E" w:rsidRPr="00340197" w:rsidRDefault="00E95C6E" w:rsidP="00340197">
      <w:pPr>
        <w:jc w:val="both"/>
        <w:rPr>
          <w:rFonts w:cs="Times New Roman"/>
        </w:rPr>
      </w:pPr>
      <w:r w:rsidRPr="00340197">
        <w:rPr>
          <w:rFonts w:cs="Times New Roman"/>
        </w:rPr>
        <w:t>Le bâtiment de la Marine Nationale en aura en tout pour 11 mois de travaux, conduits à Toulon par Naval Group.</w:t>
      </w:r>
    </w:p>
    <w:p w14:paraId="66090DCB" w14:textId="77777777" w:rsidR="00E95C6E" w:rsidRPr="00340197" w:rsidRDefault="00E95C6E" w:rsidP="00340197">
      <w:pPr>
        <w:jc w:val="both"/>
        <w:rPr>
          <w:rFonts w:cs="Times New Roman"/>
        </w:rPr>
      </w:pPr>
      <w:r w:rsidRPr="00340197">
        <w:rPr>
          <w:rFonts w:cs="Times New Roman"/>
        </w:rPr>
        <w:t>Pour cet arrêt technique majeur, débuté le 22 janvier 2018, la frégate Forbin est entrée en cale sèche en avril. Elle devrait y rester jusqu’en octobre, les travaux se poursuivant ensuite à quai, en vue d’un retour en flotte en décembre.</w:t>
      </w:r>
      <w:r w:rsidR="00340197" w:rsidRPr="00340197">
        <w:rPr>
          <w:rFonts w:cs="Times New Roman"/>
        </w:rPr>
        <w:t xml:space="preserve"> </w:t>
      </w:r>
      <w:r w:rsidRPr="00340197">
        <w:rPr>
          <w:rFonts w:cs="Times New Roman"/>
        </w:rPr>
        <w:t>Le Charles de Gaulle devrait lui aussi sortir à l'automne.</w:t>
      </w:r>
    </w:p>
    <w:p w14:paraId="37853860" w14:textId="774FACCB" w:rsidR="00986868" w:rsidRDefault="00340197" w:rsidP="00340197">
      <w:pPr>
        <w:jc w:val="both"/>
      </w:pPr>
      <w:r w:rsidRPr="00340197">
        <w:rPr>
          <w:rFonts w:cs="Times New Roman"/>
        </w:rPr>
        <w:t>Il retrouvera ain</w:t>
      </w:r>
      <w:r w:rsidR="00E95C6E" w:rsidRPr="00340197">
        <w:rPr>
          <w:rFonts w:cs="Times New Roman"/>
        </w:rPr>
        <w:t xml:space="preserve">si rapidement ses deux fidèles </w:t>
      </w:r>
      <w:r w:rsidR="00F37DDF" w:rsidRPr="00340197">
        <w:rPr>
          <w:rFonts w:cs="Times New Roman"/>
        </w:rPr>
        <w:t>"</w:t>
      </w:r>
      <w:r w:rsidR="00E95C6E" w:rsidRPr="00340197">
        <w:rPr>
          <w:rFonts w:cs="Times New Roman"/>
        </w:rPr>
        <w:t>escorteurs</w:t>
      </w:r>
      <w:r w:rsidR="00F37DDF" w:rsidRPr="00340197">
        <w:rPr>
          <w:rFonts w:cs="Times New Roman"/>
        </w:rPr>
        <w:t>", le Forbin et</w:t>
      </w:r>
      <w:r w:rsidR="00F37DDF" w:rsidRPr="00340197">
        <w:t xml:space="preserve"> l</w:t>
      </w:r>
      <w:r w:rsidR="00E95C6E" w:rsidRPr="00340197">
        <w:t xml:space="preserve">e </w:t>
      </w:r>
      <w:r w:rsidR="00E95C6E" w:rsidRPr="00340197">
        <w:rPr>
          <w:i/>
          <w:color w:val="000090"/>
        </w:rPr>
        <w:t>Chevalier Paul</w:t>
      </w:r>
      <w:r w:rsidR="00F37DDF" w:rsidRPr="00340197">
        <w:t>, qui</w:t>
      </w:r>
      <w:r w:rsidR="00E95C6E" w:rsidRPr="00340197">
        <w:t xml:space="preserve"> aura quant à lui terminé </w:t>
      </w:r>
      <w:r w:rsidR="00986868">
        <w:t>sa présence dans l'opération Chammal qui a fait suite à</w:t>
      </w:r>
      <w:r w:rsidRPr="00340197">
        <w:t xml:space="preserve"> une longue mission </w:t>
      </w:r>
      <w:r w:rsidR="00986868">
        <w:t>dans le Golfe.</w:t>
      </w:r>
    </w:p>
    <w:p w14:paraId="674315D7" w14:textId="77777777" w:rsidR="00E95C6E" w:rsidRDefault="00E95C6E" w:rsidP="00340197">
      <w:pPr>
        <w:jc w:val="both"/>
      </w:pPr>
    </w:p>
    <w:p w14:paraId="6CFB1619" w14:textId="77777777" w:rsidR="00042F97" w:rsidRPr="00340197" w:rsidRDefault="00042F97" w:rsidP="00340197">
      <w:pPr>
        <w:jc w:val="both"/>
      </w:pPr>
    </w:p>
    <w:p w14:paraId="1F0BE677" w14:textId="1F513BDD" w:rsidR="00340197" w:rsidRDefault="00042F97" w:rsidP="00042F97">
      <w:pPr>
        <w:jc w:val="center"/>
      </w:pPr>
      <w:r>
        <w:rPr>
          <w:noProof/>
        </w:rPr>
        <w:drawing>
          <wp:inline distT="0" distB="0" distL="0" distR="0" wp14:anchorId="5CCDB47E" wp14:editId="43D8AEA6">
            <wp:extent cx="5760720" cy="2550160"/>
            <wp:effectExtent l="0" t="0" r="5080" b="0"/>
            <wp:docPr id="2" name="Image 2" descr="Crucial-500-Go:Users:nini:2018 - CHP:B - Infos Amicale:491 à 500:N° 493:CHP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al-500-Go:Users:nini:2018 - CHP:B - Infos Amicale:491 à 500:N° 493:CHP-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A6E4" w14:textId="620C2FC2" w:rsidR="00F37DDF" w:rsidRPr="00340197" w:rsidRDefault="00042F97" w:rsidP="00042F97">
      <w:pPr>
        <w:jc w:val="center"/>
        <w:rPr>
          <w:rFonts w:eastAsia="Times New Roman" w:cs="Times New Roman"/>
          <w:i/>
          <w:color w:val="000090"/>
        </w:rPr>
      </w:pPr>
      <w:r>
        <w:rPr>
          <w:rFonts w:eastAsia="Times New Roman" w:cs="Times New Roman"/>
          <w:i/>
          <w:color w:val="000090"/>
        </w:rPr>
        <w:t xml:space="preserve">Le </w:t>
      </w:r>
      <w:r w:rsidR="00F37DDF" w:rsidRPr="00340197">
        <w:rPr>
          <w:rFonts w:eastAsia="Times New Roman" w:cs="Times New Roman"/>
          <w:i/>
          <w:color w:val="000090"/>
        </w:rPr>
        <w:t xml:space="preserve">Chevalier Paul  </w:t>
      </w:r>
      <w:r>
        <w:rPr>
          <w:rFonts w:eastAsia="Times New Roman" w:cs="Times New Roman"/>
          <w:i/>
          <w:color w:val="000090"/>
        </w:rPr>
        <w:t>remontant la Loire  ©  Photo JLB</w:t>
      </w:r>
    </w:p>
    <w:sectPr w:rsidR="00F37DDF" w:rsidRPr="00340197" w:rsidSect="00042F97">
      <w:pgSz w:w="11900" w:h="16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6E"/>
    <w:rsid w:val="00042F97"/>
    <w:rsid w:val="00340197"/>
    <w:rsid w:val="005E306E"/>
    <w:rsid w:val="00986868"/>
    <w:rsid w:val="00A81FDB"/>
    <w:rsid w:val="00E95C6E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37D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EastAsia" w:hAnsi="Arial Rounded MT Bold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5C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5C6E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Policepardfaut"/>
    <w:rsid w:val="00E95C6E"/>
  </w:style>
  <w:style w:type="character" w:customStyle="1" w:styleId="premium-tag">
    <w:name w:val="premium-tag"/>
    <w:basedOn w:val="Policepardfaut"/>
    <w:rsid w:val="00E95C6E"/>
  </w:style>
  <w:style w:type="paragraph" w:styleId="NormalWeb">
    <w:name w:val="Normal (Web)"/>
    <w:basedOn w:val="Normal"/>
    <w:uiPriority w:val="99"/>
    <w:semiHidden/>
    <w:unhideWhenUsed/>
    <w:rsid w:val="00E95C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sername">
    <w:name w:val="username"/>
    <w:basedOn w:val="Policepardfaut"/>
    <w:rsid w:val="00E95C6E"/>
  </w:style>
  <w:style w:type="paragraph" w:styleId="Textedebulles">
    <w:name w:val="Balloon Text"/>
    <w:basedOn w:val="Normal"/>
    <w:link w:val="TextedebullesCar"/>
    <w:uiPriority w:val="99"/>
    <w:semiHidden/>
    <w:unhideWhenUsed/>
    <w:rsid w:val="00E95C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EastAsia" w:hAnsi="Arial Rounded MT Bold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95C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5C6E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Policepardfaut"/>
    <w:rsid w:val="00E95C6E"/>
  </w:style>
  <w:style w:type="character" w:customStyle="1" w:styleId="premium-tag">
    <w:name w:val="premium-tag"/>
    <w:basedOn w:val="Policepardfaut"/>
    <w:rsid w:val="00E95C6E"/>
  </w:style>
  <w:style w:type="paragraph" w:styleId="NormalWeb">
    <w:name w:val="Normal (Web)"/>
    <w:basedOn w:val="Normal"/>
    <w:uiPriority w:val="99"/>
    <w:semiHidden/>
    <w:unhideWhenUsed/>
    <w:rsid w:val="00E95C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sername">
    <w:name w:val="username"/>
    <w:basedOn w:val="Policepardfaut"/>
    <w:rsid w:val="00E95C6E"/>
  </w:style>
  <w:style w:type="paragraph" w:styleId="Textedebulles">
    <w:name w:val="Balloon Text"/>
    <w:basedOn w:val="Normal"/>
    <w:link w:val="TextedebullesCar"/>
    <w:uiPriority w:val="99"/>
    <w:semiHidden/>
    <w:unhideWhenUsed/>
    <w:rsid w:val="00E95C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706</Characters>
  <Application>Microsoft Macintosh Word</Application>
  <DocSecurity>0</DocSecurity>
  <Lines>22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</dc:title>
  <dc:subject/>
  <dc:creator>JLB</dc:creator>
  <cp:keywords/>
  <dc:description/>
  <cp:lastModifiedBy>JLB</cp:lastModifiedBy>
  <cp:revision>4</cp:revision>
  <dcterms:created xsi:type="dcterms:W3CDTF">2018-05-04T20:15:00Z</dcterms:created>
  <dcterms:modified xsi:type="dcterms:W3CDTF">2018-05-12T16:02:00Z</dcterms:modified>
  <cp:category/>
</cp:coreProperties>
</file>