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CD" w:rsidRPr="00395BC1" w:rsidRDefault="00461ECD" w:rsidP="00461ECD">
      <w:pPr>
        <w:spacing w:after="0" w:line="240" w:lineRule="auto"/>
        <w:rPr>
          <w:b/>
          <w:bCs/>
          <w:u w:val="single"/>
        </w:rPr>
      </w:pPr>
      <w:r w:rsidRPr="00395BC1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471D11BF" wp14:editId="413EB3A3">
            <wp:simplePos x="0" y="0"/>
            <wp:positionH relativeFrom="column">
              <wp:posOffset>5974080</wp:posOffset>
            </wp:positionH>
            <wp:positionV relativeFrom="paragraph">
              <wp:posOffset>-45720</wp:posOffset>
            </wp:positionV>
            <wp:extent cx="800100" cy="553720"/>
            <wp:effectExtent l="0" t="0" r="0" b="0"/>
            <wp:wrapTight wrapText="bothSides">
              <wp:wrapPolygon edited="0">
                <wp:start x="0" y="0"/>
                <wp:lineTo x="0" y="20807"/>
                <wp:lineTo x="21086" y="20807"/>
                <wp:lineTo x="210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BC1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D7E5998" wp14:editId="133FECD8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800100" cy="298450"/>
            <wp:effectExtent l="19050" t="19050" r="19050" b="25400"/>
            <wp:wrapTight wrapText="bothSides">
              <wp:wrapPolygon edited="0">
                <wp:start x="-514" y="-1379"/>
                <wp:lineTo x="-514" y="22060"/>
                <wp:lineTo x="21600" y="22060"/>
                <wp:lineTo x="21600" y="-1379"/>
                <wp:lineTo x="-514" y="-1379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984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ECD" w:rsidRPr="00395BC1" w:rsidRDefault="00461ECD" w:rsidP="00461ECD">
      <w:pPr>
        <w:spacing w:after="0" w:line="240" w:lineRule="auto"/>
      </w:pPr>
      <w:r w:rsidRPr="00395BC1">
        <w:tab/>
      </w:r>
      <w:r w:rsidRPr="00395BC1">
        <w:tab/>
      </w:r>
    </w:p>
    <w:p w:rsidR="00461ECD" w:rsidRPr="00395BC1" w:rsidRDefault="00461ECD" w:rsidP="00461ECD">
      <w:pPr>
        <w:spacing w:after="0" w:line="240" w:lineRule="auto"/>
        <w:jc w:val="center"/>
        <w:rPr>
          <w:b/>
          <w:u w:val="single"/>
        </w:rPr>
      </w:pPr>
      <w:r w:rsidRPr="00395BC1">
        <w:rPr>
          <w:b/>
          <w:u w:val="single"/>
        </w:rPr>
        <w:t>G.R Saint Tronc</w:t>
      </w:r>
    </w:p>
    <w:p w:rsidR="00461ECD" w:rsidRPr="00395BC1" w:rsidRDefault="00461ECD" w:rsidP="00461ECD">
      <w:pPr>
        <w:spacing w:after="0" w:line="240" w:lineRule="auto"/>
        <w:jc w:val="center"/>
        <w:rPr>
          <w:b/>
          <w:u w:val="single"/>
        </w:rPr>
      </w:pPr>
      <w:r w:rsidRPr="00395BC1">
        <w:rPr>
          <w:b/>
          <w:u w:val="single"/>
        </w:rPr>
        <w:t xml:space="preserve">Compte rendu de la réunion du Bureau du </w:t>
      </w:r>
      <w:r>
        <w:rPr>
          <w:b/>
          <w:u w:val="single"/>
        </w:rPr>
        <w:t>22</w:t>
      </w:r>
      <w:r w:rsidRPr="00395BC1">
        <w:rPr>
          <w:b/>
          <w:u w:val="single"/>
        </w:rPr>
        <w:t>/04/201</w:t>
      </w:r>
      <w:r>
        <w:rPr>
          <w:b/>
          <w:u w:val="single"/>
        </w:rPr>
        <w:t>6</w:t>
      </w:r>
    </w:p>
    <w:p w:rsidR="00461ECD" w:rsidRPr="00395BC1" w:rsidRDefault="00461ECD" w:rsidP="00461ECD">
      <w:pPr>
        <w:spacing w:after="0" w:line="240" w:lineRule="auto"/>
        <w:rPr>
          <w:b/>
          <w:u w:val="single"/>
        </w:rPr>
      </w:pPr>
    </w:p>
    <w:p w:rsidR="00461ECD" w:rsidRPr="00395BC1" w:rsidRDefault="00461ECD" w:rsidP="00461ECD">
      <w:pPr>
        <w:spacing w:after="0" w:line="240" w:lineRule="auto"/>
        <w:rPr>
          <w:b/>
          <w:bCs/>
          <w:u w:val="single"/>
        </w:rPr>
      </w:pPr>
    </w:p>
    <w:p w:rsidR="00461ECD" w:rsidRPr="00395BC1" w:rsidRDefault="00461ECD" w:rsidP="00461ECD">
      <w:pPr>
        <w:spacing w:after="0" w:line="240" w:lineRule="auto"/>
        <w:rPr>
          <w:b/>
          <w:bCs/>
          <w:u w:val="single"/>
        </w:rPr>
      </w:pPr>
    </w:p>
    <w:p w:rsidR="00461ECD" w:rsidRPr="00395BC1" w:rsidRDefault="00461ECD" w:rsidP="00461ECD">
      <w:pPr>
        <w:spacing w:after="0" w:line="240" w:lineRule="auto"/>
      </w:pPr>
      <w:r w:rsidRPr="00395BC1">
        <w:t>La réunion a commencé à 1</w:t>
      </w:r>
      <w:r>
        <w:t>4</w:t>
      </w:r>
      <w:r>
        <w:t>h</w:t>
      </w:r>
      <w:r>
        <w:t>30</w:t>
      </w:r>
      <w:r w:rsidRPr="00395BC1">
        <w:t xml:space="preserve">, en présence de Michel ANTRAS, Daniel ARMAND, </w:t>
      </w:r>
      <w:r>
        <w:t>Gérald GARCIA</w:t>
      </w:r>
      <w:r w:rsidRPr="00395BC1">
        <w:t>, Richard GIBELLI,</w:t>
      </w:r>
    </w:p>
    <w:p w:rsidR="00461ECD" w:rsidRPr="00395BC1" w:rsidRDefault="00461ECD" w:rsidP="00461ECD">
      <w:pPr>
        <w:spacing w:after="0" w:line="240" w:lineRule="auto"/>
      </w:pPr>
      <w:r>
        <w:t xml:space="preserve">J-Pierre </w:t>
      </w:r>
      <w:proofErr w:type="gramStart"/>
      <w:r>
        <w:t>GIRAUD ,</w:t>
      </w:r>
      <w:proofErr w:type="gramEnd"/>
      <w:r w:rsidRPr="00395BC1">
        <w:t xml:space="preserve"> Mireille MAUGER</w:t>
      </w:r>
      <w:r>
        <w:t xml:space="preserve"> et Camille VITIELLO</w:t>
      </w:r>
      <w:r w:rsidRPr="00395BC1">
        <w:t>.</w:t>
      </w:r>
    </w:p>
    <w:p w:rsidR="00461ECD" w:rsidRDefault="00461ECD" w:rsidP="00461ECD">
      <w:pPr>
        <w:tabs>
          <w:tab w:val="left" w:pos="2650"/>
        </w:tabs>
        <w:spacing w:after="0" w:line="240" w:lineRule="auto"/>
      </w:pPr>
    </w:p>
    <w:p w:rsidR="000F05BA" w:rsidRDefault="000F05BA" w:rsidP="00461ECD">
      <w:pPr>
        <w:tabs>
          <w:tab w:val="left" w:pos="2650"/>
        </w:tabs>
        <w:spacing w:after="0" w:line="240" w:lineRule="auto"/>
      </w:pPr>
      <w:r w:rsidRPr="000F05BA">
        <w:rPr>
          <w:b/>
        </w:rPr>
        <w:t>Grande et bonne nouvelle </w:t>
      </w:r>
      <w:r>
        <w:t>: notre association compte un animateur breveté de plus en la personne de Gérald Garcia.</w:t>
      </w:r>
    </w:p>
    <w:p w:rsidR="000F05BA" w:rsidRDefault="000F05BA" w:rsidP="00461ECD">
      <w:pPr>
        <w:tabs>
          <w:tab w:val="left" w:pos="2650"/>
        </w:tabs>
        <w:spacing w:after="0" w:line="240" w:lineRule="auto"/>
      </w:pPr>
      <w:r>
        <w:t>Toutes nos félicitations !</w:t>
      </w:r>
    </w:p>
    <w:p w:rsidR="000F05BA" w:rsidRPr="00395BC1" w:rsidRDefault="000F05BA" w:rsidP="00461ECD">
      <w:pPr>
        <w:tabs>
          <w:tab w:val="left" w:pos="2650"/>
        </w:tabs>
        <w:spacing w:after="0" w:line="240" w:lineRule="auto"/>
      </w:pPr>
    </w:p>
    <w:p w:rsidR="00461ECD" w:rsidRDefault="00461ECD" w:rsidP="00461ECD">
      <w:pPr>
        <w:spacing w:after="0" w:line="240" w:lineRule="auto"/>
        <w:rPr>
          <w:b/>
          <w:u w:val="single"/>
        </w:rPr>
      </w:pPr>
      <w:r w:rsidRPr="00395BC1">
        <w:rPr>
          <w:b/>
          <w:u w:val="single"/>
        </w:rPr>
        <w:t>1</w:t>
      </w:r>
      <w:r>
        <w:rPr>
          <w:b/>
          <w:u w:val="single"/>
        </w:rPr>
        <w:t>3</w:t>
      </w:r>
      <w:r>
        <w:rPr>
          <w:b/>
          <w:u w:val="single"/>
        </w:rPr>
        <w:t xml:space="preserve"> </w:t>
      </w:r>
      <w:proofErr w:type="gramStart"/>
      <w:r w:rsidRPr="00395BC1">
        <w:rPr>
          <w:b/>
          <w:u w:val="single"/>
        </w:rPr>
        <w:t>mai:</w:t>
      </w:r>
      <w:proofErr w:type="gramEnd"/>
      <w:r w:rsidRPr="00395BC1">
        <w:rPr>
          <w:b/>
          <w:u w:val="single"/>
        </w:rPr>
        <w:t xml:space="preserve"> Sortie en car </w:t>
      </w:r>
      <w:r>
        <w:rPr>
          <w:b/>
          <w:u w:val="single"/>
        </w:rPr>
        <w:t>à la Grotte Chauvet</w:t>
      </w:r>
    </w:p>
    <w:p w:rsidR="00461ECD" w:rsidRPr="00070A46" w:rsidRDefault="00461ECD" w:rsidP="00461ECD">
      <w:pPr>
        <w:spacing w:after="0" w:line="240" w:lineRule="auto"/>
      </w:pPr>
      <w:r>
        <w:t>Cette année encore un</w:t>
      </w:r>
      <w:r w:rsidRPr="00070A46">
        <w:t xml:space="preserve"> car </w:t>
      </w:r>
      <w:r>
        <w:t xml:space="preserve">a été </w:t>
      </w:r>
      <w:r>
        <w:t>aimablement mis à notre disposition par la mairie de Marseille.</w:t>
      </w:r>
      <w:r>
        <w:t xml:space="preserve"> Profitons-en, car on ne sait pas combien de temps cela durera !</w:t>
      </w:r>
    </w:p>
    <w:p w:rsidR="00461ECD" w:rsidRDefault="00461ECD" w:rsidP="00461ECD">
      <w:pPr>
        <w:spacing w:after="0" w:line="240" w:lineRule="auto"/>
      </w:pPr>
      <w:r w:rsidRPr="00395BC1">
        <w:t>Rendez-vous à la maison de quartier de</w:t>
      </w:r>
      <w:r w:rsidR="00317208">
        <w:t xml:space="preserve"> </w:t>
      </w:r>
      <w:r w:rsidR="00C07E0E">
        <w:t>S</w:t>
      </w:r>
      <w:r w:rsidRPr="00395BC1">
        <w:t xml:space="preserve">t Tronc à </w:t>
      </w:r>
      <w:r w:rsidRPr="00395BC1">
        <w:rPr>
          <w:b/>
          <w:u w:val="single"/>
        </w:rPr>
        <w:t>7h.</w:t>
      </w:r>
      <w:r w:rsidRPr="00395BC1">
        <w:t xml:space="preserve"> Prenez vos précautions pour ne pas rater le départ.</w:t>
      </w:r>
    </w:p>
    <w:p w:rsidR="00461ECD" w:rsidRDefault="00461ECD" w:rsidP="00461ECD">
      <w:pPr>
        <w:spacing w:after="0" w:line="240" w:lineRule="auto"/>
      </w:pPr>
      <w:r>
        <w:t>Après un trajet de 3h environ, notre 1</w:t>
      </w:r>
      <w:r w:rsidRPr="00461ECD">
        <w:rPr>
          <w:vertAlign w:val="superscript"/>
        </w:rPr>
        <w:t>ère</w:t>
      </w:r>
      <w:r>
        <w:t xml:space="preserve"> visite sera réservée au musée. On se mettra ensuite tranquillement à la recherche d’un espace pour déguster notre pique-nique.</w:t>
      </w:r>
    </w:p>
    <w:p w:rsidR="00461ECD" w:rsidRDefault="00461ECD" w:rsidP="00461ECD">
      <w:pPr>
        <w:spacing w:after="0" w:line="240" w:lineRule="auto"/>
      </w:pPr>
      <w:r>
        <w:t xml:space="preserve">Pour </w:t>
      </w:r>
      <w:r w:rsidR="00C07E0E">
        <w:t>pénétrer</w:t>
      </w:r>
      <w:r>
        <w:t xml:space="preserve"> sur le site historique (</w:t>
      </w:r>
      <w:r w:rsidR="00C07E0E">
        <w:t xml:space="preserve">ou du moins </w:t>
      </w:r>
      <w:r>
        <w:t>sa re</w:t>
      </w:r>
      <w:r w:rsidR="00C07E0E">
        <w:t>constitu</w:t>
      </w:r>
      <w:r>
        <w:t>tion)</w:t>
      </w:r>
      <w:r w:rsidR="00C07E0E">
        <w:t>,</w:t>
      </w:r>
      <w:r>
        <w:t xml:space="preserve"> nous n’avons pas d’autre option que de diviser le groupe en 2, </w:t>
      </w:r>
      <w:r w:rsidR="00C07E0E">
        <w:t>mais les entrées sont espacées de 10 minutes</w:t>
      </w:r>
      <w:r w:rsidR="000F05BA">
        <w:t xml:space="preserve"> </w:t>
      </w:r>
      <w:r w:rsidR="000F05BA">
        <w:t>seulement</w:t>
      </w:r>
      <w:r w:rsidR="00C07E0E">
        <w:t>.</w:t>
      </w:r>
    </w:p>
    <w:p w:rsidR="00C07E0E" w:rsidRPr="00C07E0E" w:rsidRDefault="00C07E0E" w:rsidP="00461ECD">
      <w:pPr>
        <w:spacing w:after="0" w:line="240" w:lineRule="auto"/>
      </w:pPr>
      <w:r w:rsidRPr="00C07E0E">
        <w:rPr>
          <w:b/>
          <w:u w:val="single"/>
        </w:rPr>
        <w:t>Pour celles des Pas-pressées qui ont donné un chèque</w:t>
      </w:r>
      <w:r>
        <w:t xml:space="preserve"> pour régler les frais du jour, merci de vous munir de la somme correspondant au chèque (15 ou 30€ selon le cas) pour la troquer contre restitution du chèque auprès de Daniel au moment du départ. Cette somme couvre le prix d’entrée et un pourboire au chauffeur.</w:t>
      </w:r>
    </w:p>
    <w:p w:rsidR="00461ECD" w:rsidRDefault="000F05BA" w:rsidP="00461ECD">
      <w:pPr>
        <w:spacing w:after="0" w:line="240" w:lineRule="auto"/>
      </w:pPr>
      <w:r>
        <w:t>Retour prévu vers 19h.</w:t>
      </w:r>
    </w:p>
    <w:p w:rsidR="000F05BA" w:rsidRPr="00395BC1" w:rsidRDefault="000F05BA" w:rsidP="00461ECD">
      <w:pPr>
        <w:spacing w:after="0" w:line="240" w:lineRule="auto"/>
      </w:pPr>
    </w:p>
    <w:p w:rsidR="00461ECD" w:rsidRPr="00395BC1" w:rsidRDefault="00461ECD" w:rsidP="00461ECD">
      <w:pPr>
        <w:spacing w:after="0" w:line="240" w:lineRule="auto"/>
        <w:rPr>
          <w:b/>
          <w:u w:val="single"/>
        </w:rPr>
      </w:pPr>
      <w:r w:rsidRPr="00395BC1">
        <w:rPr>
          <w:b/>
          <w:u w:val="single"/>
        </w:rPr>
        <w:t>AG du 2</w:t>
      </w:r>
      <w:r w:rsidR="000F05BA">
        <w:rPr>
          <w:b/>
          <w:u w:val="single"/>
        </w:rPr>
        <w:t>0</w:t>
      </w:r>
      <w:r>
        <w:rPr>
          <w:b/>
          <w:u w:val="single"/>
        </w:rPr>
        <w:t xml:space="preserve"> </w:t>
      </w:r>
      <w:r w:rsidRPr="00395BC1">
        <w:rPr>
          <w:b/>
          <w:u w:val="single"/>
        </w:rPr>
        <w:t>juin 201</w:t>
      </w:r>
      <w:r w:rsidR="000F05BA">
        <w:rPr>
          <w:b/>
          <w:u w:val="single"/>
        </w:rPr>
        <w:t>6</w:t>
      </w:r>
    </w:p>
    <w:p w:rsidR="00461ECD" w:rsidRDefault="000F05BA" w:rsidP="00461ECD">
      <w:pPr>
        <w:spacing w:after="0" w:line="240" w:lineRule="auto"/>
      </w:pPr>
      <w:r>
        <w:t xml:space="preserve">Nous nous retrouverons </w:t>
      </w:r>
      <w:r w:rsidR="007C7D7D">
        <w:t>à Cassis</w:t>
      </w:r>
      <w:r w:rsidR="007C7D7D">
        <w:t xml:space="preserve"> </w:t>
      </w:r>
      <w:r>
        <w:t xml:space="preserve">dans la </w:t>
      </w:r>
      <w:r w:rsidR="00357BDD">
        <w:t>grande</w:t>
      </w:r>
      <w:r>
        <w:t xml:space="preserve"> bastide de Michèle </w:t>
      </w:r>
      <w:proofErr w:type="spellStart"/>
      <w:r>
        <w:t>Cazhillac</w:t>
      </w:r>
      <w:proofErr w:type="spellEnd"/>
      <w:r w:rsidR="00357BDD">
        <w:t>,</w:t>
      </w:r>
      <w:r>
        <w:t xml:space="preserve"> qui nous a réitéré son invitation et le plaisir qu’elle a </w:t>
      </w:r>
      <w:r w:rsidR="00357BDD">
        <w:t>de</w:t>
      </w:r>
      <w:r>
        <w:t xml:space="preserve"> nous accueillir. D’avance nous l’en remercions vivement.</w:t>
      </w:r>
    </w:p>
    <w:p w:rsidR="007C7D7D" w:rsidRPr="00395BC1" w:rsidRDefault="007C7D7D" w:rsidP="007C7D7D">
      <w:pPr>
        <w:spacing w:after="0" w:line="240" w:lineRule="auto"/>
      </w:pPr>
      <w:r w:rsidRPr="00395BC1">
        <w:t>Un covoiturage (obligatoire</w:t>
      </w:r>
      <w:r>
        <w:t>)</w:t>
      </w:r>
      <w:r w:rsidRPr="00395BC1">
        <w:t xml:space="preserve"> sera organisé à partir du club à St Tronc où le rendez-vous est fixé à 10h15.</w:t>
      </w:r>
    </w:p>
    <w:p w:rsidR="000F05BA" w:rsidRDefault="00357BDD" w:rsidP="00461ECD">
      <w:pPr>
        <w:spacing w:after="0" w:line="240" w:lineRule="auto"/>
      </w:pPr>
      <w:r>
        <w:t>C</w:t>
      </w:r>
      <w:r>
        <w:t>ette année</w:t>
      </w:r>
      <w:r>
        <w:t xml:space="preserve"> l</w:t>
      </w:r>
      <w:r w:rsidR="000F05BA">
        <w:t xml:space="preserve">’AG sera suivie d’un vote pour le renouvellement du bureau (qui a lieu tous les 2 ans). </w:t>
      </w:r>
      <w:r>
        <w:t xml:space="preserve">Vous allez recevoir sous peu un appel à candidature. Nous ne saurions trop insister sur l’importance de l’arrivée de nouveaux adhérents à </w:t>
      </w:r>
      <w:r w:rsidR="007C7D7D">
        <w:t xml:space="preserve">l’intérieur de </w:t>
      </w:r>
      <w:r>
        <w:t xml:space="preserve">ce bureau, </w:t>
      </w:r>
      <w:r w:rsidRPr="00357BDD">
        <w:rPr>
          <w:b/>
          <w:i/>
        </w:rPr>
        <w:t>garçons ou filles</w:t>
      </w:r>
      <w:r>
        <w:t> ! Et oui, la parité est loin d’être réalisée…</w:t>
      </w:r>
    </w:p>
    <w:p w:rsidR="007C7D7D" w:rsidRDefault="007C7D7D" w:rsidP="00461ECD">
      <w:pPr>
        <w:spacing w:after="0" w:line="240" w:lineRule="auto"/>
      </w:pPr>
      <w:r>
        <w:t>Nous aurons aussi la surprise que nous prépare Josette à condition que vous fassiez le petit effort de rechercher dans vos vieux albums un portrait de vous petit enfant.</w:t>
      </w:r>
    </w:p>
    <w:p w:rsidR="007C7D7D" w:rsidRDefault="007C7D7D" w:rsidP="00461ECD">
      <w:pPr>
        <w:spacing w:after="0" w:line="240" w:lineRule="auto"/>
      </w:pPr>
      <w:r>
        <w:t xml:space="preserve">Puis ce sera l’heure de passer à table. </w:t>
      </w:r>
      <w:r w:rsidR="00461ECD">
        <w:t>P</w:t>
      </w:r>
      <w:r w:rsidR="00461ECD" w:rsidRPr="00395BC1">
        <w:t xml:space="preserve">our l'apéro </w:t>
      </w:r>
      <w:r>
        <w:t>(boissons</w:t>
      </w:r>
      <w:r w:rsidR="00357BDD">
        <w:t xml:space="preserve"> </w:t>
      </w:r>
      <w:r w:rsidR="00461ECD" w:rsidRPr="00395BC1">
        <w:t>offert</w:t>
      </w:r>
      <w:r>
        <w:t>e</w:t>
      </w:r>
      <w:r w:rsidR="00357BDD">
        <w:t>s</w:t>
      </w:r>
      <w:r w:rsidR="00461ECD" w:rsidRPr="00395BC1">
        <w:t xml:space="preserve"> par le club) </w:t>
      </w:r>
      <w:r w:rsidR="00357BDD">
        <w:t>nous comptons comme d’habitude sur les excellentes préparations salées réalisées par les un</w:t>
      </w:r>
      <w:r>
        <w:t>s</w:t>
      </w:r>
      <w:r w:rsidR="00357BDD">
        <w:t xml:space="preserve"> </w:t>
      </w:r>
      <w:r>
        <w:t>o</w:t>
      </w:r>
      <w:r w:rsidR="00357BDD">
        <w:t>u les unes</w:t>
      </w:r>
      <w:r>
        <w:t>. Mais par pitié : que chacun ne prévoit pas la quantité nécessaire pour que tous les présents en aient une part</w:t>
      </w:r>
      <w:r w:rsidR="00553DBB">
        <w:t>. Repas sous forme de buffet froid.</w:t>
      </w:r>
    </w:p>
    <w:p w:rsidR="00461ECD" w:rsidRPr="00395BC1" w:rsidRDefault="00461ECD" w:rsidP="00461ECD">
      <w:pPr>
        <w:spacing w:after="0" w:line="240" w:lineRule="auto"/>
      </w:pPr>
      <w:r w:rsidRPr="00395BC1">
        <w:t xml:space="preserve">Prix </w:t>
      </w:r>
      <w:proofErr w:type="gramStart"/>
      <w:r w:rsidRPr="00395BC1">
        <w:t>TTC:</w:t>
      </w:r>
      <w:proofErr w:type="gramEnd"/>
      <w:r w:rsidRPr="00395BC1">
        <w:t xml:space="preserve"> </w:t>
      </w:r>
      <w:r w:rsidRPr="00395BC1">
        <w:rPr>
          <w:b/>
          <w:u w:val="single"/>
        </w:rPr>
        <w:t>12€ à régler en espèces</w:t>
      </w:r>
      <w:r w:rsidR="00553DBB">
        <w:rPr>
          <w:b/>
          <w:u w:val="single"/>
        </w:rPr>
        <w:t xml:space="preserve"> </w:t>
      </w:r>
      <w:r w:rsidRPr="00395BC1">
        <w:rPr>
          <w:b/>
          <w:u w:val="single"/>
        </w:rPr>
        <w:t xml:space="preserve"> </w:t>
      </w:r>
      <w:r w:rsidRPr="00395BC1">
        <w:t xml:space="preserve">à Daniel lors de l'inscription, et au plus tard le </w:t>
      </w:r>
      <w:r w:rsidR="00553DBB">
        <w:t>6</w:t>
      </w:r>
      <w:r w:rsidRPr="00395BC1">
        <w:t xml:space="preserve"> juin.</w:t>
      </w:r>
    </w:p>
    <w:p w:rsidR="00461ECD" w:rsidRPr="00395BC1" w:rsidRDefault="00461ECD" w:rsidP="00461ECD">
      <w:pPr>
        <w:spacing w:after="0" w:line="240" w:lineRule="auto"/>
        <w:rPr>
          <w:b/>
          <w:u w:val="single"/>
        </w:rPr>
      </w:pPr>
    </w:p>
    <w:p w:rsidR="00461ECD" w:rsidRPr="00395BC1" w:rsidRDefault="00553DBB" w:rsidP="00461EC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Séjour</w:t>
      </w:r>
      <w:r w:rsidR="00461ECD" w:rsidRPr="00395BC1">
        <w:rPr>
          <w:b/>
          <w:u w:val="single"/>
        </w:rPr>
        <w:t xml:space="preserve"> d</w:t>
      </w:r>
      <w:r>
        <w:rPr>
          <w:b/>
          <w:u w:val="single"/>
        </w:rPr>
        <w:t>u 4 au 9</w:t>
      </w:r>
      <w:r w:rsidR="00461ECD" w:rsidRPr="00395BC1">
        <w:rPr>
          <w:b/>
          <w:u w:val="single"/>
        </w:rPr>
        <w:t xml:space="preserve"> septembre </w:t>
      </w:r>
      <w:r w:rsidR="00461ECD">
        <w:rPr>
          <w:b/>
          <w:u w:val="single"/>
        </w:rPr>
        <w:t xml:space="preserve">à </w:t>
      </w:r>
      <w:proofErr w:type="spellStart"/>
      <w:r>
        <w:rPr>
          <w:b/>
          <w:u w:val="single"/>
        </w:rPr>
        <w:t>Argeles-Gazost</w:t>
      </w:r>
      <w:proofErr w:type="spellEnd"/>
    </w:p>
    <w:p w:rsidR="00461ECD" w:rsidRDefault="00553DBB" w:rsidP="00461ECD">
      <w:pPr>
        <w:spacing w:after="0" w:line="240" w:lineRule="auto"/>
      </w:pPr>
      <w:r>
        <w:t xml:space="preserve">23 accros de la </w:t>
      </w:r>
      <w:proofErr w:type="spellStart"/>
      <w:r>
        <w:t>rando</w:t>
      </w:r>
      <w:proofErr w:type="spellEnd"/>
      <w:r>
        <w:t xml:space="preserve"> et/ou de la convivialité qu’on y trouve sont inscrits. Daniel a déjà prévu un nombre important de </w:t>
      </w:r>
      <w:proofErr w:type="spellStart"/>
      <w:r>
        <w:t>randos</w:t>
      </w:r>
      <w:proofErr w:type="spellEnd"/>
      <w:r>
        <w:t xml:space="preserve"> de manière à ce qu’il y en ait pour toutes les situations.</w:t>
      </w:r>
    </w:p>
    <w:p w:rsidR="00553DBB" w:rsidRPr="00395BC1" w:rsidRDefault="00553DBB" w:rsidP="00461ECD">
      <w:pPr>
        <w:spacing w:after="0" w:line="240" w:lineRule="auto"/>
      </w:pPr>
      <w:r>
        <w:t>Il adressera à chacun courant mai un appel pour le paiement de la 2</w:t>
      </w:r>
      <w:r w:rsidRPr="00553DBB">
        <w:rPr>
          <w:vertAlign w:val="superscript"/>
        </w:rPr>
        <w:t>ème</w:t>
      </w:r>
      <w:r>
        <w:t xml:space="preserve"> partie, le solde se payant sur place.</w:t>
      </w:r>
    </w:p>
    <w:p w:rsidR="00461ECD" w:rsidRDefault="00461ECD" w:rsidP="00461ECD">
      <w:pPr>
        <w:spacing w:after="0" w:line="240" w:lineRule="auto"/>
      </w:pPr>
    </w:p>
    <w:p w:rsidR="00553DBB" w:rsidRDefault="00553DBB" w:rsidP="00461ECD">
      <w:pPr>
        <w:spacing w:after="0" w:line="240" w:lineRule="auto"/>
        <w:rPr>
          <w:b/>
          <w:u w:val="single"/>
        </w:rPr>
      </w:pPr>
      <w:r w:rsidRPr="00553DBB">
        <w:rPr>
          <w:b/>
          <w:u w:val="single"/>
        </w:rPr>
        <w:t>Blog de Tartiflette</w:t>
      </w:r>
    </w:p>
    <w:p w:rsidR="00553DBB" w:rsidRDefault="00553DBB" w:rsidP="00461ECD">
      <w:pPr>
        <w:spacing w:after="0" w:line="240" w:lineRule="auto"/>
      </w:pPr>
      <w:r w:rsidRPr="00553DBB">
        <w:t xml:space="preserve">J-p </w:t>
      </w:r>
      <w:r>
        <w:t xml:space="preserve">Giraud vous informe </w:t>
      </w:r>
      <w:r w:rsidR="00317208">
        <w:t xml:space="preserve">que sur le site, à la rubrique « Liens » vous trouverez la programmation des théâtres et </w:t>
      </w:r>
      <w:r w:rsidR="00DD6A32">
        <w:t xml:space="preserve">de </w:t>
      </w:r>
      <w:r w:rsidR="00317208">
        <w:t>toutes les salles de spectacle de Marseille. Cette rubrique sera régulièrement actualisée.</w:t>
      </w:r>
    </w:p>
    <w:p w:rsidR="00317208" w:rsidRPr="00553DBB" w:rsidRDefault="00317208" w:rsidP="00461ECD">
      <w:pPr>
        <w:spacing w:after="0" w:line="240" w:lineRule="auto"/>
      </w:pPr>
    </w:p>
    <w:p w:rsidR="00461ECD" w:rsidRPr="00676104" w:rsidRDefault="00461ECD" w:rsidP="00461ECD">
      <w:pPr>
        <w:spacing w:after="0" w:line="240" w:lineRule="auto"/>
      </w:pPr>
      <w:r w:rsidRPr="00676104">
        <w:t>On vous attend tous à</w:t>
      </w:r>
      <w:r>
        <w:rPr>
          <w:b/>
          <w:u w:val="single"/>
        </w:rPr>
        <w:t xml:space="preserve"> </w:t>
      </w:r>
      <w:r w:rsidRPr="00395BC1">
        <w:rPr>
          <w:b/>
          <w:u w:val="single"/>
        </w:rPr>
        <w:t xml:space="preserve">Port Pin le </w:t>
      </w:r>
      <w:r w:rsidR="00317208">
        <w:rPr>
          <w:b/>
          <w:u w:val="single"/>
        </w:rPr>
        <w:t>19</w:t>
      </w:r>
      <w:r w:rsidRPr="00395BC1">
        <w:rPr>
          <w:b/>
          <w:u w:val="single"/>
        </w:rPr>
        <w:t>/09/201</w:t>
      </w:r>
      <w:r w:rsidR="00317208">
        <w:rPr>
          <w:b/>
          <w:u w:val="single"/>
        </w:rPr>
        <w:t>6</w:t>
      </w:r>
      <w:r w:rsidR="00DD6A32">
        <w:rPr>
          <w:b/>
          <w:u w:val="single"/>
        </w:rPr>
        <w:t>,</w:t>
      </w:r>
      <w:bookmarkStart w:id="0" w:name="_GoBack"/>
      <w:bookmarkEnd w:id="0"/>
      <w:r w:rsidRPr="00676104">
        <w:t xml:space="preserve"> </w:t>
      </w:r>
      <w:r w:rsidR="00317208">
        <w:t>si la météo le permet</w:t>
      </w:r>
      <w:r w:rsidRPr="00676104">
        <w:t>.</w:t>
      </w:r>
    </w:p>
    <w:p w:rsidR="00461ECD" w:rsidRPr="00676104" w:rsidRDefault="00461ECD" w:rsidP="00461ECD">
      <w:pPr>
        <w:spacing w:after="0" w:line="240" w:lineRule="auto"/>
      </w:pPr>
    </w:p>
    <w:p w:rsidR="00461ECD" w:rsidRPr="00395BC1" w:rsidRDefault="00317208" w:rsidP="00461ECD">
      <w:pPr>
        <w:spacing w:after="0" w:line="240" w:lineRule="auto"/>
      </w:pPr>
      <w:r>
        <w:rPr>
          <w:b/>
          <w:u w:val="single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282.75pt;margin-top:.7pt;width:218.4pt;height:35.15pt;z-index:-251655168" wrapcoords="21303 -460 15068 3217 12470 5055 12470 6894 -74 6894 -74 20221 4157 22060 7868 22519 9204 22519 14177 22519 16107 22519 21897 21140 21897 460 21748 -460 21303 -460" adj="7497" strokeweight="1pt">
            <v:fill r:id="rId7" o:title="Rayures étroites verticales" color2="#92cddc" recolor="t" type="pattern"/>
            <v:stroke r:id="rId8" o:title=""/>
            <v:shadow on="t" opacity="52429f" offset="3pt"/>
            <v:textpath style="font-family:&quot;Arial Black&quot;;v-text-kern:t" trim="t" fitpath="t" xscale="f" string="Bronzer bien  !"/>
            <w10:wrap type="tight"/>
          </v:shape>
        </w:pict>
      </w:r>
    </w:p>
    <w:p w:rsidR="00461ECD" w:rsidRPr="00395BC1" w:rsidRDefault="00461ECD" w:rsidP="00461ECD">
      <w:pPr>
        <w:spacing w:after="0" w:line="240" w:lineRule="auto"/>
      </w:pPr>
    </w:p>
    <w:p w:rsidR="00461ECD" w:rsidRPr="00395BC1" w:rsidRDefault="00461ECD" w:rsidP="00461ECD">
      <w:pPr>
        <w:spacing w:after="0" w:line="240" w:lineRule="auto"/>
      </w:pPr>
    </w:p>
    <w:p w:rsidR="00461ECD" w:rsidRPr="00395BC1" w:rsidRDefault="00461ECD" w:rsidP="00461ECD">
      <w:pPr>
        <w:spacing w:after="0" w:line="240" w:lineRule="auto"/>
      </w:pPr>
    </w:p>
    <w:p w:rsidR="00461ECD" w:rsidRPr="00395BC1" w:rsidRDefault="00461ECD" w:rsidP="00461ECD">
      <w:pPr>
        <w:spacing w:after="0" w:line="240" w:lineRule="auto"/>
      </w:pPr>
      <w:r w:rsidRPr="00395BC1">
        <w:t>L'ordre du jour étant épuisé, la séance est levée à 16h30.</w:t>
      </w:r>
    </w:p>
    <w:p w:rsidR="00461ECD" w:rsidRPr="00395BC1" w:rsidRDefault="00461ECD" w:rsidP="00461ECD">
      <w:pPr>
        <w:tabs>
          <w:tab w:val="left" w:pos="7371"/>
        </w:tabs>
        <w:spacing w:after="0" w:line="240" w:lineRule="auto"/>
      </w:pPr>
      <w:r w:rsidRPr="00395BC1">
        <w:rPr>
          <w:b/>
          <w:bCs/>
        </w:rPr>
        <w:tab/>
      </w:r>
      <w:r>
        <w:rPr>
          <w:b/>
          <w:bCs/>
        </w:rPr>
        <w:tab/>
      </w:r>
      <w:r w:rsidRPr="00395BC1">
        <w:rPr>
          <w:b/>
          <w:bCs/>
          <w:u w:val="single"/>
        </w:rPr>
        <w:t>Le bureau</w:t>
      </w:r>
    </w:p>
    <w:p w:rsidR="00461ECD" w:rsidRPr="00395BC1" w:rsidRDefault="00461ECD" w:rsidP="00461ECD">
      <w:pPr>
        <w:spacing w:after="0" w:line="240" w:lineRule="auto"/>
      </w:pPr>
    </w:p>
    <w:sectPr w:rsidR="00461ECD" w:rsidRPr="00395BC1" w:rsidSect="009A6A3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CD"/>
    <w:rsid w:val="000F05BA"/>
    <w:rsid w:val="00317208"/>
    <w:rsid w:val="00357BDD"/>
    <w:rsid w:val="00461ECD"/>
    <w:rsid w:val="00553DBB"/>
    <w:rsid w:val="00592447"/>
    <w:rsid w:val="007C7D7D"/>
    <w:rsid w:val="00C07E0E"/>
    <w:rsid w:val="00DA60EA"/>
    <w:rsid w:val="00D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E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515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</dc:creator>
  <cp:lastModifiedBy>Mireille</cp:lastModifiedBy>
  <cp:revision>1</cp:revision>
  <dcterms:created xsi:type="dcterms:W3CDTF">2016-04-22T16:34:00Z</dcterms:created>
  <dcterms:modified xsi:type="dcterms:W3CDTF">2016-04-22T17:49:00Z</dcterms:modified>
</cp:coreProperties>
</file>