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2B9C" w14:textId="6A3306AB" w:rsidR="002D4F58" w:rsidRPr="00203867" w:rsidRDefault="002D4F58" w:rsidP="002D4F58">
      <w:pPr>
        <w:pStyle w:val="Sansinterligne"/>
        <w:rPr>
          <w:rFonts w:asciiTheme="minorHAnsi" w:hAnsiTheme="minorHAnsi" w:cstheme="minorHAnsi"/>
          <w:b/>
          <w:bCs/>
          <w:sz w:val="22"/>
          <w:szCs w:val="22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Intentions pour les défunts </w:t>
      </w:r>
      <w:r w:rsidRPr="00203867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proofErr w:type="spellStart"/>
      <w:r w:rsidR="00835412" w:rsidRPr="00203867">
        <w:rPr>
          <w:rFonts w:asciiTheme="minorHAnsi" w:hAnsiTheme="minorHAnsi" w:cstheme="minorHAnsi"/>
          <w:b/>
          <w:bCs/>
          <w:sz w:val="22"/>
          <w:szCs w:val="22"/>
        </w:rPr>
        <w:t>Samanta</w:t>
      </w:r>
      <w:proofErr w:type="spellEnd"/>
      <w:r w:rsidR="00835412" w:rsidRPr="00203867">
        <w:rPr>
          <w:rFonts w:asciiTheme="minorHAnsi" w:hAnsiTheme="minorHAnsi" w:cstheme="minorHAnsi"/>
          <w:b/>
          <w:bCs/>
          <w:sz w:val="22"/>
          <w:szCs w:val="22"/>
        </w:rPr>
        <w:t xml:space="preserve"> MONDANGUE ; Laurent et Marie PHAM.</w:t>
      </w:r>
    </w:p>
    <w:p w14:paraId="4293CB1A" w14:textId="2D63522F" w:rsidR="00835412" w:rsidRPr="00835412" w:rsidRDefault="00835412" w:rsidP="002D4F58">
      <w:pPr>
        <w:pStyle w:val="Sansinterligne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03867">
        <w:rPr>
          <w:rFonts w:asciiTheme="minorHAnsi" w:hAnsiTheme="minorHAnsi" w:cstheme="minorHAnsi"/>
          <w:b/>
          <w:bCs/>
          <w:sz w:val="22"/>
          <w:szCs w:val="22"/>
        </w:rPr>
        <w:t xml:space="preserve">Jocelyn CURIER </w:t>
      </w:r>
      <w:r w:rsidRPr="00203867">
        <w:rPr>
          <w:rFonts w:asciiTheme="minorHAnsi" w:hAnsiTheme="minorHAnsi" w:cstheme="minorHAnsi"/>
          <w:bCs/>
          <w:i/>
          <w:sz w:val="22"/>
          <w:szCs w:val="22"/>
        </w:rPr>
        <w:t>d</w:t>
      </w:r>
      <w:r w:rsidRPr="00835412">
        <w:rPr>
          <w:rFonts w:asciiTheme="minorHAnsi" w:hAnsiTheme="minorHAnsi" w:cstheme="minorHAnsi"/>
          <w:bCs/>
          <w:i/>
          <w:sz w:val="22"/>
          <w:szCs w:val="22"/>
        </w:rPr>
        <w:t>ont nous avons célébré les obsèques ce 25 Mai.</w:t>
      </w:r>
    </w:p>
    <w:p w14:paraId="60BBC820" w14:textId="77777777" w:rsidR="002D4F58" w:rsidRPr="003858FE" w:rsidRDefault="002D4F58" w:rsidP="002D4F58">
      <w:pPr>
        <w:pStyle w:val="Sansinterligne"/>
        <w:rPr>
          <w:rFonts w:asciiTheme="minorHAnsi" w:hAnsiTheme="minorHAnsi" w:cstheme="minorHAnsi"/>
          <w:b/>
          <w:bCs/>
          <w:sz w:val="22"/>
          <w:szCs w:val="22"/>
        </w:rPr>
      </w:pPr>
    </w:p>
    <w:p w14:paraId="66516A0A" w14:textId="77777777" w:rsidR="002D4F58" w:rsidRPr="003858FE" w:rsidRDefault="002D4F58" w:rsidP="002D4F58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Agneau de Dieu.</w:t>
      </w:r>
    </w:p>
    <w:p w14:paraId="5C5DE4FC" w14:textId="77777777" w:rsidR="002D4F58" w:rsidRPr="003858FE" w:rsidRDefault="002D4F58" w:rsidP="002D4F5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 xml:space="preserve">1 et 2 - Agnus Dei qui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tollis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peccata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mundi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 xml:space="preserve">, miserere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nobis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>.</w:t>
      </w:r>
    </w:p>
    <w:p w14:paraId="19269235" w14:textId="77777777" w:rsidR="002D4F58" w:rsidRPr="003858FE" w:rsidRDefault="002D4F58" w:rsidP="002D4F58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 xml:space="preserve">3 - Agnus Dei qui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tollis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peccata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mundi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 xml:space="preserve">, dona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nobis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pacem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>.</w:t>
      </w:r>
    </w:p>
    <w:p w14:paraId="2ECDECFB" w14:textId="77777777" w:rsidR="002D4F58" w:rsidRDefault="002D4F58" w:rsidP="00282BFE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6CEA9824" w14:textId="4D6467DD" w:rsidR="00282BFE" w:rsidRPr="00766F13" w:rsidRDefault="00282BFE" w:rsidP="00282BFE">
      <w:pPr>
        <w:pStyle w:val="Standard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Communion : Venez approchons-nous.</w:t>
      </w:r>
      <w:r w:rsidR="00A314D2" w:rsidRPr="003858F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858F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766F13">
        <w:rPr>
          <w:rFonts w:asciiTheme="minorHAnsi" w:hAnsiTheme="minorHAnsi" w:cstheme="minorHAnsi"/>
          <w:b/>
          <w:bCs/>
          <w:caps/>
          <w:sz w:val="22"/>
          <w:szCs w:val="22"/>
        </w:rPr>
        <w:t>Venez ! Approchons-nous de la table du Christ, Il nous livre son corps et son sang</w:t>
      </w:r>
      <w:r w:rsidR="000E7781">
        <w:rPr>
          <w:rFonts w:asciiTheme="minorHAnsi" w:hAnsiTheme="minorHAnsi" w:cstheme="minorHAnsi"/>
          <w:b/>
          <w:bCs/>
          <w:caps/>
          <w:sz w:val="22"/>
          <w:szCs w:val="22"/>
        </w:rPr>
        <w:t>.</w:t>
      </w:r>
      <w:r w:rsidR="00A314D2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766F13">
        <w:rPr>
          <w:rFonts w:asciiTheme="minorHAnsi" w:hAnsiTheme="minorHAnsi" w:cstheme="minorHAnsi"/>
          <w:b/>
          <w:bCs/>
          <w:caps/>
          <w:sz w:val="22"/>
          <w:szCs w:val="22"/>
        </w:rPr>
        <w:t>Il se fait nourriture, Pain de Vie éternelle, Nous fait boire à la coupe des Noces de l’Agneau !</w:t>
      </w:r>
    </w:p>
    <w:p w14:paraId="7EDB9C9A" w14:textId="77777777" w:rsidR="00282BFE" w:rsidRPr="003858FE" w:rsidRDefault="00282BFE" w:rsidP="00282BFE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6EDF9DDF" w14:textId="77777777" w:rsidR="00A314D2" w:rsidRDefault="00282BFE" w:rsidP="00282BF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E70E1">
        <w:rPr>
          <w:rFonts w:asciiTheme="minorHAnsi" w:hAnsiTheme="minorHAnsi" w:cstheme="minorHAnsi"/>
          <w:sz w:val="22"/>
          <w:szCs w:val="22"/>
        </w:rPr>
        <w:t>1 - La Sagesse de Dieu a préparé son vin,</w:t>
      </w:r>
      <w:r w:rsidR="00A314D2">
        <w:rPr>
          <w:rFonts w:asciiTheme="minorHAnsi" w:hAnsiTheme="minorHAnsi" w:cstheme="minorHAnsi"/>
          <w:sz w:val="22"/>
          <w:szCs w:val="22"/>
        </w:rPr>
        <w:t xml:space="preserve"> e</w:t>
      </w:r>
      <w:r w:rsidRPr="002E70E1">
        <w:rPr>
          <w:rFonts w:asciiTheme="minorHAnsi" w:hAnsiTheme="minorHAnsi" w:cstheme="minorHAnsi"/>
          <w:sz w:val="22"/>
          <w:szCs w:val="22"/>
        </w:rPr>
        <w:t>lle a dressé la table, elle invite les saints :</w:t>
      </w:r>
      <w:r w:rsidRPr="002E70E1">
        <w:rPr>
          <w:rFonts w:asciiTheme="minorHAnsi" w:hAnsiTheme="minorHAnsi" w:cstheme="minorHAnsi"/>
          <w:sz w:val="22"/>
          <w:szCs w:val="22"/>
        </w:rPr>
        <w:br/>
        <w:t>« Venez boire à la coupe ! Venez manger le pain !</w:t>
      </w:r>
    </w:p>
    <w:p w14:paraId="24906FD6" w14:textId="04D8090B" w:rsidR="00282BFE" w:rsidRPr="002E70E1" w:rsidRDefault="00282BFE" w:rsidP="00282BF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E70E1">
        <w:rPr>
          <w:rFonts w:asciiTheme="minorHAnsi" w:hAnsiTheme="minorHAnsi" w:cstheme="minorHAnsi"/>
          <w:sz w:val="22"/>
          <w:szCs w:val="22"/>
        </w:rPr>
        <w:t>Soyez la joie de Dieu, accourez au festin ! »</w:t>
      </w:r>
    </w:p>
    <w:p w14:paraId="541F269A" w14:textId="3FCA6261" w:rsidR="00296CF8" w:rsidRPr="002E70E1" w:rsidRDefault="00296CF8" w:rsidP="000E778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E70E1">
        <w:rPr>
          <w:rFonts w:asciiTheme="minorHAnsi" w:hAnsiTheme="minorHAnsi" w:cstheme="minorHAnsi"/>
          <w:sz w:val="22"/>
          <w:szCs w:val="22"/>
        </w:rPr>
        <w:t>2 - Par le pain et le vin reçus en communion,</w:t>
      </w:r>
      <w:r w:rsidR="00A314D2">
        <w:rPr>
          <w:rFonts w:asciiTheme="minorHAnsi" w:hAnsiTheme="minorHAnsi" w:cstheme="minorHAnsi"/>
          <w:sz w:val="22"/>
          <w:szCs w:val="22"/>
        </w:rPr>
        <w:t xml:space="preserve"> v</w:t>
      </w:r>
      <w:r w:rsidRPr="002E70E1">
        <w:rPr>
          <w:rFonts w:asciiTheme="minorHAnsi" w:hAnsiTheme="minorHAnsi" w:cstheme="minorHAnsi"/>
          <w:sz w:val="22"/>
          <w:szCs w:val="22"/>
        </w:rPr>
        <w:t>oici le sacrifice qui nous rend à la Vie.</w:t>
      </w:r>
      <w:r w:rsidR="00A314D2">
        <w:rPr>
          <w:rFonts w:asciiTheme="minorHAnsi" w:hAnsiTheme="minorHAnsi" w:cstheme="minorHAnsi"/>
          <w:sz w:val="22"/>
          <w:szCs w:val="22"/>
        </w:rPr>
        <w:t xml:space="preserve"> </w:t>
      </w:r>
      <w:r w:rsidRPr="002E70E1">
        <w:rPr>
          <w:rFonts w:asciiTheme="minorHAnsi" w:hAnsiTheme="minorHAnsi" w:cstheme="minorHAnsi"/>
          <w:sz w:val="22"/>
          <w:szCs w:val="22"/>
        </w:rPr>
        <w:t>Le sang de l’Alliance jaillit du cœur de Dieu,</w:t>
      </w:r>
      <w:r w:rsidR="000E7781">
        <w:rPr>
          <w:rFonts w:asciiTheme="minorHAnsi" w:hAnsiTheme="minorHAnsi" w:cstheme="minorHAnsi"/>
          <w:sz w:val="22"/>
          <w:szCs w:val="22"/>
        </w:rPr>
        <w:t xml:space="preserve"> q</w:t>
      </w:r>
      <w:r w:rsidRPr="002E70E1">
        <w:rPr>
          <w:rFonts w:asciiTheme="minorHAnsi" w:hAnsiTheme="minorHAnsi" w:cstheme="minorHAnsi"/>
          <w:sz w:val="22"/>
          <w:szCs w:val="22"/>
        </w:rPr>
        <w:t>uand le Verbe fait chair s’offre à nous sur la Croix.</w:t>
      </w:r>
    </w:p>
    <w:p w14:paraId="4A18D52F" w14:textId="7DD1AF6E" w:rsidR="005429C7" w:rsidRPr="002E70E1" w:rsidRDefault="00296CF8" w:rsidP="00296CF8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E70E1">
        <w:rPr>
          <w:rFonts w:asciiTheme="minorHAnsi" w:hAnsiTheme="minorHAnsi" w:cstheme="minorHAnsi"/>
          <w:sz w:val="22"/>
          <w:szCs w:val="22"/>
        </w:rPr>
        <w:t>3 - Dieu est notre berger, nous ne manquons de rien,</w:t>
      </w:r>
      <w:r w:rsidR="000E7781">
        <w:rPr>
          <w:rFonts w:asciiTheme="minorHAnsi" w:hAnsiTheme="minorHAnsi" w:cstheme="minorHAnsi"/>
          <w:sz w:val="22"/>
          <w:szCs w:val="22"/>
        </w:rPr>
        <w:t xml:space="preserve"> s</w:t>
      </w:r>
      <w:r w:rsidRPr="002E70E1">
        <w:rPr>
          <w:rFonts w:asciiTheme="minorHAnsi" w:hAnsiTheme="minorHAnsi" w:cstheme="minorHAnsi"/>
          <w:sz w:val="22"/>
          <w:szCs w:val="22"/>
        </w:rPr>
        <w:t>ur des prés d’herbe fraîche, Il nous fait reposer.</w:t>
      </w:r>
      <w:r w:rsidR="000E7781">
        <w:rPr>
          <w:rFonts w:asciiTheme="minorHAnsi" w:hAnsiTheme="minorHAnsi" w:cstheme="minorHAnsi"/>
          <w:sz w:val="22"/>
          <w:szCs w:val="22"/>
        </w:rPr>
        <w:t xml:space="preserve"> </w:t>
      </w:r>
      <w:r w:rsidRPr="002E70E1">
        <w:rPr>
          <w:rFonts w:asciiTheme="minorHAnsi" w:hAnsiTheme="minorHAnsi" w:cstheme="minorHAnsi"/>
          <w:sz w:val="22"/>
          <w:szCs w:val="22"/>
        </w:rPr>
        <w:t>Il restaure notre âme, Il nous garde du mal,</w:t>
      </w:r>
      <w:r w:rsidR="000E7781">
        <w:rPr>
          <w:rFonts w:asciiTheme="minorHAnsi" w:hAnsiTheme="minorHAnsi" w:cstheme="minorHAnsi"/>
          <w:sz w:val="22"/>
          <w:szCs w:val="22"/>
        </w:rPr>
        <w:t xml:space="preserve"> q</w:t>
      </w:r>
      <w:r w:rsidRPr="002E70E1">
        <w:rPr>
          <w:rFonts w:asciiTheme="minorHAnsi" w:hAnsiTheme="minorHAnsi" w:cstheme="minorHAnsi"/>
          <w:sz w:val="22"/>
          <w:szCs w:val="22"/>
        </w:rPr>
        <w:t>uand Il dresse pour nous la Table du Salut.</w:t>
      </w:r>
    </w:p>
    <w:p w14:paraId="35B753DA" w14:textId="77777777" w:rsidR="003E3ED0" w:rsidRPr="002E70E1" w:rsidRDefault="003E3ED0">
      <w:pPr>
        <w:pStyle w:val="Standard"/>
        <w:ind w:left="705" w:hanging="705"/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</w:pPr>
    </w:p>
    <w:p w14:paraId="55189BA0" w14:textId="1EE2BF12" w:rsidR="005429C7" w:rsidRPr="009874D2" w:rsidRDefault="00746E42">
      <w:pPr>
        <w:pStyle w:val="Standard"/>
        <w:ind w:left="705" w:hanging="705"/>
        <w:rPr>
          <w:rFonts w:ascii="Calibri" w:hAnsi="Calibri" w:cs="Calibri"/>
          <w:sz w:val="16"/>
          <w:szCs w:val="16"/>
          <w:u w:val="single"/>
          <w:shd w:val="clear" w:color="auto" w:fill="FFFFFF"/>
        </w:rPr>
      </w:pPr>
      <w:r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>Envoi :</w:t>
      </w:r>
      <w:r w:rsidR="003E3ED0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 Par toute la terre</w:t>
      </w:r>
      <w:r w:rsidR="009874D2">
        <w:rPr>
          <w:rFonts w:ascii="Calibri" w:hAnsi="Calibri" w:cs="Calibri"/>
          <w:b/>
          <w:bCs/>
          <w:sz w:val="22"/>
          <w:szCs w:val="22"/>
          <w:u w:val="single"/>
          <w:shd w:val="clear" w:color="auto" w:fill="FFFFFF"/>
        </w:rPr>
        <w:t xml:space="preserve"> </w:t>
      </w:r>
    </w:p>
    <w:p w14:paraId="0EB0AEE3" w14:textId="72360B9E" w:rsidR="00296CF8" w:rsidRPr="002E70E1" w:rsidRDefault="00296CF8" w:rsidP="00296CF8">
      <w:pPr>
        <w:pStyle w:val="Standard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2E70E1">
        <w:rPr>
          <w:rFonts w:asciiTheme="minorHAnsi" w:hAnsiTheme="minorHAnsi" w:cstheme="minorHAnsi"/>
          <w:b/>
          <w:bCs/>
          <w:caps/>
          <w:sz w:val="22"/>
          <w:szCs w:val="22"/>
        </w:rPr>
        <w:t>Criez de joie, Christ est ressuscité</w:t>
      </w:r>
      <w:r w:rsidR="00A314D2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 ! </w:t>
      </w:r>
      <w:r w:rsidRPr="002E70E1">
        <w:rPr>
          <w:rFonts w:asciiTheme="minorHAnsi" w:hAnsiTheme="minorHAnsi" w:cstheme="minorHAnsi"/>
          <w:b/>
          <w:bCs/>
          <w:caps/>
          <w:sz w:val="22"/>
          <w:szCs w:val="22"/>
        </w:rPr>
        <w:t>Il nous envoie annoncer la vérité !</w:t>
      </w:r>
    </w:p>
    <w:p w14:paraId="2B32035F" w14:textId="5376DB3D" w:rsidR="00296CF8" w:rsidRPr="002E70E1" w:rsidRDefault="00296CF8" w:rsidP="00296CF8">
      <w:pPr>
        <w:pStyle w:val="Standard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2E70E1">
        <w:rPr>
          <w:rFonts w:asciiTheme="minorHAnsi" w:hAnsiTheme="minorHAnsi" w:cstheme="minorHAnsi"/>
          <w:b/>
          <w:bCs/>
          <w:caps/>
          <w:sz w:val="22"/>
          <w:szCs w:val="22"/>
        </w:rPr>
        <w:t>Criez de joie, brûlez de son amour ;</w:t>
      </w:r>
      <w:r w:rsidR="00A314D2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CAR IL EST LA, AVEC NOUS POUR TOUJOURS.</w:t>
      </w:r>
    </w:p>
    <w:p w14:paraId="38B8233C" w14:textId="77777777" w:rsidR="00BA49F5" w:rsidRPr="002E70E1" w:rsidRDefault="00BA49F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B2C98D4" w14:textId="1B757A6E" w:rsidR="003E3ED0" w:rsidRPr="002E70E1" w:rsidRDefault="003E3ED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2E70E1">
        <w:rPr>
          <w:rFonts w:asciiTheme="minorHAnsi" w:hAnsiTheme="minorHAnsi" w:cstheme="minorHAnsi"/>
          <w:sz w:val="22"/>
          <w:szCs w:val="22"/>
        </w:rPr>
        <w:t>3</w:t>
      </w:r>
      <w:r w:rsidR="00BA49F5" w:rsidRPr="002E70E1">
        <w:rPr>
          <w:rFonts w:asciiTheme="minorHAnsi" w:hAnsiTheme="minorHAnsi" w:cstheme="minorHAnsi"/>
          <w:sz w:val="22"/>
          <w:szCs w:val="22"/>
        </w:rPr>
        <w:t xml:space="preserve"> -</w:t>
      </w:r>
      <w:r w:rsidRPr="002E70E1">
        <w:rPr>
          <w:rFonts w:asciiTheme="minorHAnsi" w:hAnsiTheme="minorHAnsi" w:cstheme="minorHAnsi"/>
          <w:sz w:val="22"/>
          <w:szCs w:val="22"/>
        </w:rPr>
        <w:t xml:space="preserve"> Pour porter la joie Il nous envoie,</w:t>
      </w:r>
      <w:r w:rsidR="00A314D2">
        <w:rPr>
          <w:rFonts w:asciiTheme="minorHAnsi" w:hAnsiTheme="minorHAnsi" w:cstheme="minorHAnsi"/>
          <w:sz w:val="22"/>
          <w:szCs w:val="22"/>
        </w:rPr>
        <w:t xml:space="preserve"> m</w:t>
      </w:r>
      <w:r w:rsidRPr="002E70E1">
        <w:rPr>
          <w:rFonts w:asciiTheme="minorHAnsi" w:hAnsiTheme="minorHAnsi" w:cstheme="minorHAnsi"/>
          <w:sz w:val="22"/>
          <w:szCs w:val="22"/>
        </w:rPr>
        <w:t>essagers de son Salut !</w:t>
      </w:r>
      <w:r w:rsidRPr="002E70E1">
        <w:rPr>
          <w:rFonts w:asciiTheme="minorHAnsi" w:hAnsiTheme="minorHAnsi" w:cstheme="minorHAnsi"/>
          <w:sz w:val="22"/>
          <w:szCs w:val="22"/>
        </w:rPr>
        <w:br/>
        <w:t>Pauvres serviteurs qu’il a choisis,</w:t>
      </w:r>
      <w:r w:rsidR="00A314D2">
        <w:rPr>
          <w:rFonts w:asciiTheme="minorHAnsi" w:hAnsiTheme="minorHAnsi" w:cstheme="minorHAnsi"/>
          <w:sz w:val="22"/>
          <w:szCs w:val="22"/>
        </w:rPr>
        <w:t xml:space="preserve"> c</w:t>
      </w:r>
      <w:r w:rsidRPr="002E70E1">
        <w:rPr>
          <w:rFonts w:asciiTheme="minorHAnsi" w:hAnsiTheme="minorHAnsi" w:cstheme="minorHAnsi"/>
          <w:sz w:val="22"/>
          <w:szCs w:val="22"/>
        </w:rPr>
        <w:t>onsacrés pour l’annoncer !</w:t>
      </w:r>
      <w:r w:rsidRPr="002E70E1">
        <w:rPr>
          <w:rFonts w:asciiTheme="minorHAnsi" w:hAnsiTheme="minorHAnsi" w:cstheme="minorHAnsi"/>
          <w:sz w:val="22"/>
          <w:szCs w:val="22"/>
        </w:rPr>
        <w:br/>
        <w:t>Que nos lèvres chantent sa bonté,</w:t>
      </w:r>
      <w:r w:rsidR="00A314D2">
        <w:rPr>
          <w:rFonts w:asciiTheme="minorHAnsi" w:hAnsiTheme="minorHAnsi" w:cstheme="minorHAnsi"/>
          <w:sz w:val="22"/>
          <w:szCs w:val="22"/>
        </w:rPr>
        <w:t xml:space="preserve"> l</w:t>
      </w:r>
      <w:r w:rsidRPr="002E70E1">
        <w:rPr>
          <w:rFonts w:asciiTheme="minorHAnsi" w:hAnsiTheme="minorHAnsi" w:cstheme="minorHAnsi"/>
          <w:sz w:val="22"/>
          <w:szCs w:val="22"/>
        </w:rPr>
        <w:t>a splendeur de son dessein,</w:t>
      </w:r>
      <w:r w:rsidRPr="002E70E1">
        <w:rPr>
          <w:rFonts w:asciiTheme="minorHAnsi" w:hAnsiTheme="minorHAnsi" w:cstheme="minorHAnsi"/>
          <w:sz w:val="22"/>
          <w:szCs w:val="22"/>
        </w:rPr>
        <w:br/>
        <w:t>Gloire à notre Dieu, Roi tout puissant,</w:t>
      </w:r>
      <w:r w:rsidR="00A314D2">
        <w:rPr>
          <w:rFonts w:asciiTheme="minorHAnsi" w:hAnsiTheme="minorHAnsi" w:cstheme="minorHAnsi"/>
          <w:sz w:val="22"/>
          <w:szCs w:val="22"/>
        </w:rPr>
        <w:t xml:space="preserve"> é</w:t>
      </w:r>
      <w:r w:rsidRPr="002E70E1">
        <w:rPr>
          <w:rFonts w:asciiTheme="minorHAnsi" w:hAnsiTheme="minorHAnsi" w:cstheme="minorHAnsi"/>
          <w:sz w:val="22"/>
          <w:szCs w:val="22"/>
        </w:rPr>
        <w:t>ternel est son amour !</w:t>
      </w:r>
    </w:p>
    <w:p w14:paraId="48EFC34C" w14:textId="77777777" w:rsidR="003E3ED0" w:rsidRPr="003E3ED0" w:rsidRDefault="003E3ED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12422FC" w14:textId="4F0DBF75" w:rsidR="005429C7" w:rsidRDefault="00746E42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Annonces </w:t>
      </w:r>
      <w:r w:rsidRPr="00203867">
        <w:rPr>
          <w:rFonts w:ascii="Calibri" w:hAnsi="Calibri" w:cs="Calibri"/>
          <w:b/>
          <w:bCs/>
          <w:sz w:val="22"/>
          <w:szCs w:val="22"/>
        </w:rPr>
        <w:t>:</w:t>
      </w:r>
      <w:r w:rsidR="00835412" w:rsidRPr="00203867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203867" w:rsidRPr="00203867">
        <w:rPr>
          <w:rFonts w:ascii="Calibri" w:hAnsi="Calibri" w:cs="Calibri"/>
          <w:bCs/>
          <w:sz w:val="22"/>
          <w:szCs w:val="22"/>
        </w:rPr>
        <w:t>Mardi 30 Mai à 9h, ménage de l’église</w:t>
      </w:r>
    </w:p>
    <w:p w14:paraId="5D76B981" w14:textId="37CDA9F3" w:rsidR="00203867" w:rsidRPr="00203867" w:rsidRDefault="00203867">
      <w:pPr>
        <w:pStyle w:val="Standard"/>
        <w:rPr>
          <w:rFonts w:ascii="Calibri" w:hAnsi="Calibri" w:cs="Calibri"/>
          <w:bCs/>
          <w:sz w:val="22"/>
          <w:szCs w:val="22"/>
        </w:rPr>
      </w:pPr>
      <w:r w:rsidRPr="00203867">
        <w:rPr>
          <w:rFonts w:ascii="Calibri" w:hAnsi="Calibri" w:cs="Calibri"/>
          <w:bCs/>
          <w:sz w:val="22"/>
          <w:szCs w:val="22"/>
        </w:rPr>
        <w:t xml:space="preserve">Dimanche 4 </w:t>
      </w:r>
      <w:proofErr w:type="spellStart"/>
      <w:r w:rsidRPr="00203867">
        <w:rPr>
          <w:rFonts w:ascii="Calibri" w:hAnsi="Calibri" w:cs="Calibri"/>
          <w:bCs/>
          <w:sz w:val="22"/>
          <w:szCs w:val="22"/>
        </w:rPr>
        <w:t>Juin</w:t>
      </w:r>
      <w:r>
        <w:rPr>
          <w:rFonts w:ascii="Calibri" w:hAnsi="Calibri" w:cs="Calibri"/>
          <w:bCs/>
          <w:sz w:val="22"/>
          <w:szCs w:val="22"/>
        </w:rPr>
        <w:t>il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y aura une deuxième quête après la messe pour permettre à des malades démunis d’aller en pèlerinage à Lourdes du 22 au 28 Août 2023. L’Hospitalité de Champagne vous remercie de votre générosité et priera pour nous à Lourdes. </w:t>
      </w:r>
    </w:p>
    <w:p w14:paraId="7BEA2851" w14:textId="77777777" w:rsidR="000E7781" w:rsidRDefault="000E7781">
      <w:pPr>
        <w:pStyle w:val="Standard"/>
        <w:rPr>
          <w:rFonts w:ascii="Calibri" w:hAnsi="Calibri" w:cs="Calibri"/>
          <w:sz w:val="22"/>
          <w:szCs w:val="22"/>
        </w:rPr>
      </w:pPr>
    </w:p>
    <w:tbl>
      <w:tblPr>
        <w:tblW w:w="7198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3654"/>
      </w:tblGrid>
      <w:tr w:rsidR="00E215CD" w:rsidRPr="00CE533D" w14:paraId="465DCD87" w14:textId="77777777" w:rsidTr="0072775B">
        <w:tc>
          <w:tcPr>
            <w:tcW w:w="7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662ED" w14:textId="77777777" w:rsidR="00E215CD" w:rsidRPr="00CE533D" w:rsidRDefault="00E215CD" w:rsidP="00F245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E533D">
              <w:rPr>
                <w:rFonts w:asciiTheme="minorHAnsi" w:hAnsiTheme="minorHAnsi" w:cstheme="minorHAnsi"/>
                <w:b/>
              </w:rPr>
              <w:t>PAROISSE ST BRUNO DES CHARTREUX</w:t>
            </w:r>
          </w:p>
        </w:tc>
      </w:tr>
      <w:tr w:rsidR="00E215CD" w:rsidRPr="00CE533D" w14:paraId="520A4A32" w14:textId="77777777" w:rsidTr="0072775B">
        <w:trPr>
          <w:trHeight w:val="157"/>
        </w:trPr>
        <w:tc>
          <w:tcPr>
            <w:tcW w:w="71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8D10" w14:textId="77777777" w:rsidR="00E215CD" w:rsidRPr="00CE533D" w:rsidRDefault="00E215CD" w:rsidP="00F24510">
            <w:pPr>
              <w:pStyle w:val="Standard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Site internet : </w:t>
            </w:r>
            <w:hyperlink r:id="rId7" w:history="1">
              <w:r w:rsidRPr="00CE533D">
                <w:rPr>
                  <w:rStyle w:val="Lienhypertexte"/>
                  <w:rFonts w:asciiTheme="minorHAnsi" w:hAnsiTheme="minorHAnsi" w:cstheme="minorHAnsi"/>
                  <w:color w:val="auto"/>
                  <w:sz w:val="20"/>
                  <w:szCs w:val="20"/>
                  <w:u w:val="none"/>
                </w:rPr>
                <w:t>www.saintbruno.net</w:t>
              </w:r>
            </w:hyperlink>
          </w:p>
        </w:tc>
      </w:tr>
      <w:tr w:rsidR="00E215CD" w:rsidRPr="00CE533D" w14:paraId="6776D138" w14:textId="77777777" w:rsidTr="0072775B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4085" w14:textId="77777777" w:rsidR="00E215CD" w:rsidRPr="00CE533D" w:rsidRDefault="00E215CD" w:rsidP="00F2451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E533D">
              <w:rPr>
                <w:rFonts w:asciiTheme="minorHAnsi" w:hAnsiTheme="minorHAnsi" w:cstheme="minorHAnsi"/>
                <w:b/>
                <w:sz w:val="20"/>
                <w:szCs w:val="20"/>
              </w:rPr>
              <w:t>Eglise</w:t>
            </w:r>
            <w:proofErr w:type="spellEnd"/>
            <w:r w:rsidRPr="00CE53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 Bruno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et presbytère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11EC9" w14:textId="77777777" w:rsidR="00E215CD" w:rsidRPr="00CE533D" w:rsidRDefault="00E215CD" w:rsidP="00F24510">
            <w:pPr>
              <w:pStyle w:val="Standard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/>
                <w:sz w:val="20"/>
                <w:szCs w:val="20"/>
              </w:rPr>
              <w:t>Relais Paroissial</w:t>
            </w:r>
          </w:p>
        </w:tc>
      </w:tr>
      <w:tr w:rsidR="00E215CD" w:rsidRPr="00CE533D" w14:paraId="60AE70FE" w14:textId="77777777" w:rsidTr="0072775B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54721" w14:textId="77777777" w:rsidR="00E215CD" w:rsidRPr="00CE533D" w:rsidRDefault="00E215CD" w:rsidP="00F2451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Cs/>
                <w:sz w:val="20"/>
                <w:szCs w:val="20"/>
              </w:rPr>
              <w:t>43 Av. E. Herriot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AB83" w14:textId="77777777" w:rsidR="00E215CD" w:rsidRPr="00CE533D" w:rsidRDefault="00E215CD" w:rsidP="00F24510">
            <w:pPr>
              <w:pStyle w:val="Standard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&amp; Sœurs de l’Annonciation de Bobo</w:t>
            </w:r>
          </w:p>
        </w:tc>
      </w:tr>
      <w:tr w:rsidR="00E215CD" w:rsidRPr="00CE533D" w14:paraId="74C4BBD4" w14:textId="77777777" w:rsidTr="0072775B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727" w14:textId="77777777" w:rsidR="00E215CD" w:rsidRPr="00CE533D" w:rsidRDefault="00E215CD" w:rsidP="00F2451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Tél : 03 25 82 02 10 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6512B" w14:textId="77777777" w:rsidR="00E215CD" w:rsidRPr="00CE533D" w:rsidRDefault="00E215CD" w:rsidP="00F24510">
            <w:pPr>
              <w:pStyle w:val="Standard"/>
              <w:ind w:left="4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Cs/>
                <w:sz w:val="20"/>
                <w:szCs w:val="20"/>
              </w:rPr>
              <w:t>109 Av. E. Herriot</w:t>
            </w:r>
          </w:p>
        </w:tc>
      </w:tr>
      <w:tr w:rsidR="002B0A80" w:rsidRPr="00CE533D" w14:paraId="73CFFEE6" w14:textId="77777777" w:rsidTr="0072775B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6B2B8" w14:textId="77777777" w:rsidR="002B0A80" w:rsidRPr="00CE533D" w:rsidRDefault="002B0A80" w:rsidP="002B0A8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/>
                <w:sz w:val="20"/>
                <w:szCs w:val="20"/>
              </w:rPr>
              <w:t>Messe : le dimanche à 10h30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31CAE" w14:textId="77777777" w:rsidR="002B0A80" w:rsidRPr="00CE533D" w:rsidRDefault="002B0A80" w:rsidP="002B0A80">
            <w:pPr>
              <w:pStyle w:val="Standard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Cs/>
                <w:sz w:val="20"/>
                <w:szCs w:val="20"/>
              </w:rPr>
              <w:t>Tél : 03 25 82 03 51</w:t>
            </w:r>
          </w:p>
        </w:tc>
      </w:tr>
      <w:tr w:rsidR="002B0A80" w:rsidRPr="00CE533D" w14:paraId="6F8069F5" w14:textId="77777777" w:rsidTr="0072775B">
        <w:trPr>
          <w:trHeight w:val="170"/>
        </w:trPr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2A688" w14:textId="77777777" w:rsidR="002B0A80" w:rsidRPr="00CE533D" w:rsidRDefault="002B0A80" w:rsidP="002B0A8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/>
                <w:sz w:val="20"/>
                <w:szCs w:val="20"/>
              </w:rPr>
              <w:t>Père Nicolas DERREY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7552" w14:textId="77777777" w:rsidR="002B0A80" w:rsidRPr="00CE533D" w:rsidRDefault="002B0A80" w:rsidP="002B0A80">
            <w:pPr>
              <w:pStyle w:val="Standard"/>
              <w:ind w:left="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/>
                <w:sz w:val="20"/>
                <w:szCs w:val="20"/>
              </w:rPr>
              <w:t>Messe : le samedi à 19h00</w:t>
            </w:r>
          </w:p>
        </w:tc>
      </w:tr>
      <w:tr w:rsidR="002B0A80" w:rsidRPr="00CE533D" w14:paraId="2E0A6447" w14:textId="77777777" w:rsidTr="0072775B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DCB6D" w14:textId="77777777" w:rsidR="002B0A80" w:rsidRPr="00CE533D" w:rsidRDefault="002B0A80" w:rsidP="002B0A8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Cs/>
                <w:sz w:val="20"/>
                <w:szCs w:val="20"/>
              </w:rPr>
              <w:t>Tél : 06 03 49 42 75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1E2E7" w14:textId="77777777" w:rsidR="002B0A80" w:rsidRPr="00CE533D" w:rsidRDefault="002B0A80" w:rsidP="002B0A80">
            <w:pPr>
              <w:pStyle w:val="Standar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/>
                <w:sz w:val="20"/>
                <w:szCs w:val="20"/>
              </w:rPr>
              <w:t>Aumônerie de l’hôpital</w:t>
            </w:r>
          </w:p>
        </w:tc>
      </w:tr>
      <w:tr w:rsidR="002B0A80" w:rsidRPr="00CE533D" w14:paraId="6735794F" w14:textId="77777777" w:rsidTr="0072775B"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5BFA6" w14:textId="77777777" w:rsidR="002B0A80" w:rsidRPr="00CE533D" w:rsidRDefault="002B0A80" w:rsidP="002B0A8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Cs/>
                <w:sz w:val="20"/>
                <w:szCs w:val="20"/>
              </w:rPr>
              <w:t>Courriel : nicolas.derrey@orange.fr</w:t>
            </w:r>
          </w:p>
        </w:tc>
        <w:tc>
          <w:tcPr>
            <w:tcW w:w="3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6248F" w14:textId="77777777" w:rsidR="002B0A80" w:rsidRPr="00CE533D" w:rsidRDefault="002B0A80" w:rsidP="002B0A8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Cs/>
                <w:sz w:val="20"/>
                <w:szCs w:val="20"/>
              </w:rPr>
              <w:t>Tél : 03 25 49 49 49</w:t>
            </w:r>
          </w:p>
        </w:tc>
      </w:tr>
      <w:tr w:rsidR="002B0A80" w:rsidRPr="00CE533D" w14:paraId="3CDF4670" w14:textId="77777777" w:rsidTr="0072775B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BB31B" w14:textId="77777777" w:rsidR="002B0A80" w:rsidRPr="00CE533D" w:rsidRDefault="002B0A80" w:rsidP="002B0A8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2B965" w14:textId="77777777" w:rsidR="002B0A80" w:rsidRPr="00CE533D" w:rsidRDefault="002B0A80" w:rsidP="002B0A80">
            <w:pPr>
              <w:pStyle w:val="Standard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E533D">
              <w:rPr>
                <w:rFonts w:asciiTheme="minorHAnsi" w:hAnsiTheme="minorHAnsi" w:cstheme="minorHAnsi"/>
                <w:bCs/>
                <w:sz w:val="20"/>
                <w:szCs w:val="20"/>
              </w:rPr>
              <w:t>Courriel : aumonier@ch-troyes.fr</w:t>
            </w:r>
          </w:p>
        </w:tc>
      </w:tr>
    </w:tbl>
    <w:p w14:paraId="5C9DFBFF" w14:textId="0AA836B9" w:rsidR="00E215CD" w:rsidRPr="002B0A80" w:rsidRDefault="00C2645F">
      <w:pPr>
        <w:pStyle w:val="Standard"/>
        <w:jc w:val="center"/>
        <w:rPr>
          <w:rFonts w:asciiTheme="minorHAnsi" w:hAnsiTheme="minorHAnsi" w:cstheme="minorHAnsi"/>
        </w:rPr>
      </w:pPr>
      <w:r w:rsidRPr="002B0A80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FF5B7" wp14:editId="4EEBC2F9">
                <wp:simplePos x="0" y="0"/>
                <wp:positionH relativeFrom="column">
                  <wp:posOffset>75565</wp:posOffset>
                </wp:positionH>
                <wp:positionV relativeFrom="paragraph">
                  <wp:posOffset>200025</wp:posOffset>
                </wp:positionV>
                <wp:extent cx="4601845" cy="514350"/>
                <wp:effectExtent l="0" t="0" r="8255" b="1905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184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F61E086" w14:textId="4C51198B" w:rsidR="00E215CD" w:rsidRPr="00F75984" w:rsidRDefault="00E215CD" w:rsidP="000E7781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F7598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Dimanche de </w:t>
                            </w:r>
                            <w:r w:rsidR="00855A02" w:rsidRPr="00F7598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PENTECÔTE</w:t>
                            </w:r>
                            <w:r w:rsidR="000E778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0E778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0E778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</w:r>
                            <w:r w:rsidR="000E7781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ab/>
                              <w:t xml:space="preserve">           </w:t>
                            </w:r>
                            <w:r w:rsidR="00855A02" w:rsidRPr="00F7598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28 mai 2023</w:t>
                            </w:r>
                          </w:p>
                          <w:p w14:paraId="48EF5470" w14:textId="77777777" w:rsidR="005429C7" w:rsidRPr="00F75984" w:rsidRDefault="00C2645F" w:rsidP="000E778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F7598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« </w:t>
                            </w:r>
                            <w:r w:rsidR="00855A02" w:rsidRPr="00F7598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Appelés et envoyés par l’Esprit de Dieu</w:t>
                            </w:r>
                            <w:r w:rsidRPr="00F75984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</w:rPr>
                              <w:t> »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FF5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.95pt;margin-top:15.75pt;width:362.3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" strokeweight=".26467mm">
                <v:textbox>
                  <w:txbxContent>
                    <w:p w14:paraId="5F61E086" w14:textId="4C51198B" w:rsidR="00E215CD" w:rsidRPr="00F75984" w:rsidRDefault="00E215CD" w:rsidP="000E7781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F75984">
                        <w:rPr>
                          <w:rFonts w:asciiTheme="minorHAnsi" w:hAnsiTheme="minorHAnsi" w:cstheme="minorHAnsi"/>
                          <w:b/>
                          <w:bCs/>
                        </w:rPr>
                        <w:t xml:space="preserve">Dimanche de </w:t>
                      </w:r>
                      <w:r w:rsidR="00855A02" w:rsidRPr="00F75984">
                        <w:rPr>
                          <w:rFonts w:asciiTheme="minorHAnsi" w:hAnsiTheme="minorHAnsi" w:cstheme="minorHAnsi"/>
                          <w:b/>
                          <w:bCs/>
                        </w:rPr>
                        <w:t>PENTECÔTE</w:t>
                      </w:r>
                      <w:r w:rsidR="000E7781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0E7781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0E7781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</w:r>
                      <w:r w:rsidR="000E7781">
                        <w:rPr>
                          <w:rFonts w:asciiTheme="minorHAnsi" w:hAnsiTheme="minorHAnsi" w:cstheme="minorHAnsi"/>
                          <w:b/>
                          <w:bCs/>
                        </w:rPr>
                        <w:tab/>
                        <w:t xml:space="preserve">           </w:t>
                      </w:r>
                      <w:r w:rsidR="00855A02" w:rsidRPr="00F75984">
                        <w:rPr>
                          <w:rFonts w:asciiTheme="minorHAnsi" w:hAnsiTheme="minorHAnsi" w:cstheme="minorHAnsi"/>
                          <w:b/>
                          <w:bCs/>
                        </w:rPr>
                        <w:t>28 mai 2023</w:t>
                      </w:r>
                    </w:p>
                    <w:p w14:paraId="48EF5470" w14:textId="77777777" w:rsidR="005429C7" w:rsidRPr="00F75984" w:rsidRDefault="00C2645F" w:rsidP="000E7781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F7598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« </w:t>
                      </w:r>
                      <w:r w:rsidR="00855A02" w:rsidRPr="00F7598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Appelés et envoyés par l’Esprit de Dieu</w:t>
                      </w:r>
                      <w:r w:rsidRPr="00F75984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</w:rPr>
                        <w:t>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D94027" w14:textId="7247FE18" w:rsidR="00C2645F" w:rsidRDefault="00835412" w:rsidP="00C2645F">
      <w:pPr>
        <w:pStyle w:val="Standard"/>
        <w:rPr>
          <w:rFonts w:ascii="Calibri" w:hAnsi="Calibri" w:cs="Calibr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1FD48D2" wp14:editId="321C46B2">
            <wp:simplePos x="0" y="0"/>
            <wp:positionH relativeFrom="margin">
              <wp:posOffset>8388985</wp:posOffset>
            </wp:positionH>
            <wp:positionV relativeFrom="margin">
              <wp:posOffset>2534285</wp:posOffset>
            </wp:positionV>
            <wp:extent cx="1634490" cy="2612390"/>
            <wp:effectExtent l="0" t="0" r="381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tecôte im byz.jpg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colorTemperature colorTemp="112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490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8307F" w14:textId="7DBA9A88" w:rsidR="00835412" w:rsidRDefault="000D68E8" w:rsidP="000D68E8">
      <w:pPr>
        <w:pStyle w:val="py-4"/>
        <w:spacing w:before="0" w:after="0"/>
        <w:rPr>
          <w:rStyle w:val="lev"/>
          <w:rFonts w:asciiTheme="minorHAnsi" w:hAnsiTheme="minorHAnsi" w:cstheme="minorHAnsi"/>
          <w:u w:val="single"/>
        </w:rPr>
      </w:pPr>
      <w:r w:rsidRPr="00855A02">
        <w:rPr>
          <w:rStyle w:val="lev"/>
          <w:rFonts w:asciiTheme="minorHAnsi" w:hAnsiTheme="minorHAnsi" w:cstheme="minorHAnsi"/>
          <w:u w:val="single"/>
        </w:rPr>
        <w:t xml:space="preserve">Chant d’entrée – </w:t>
      </w:r>
      <w:r w:rsidR="00855A02" w:rsidRPr="00855A02">
        <w:rPr>
          <w:rStyle w:val="lev"/>
          <w:rFonts w:asciiTheme="minorHAnsi" w:hAnsiTheme="minorHAnsi" w:cstheme="minorHAnsi"/>
          <w:u w:val="single"/>
        </w:rPr>
        <w:t xml:space="preserve">Esprit de Pentecôte </w:t>
      </w:r>
    </w:p>
    <w:p w14:paraId="7AC75A80" w14:textId="77777777" w:rsidR="00835412" w:rsidRPr="00835412" w:rsidRDefault="00835412" w:rsidP="000D68E8">
      <w:pPr>
        <w:pStyle w:val="py-4"/>
        <w:spacing w:before="0" w:after="0"/>
        <w:rPr>
          <w:rStyle w:val="lev"/>
          <w:rFonts w:asciiTheme="minorHAnsi" w:hAnsiTheme="minorHAnsi" w:cstheme="minorHAnsi"/>
          <w:sz w:val="10"/>
          <w:szCs w:val="10"/>
          <w:u w:val="single"/>
        </w:rPr>
      </w:pPr>
    </w:p>
    <w:p w14:paraId="70839F64" w14:textId="7BBAE2AE" w:rsidR="006C17E2" w:rsidRDefault="00652A93" w:rsidP="00296CF8">
      <w:pPr>
        <w:pStyle w:val="py-4"/>
        <w:spacing w:before="0" w:after="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6C17E2">
        <w:rPr>
          <w:rFonts w:asciiTheme="minorHAnsi" w:hAnsiTheme="minorHAnsi" w:cstheme="minorHAnsi"/>
          <w:b/>
          <w:bCs/>
          <w:caps/>
          <w:sz w:val="22"/>
          <w:szCs w:val="22"/>
        </w:rPr>
        <w:t>Esprit de Pentecôte, Souffle de Dieu,</w:t>
      </w:r>
      <w:r w:rsidR="006C17E2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14:paraId="0DC42EAF" w14:textId="4CE7CD85" w:rsidR="00A72B55" w:rsidRPr="003858FE" w:rsidRDefault="00652A93" w:rsidP="00296CF8">
      <w:pPr>
        <w:pStyle w:val="py-4"/>
        <w:spacing w:before="0" w:after="0"/>
        <w:rPr>
          <w:rFonts w:asciiTheme="minorHAnsi" w:hAnsiTheme="minorHAnsi" w:cstheme="minorHAnsi"/>
          <w:sz w:val="22"/>
          <w:szCs w:val="22"/>
        </w:rPr>
      </w:pPr>
      <w:r w:rsidRPr="00766F13">
        <w:rPr>
          <w:rFonts w:asciiTheme="minorHAnsi" w:hAnsiTheme="minorHAnsi" w:cstheme="minorHAnsi"/>
          <w:b/>
          <w:bCs/>
          <w:caps/>
          <w:sz w:val="22"/>
          <w:szCs w:val="22"/>
        </w:rPr>
        <w:t>Vois ton Église aujourd'hui rassemblée,</w:t>
      </w:r>
      <w:r w:rsidRPr="00766F13">
        <w:rPr>
          <w:rFonts w:asciiTheme="minorHAnsi" w:hAnsiTheme="minorHAnsi" w:cstheme="minorHAnsi"/>
          <w:b/>
          <w:bCs/>
          <w:caps/>
          <w:sz w:val="22"/>
          <w:szCs w:val="22"/>
        </w:rPr>
        <w:br/>
        <w:t>Esprit de Pentecôte, Souffle d´amour,</w:t>
      </w:r>
      <w:r w:rsidRPr="00766F13">
        <w:rPr>
          <w:rFonts w:asciiTheme="minorHAnsi" w:hAnsiTheme="minorHAnsi" w:cstheme="minorHAnsi"/>
          <w:b/>
          <w:bCs/>
          <w:caps/>
          <w:sz w:val="22"/>
          <w:szCs w:val="22"/>
        </w:rPr>
        <w:br/>
        <w:t>Emporte-nous dans ton élan,</w:t>
      </w:r>
      <w:r w:rsidR="00A314D2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766F13">
        <w:rPr>
          <w:rFonts w:asciiTheme="minorHAnsi" w:hAnsiTheme="minorHAnsi" w:cstheme="minorHAnsi"/>
          <w:b/>
          <w:bCs/>
          <w:caps/>
          <w:sz w:val="22"/>
          <w:szCs w:val="22"/>
        </w:rPr>
        <w:t>Emporte-nous dans ton élan.</w:t>
      </w:r>
      <w:r w:rsidRPr="003858F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858FE">
        <w:rPr>
          <w:rFonts w:asciiTheme="minorHAnsi" w:hAnsiTheme="minorHAnsi" w:cstheme="minorHAnsi"/>
          <w:sz w:val="22"/>
          <w:szCs w:val="22"/>
        </w:rPr>
        <w:t>1 - Peuple de Dieu nourri de sa Parole,</w:t>
      </w:r>
      <w:r w:rsidR="00F75984" w:rsidRPr="003858FE">
        <w:rPr>
          <w:rFonts w:asciiTheme="minorHAnsi" w:hAnsiTheme="minorHAnsi" w:cstheme="minorHAnsi"/>
          <w:sz w:val="22"/>
          <w:szCs w:val="22"/>
        </w:rPr>
        <w:t xml:space="preserve"> / </w:t>
      </w:r>
      <w:r w:rsidRPr="003858FE">
        <w:rPr>
          <w:rFonts w:asciiTheme="minorHAnsi" w:hAnsiTheme="minorHAnsi" w:cstheme="minorHAnsi"/>
          <w:sz w:val="22"/>
          <w:szCs w:val="22"/>
        </w:rPr>
        <w:t>Peuple de Dieu vivant de l'Évangile,</w:t>
      </w:r>
      <w:r w:rsidRPr="003858FE">
        <w:rPr>
          <w:rFonts w:asciiTheme="minorHAnsi" w:hAnsiTheme="minorHAnsi" w:cstheme="minorHAnsi"/>
          <w:sz w:val="22"/>
          <w:szCs w:val="22"/>
        </w:rPr>
        <w:br/>
        <w:t>Peuple de Dieu se partageant le pain,</w:t>
      </w:r>
      <w:r w:rsidR="00F75984" w:rsidRPr="003858FE">
        <w:rPr>
          <w:rFonts w:asciiTheme="minorHAnsi" w:hAnsiTheme="minorHAnsi" w:cstheme="minorHAnsi"/>
          <w:sz w:val="22"/>
          <w:szCs w:val="22"/>
        </w:rPr>
        <w:t xml:space="preserve"> / </w:t>
      </w:r>
      <w:r w:rsidRPr="003858FE">
        <w:rPr>
          <w:rFonts w:asciiTheme="minorHAnsi" w:hAnsiTheme="minorHAnsi" w:cstheme="minorHAnsi"/>
          <w:sz w:val="22"/>
          <w:szCs w:val="22"/>
        </w:rPr>
        <w:t>Peuple de Dieu devenu Corps du Christ.</w:t>
      </w:r>
    </w:p>
    <w:p w14:paraId="3A3F9ACF" w14:textId="77777777" w:rsidR="00282BFE" w:rsidRDefault="00652A93" w:rsidP="002E70E1">
      <w:pPr>
        <w:pStyle w:val="py-4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2 - Peuple de Dieu aux écoutes du monde,</w:t>
      </w:r>
    </w:p>
    <w:p w14:paraId="3522C99F" w14:textId="77777777" w:rsidR="00A72B55" w:rsidRPr="003858FE" w:rsidRDefault="00652A93" w:rsidP="002E70E1">
      <w:pPr>
        <w:pStyle w:val="py-4"/>
        <w:spacing w:before="0" w:after="0"/>
        <w:ind w:left="426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Peuple de Dieu partageant ses combats</w:t>
      </w:r>
      <w:r w:rsidRPr="003858FE">
        <w:rPr>
          <w:rFonts w:asciiTheme="minorHAnsi" w:hAnsiTheme="minorHAnsi" w:cstheme="minorHAnsi"/>
          <w:sz w:val="22"/>
          <w:szCs w:val="22"/>
        </w:rPr>
        <w:br/>
        <w:t>Peuple de Dieu solidaire des hommes,</w:t>
      </w:r>
      <w:r w:rsidR="00F75984" w:rsidRPr="003858FE">
        <w:rPr>
          <w:rFonts w:asciiTheme="minorHAnsi" w:hAnsiTheme="minorHAnsi" w:cstheme="minorHAnsi"/>
          <w:sz w:val="22"/>
          <w:szCs w:val="22"/>
        </w:rPr>
        <w:t xml:space="preserve"> / </w:t>
      </w:r>
      <w:r w:rsidRPr="003858FE">
        <w:rPr>
          <w:rFonts w:asciiTheme="minorHAnsi" w:hAnsiTheme="minorHAnsi" w:cstheme="minorHAnsi"/>
          <w:sz w:val="22"/>
          <w:szCs w:val="22"/>
        </w:rPr>
        <w:t>Peuple de Dieu assoiffé de justice.</w:t>
      </w:r>
    </w:p>
    <w:p w14:paraId="129DAB1C" w14:textId="77777777" w:rsidR="00282BFE" w:rsidRDefault="00652A93" w:rsidP="00F75984">
      <w:pPr>
        <w:pStyle w:val="py-4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3</w:t>
      </w:r>
      <w:r w:rsidR="00A72B55" w:rsidRPr="003858FE">
        <w:rPr>
          <w:rFonts w:asciiTheme="minorHAnsi" w:hAnsiTheme="minorHAnsi" w:cstheme="minorHAnsi"/>
          <w:sz w:val="22"/>
          <w:szCs w:val="22"/>
        </w:rPr>
        <w:t xml:space="preserve"> - </w:t>
      </w:r>
      <w:r w:rsidRPr="003858FE">
        <w:rPr>
          <w:rFonts w:asciiTheme="minorHAnsi" w:hAnsiTheme="minorHAnsi" w:cstheme="minorHAnsi"/>
          <w:sz w:val="22"/>
          <w:szCs w:val="22"/>
        </w:rPr>
        <w:t>Peuple de Dieu engagé dans l´histoire</w:t>
      </w:r>
    </w:p>
    <w:p w14:paraId="45BA1C8D" w14:textId="69ED8858" w:rsidR="00282BFE" w:rsidRDefault="00652A93" w:rsidP="00F75984">
      <w:pPr>
        <w:pStyle w:val="py-4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Peuple de Dieu témoin de son Royaume,</w:t>
      </w:r>
      <w:r w:rsidRPr="003858FE">
        <w:rPr>
          <w:rFonts w:asciiTheme="minorHAnsi" w:hAnsiTheme="minorHAnsi" w:cstheme="minorHAnsi"/>
          <w:sz w:val="22"/>
          <w:szCs w:val="22"/>
        </w:rPr>
        <w:br/>
        <w:t>Peuple de Dieu portant l´espoir des hommes,</w:t>
      </w:r>
    </w:p>
    <w:p w14:paraId="0FE61CBA" w14:textId="77777777" w:rsidR="00CA6E69" w:rsidRPr="003858FE" w:rsidRDefault="00652A93" w:rsidP="00F75984">
      <w:pPr>
        <w:pStyle w:val="py-4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Peuple de Dieu bâtissant</w:t>
      </w:r>
      <w:r w:rsidR="00F75984" w:rsidRPr="003858FE">
        <w:rPr>
          <w:rFonts w:asciiTheme="minorHAnsi" w:hAnsiTheme="minorHAnsi" w:cstheme="minorHAnsi"/>
          <w:sz w:val="22"/>
          <w:szCs w:val="22"/>
        </w:rPr>
        <w:t xml:space="preserve"> </w:t>
      </w:r>
      <w:r w:rsidRPr="003858FE">
        <w:rPr>
          <w:rFonts w:asciiTheme="minorHAnsi" w:hAnsiTheme="minorHAnsi" w:cstheme="minorHAnsi"/>
          <w:sz w:val="22"/>
          <w:szCs w:val="22"/>
        </w:rPr>
        <w:t>l´avenir.</w:t>
      </w:r>
    </w:p>
    <w:p w14:paraId="09E8B456" w14:textId="77777777" w:rsidR="008C4F4F" w:rsidRPr="00092D8E" w:rsidRDefault="008C4F4F" w:rsidP="00855A02">
      <w:pPr>
        <w:pStyle w:val="py-4"/>
        <w:spacing w:before="0" w:after="0"/>
        <w:rPr>
          <w:rStyle w:val="lev"/>
          <w:rFonts w:asciiTheme="minorHAnsi" w:hAnsiTheme="minorHAnsi" w:cstheme="minorHAnsi"/>
          <w:sz w:val="10"/>
          <w:szCs w:val="10"/>
        </w:rPr>
      </w:pPr>
    </w:p>
    <w:p w14:paraId="3F5AF386" w14:textId="2494122A" w:rsidR="005429C7" w:rsidRPr="003858FE" w:rsidRDefault="00C2645F" w:rsidP="00C2645F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Préparation pénitentielle - Aspersion </w:t>
      </w:r>
    </w:p>
    <w:p w14:paraId="1F3D42EF" w14:textId="77777777" w:rsidR="00AF331B" w:rsidRPr="003858FE" w:rsidRDefault="00C2645F" w:rsidP="0033462E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1</w:t>
      </w:r>
      <w:r w:rsidR="00F75984" w:rsidRPr="003858FE">
        <w:rPr>
          <w:rFonts w:asciiTheme="minorHAnsi" w:hAnsiTheme="minorHAnsi" w:cstheme="minorHAnsi"/>
          <w:sz w:val="22"/>
          <w:szCs w:val="22"/>
        </w:rPr>
        <w:t xml:space="preserve"> - </w:t>
      </w:r>
      <w:r w:rsidRPr="003858FE">
        <w:rPr>
          <w:rFonts w:asciiTheme="minorHAnsi" w:hAnsiTheme="minorHAnsi" w:cstheme="minorHAnsi"/>
          <w:sz w:val="22"/>
          <w:szCs w:val="22"/>
        </w:rPr>
        <w:t>J’ai vu l’eau vive jaillissant du cœur du Christ, alléluia.</w:t>
      </w:r>
      <w:r w:rsidRPr="003858FE">
        <w:rPr>
          <w:rFonts w:asciiTheme="minorHAnsi" w:hAnsiTheme="minorHAnsi" w:cstheme="minorHAnsi"/>
          <w:sz w:val="22"/>
          <w:szCs w:val="22"/>
        </w:rPr>
        <w:br/>
        <w:t>J’ai vu la source devenir un fleuve immense, alléluia.</w:t>
      </w:r>
      <w:r w:rsidRPr="003858FE">
        <w:rPr>
          <w:rFonts w:asciiTheme="minorHAnsi" w:hAnsiTheme="minorHAnsi" w:cstheme="minorHAnsi"/>
          <w:sz w:val="22"/>
          <w:szCs w:val="22"/>
        </w:rPr>
        <w:br/>
        <w:t>Tous ceux que lave cette eau seront sauvés et chanteront :</w:t>
      </w:r>
    </w:p>
    <w:p w14:paraId="0C3D89D8" w14:textId="77777777" w:rsidR="0033462E" w:rsidRPr="003858FE" w:rsidRDefault="00C2645F" w:rsidP="00AF331B">
      <w:pPr>
        <w:pStyle w:val="Standard"/>
        <w:ind w:left="993"/>
        <w:rPr>
          <w:rFonts w:asciiTheme="minorHAnsi" w:hAnsiTheme="minorHAnsi" w:cstheme="minorHAnsi"/>
          <w:b/>
          <w:bCs/>
          <w:sz w:val="22"/>
          <w:szCs w:val="22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</w:rPr>
        <w:t>Alléluia, alléluia, alléluia !</w:t>
      </w:r>
    </w:p>
    <w:p w14:paraId="6072DEDB" w14:textId="77777777" w:rsidR="00A314D2" w:rsidRDefault="00C2645F" w:rsidP="00A314D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lastRenderedPageBreak/>
        <w:t>2</w:t>
      </w:r>
      <w:r w:rsidR="00F75984" w:rsidRPr="003858FE">
        <w:rPr>
          <w:rFonts w:asciiTheme="minorHAnsi" w:hAnsiTheme="minorHAnsi" w:cstheme="minorHAnsi"/>
          <w:sz w:val="22"/>
          <w:szCs w:val="22"/>
        </w:rPr>
        <w:t xml:space="preserve"> - </w:t>
      </w:r>
      <w:r w:rsidRPr="003858FE">
        <w:rPr>
          <w:rFonts w:asciiTheme="minorHAnsi" w:hAnsiTheme="minorHAnsi" w:cstheme="minorHAnsi"/>
          <w:sz w:val="22"/>
          <w:szCs w:val="22"/>
        </w:rPr>
        <w:t>J’ai vu le temple désormais s’ouvrir à tous, alléluia.</w:t>
      </w:r>
      <w:r w:rsidRPr="003858FE">
        <w:rPr>
          <w:rFonts w:asciiTheme="minorHAnsi" w:hAnsiTheme="minorHAnsi" w:cstheme="minorHAnsi"/>
          <w:sz w:val="22"/>
          <w:szCs w:val="22"/>
        </w:rPr>
        <w:br/>
        <w:t>J’ai vu le Verbe nous donner la paix de Dieu, alléluia.</w:t>
      </w:r>
      <w:r w:rsidRPr="003858FE">
        <w:rPr>
          <w:rFonts w:asciiTheme="minorHAnsi" w:hAnsiTheme="minorHAnsi" w:cstheme="minorHAnsi"/>
          <w:sz w:val="22"/>
          <w:szCs w:val="22"/>
        </w:rPr>
        <w:br/>
        <w:t>Tous ceux qui croient en son nom seront sauvés et chanteront :</w:t>
      </w:r>
    </w:p>
    <w:p w14:paraId="6B2A437E" w14:textId="7B3C6F5D" w:rsidR="00AF331B" w:rsidRPr="00A314D2" w:rsidRDefault="002D4F58" w:rsidP="002D4F58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AF331B" w:rsidRPr="003858FE">
        <w:rPr>
          <w:rFonts w:asciiTheme="minorHAnsi" w:hAnsiTheme="minorHAnsi" w:cstheme="minorHAnsi"/>
          <w:b/>
          <w:bCs/>
          <w:sz w:val="22"/>
          <w:szCs w:val="22"/>
        </w:rPr>
        <w:t>Alléluia, alléluia, alléluia !</w:t>
      </w:r>
    </w:p>
    <w:p w14:paraId="4F6C1A54" w14:textId="77777777" w:rsidR="00AF331B" w:rsidRPr="003858FE" w:rsidRDefault="00AF331B" w:rsidP="002E70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3</w:t>
      </w:r>
      <w:r w:rsidR="003A4B3D" w:rsidRPr="003858FE">
        <w:rPr>
          <w:rFonts w:asciiTheme="minorHAnsi" w:hAnsiTheme="minorHAnsi" w:cstheme="minorHAnsi"/>
          <w:sz w:val="22"/>
          <w:szCs w:val="22"/>
        </w:rPr>
        <w:t xml:space="preserve"> - </w:t>
      </w:r>
      <w:r w:rsidR="00C2645F" w:rsidRPr="003858FE">
        <w:rPr>
          <w:rFonts w:asciiTheme="minorHAnsi" w:hAnsiTheme="minorHAnsi" w:cstheme="minorHAnsi"/>
          <w:sz w:val="22"/>
          <w:szCs w:val="22"/>
        </w:rPr>
        <w:t>Quiconque a soif du Dieu vivant qu’il vienne à moi, alléluia.</w:t>
      </w:r>
      <w:r w:rsidR="00C2645F" w:rsidRPr="003858FE">
        <w:rPr>
          <w:rFonts w:asciiTheme="minorHAnsi" w:hAnsiTheme="minorHAnsi" w:cstheme="minorHAnsi"/>
          <w:sz w:val="22"/>
          <w:szCs w:val="22"/>
        </w:rPr>
        <w:br/>
        <w:t>Et de son cœur jaillira l’Esprit de Dieu, alléluia.</w:t>
      </w:r>
    </w:p>
    <w:p w14:paraId="013AF58A" w14:textId="77777777" w:rsidR="00AF331B" w:rsidRPr="003858FE" w:rsidRDefault="00C2645F" w:rsidP="002E70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Jésus revient victorieux montrant la plaie de son côté :</w:t>
      </w:r>
    </w:p>
    <w:p w14:paraId="4DEA6D9F" w14:textId="77777777" w:rsidR="00AF331B" w:rsidRPr="003858FE" w:rsidRDefault="00AF331B" w:rsidP="00AF331B">
      <w:pPr>
        <w:pStyle w:val="Standard"/>
        <w:ind w:left="993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</w:rPr>
        <w:t>Alléluia, alléluia, alléluia !</w:t>
      </w:r>
    </w:p>
    <w:p w14:paraId="357C5956" w14:textId="77777777" w:rsidR="00AF331B" w:rsidRPr="003858FE" w:rsidRDefault="00C2645F" w:rsidP="002E70E1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4</w:t>
      </w:r>
      <w:r w:rsidR="003A4B3D" w:rsidRPr="003858FE">
        <w:rPr>
          <w:rFonts w:asciiTheme="minorHAnsi" w:hAnsiTheme="minorHAnsi" w:cstheme="minorHAnsi"/>
          <w:sz w:val="22"/>
          <w:szCs w:val="22"/>
        </w:rPr>
        <w:t xml:space="preserve"> - </w:t>
      </w:r>
      <w:r w:rsidRPr="003858FE">
        <w:rPr>
          <w:rFonts w:asciiTheme="minorHAnsi" w:hAnsiTheme="minorHAnsi" w:cstheme="minorHAnsi"/>
          <w:sz w:val="22"/>
          <w:szCs w:val="22"/>
        </w:rPr>
        <w:t>Celui qui mange ma chair et boit mon sang, alléluia.</w:t>
      </w:r>
      <w:r w:rsidRPr="003858FE">
        <w:rPr>
          <w:rFonts w:asciiTheme="minorHAnsi" w:hAnsiTheme="minorHAnsi" w:cstheme="minorHAnsi"/>
          <w:sz w:val="22"/>
          <w:szCs w:val="22"/>
        </w:rPr>
        <w:br/>
        <w:t>En vérité, je vous le dis, demeure en moi et moi en lui.</w:t>
      </w:r>
      <w:r w:rsidRPr="003858FE">
        <w:rPr>
          <w:rFonts w:asciiTheme="minorHAnsi" w:hAnsiTheme="minorHAnsi" w:cstheme="minorHAnsi"/>
          <w:sz w:val="22"/>
          <w:szCs w:val="22"/>
        </w:rPr>
        <w:br/>
        <w:t>Les fils de Dieu chanteront au festin de l’Agneau :</w:t>
      </w:r>
    </w:p>
    <w:p w14:paraId="7E7BFEBF" w14:textId="77777777" w:rsidR="00AF331B" w:rsidRPr="003858FE" w:rsidRDefault="00AF331B" w:rsidP="00AF331B">
      <w:pPr>
        <w:pStyle w:val="Standard"/>
        <w:ind w:left="993"/>
        <w:rPr>
          <w:rFonts w:asciiTheme="minorHAnsi" w:hAnsiTheme="minorHAnsi" w:cstheme="minorHAnsi"/>
          <w:b/>
          <w:bCs/>
          <w:sz w:val="22"/>
          <w:szCs w:val="22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</w:rPr>
        <w:t>Alléluia, alléluia, alléluia !</w:t>
      </w:r>
    </w:p>
    <w:p w14:paraId="75E8E2AA" w14:textId="77777777" w:rsidR="006005DB" w:rsidRPr="003858FE" w:rsidRDefault="006005DB" w:rsidP="006005DB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024C8893" w14:textId="41CA5E8B" w:rsidR="00652A93" w:rsidRPr="003858FE" w:rsidRDefault="00652A93" w:rsidP="006005DB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Gloire à Dieu</w:t>
      </w:r>
      <w:r w:rsidR="00F672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, </w:t>
      </w:r>
      <w:r w:rsidR="00F6723B" w:rsidRPr="00F6723B">
        <w:rPr>
          <w:rFonts w:asciiTheme="minorHAnsi" w:hAnsiTheme="minorHAnsi" w:cstheme="minorHAnsi"/>
          <w:sz w:val="22"/>
          <w:szCs w:val="22"/>
        </w:rPr>
        <w:t>au plus haut des Cieux, et paix sur la Terre aux hommes qu’Il aime !</w:t>
      </w:r>
    </w:p>
    <w:p w14:paraId="4D2029C5" w14:textId="77777777" w:rsidR="00652A93" w:rsidRPr="003858FE" w:rsidRDefault="00652A93" w:rsidP="00652A9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Nous te louons, nous te bénissons, nous t'adorons,</w:t>
      </w:r>
    </w:p>
    <w:p w14:paraId="29FD317B" w14:textId="292A4CE0" w:rsidR="00652A93" w:rsidRPr="003858FE" w:rsidRDefault="00652A93" w:rsidP="00652A9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Nous te glorifions, nous te rendons grâce</w:t>
      </w:r>
      <w:r w:rsidR="006C17E2">
        <w:rPr>
          <w:rFonts w:asciiTheme="minorHAnsi" w:hAnsiTheme="minorHAnsi" w:cstheme="minorHAnsi"/>
          <w:sz w:val="22"/>
          <w:szCs w:val="22"/>
        </w:rPr>
        <w:t xml:space="preserve"> p</w:t>
      </w:r>
      <w:r w:rsidRPr="003858FE">
        <w:rPr>
          <w:rFonts w:asciiTheme="minorHAnsi" w:hAnsiTheme="minorHAnsi" w:cstheme="minorHAnsi"/>
          <w:sz w:val="22"/>
          <w:szCs w:val="22"/>
        </w:rPr>
        <w:t>our ton immense gloire.</w:t>
      </w:r>
    </w:p>
    <w:p w14:paraId="2CEBB519" w14:textId="04A026CA" w:rsidR="00652A93" w:rsidRPr="003858FE" w:rsidRDefault="00652A93" w:rsidP="00652A9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Seigneur Dieu, Roi du Ciel, Dieu le Père tout-puissant ;</w:t>
      </w:r>
      <w:r w:rsidR="002D4F58">
        <w:rPr>
          <w:rFonts w:asciiTheme="minorHAnsi" w:hAnsiTheme="minorHAnsi" w:cstheme="minorHAnsi"/>
          <w:sz w:val="22"/>
          <w:szCs w:val="22"/>
        </w:rPr>
        <w:t xml:space="preserve"> </w:t>
      </w:r>
      <w:r w:rsidRPr="003858FE">
        <w:rPr>
          <w:rFonts w:asciiTheme="minorHAnsi" w:hAnsiTheme="minorHAnsi" w:cstheme="minorHAnsi"/>
          <w:sz w:val="22"/>
          <w:szCs w:val="22"/>
        </w:rPr>
        <w:t>Seigneur, Fils unique, Jésus Christ.</w:t>
      </w:r>
      <w:r w:rsidR="002D4F58">
        <w:rPr>
          <w:rFonts w:asciiTheme="minorHAnsi" w:hAnsiTheme="minorHAnsi" w:cstheme="minorHAnsi"/>
          <w:sz w:val="22"/>
          <w:szCs w:val="22"/>
        </w:rPr>
        <w:t xml:space="preserve"> </w:t>
      </w:r>
      <w:r w:rsidRPr="003858FE">
        <w:rPr>
          <w:rFonts w:asciiTheme="minorHAnsi" w:hAnsiTheme="minorHAnsi" w:cstheme="minorHAnsi"/>
          <w:sz w:val="22"/>
          <w:szCs w:val="22"/>
        </w:rPr>
        <w:t>Seigneur Dieu, Agneau de Dieu, le Fils du Père.</w:t>
      </w:r>
    </w:p>
    <w:p w14:paraId="698F5473" w14:textId="77777777" w:rsidR="00652A93" w:rsidRPr="003858FE" w:rsidRDefault="00652A93" w:rsidP="00652A9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Toi qui enlèves le péché du monde, prends pitié de nous.</w:t>
      </w:r>
    </w:p>
    <w:p w14:paraId="3AA7ADD9" w14:textId="77777777" w:rsidR="00652A93" w:rsidRPr="003858FE" w:rsidRDefault="00652A93" w:rsidP="00652A9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Toi qui enlèves le péché du monde, reçois notre prière.</w:t>
      </w:r>
    </w:p>
    <w:p w14:paraId="4DC53127" w14:textId="77777777" w:rsidR="00652A93" w:rsidRPr="003858FE" w:rsidRDefault="00652A93" w:rsidP="00652A9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Toi qui es assis à la droite du Père, prends pitié de nous.</w:t>
      </w:r>
    </w:p>
    <w:p w14:paraId="66187C0A" w14:textId="385085D9" w:rsidR="006C17E2" w:rsidRDefault="00652A93" w:rsidP="00652A9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 xml:space="preserve">Car </w:t>
      </w:r>
      <w:r w:rsidR="006C17E2">
        <w:rPr>
          <w:rFonts w:asciiTheme="minorHAnsi" w:hAnsiTheme="minorHAnsi" w:cstheme="minorHAnsi"/>
          <w:sz w:val="22"/>
          <w:szCs w:val="22"/>
        </w:rPr>
        <w:t>T</w:t>
      </w:r>
      <w:r w:rsidRPr="003858FE">
        <w:rPr>
          <w:rFonts w:asciiTheme="minorHAnsi" w:hAnsiTheme="minorHAnsi" w:cstheme="minorHAnsi"/>
          <w:sz w:val="22"/>
          <w:szCs w:val="22"/>
        </w:rPr>
        <w:t xml:space="preserve">oi seul es </w:t>
      </w:r>
      <w:r w:rsidR="006C17E2">
        <w:rPr>
          <w:rFonts w:asciiTheme="minorHAnsi" w:hAnsiTheme="minorHAnsi" w:cstheme="minorHAnsi"/>
          <w:sz w:val="22"/>
          <w:szCs w:val="22"/>
        </w:rPr>
        <w:t>S</w:t>
      </w:r>
      <w:r w:rsidRPr="003858FE">
        <w:rPr>
          <w:rFonts w:asciiTheme="minorHAnsi" w:hAnsiTheme="minorHAnsi" w:cstheme="minorHAnsi"/>
          <w:sz w:val="22"/>
          <w:szCs w:val="22"/>
        </w:rPr>
        <w:t xml:space="preserve">aint, </w:t>
      </w:r>
      <w:r w:rsidR="006C17E2">
        <w:rPr>
          <w:rFonts w:asciiTheme="minorHAnsi" w:hAnsiTheme="minorHAnsi" w:cstheme="minorHAnsi"/>
          <w:sz w:val="22"/>
          <w:szCs w:val="22"/>
        </w:rPr>
        <w:t>T</w:t>
      </w:r>
      <w:r w:rsidRPr="003858FE">
        <w:rPr>
          <w:rFonts w:asciiTheme="minorHAnsi" w:hAnsiTheme="minorHAnsi" w:cstheme="minorHAnsi"/>
          <w:sz w:val="22"/>
          <w:szCs w:val="22"/>
        </w:rPr>
        <w:t>oi seul es Seigneur,</w:t>
      </w:r>
      <w:r w:rsidR="006C17E2">
        <w:rPr>
          <w:rFonts w:asciiTheme="minorHAnsi" w:hAnsiTheme="minorHAnsi" w:cstheme="minorHAnsi"/>
          <w:sz w:val="22"/>
          <w:szCs w:val="22"/>
        </w:rPr>
        <w:t xml:space="preserve"> </w:t>
      </w:r>
      <w:r w:rsidRPr="003858FE">
        <w:rPr>
          <w:rFonts w:asciiTheme="minorHAnsi" w:hAnsiTheme="minorHAnsi" w:cstheme="minorHAnsi"/>
          <w:sz w:val="22"/>
          <w:szCs w:val="22"/>
        </w:rPr>
        <w:t>Toi seul es le Très Haut, Jésus-Christ,</w:t>
      </w:r>
    </w:p>
    <w:p w14:paraId="425A7052" w14:textId="79BEB405" w:rsidR="00652A93" w:rsidRPr="006C17E2" w:rsidRDefault="00652A93" w:rsidP="00652A9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avec le Saint Esprit</w:t>
      </w:r>
      <w:r w:rsidR="006C17E2">
        <w:rPr>
          <w:rFonts w:asciiTheme="minorHAnsi" w:hAnsiTheme="minorHAnsi" w:cstheme="minorHAnsi"/>
          <w:sz w:val="22"/>
          <w:szCs w:val="22"/>
        </w:rPr>
        <w:t xml:space="preserve"> d</w:t>
      </w:r>
      <w:r w:rsidRPr="003858FE">
        <w:rPr>
          <w:rFonts w:asciiTheme="minorHAnsi" w:hAnsiTheme="minorHAnsi" w:cstheme="minorHAnsi"/>
          <w:sz w:val="22"/>
          <w:szCs w:val="22"/>
        </w:rPr>
        <w:t>ans la gloire de Dieu le Père.</w:t>
      </w:r>
    </w:p>
    <w:p w14:paraId="2293C518" w14:textId="77777777" w:rsidR="00652A93" w:rsidRPr="003858FE" w:rsidRDefault="00652A93" w:rsidP="006005DB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14:paraId="19FCF241" w14:textId="77777777" w:rsidR="002B0A80" w:rsidRPr="003858FE" w:rsidRDefault="00746E42" w:rsidP="00A56E9D">
      <w:pPr>
        <w:pStyle w:val="Titre5"/>
        <w:spacing w:before="0" w:after="0"/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  <w:u w:val="single"/>
        </w:rPr>
        <w:t>1</w:t>
      </w:r>
      <w:r w:rsidRPr="003858FE">
        <w:rPr>
          <w:rFonts w:asciiTheme="minorHAnsi" w:hAnsiTheme="minorHAnsi" w:cstheme="minorHAnsi"/>
          <w:sz w:val="22"/>
          <w:szCs w:val="22"/>
          <w:u w:val="single"/>
          <w:vertAlign w:val="superscript"/>
        </w:rPr>
        <w:t>ère</w:t>
      </w:r>
      <w:r w:rsidRPr="003858F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1A5F13" w:rsidRPr="003858FE">
        <w:rPr>
          <w:rFonts w:asciiTheme="minorHAnsi" w:hAnsiTheme="minorHAnsi" w:cstheme="minorHAnsi"/>
          <w:sz w:val="22"/>
          <w:szCs w:val="22"/>
          <w:u w:val="single"/>
        </w:rPr>
        <w:t>l</w:t>
      </w:r>
      <w:r w:rsidRPr="003858FE">
        <w:rPr>
          <w:rFonts w:asciiTheme="minorHAnsi" w:hAnsiTheme="minorHAnsi" w:cstheme="minorHAnsi"/>
          <w:sz w:val="22"/>
          <w:szCs w:val="22"/>
          <w:u w:val="single"/>
        </w:rPr>
        <w:t>ecture</w:t>
      </w:r>
      <w:r w:rsidR="006005DB" w:rsidRPr="003858F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858FE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  <w:r w:rsidR="000D68E8" w:rsidRPr="003858FE">
        <w:rPr>
          <w:rFonts w:asciiTheme="minorHAnsi" w:hAnsiTheme="minorHAnsi" w:cstheme="minorHAnsi"/>
          <w:sz w:val="22"/>
          <w:szCs w:val="22"/>
          <w:u w:val="single"/>
        </w:rPr>
        <w:t>Actes Des Apôtres</w:t>
      </w:r>
      <w:r w:rsidRPr="003858F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858FE">
        <w:rPr>
          <w:rFonts w:asciiTheme="minorHAnsi" w:hAnsiTheme="minorHAnsi" w:cstheme="minorHAnsi"/>
          <w:sz w:val="22"/>
          <w:szCs w:val="22"/>
        </w:rPr>
        <w:t>(</w:t>
      </w:r>
      <w:r w:rsidR="000D68E8" w:rsidRPr="003858FE">
        <w:rPr>
          <w:rFonts w:asciiTheme="minorHAnsi" w:hAnsiTheme="minorHAnsi" w:cstheme="minorHAnsi"/>
          <w:sz w:val="22"/>
          <w:szCs w:val="22"/>
        </w:rPr>
        <w:t>2,</w:t>
      </w:r>
      <w:r w:rsidR="00855A02" w:rsidRPr="003858FE">
        <w:rPr>
          <w:rFonts w:asciiTheme="minorHAnsi" w:hAnsiTheme="minorHAnsi" w:cstheme="minorHAnsi"/>
          <w:sz w:val="22"/>
          <w:szCs w:val="22"/>
        </w:rPr>
        <w:t>1-11</w:t>
      </w:r>
      <w:r w:rsidRPr="003858FE">
        <w:rPr>
          <w:rFonts w:asciiTheme="minorHAnsi" w:hAnsiTheme="minorHAnsi" w:cstheme="minorHAnsi"/>
          <w:sz w:val="22"/>
          <w:szCs w:val="22"/>
        </w:rPr>
        <w:t>)</w:t>
      </w:r>
      <w:r w:rsidR="009874D2" w:rsidRPr="003858FE">
        <w:rPr>
          <w:rFonts w:asciiTheme="minorHAnsi" w:hAnsiTheme="minorHAnsi" w:cstheme="minorHAnsi"/>
          <w:sz w:val="22"/>
          <w:szCs w:val="22"/>
        </w:rPr>
        <w:t>.</w:t>
      </w:r>
      <w:r w:rsidR="00F75984" w:rsidRPr="003858FE">
        <w:rPr>
          <w:rFonts w:asciiTheme="minorHAnsi" w:hAnsiTheme="minorHAnsi" w:cstheme="minorHAnsi"/>
          <w:sz w:val="22"/>
          <w:szCs w:val="22"/>
        </w:rPr>
        <w:t xml:space="preserve"> </w:t>
      </w:r>
      <w:r w:rsidR="00855A02" w:rsidRPr="003858F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« L’Esprit en toutes langues</w:t>
      </w:r>
      <w:r w:rsidR="002B0A80" w:rsidRPr="003858FE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 »</w:t>
      </w:r>
    </w:p>
    <w:p w14:paraId="17E65480" w14:textId="77777777" w:rsidR="00F75984" w:rsidRPr="003858FE" w:rsidRDefault="00F75984" w:rsidP="002B0A80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fr-FR" w:bidi="ar-SA"/>
        </w:rPr>
      </w:pPr>
    </w:p>
    <w:p w14:paraId="687E761E" w14:textId="0EFCC630" w:rsidR="002D4F58" w:rsidRPr="002D4F58" w:rsidRDefault="00746E42" w:rsidP="002B0A80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fr-FR" w:bidi="ar-SA"/>
        </w:rPr>
      </w:pPr>
      <w:r w:rsidRPr="003858F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fr-FR" w:bidi="ar-SA"/>
        </w:rPr>
        <w:t xml:space="preserve">PSAUME </w:t>
      </w:r>
      <w:r w:rsidR="000D68E8" w:rsidRPr="003858F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fr-FR" w:bidi="ar-SA"/>
        </w:rPr>
        <w:t>1</w:t>
      </w:r>
      <w:r w:rsidR="00855A02" w:rsidRPr="003858F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fr-FR" w:bidi="ar-SA"/>
        </w:rPr>
        <w:t>03 (104)</w:t>
      </w:r>
      <w:r w:rsidR="009874D2" w:rsidRPr="003858FE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u w:val="single"/>
          <w:lang w:eastAsia="fr-FR" w:bidi="ar-SA"/>
        </w:rPr>
        <w:t>.</w:t>
      </w:r>
    </w:p>
    <w:p w14:paraId="2BE6A68E" w14:textId="4A6BF14B" w:rsidR="00F75984" w:rsidRPr="003858FE" w:rsidRDefault="006C17E2" w:rsidP="00A72B5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fr-FR" w:bidi="ar-SA"/>
        </w:rPr>
        <w:t>« </w:t>
      </w:r>
      <w:r w:rsidR="00A72B55" w:rsidRPr="00766F13">
        <w:rPr>
          <w:rFonts w:asciiTheme="minorHAnsi" w:eastAsia="Times New Roman" w:hAnsiTheme="minorHAnsi" w:cstheme="minorHAnsi"/>
          <w:b/>
          <w:bCs/>
          <w:caps/>
          <w:kern w:val="0"/>
          <w:sz w:val="22"/>
          <w:szCs w:val="22"/>
          <w:lang w:eastAsia="fr-FR" w:bidi="ar-SA"/>
        </w:rPr>
        <w:t>Ô Seigneur, envoie ton Esprit</w:t>
      </w:r>
      <w:r>
        <w:rPr>
          <w:rFonts w:asciiTheme="minorHAnsi" w:eastAsia="Times New Roman" w:hAnsiTheme="minorHAnsi" w:cstheme="minorHAnsi"/>
          <w:b/>
          <w:bCs/>
          <w:caps/>
          <w:kern w:val="0"/>
          <w:sz w:val="22"/>
          <w:szCs w:val="22"/>
          <w:lang w:eastAsia="fr-FR" w:bidi="ar-SA"/>
        </w:rPr>
        <w:t xml:space="preserve"> </w:t>
      </w:r>
      <w:r w:rsidR="00A72B55" w:rsidRPr="00766F13">
        <w:rPr>
          <w:rFonts w:asciiTheme="minorHAnsi" w:eastAsia="Times New Roman" w:hAnsiTheme="minorHAnsi" w:cstheme="minorHAnsi"/>
          <w:b/>
          <w:bCs/>
          <w:caps/>
          <w:kern w:val="0"/>
          <w:sz w:val="22"/>
          <w:szCs w:val="22"/>
          <w:lang w:eastAsia="fr-FR" w:bidi="ar-SA"/>
        </w:rPr>
        <w:t>qui renouvelle la face de la terre !</w:t>
      </w:r>
      <w:r w:rsidR="00A72B55" w:rsidRPr="00A72B55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fr-FR" w:bidi="ar-SA"/>
        </w:rPr>
        <w:br/>
      </w:r>
    </w:p>
    <w:p w14:paraId="4A906948" w14:textId="77777777" w:rsidR="00A72B55" w:rsidRPr="003858FE" w:rsidRDefault="00A72B55" w:rsidP="00A72B55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3858F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1 - 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Bénis le Seigneur, ô mon âme ;</w:t>
      </w:r>
      <w:r w:rsidR="00F75984" w:rsidRPr="003858F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/ 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Seigneur mon Dieu, tu es si grand !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br/>
        <w:t>Revêtu de magnificence,</w:t>
      </w:r>
      <w:r w:rsidR="00F75984" w:rsidRPr="003858F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/ 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tu as pour manteau la lumière !</w:t>
      </w:r>
    </w:p>
    <w:p w14:paraId="2123C4E0" w14:textId="77777777" w:rsidR="00A72B55" w:rsidRPr="003858FE" w:rsidRDefault="00A72B55" w:rsidP="002E70E1">
      <w:pPr>
        <w:widowControl/>
        <w:suppressAutoHyphens w:val="0"/>
        <w:spacing w:after="0" w:line="240" w:lineRule="auto"/>
        <w:ind w:left="426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3858F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2 - 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Quelle profusion dans tes œuvres, Seigneur !</w:t>
      </w:r>
      <w:r w:rsidR="00F75984" w:rsidRPr="003858F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/ 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Tout cela, ta sagesse l’a fait ;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br/>
        <w:t>la terre s’emplit de tes biens</w:t>
      </w:r>
      <w:r w:rsidR="00F75984" w:rsidRPr="003858F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/ 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Bénis le Seigneur, ô mon âme !</w:t>
      </w:r>
    </w:p>
    <w:p w14:paraId="0671E01B" w14:textId="2A149879" w:rsidR="00F75984" w:rsidRPr="003858FE" w:rsidRDefault="00A72B55" w:rsidP="006C17E2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3858F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3 - 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Tous, ils comptent sur to</w:t>
      </w:r>
      <w:r w:rsidR="00F75984" w:rsidRPr="003858F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/ 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pour recevoir leur nourriture au temps voulu.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br/>
        <w:t>Tu donnes : eux, ils ramassent ;</w:t>
      </w:r>
      <w:r w:rsidR="00F75984" w:rsidRPr="003858F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/ 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tu ouvres la main : ils sont comblés.</w:t>
      </w:r>
    </w:p>
    <w:p w14:paraId="59AF2594" w14:textId="77777777" w:rsidR="00A72B55" w:rsidRPr="00A72B55" w:rsidRDefault="00A72B55" w:rsidP="00F75984">
      <w:pPr>
        <w:widowControl/>
        <w:suppressAutoHyphens w:val="0"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</w:pPr>
      <w:r w:rsidRPr="003858F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4 - 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Tu reprends leur souffle, ils expirent</w:t>
      </w:r>
      <w:r w:rsidR="00F75984" w:rsidRPr="003858F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/ 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et retournent à leur poussière.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br/>
        <w:t>Tu envoies ton souffle : ils sont créés ;</w:t>
      </w:r>
      <w:r w:rsidR="00F75984" w:rsidRPr="003858FE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 xml:space="preserve"> / </w:t>
      </w:r>
      <w:r w:rsidRPr="00A72B55">
        <w:rPr>
          <w:rFonts w:asciiTheme="minorHAnsi" w:eastAsia="Times New Roman" w:hAnsiTheme="minorHAnsi" w:cstheme="minorHAnsi"/>
          <w:kern w:val="0"/>
          <w:sz w:val="22"/>
          <w:szCs w:val="22"/>
          <w:lang w:eastAsia="fr-FR" w:bidi="ar-SA"/>
        </w:rPr>
        <w:t>tu renouvelles la face de la terre.</w:t>
      </w:r>
    </w:p>
    <w:p w14:paraId="2F417A54" w14:textId="77777777" w:rsidR="003858FE" w:rsidRPr="003858FE" w:rsidRDefault="003858FE">
      <w:pPr>
        <w:pStyle w:val="Standard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DFEC101" w14:textId="77777777" w:rsidR="005429C7" w:rsidRPr="003858FE" w:rsidRDefault="00746E4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2</w:t>
      </w: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  <w:vertAlign w:val="superscript"/>
        </w:rPr>
        <w:t>ème</w:t>
      </w: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lecture</w:t>
      </w:r>
      <w:r w:rsidR="001A5F13"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: de la lettre de </w:t>
      </w:r>
      <w:r w:rsidR="00855A02"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St Paul apôtre au Corinthiens</w:t>
      </w: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(</w:t>
      </w:r>
      <w:r w:rsidR="00855A02"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12,3B-7.12-3</w:t>
      </w: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  <w:r w:rsidR="009874D2"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313F310F" w14:textId="77777777" w:rsidR="002B0A80" w:rsidRPr="003858FE" w:rsidRDefault="002B0A80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i/>
          <w:iCs/>
          <w:sz w:val="22"/>
          <w:szCs w:val="22"/>
        </w:rPr>
        <w:t>« </w:t>
      </w:r>
      <w:r w:rsidR="00855A02" w:rsidRPr="003858FE">
        <w:rPr>
          <w:rFonts w:asciiTheme="minorHAnsi" w:hAnsiTheme="minorHAnsi" w:cstheme="minorHAnsi"/>
          <w:i/>
          <w:iCs/>
          <w:sz w:val="22"/>
          <w:szCs w:val="22"/>
        </w:rPr>
        <w:t>Rassemblés dans l’unique Esprit</w:t>
      </w:r>
    </w:p>
    <w:p w14:paraId="6049E34A" w14:textId="77777777" w:rsidR="003858FE" w:rsidRDefault="003858FE">
      <w:pPr>
        <w:pStyle w:val="Sansinterlig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DA17BBB" w14:textId="77777777" w:rsidR="009874D2" w:rsidRPr="003858FE" w:rsidRDefault="00855A02">
      <w:pPr>
        <w:pStyle w:val="Sansinterligne"/>
        <w:rPr>
          <w:rFonts w:asciiTheme="minorHAnsi" w:hAnsiTheme="minorHAnsi" w:cstheme="minorHAnsi"/>
          <w:sz w:val="22"/>
          <w:szCs w:val="22"/>
          <w:u w:val="single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Séquence</w:t>
      </w:r>
      <w:r w:rsidR="009874D2"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</w:t>
      </w:r>
      <w:r w:rsidR="009874D2" w:rsidRPr="00156487">
        <w:rPr>
          <w:rFonts w:asciiTheme="minorHAnsi" w:hAnsiTheme="minorHAnsi" w:cstheme="minorHAnsi"/>
          <w:sz w:val="16"/>
          <w:szCs w:val="16"/>
          <w:u w:val="single"/>
        </w:rPr>
        <w:t>(KL44-78</w:t>
      </w:r>
      <w:r w:rsidR="009874D2" w:rsidRPr="003858FE">
        <w:rPr>
          <w:rFonts w:asciiTheme="minorHAnsi" w:hAnsiTheme="minorHAnsi" w:cstheme="minorHAnsi"/>
          <w:sz w:val="22"/>
          <w:szCs w:val="22"/>
          <w:u w:val="single"/>
        </w:rPr>
        <w:t>)</w:t>
      </w:r>
    </w:p>
    <w:p w14:paraId="423C1F7A" w14:textId="61828912" w:rsidR="00FC6620" w:rsidRPr="00FC6620" w:rsidRDefault="002D4F58" w:rsidP="002D4F58">
      <w:pPr>
        <w:pStyle w:val="Sansinterlig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FC6620" w:rsidRPr="00FC6620">
        <w:rPr>
          <w:rFonts w:asciiTheme="minorHAnsi" w:hAnsiTheme="minorHAnsi" w:cstheme="minorHAnsi"/>
          <w:sz w:val="22"/>
          <w:szCs w:val="22"/>
        </w:rPr>
        <w:t xml:space="preserve">Viens, </w:t>
      </w:r>
      <w:r w:rsidR="00FC6620">
        <w:rPr>
          <w:rFonts w:asciiTheme="minorHAnsi" w:hAnsiTheme="minorHAnsi" w:cstheme="minorHAnsi"/>
          <w:sz w:val="22"/>
          <w:szCs w:val="22"/>
        </w:rPr>
        <w:t>E</w:t>
      </w:r>
      <w:r w:rsidR="00FC6620" w:rsidRPr="00FC6620">
        <w:rPr>
          <w:rFonts w:asciiTheme="minorHAnsi" w:hAnsiTheme="minorHAnsi" w:cstheme="minorHAnsi"/>
          <w:sz w:val="22"/>
          <w:szCs w:val="22"/>
        </w:rPr>
        <w:t>sprit-</w:t>
      </w:r>
      <w:r w:rsidR="00FC6620">
        <w:rPr>
          <w:rFonts w:asciiTheme="minorHAnsi" w:hAnsiTheme="minorHAnsi" w:cstheme="minorHAnsi"/>
          <w:sz w:val="22"/>
          <w:szCs w:val="22"/>
        </w:rPr>
        <w:t>S</w:t>
      </w:r>
      <w:r w:rsidR="00FC6620" w:rsidRPr="00FC6620">
        <w:rPr>
          <w:rFonts w:asciiTheme="minorHAnsi" w:hAnsiTheme="minorHAnsi" w:cstheme="minorHAnsi"/>
          <w:sz w:val="22"/>
          <w:szCs w:val="22"/>
        </w:rPr>
        <w:t>aint, viens en nos cœurs, et envoie du haut du ciel un rayon de ta lumi</w:t>
      </w:r>
      <w:r w:rsidR="00FC6620">
        <w:rPr>
          <w:rFonts w:asciiTheme="minorHAnsi" w:hAnsiTheme="minorHAnsi" w:cstheme="minorHAnsi"/>
          <w:sz w:val="22"/>
          <w:szCs w:val="22"/>
        </w:rPr>
        <w:t>è</w:t>
      </w:r>
      <w:r w:rsidR="00FC6620" w:rsidRPr="00FC6620">
        <w:rPr>
          <w:rFonts w:asciiTheme="minorHAnsi" w:hAnsiTheme="minorHAnsi" w:cstheme="minorHAnsi"/>
          <w:sz w:val="22"/>
          <w:szCs w:val="22"/>
        </w:rPr>
        <w:t xml:space="preserve">re </w:t>
      </w:r>
      <w:r w:rsidR="00FC6620" w:rsidRPr="00FC6620">
        <w:rPr>
          <w:rFonts w:asciiTheme="minorHAnsi" w:hAnsiTheme="minorHAnsi" w:cstheme="minorHAnsi"/>
          <w:caps/>
          <w:sz w:val="22"/>
          <w:szCs w:val="22"/>
        </w:rPr>
        <w:t xml:space="preserve">, </w:t>
      </w:r>
    </w:p>
    <w:p w14:paraId="11FF0492" w14:textId="5366A347" w:rsidR="00FC6620" w:rsidRPr="00FC6620" w:rsidRDefault="00FC6620" w:rsidP="00791A45">
      <w:pPr>
        <w:pStyle w:val="Sansinterligne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C6620">
        <w:rPr>
          <w:rFonts w:asciiTheme="minorHAnsi" w:hAnsiTheme="minorHAnsi" w:cstheme="minorHAnsi"/>
          <w:b/>
          <w:bCs/>
          <w:caps/>
          <w:sz w:val="22"/>
          <w:szCs w:val="22"/>
        </w:rPr>
        <w:t>VENI SANCTE SPIRITUS !</w:t>
      </w:r>
    </w:p>
    <w:p w14:paraId="76C7A61B" w14:textId="1F726E08" w:rsidR="00FC6620" w:rsidRDefault="00FC6620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FC6620">
        <w:rPr>
          <w:rFonts w:asciiTheme="minorHAnsi" w:hAnsiTheme="minorHAnsi" w:cstheme="minorHAnsi"/>
          <w:sz w:val="22"/>
          <w:szCs w:val="22"/>
        </w:rPr>
        <w:t xml:space="preserve">2. Viens en nous, viens </w:t>
      </w:r>
      <w:r>
        <w:rPr>
          <w:rFonts w:asciiTheme="minorHAnsi" w:hAnsiTheme="minorHAnsi" w:cstheme="minorHAnsi"/>
          <w:sz w:val="22"/>
          <w:szCs w:val="22"/>
        </w:rPr>
        <w:t>Pè</w:t>
      </w:r>
      <w:r w:rsidRPr="00FC6620">
        <w:rPr>
          <w:rFonts w:asciiTheme="minorHAnsi" w:hAnsiTheme="minorHAnsi" w:cstheme="minorHAnsi"/>
          <w:sz w:val="22"/>
          <w:szCs w:val="22"/>
        </w:rPr>
        <w:t xml:space="preserve">re des pauvres, viens,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FC6620">
        <w:rPr>
          <w:rFonts w:asciiTheme="minorHAnsi" w:hAnsiTheme="minorHAnsi" w:cstheme="minorHAnsi"/>
          <w:sz w:val="22"/>
          <w:szCs w:val="22"/>
        </w:rPr>
        <w:t xml:space="preserve">ispensateur des dons, viens, </w:t>
      </w:r>
      <w:r w:rsidR="007D5E6A">
        <w:rPr>
          <w:rFonts w:asciiTheme="minorHAnsi" w:hAnsiTheme="minorHAnsi" w:cstheme="minorHAnsi"/>
          <w:sz w:val="22"/>
          <w:szCs w:val="22"/>
        </w:rPr>
        <w:t>L</w:t>
      </w:r>
      <w:r w:rsidRPr="00FC6620">
        <w:rPr>
          <w:rFonts w:asciiTheme="minorHAnsi" w:hAnsiTheme="minorHAnsi" w:cstheme="minorHAnsi"/>
          <w:sz w:val="22"/>
          <w:szCs w:val="22"/>
        </w:rPr>
        <w:t>umi</w:t>
      </w:r>
      <w:r>
        <w:rPr>
          <w:rFonts w:asciiTheme="minorHAnsi" w:hAnsiTheme="minorHAnsi" w:cstheme="minorHAnsi"/>
          <w:sz w:val="22"/>
          <w:szCs w:val="22"/>
        </w:rPr>
        <w:t>è</w:t>
      </w:r>
      <w:r w:rsidRPr="00FC6620">
        <w:rPr>
          <w:rFonts w:asciiTheme="minorHAnsi" w:hAnsiTheme="minorHAnsi" w:cstheme="minorHAnsi"/>
          <w:sz w:val="22"/>
          <w:szCs w:val="22"/>
        </w:rPr>
        <w:t xml:space="preserve">re de nos cœurs. </w:t>
      </w:r>
    </w:p>
    <w:p w14:paraId="1F0AA5AF" w14:textId="77777777" w:rsidR="005B011D" w:rsidRDefault="00FC6620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FC6620">
        <w:rPr>
          <w:rFonts w:asciiTheme="minorHAnsi" w:hAnsiTheme="minorHAnsi" w:cstheme="minorHAnsi"/>
          <w:sz w:val="22"/>
          <w:szCs w:val="22"/>
        </w:rPr>
        <w:t xml:space="preserve">3. Consolateur souverain, </w:t>
      </w:r>
      <w:r>
        <w:rPr>
          <w:rFonts w:asciiTheme="minorHAnsi" w:hAnsiTheme="minorHAnsi" w:cstheme="minorHAnsi"/>
          <w:sz w:val="22"/>
          <w:szCs w:val="22"/>
        </w:rPr>
        <w:t>Hô</w:t>
      </w:r>
      <w:r w:rsidRPr="00FC6620">
        <w:rPr>
          <w:rFonts w:asciiTheme="minorHAnsi" w:hAnsiTheme="minorHAnsi" w:cstheme="minorHAnsi"/>
          <w:sz w:val="22"/>
          <w:szCs w:val="22"/>
        </w:rPr>
        <w:t>te tr</w:t>
      </w:r>
      <w:r>
        <w:rPr>
          <w:rFonts w:asciiTheme="minorHAnsi" w:hAnsiTheme="minorHAnsi" w:cstheme="minorHAnsi"/>
          <w:sz w:val="22"/>
          <w:szCs w:val="22"/>
        </w:rPr>
        <w:t>è</w:t>
      </w:r>
      <w:r w:rsidRPr="00FC6620">
        <w:rPr>
          <w:rFonts w:asciiTheme="minorHAnsi" w:hAnsiTheme="minorHAnsi" w:cstheme="minorHAnsi"/>
          <w:sz w:val="22"/>
          <w:szCs w:val="22"/>
        </w:rPr>
        <w:t xml:space="preserve">s doux de nos </w:t>
      </w:r>
      <w:r w:rsidR="005B011D">
        <w:rPr>
          <w:rFonts w:asciiTheme="minorHAnsi" w:hAnsiTheme="minorHAnsi" w:cstheme="minorHAnsi"/>
          <w:sz w:val="22"/>
          <w:szCs w:val="22"/>
        </w:rPr>
        <w:t>â</w:t>
      </w:r>
      <w:r w:rsidRPr="00FC6620">
        <w:rPr>
          <w:rFonts w:asciiTheme="minorHAnsi" w:hAnsiTheme="minorHAnsi" w:cstheme="minorHAnsi"/>
          <w:sz w:val="22"/>
          <w:szCs w:val="22"/>
        </w:rPr>
        <w:t xml:space="preserve">mes, adoucissante fraicheur. </w:t>
      </w:r>
    </w:p>
    <w:p w14:paraId="65503FFA" w14:textId="77777777" w:rsidR="005B011D" w:rsidRDefault="00FC6620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FC6620">
        <w:rPr>
          <w:rFonts w:asciiTheme="minorHAnsi" w:hAnsiTheme="minorHAnsi" w:cstheme="minorHAnsi"/>
          <w:sz w:val="22"/>
          <w:szCs w:val="22"/>
        </w:rPr>
        <w:t>4. Dans le labeur, le repos, dans la fi</w:t>
      </w:r>
      <w:r w:rsidR="005B011D">
        <w:rPr>
          <w:rFonts w:asciiTheme="minorHAnsi" w:hAnsiTheme="minorHAnsi" w:cstheme="minorHAnsi"/>
          <w:sz w:val="22"/>
          <w:szCs w:val="22"/>
        </w:rPr>
        <w:t>è</w:t>
      </w:r>
      <w:r w:rsidRPr="00FC6620">
        <w:rPr>
          <w:rFonts w:asciiTheme="minorHAnsi" w:hAnsiTheme="minorHAnsi" w:cstheme="minorHAnsi"/>
          <w:sz w:val="22"/>
          <w:szCs w:val="22"/>
        </w:rPr>
        <w:t>vre, la fraicheur, dans les pleurs, le r</w:t>
      </w:r>
      <w:r w:rsidR="005B011D">
        <w:rPr>
          <w:rFonts w:asciiTheme="minorHAnsi" w:hAnsiTheme="minorHAnsi" w:cstheme="minorHAnsi"/>
          <w:sz w:val="22"/>
          <w:szCs w:val="22"/>
        </w:rPr>
        <w:t>é</w:t>
      </w:r>
      <w:r w:rsidRPr="00FC6620">
        <w:rPr>
          <w:rFonts w:asciiTheme="minorHAnsi" w:hAnsiTheme="minorHAnsi" w:cstheme="minorHAnsi"/>
          <w:sz w:val="22"/>
          <w:szCs w:val="22"/>
        </w:rPr>
        <w:t xml:space="preserve">confort. </w:t>
      </w:r>
    </w:p>
    <w:p w14:paraId="401F4893" w14:textId="77777777" w:rsidR="005B011D" w:rsidRDefault="00FC6620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FC6620">
        <w:rPr>
          <w:rFonts w:asciiTheme="minorHAnsi" w:hAnsiTheme="minorHAnsi" w:cstheme="minorHAnsi"/>
          <w:sz w:val="22"/>
          <w:szCs w:val="22"/>
        </w:rPr>
        <w:t>5. Ô lumi</w:t>
      </w:r>
      <w:r w:rsidR="005B011D">
        <w:rPr>
          <w:rFonts w:asciiTheme="minorHAnsi" w:hAnsiTheme="minorHAnsi" w:cstheme="minorHAnsi"/>
          <w:sz w:val="22"/>
          <w:szCs w:val="22"/>
        </w:rPr>
        <w:t>è</w:t>
      </w:r>
      <w:r w:rsidRPr="00FC6620">
        <w:rPr>
          <w:rFonts w:asciiTheme="minorHAnsi" w:hAnsiTheme="minorHAnsi" w:cstheme="minorHAnsi"/>
          <w:sz w:val="22"/>
          <w:szCs w:val="22"/>
        </w:rPr>
        <w:t>re bienheureuse, viens remplir jusqu’</w:t>
      </w:r>
      <w:r w:rsidR="005B011D">
        <w:rPr>
          <w:rFonts w:asciiTheme="minorHAnsi" w:hAnsiTheme="minorHAnsi" w:cstheme="minorHAnsi"/>
          <w:sz w:val="22"/>
          <w:szCs w:val="22"/>
        </w:rPr>
        <w:t>à</w:t>
      </w:r>
      <w:r w:rsidRPr="00FC6620">
        <w:rPr>
          <w:rFonts w:asciiTheme="minorHAnsi" w:hAnsiTheme="minorHAnsi" w:cstheme="minorHAnsi"/>
          <w:sz w:val="22"/>
          <w:szCs w:val="22"/>
        </w:rPr>
        <w:t xml:space="preserve"> l’intime le cœur de tous tes fid</w:t>
      </w:r>
      <w:r w:rsidR="005B011D">
        <w:rPr>
          <w:rFonts w:asciiTheme="minorHAnsi" w:hAnsiTheme="minorHAnsi" w:cstheme="minorHAnsi"/>
          <w:sz w:val="22"/>
          <w:szCs w:val="22"/>
        </w:rPr>
        <w:t>è</w:t>
      </w:r>
      <w:r w:rsidRPr="00FC6620">
        <w:rPr>
          <w:rFonts w:asciiTheme="minorHAnsi" w:hAnsiTheme="minorHAnsi" w:cstheme="minorHAnsi"/>
          <w:sz w:val="22"/>
          <w:szCs w:val="22"/>
        </w:rPr>
        <w:t>les</w:t>
      </w:r>
    </w:p>
    <w:p w14:paraId="74D44069" w14:textId="0B300C9E" w:rsidR="005B011D" w:rsidRDefault="00FC6620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FC6620">
        <w:rPr>
          <w:rFonts w:asciiTheme="minorHAnsi" w:hAnsiTheme="minorHAnsi" w:cstheme="minorHAnsi"/>
          <w:sz w:val="22"/>
          <w:szCs w:val="22"/>
        </w:rPr>
        <w:t xml:space="preserve"> 6. Sans ta puissance divine, il n’est rien en aucun homme, rien qui ne soit perverti. </w:t>
      </w:r>
    </w:p>
    <w:p w14:paraId="7D2C7340" w14:textId="355E118E" w:rsidR="005B011D" w:rsidRDefault="00FC6620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FC6620">
        <w:rPr>
          <w:rFonts w:asciiTheme="minorHAnsi" w:hAnsiTheme="minorHAnsi" w:cstheme="minorHAnsi"/>
          <w:sz w:val="22"/>
          <w:szCs w:val="22"/>
        </w:rPr>
        <w:t>7. Lave ce qui est souille, baigne ce qui est aride, gu</w:t>
      </w:r>
      <w:r w:rsidR="005B011D">
        <w:rPr>
          <w:rFonts w:asciiTheme="minorHAnsi" w:hAnsiTheme="minorHAnsi" w:cstheme="minorHAnsi"/>
          <w:sz w:val="22"/>
          <w:szCs w:val="22"/>
        </w:rPr>
        <w:t>é</w:t>
      </w:r>
      <w:r w:rsidRPr="00FC6620">
        <w:rPr>
          <w:rFonts w:asciiTheme="minorHAnsi" w:hAnsiTheme="minorHAnsi" w:cstheme="minorHAnsi"/>
          <w:sz w:val="22"/>
          <w:szCs w:val="22"/>
        </w:rPr>
        <w:t>ris ce qui est bless</w:t>
      </w:r>
      <w:r w:rsidR="005B011D">
        <w:rPr>
          <w:rFonts w:asciiTheme="minorHAnsi" w:hAnsiTheme="minorHAnsi" w:cstheme="minorHAnsi"/>
          <w:sz w:val="22"/>
          <w:szCs w:val="22"/>
        </w:rPr>
        <w:t>é</w:t>
      </w:r>
      <w:r w:rsidRPr="00FC6620">
        <w:rPr>
          <w:rFonts w:asciiTheme="minorHAnsi" w:hAnsiTheme="minorHAnsi" w:cstheme="minorHAnsi"/>
          <w:sz w:val="22"/>
          <w:szCs w:val="22"/>
        </w:rPr>
        <w:t>.</w:t>
      </w:r>
    </w:p>
    <w:p w14:paraId="55641E72" w14:textId="77777777" w:rsidR="005B011D" w:rsidRDefault="00FC6620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FC6620">
        <w:rPr>
          <w:rFonts w:asciiTheme="minorHAnsi" w:hAnsiTheme="minorHAnsi" w:cstheme="minorHAnsi"/>
          <w:sz w:val="22"/>
          <w:szCs w:val="22"/>
        </w:rPr>
        <w:t>8. Assouplis ce qui est raide, r</w:t>
      </w:r>
      <w:r w:rsidR="005B011D">
        <w:rPr>
          <w:rFonts w:asciiTheme="minorHAnsi" w:hAnsiTheme="minorHAnsi" w:cstheme="minorHAnsi"/>
          <w:sz w:val="22"/>
          <w:szCs w:val="22"/>
        </w:rPr>
        <w:t>é</w:t>
      </w:r>
      <w:r w:rsidRPr="00FC6620">
        <w:rPr>
          <w:rFonts w:asciiTheme="minorHAnsi" w:hAnsiTheme="minorHAnsi" w:cstheme="minorHAnsi"/>
          <w:sz w:val="22"/>
          <w:szCs w:val="22"/>
        </w:rPr>
        <w:t>chauffe ce qui est froid, rends droit ce qui est fauss</w:t>
      </w:r>
      <w:r w:rsidR="005B011D">
        <w:rPr>
          <w:rFonts w:asciiTheme="minorHAnsi" w:hAnsiTheme="minorHAnsi" w:cstheme="minorHAnsi"/>
          <w:sz w:val="22"/>
          <w:szCs w:val="22"/>
        </w:rPr>
        <w:t>é</w:t>
      </w:r>
      <w:r w:rsidRPr="00FC6620">
        <w:rPr>
          <w:rFonts w:asciiTheme="minorHAnsi" w:hAnsiTheme="minorHAnsi" w:cstheme="minorHAnsi"/>
          <w:sz w:val="22"/>
          <w:szCs w:val="22"/>
        </w:rPr>
        <w:t>.</w:t>
      </w:r>
    </w:p>
    <w:p w14:paraId="7E0FD066" w14:textId="77777777" w:rsidR="005B011D" w:rsidRDefault="00FC6620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FC6620">
        <w:rPr>
          <w:rFonts w:asciiTheme="minorHAnsi" w:hAnsiTheme="minorHAnsi" w:cstheme="minorHAnsi"/>
          <w:sz w:val="22"/>
          <w:szCs w:val="22"/>
        </w:rPr>
        <w:t xml:space="preserve">9. À tous ceux qui ont la foi, et qui en </w:t>
      </w:r>
      <w:r w:rsidR="005B011D">
        <w:rPr>
          <w:rFonts w:asciiTheme="minorHAnsi" w:hAnsiTheme="minorHAnsi" w:cstheme="minorHAnsi"/>
          <w:sz w:val="22"/>
          <w:szCs w:val="22"/>
        </w:rPr>
        <w:t>T</w:t>
      </w:r>
      <w:r w:rsidRPr="00FC6620">
        <w:rPr>
          <w:rFonts w:asciiTheme="minorHAnsi" w:hAnsiTheme="minorHAnsi" w:cstheme="minorHAnsi"/>
          <w:sz w:val="22"/>
          <w:szCs w:val="22"/>
        </w:rPr>
        <w:t>oi se confient, donne tes sept dons sacr</w:t>
      </w:r>
      <w:r w:rsidR="005B011D">
        <w:rPr>
          <w:rFonts w:asciiTheme="minorHAnsi" w:hAnsiTheme="minorHAnsi" w:cstheme="minorHAnsi"/>
          <w:sz w:val="22"/>
          <w:szCs w:val="22"/>
        </w:rPr>
        <w:t>é</w:t>
      </w:r>
      <w:r w:rsidRPr="00FC6620">
        <w:rPr>
          <w:rFonts w:asciiTheme="minorHAnsi" w:hAnsiTheme="minorHAnsi" w:cstheme="minorHAnsi"/>
          <w:sz w:val="22"/>
          <w:szCs w:val="22"/>
        </w:rPr>
        <w:t xml:space="preserve">s. </w:t>
      </w:r>
    </w:p>
    <w:p w14:paraId="2D994260" w14:textId="27D254ED" w:rsidR="00FC6620" w:rsidRPr="00FC6620" w:rsidRDefault="00FC6620">
      <w:pPr>
        <w:pStyle w:val="Sansinterligne"/>
        <w:rPr>
          <w:rFonts w:asciiTheme="minorHAnsi" w:hAnsiTheme="minorHAnsi" w:cstheme="minorHAnsi"/>
          <w:caps/>
          <w:sz w:val="22"/>
          <w:szCs w:val="22"/>
        </w:rPr>
      </w:pPr>
      <w:r w:rsidRPr="00FC6620">
        <w:rPr>
          <w:rFonts w:asciiTheme="minorHAnsi" w:hAnsiTheme="minorHAnsi" w:cstheme="minorHAnsi"/>
          <w:sz w:val="22"/>
          <w:szCs w:val="22"/>
        </w:rPr>
        <w:t>10. Donne m</w:t>
      </w:r>
      <w:r w:rsidR="005B011D">
        <w:rPr>
          <w:rFonts w:asciiTheme="minorHAnsi" w:hAnsiTheme="minorHAnsi" w:cstheme="minorHAnsi"/>
          <w:sz w:val="22"/>
          <w:szCs w:val="22"/>
        </w:rPr>
        <w:t>é</w:t>
      </w:r>
      <w:r w:rsidRPr="00FC6620">
        <w:rPr>
          <w:rFonts w:asciiTheme="minorHAnsi" w:hAnsiTheme="minorHAnsi" w:cstheme="minorHAnsi"/>
          <w:sz w:val="22"/>
          <w:szCs w:val="22"/>
        </w:rPr>
        <w:t xml:space="preserve">rite et vertu, donne le salut final, donne la joie </w:t>
      </w:r>
      <w:r w:rsidR="005B011D">
        <w:rPr>
          <w:rFonts w:asciiTheme="minorHAnsi" w:hAnsiTheme="minorHAnsi" w:cstheme="minorHAnsi"/>
          <w:sz w:val="22"/>
          <w:szCs w:val="22"/>
        </w:rPr>
        <w:t>é</w:t>
      </w:r>
      <w:r w:rsidRPr="00FC6620">
        <w:rPr>
          <w:rFonts w:asciiTheme="minorHAnsi" w:hAnsiTheme="minorHAnsi" w:cstheme="minorHAnsi"/>
          <w:sz w:val="22"/>
          <w:szCs w:val="22"/>
        </w:rPr>
        <w:t>ternelle.</w:t>
      </w:r>
    </w:p>
    <w:p w14:paraId="369A02F0" w14:textId="77777777" w:rsidR="009874D2" w:rsidRPr="00092D8E" w:rsidRDefault="009874D2">
      <w:pPr>
        <w:pStyle w:val="Sansinterligne"/>
        <w:rPr>
          <w:rFonts w:asciiTheme="minorHAnsi" w:hAnsiTheme="minorHAnsi" w:cstheme="minorHAnsi"/>
          <w:sz w:val="10"/>
          <w:szCs w:val="10"/>
        </w:rPr>
      </w:pPr>
    </w:p>
    <w:p w14:paraId="4D6F705A" w14:textId="77777777" w:rsidR="005429C7" w:rsidRPr="003858FE" w:rsidRDefault="00746E42">
      <w:pPr>
        <w:pStyle w:val="Sansinterligne"/>
        <w:rPr>
          <w:rFonts w:asciiTheme="minorHAnsi" w:hAnsiTheme="minorHAnsi" w:cstheme="minorHAnsi"/>
          <w:i/>
          <w:iCs/>
          <w:sz w:val="22"/>
          <w:szCs w:val="22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Évangile de Jésus Christ selon st </w:t>
      </w:r>
      <w:r w:rsidRPr="003858FE">
        <w:rPr>
          <w:rFonts w:asciiTheme="minorHAnsi" w:eastAsia="Lucida Sans Unicode" w:hAnsiTheme="minorHAnsi" w:cstheme="minorHAnsi"/>
          <w:b/>
          <w:bCs/>
          <w:sz w:val="22"/>
          <w:szCs w:val="22"/>
          <w:u w:val="single"/>
          <w:lang w:eastAsia="fr-FR"/>
        </w:rPr>
        <w:t xml:space="preserve">Jean </w:t>
      </w: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(</w:t>
      </w:r>
      <w:r w:rsidR="001A5F13"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20, 19-31</w:t>
      </w: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)</w:t>
      </w:r>
      <w:r w:rsidR="00F75984"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.  </w:t>
      </w:r>
      <w:r w:rsidR="009874D2" w:rsidRPr="003858FE">
        <w:rPr>
          <w:rFonts w:asciiTheme="minorHAnsi" w:hAnsiTheme="minorHAnsi" w:cstheme="minorHAnsi"/>
          <w:i/>
          <w:iCs/>
          <w:sz w:val="22"/>
          <w:szCs w:val="22"/>
        </w:rPr>
        <w:t>« Recevoir la paix et la joie</w:t>
      </w:r>
      <w:r w:rsidR="002B0A80" w:rsidRPr="003858FE">
        <w:rPr>
          <w:rFonts w:asciiTheme="minorHAnsi" w:hAnsiTheme="minorHAnsi" w:cstheme="minorHAnsi"/>
          <w:i/>
          <w:iCs/>
          <w:sz w:val="22"/>
          <w:szCs w:val="22"/>
        </w:rPr>
        <w:t> »</w:t>
      </w:r>
    </w:p>
    <w:p w14:paraId="47360B41" w14:textId="77777777" w:rsidR="002B0A80" w:rsidRPr="00092D8E" w:rsidRDefault="002B0A80">
      <w:pPr>
        <w:pStyle w:val="Sansinterligne"/>
        <w:rPr>
          <w:rFonts w:asciiTheme="minorHAnsi" w:hAnsiTheme="minorHAnsi" w:cstheme="minorHAnsi"/>
          <w:sz w:val="10"/>
          <w:szCs w:val="10"/>
        </w:rPr>
      </w:pPr>
    </w:p>
    <w:p w14:paraId="7F5A9F4A" w14:textId="77777777" w:rsidR="005429C7" w:rsidRPr="003858FE" w:rsidRDefault="00746E42">
      <w:pPr>
        <w:pStyle w:val="Sansinterlig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Prière </w:t>
      </w: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universelle :</w:t>
      </w:r>
    </w:p>
    <w:p w14:paraId="529DE28D" w14:textId="77777777" w:rsidR="00F75984" w:rsidRPr="00766F13" w:rsidRDefault="009874D2">
      <w:pPr>
        <w:pStyle w:val="Sansinterligne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766F13">
        <w:rPr>
          <w:rFonts w:asciiTheme="minorHAnsi" w:hAnsiTheme="minorHAnsi" w:cstheme="minorHAnsi"/>
          <w:b/>
          <w:bCs/>
          <w:caps/>
          <w:sz w:val="22"/>
          <w:szCs w:val="22"/>
        </w:rPr>
        <w:t>Viens Esprit de sainteté, Viens Esprit de lumière</w:t>
      </w:r>
    </w:p>
    <w:p w14:paraId="0E09210E" w14:textId="77777777" w:rsidR="005429C7" w:rsidRPr="00766F13" w:rsidRDefault="009874D2">
      <w:pPr>
        <w:pStyle w:val="Sansinterligne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766F13">
        <w:rPr>
          <w:rFonts w:asciiTheme="minorHAnsi" w:hAnsiTheme="minorHAnsi" w:cstheme="minorHAnsi"/>
          <w:b/>
          <w:bCs/>
          <w:caps/>
          <w:sz w:val="22"/>
          <w:szCs w:val="22"/>
        </w:rPr>
        <w:t>Viens Esprit de feu, viens nous embraser.</w:t>
      </w:r>
    </w:p>
    <w:p w14:paraId="0F45C3CC" w14:textId="77777777" w:rsidR="005429C7" w:rsidRPr="00092D8E" w:rsidRDefault="005429C7">
      <w:pPr>
        <w:pStyle w:val="Sansinterligne"/>
        <w:rPr>
          <w:rFonts w:asciiTheme="minorHAnsi" w:hAnsiTheme="minorHAnsi" w:cstheme="minorHAnsi"/>
          <w:b/>
          <w:bCs/>
          <w:sz w:val="10"/>
          <w:szCs w:val="10"/>
        </w:rPr>
      </w:pPr>
    </w:p>
    <w:p w14:paraId="027514F2" w14:textId="77777777" w:rsidR="005429C7" w:rsidRPr="003858FE" w:rsidRDefault="00746E42">
      <w:pPr>
        <w:pStyle w:val="Sansinterligne"/>
        <w:rPr>
          <w:rFonts w:asciiTheme="minorHAnsi" w:hAnsiTheme="minorHAnsi" w:cstheme="minorHAnsi"/>
          <w:sz w:val="22"/>
          <w:szCs w:val="22"/>
          <w:u w:val="single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Procession des offrandes :</w:t>
      </w:r>
      <w:r w:rsidR="009874D2"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Jésus toi qui as promis </w:t>
      </w:r>
      <w:r w:rsidR="009874D2" w:rsidRPr="00156487">
        <w:rPr>
          <w:rFonts w:asciiTheme="minorHAnsi" w:hAnsiTheme="minorHAnsi" w:cstheme="minorHAnsi"/>
          <w:sz w:val="16"/>
          <w:szCs w:val="16"/>
          <w:u w:val="single"/>
        </w:rPr>
        <w:t>(K231)</w:t>
      </w:r>
    </w:p>
    <w:p w14:paraId="0BBE8BCE" w14:textId="0668B7D1" w:rsidR="00613E3C" w:rsidRPr="00766F13" w:rsidRDefault="00296CF8">
      <w:pPr>
        <w:widowControl/>
        <w:spacing w:after="0" w:line="240" w:lineRule="auto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766F13">
        <w:rPr>
          <w:rFonts w:asciiTheme="minorHAnsi" w:hAnsiTheme="minorHAnsi" w:cstheme="minorHAnsi"/>
          <w:b/>
          <w:bCs/>
          <w:caps/>
          <w:sz w:val="22"/>
          <w:szCs w:val="22"/>
        </w:rPr>
        <w:t>Jésus, toi qui as promis d’envoyer l’Esprit</w:t>
      </w:r>
      <w:r w:rsidR="00F75984" w:rsidRPr="00766F1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766F1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À ceux qui te prient, </w:t>
      </w:r>
      <w:r w:rsidRPr="00766F13">
        <w:rPr>
          <w:rFonts w:asciiTheme="minorHAnsi" w:hAnsiTheme="minorHAnsi" w:cstheme="minorHAnsi"/>
          <w:b/>
          <w:bCs/>
          <w:caps/>
          <w:sz w:val="22"/>
          <w:szCs w:val="22"/>
        </w:rPr>
        <w:br/>
        <w:t>Ô Dieu, pour porter au monde ton feu,</w:t>
      </w:r>
      <w:r w:rsidR="005B011D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Pr="00766F13">
        <w:rPr>
          <w:rFonts w:asciiTheme="minorHAnsi" w:hAnsiTheme="minorHAnsi" w:cstheme="minorHAnsi"/>
          <w:b/>
          <w:bCs/>
          <w:caps/>
          <w:sz w:val="22"/>
          <w:szCs w:val="22"/>
        </w:rPr>
        <w:t>Voici l’offrande de nos vies.</w:t>
      </w:r>
    </w:p>
    <w:p w14:paraId="28061CDA" w14:textId="77777777" w:rsidR="009874D2" w:rsidRPr="00092D8E" w:rsidRDefault="009874D2">
      <w:pPr>
        <w:widowControl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kern w:val="0"/>
          <w:sz w:val="10"/>
          <w:szCs w:val="10"/>
          <w:u w:val="single"/>
          <w:lang w:eastAsia="fr-FR"/>
        </w:rPr>
      </w:pPr>
    </w:p>
    <w:p w14:paraId="0D8DA7D2" w14:textId="77777777" w:rsidR="005429C7" w:rsidRPr="003858FE" w:rsidRDefault="00746E42">
      <w:pPr>
        <w:widowControl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u w:val="single"/>
          <w:lang w:eastAsia="fr-FR"/>
        </w:rPr>
        <w:t>Prière sur les offrandes :</w:t>
      </w:r>
      <w:r w:rsidRPr="003858FE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fr-FR"/>
        </w:rPr>
        <w:t xml:space="preserve"> </w:t>
      </w:r>
    </w:p>
    <w:p w14:paraId="0E6BE7DA" w14:textId="77777777" w:rsidR="005429C7" w:rsidRPr="003858FE" w:rsidRDefault="00746E42">
      <w:pPr>
        <w:widowControl/>
        <w:spacing w:after="0" w:line="240" w:lineRule="auto"/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fr-FR"/>
        </w:rPr>
      </w:pPr>
      <w:r w:rsidRPr="003858FE">
        <w:rPr>
          <w:rFonts w:asciiTheme="minorHAnsi" w:eastAsia="Times New Roman" w:hAnsiTheme="minorHAnsi" w:cstheme="minorHAnsi"/>
          <w:i/>
          <w:iCs/>
          <w:kern w:val="0"/>
          <w:sz w:val="22"/>
          <w:szCs w:val="22"/>
          <w:lang w:eastAsia="fr-FR"/>
        </w:rPr>
        <w:t>Célébrant : « Priez frères et sœurs, que mon sacrifice, qui est aussi le vôtre, soit agréable à Dieu le Père tout-puissant. »</w:t>
      </w:r>
    </w:p>
    <w:p w14:paraId="5CAA5163" w14:textId="77777777" w:rsidR="005429C7" w:rsidRPr="003858FE" w:rsidRDefault="00746E42">
      <w:pPr>
        <w:widowControl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fr-FR"/>
        </w:rPr>
      </w:pPr>
      <w:r w:rsidRPr="003858FE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fr-FR"/>
        </w:rPr>
        <w:t xml:space="preserve">L’assemblée se lève et répond : </w:t>
      </w:r>
    </w:p>
    <w:p w14:paraId="0D012FD7" w14:textId="77777777" w:rsidR="005429C7" w:rsidRPr="003858FE" w:rsidRDefault="00746E42">
      <w:pPr>
        <w:widowControl/>
        <w:spacing w:after="0" w:line="240" w:lineRule="auto"/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fr-FR"/>
        </w:rPr>
      </w:pPr>
      <w:r w:rsidRPr="003858FE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fr-FR"/>
        </w:rPr>
        <w:t xml:space="preserve">« Que le Seigneur </w:t>
      </w:r>
      <w:r w:rsidRPr="003858FE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fr-FR"/>
        </w:rPr>
        <w:t>reçoive de vos mains ce sacrifice à la louange et à la gloire de son nom, pour notre bien et celui de toute l’</w:t>
      </w:r>
      <w:proofErr w:type="spellStart"/>
      <w:r w:rsidRPr="003858FE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fr-FR"/>
        </w:rPr>
        <w:t>Eglise</w:t>
      </w:r>
      <w:proofErr w:type="spellEnd"/>
      <w:r w:rsidRPr="003858FE">
        <w:rPr>
          <w:rFonts w:asciiTheme="minorHAnsi" w:eastAsia="Times New Roman" w:hAnsiTheme="minorHAnsi" w:cstheme="minorHAnsi"/>
          <w:b/>
          <w:bCs/>
          <w:i/>
          <w:iCs/>
          <w:kern w:val="0"/>
          <w:sz w:val="22"/>
          <w:szCs w:val="22"/>
          <w:lang w:eastAsia="fr-FR"/>
        </w:rPr>
        <w:t>. »</w:t>
      </w:r>
    </w:p>
    <w:p w14:paraId="0194FBAA" w14:textId="77777777" w:rsidR="005429C7" w:rsidRPr="003858FE" w:rsidRDefault="005429C7">
      <w:pPr>
        <w:widowControl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B8750D8" w14:textId="77777777" w:rsidR="005429C7" w:rsidRPr="003858FE" w:rsidRDefault="00613E3C" w:rsidP="00613E3C">
      <w:pPr>
        <w:pStyle w:val="Sansinterlig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  <w:u w:val="single"/>
        </w:rPr>
        <w:t>Sanctus.</w:t>
      </w:r>
    </w:p>
    <w:p w14:paraId="21354F21" w14:textId="37EE1F30" w:rsidR="00652A93" w:rsidRPr="003858FE" w:rsidRDefault="00652A93" w:rsidP="00652A93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  <w:r w:rsidRPr="003858FE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="00E81D53" w:rsidRPr="003858FE">
        <w:rPr>
          <w:rFonts w:asciiTheme="minorHAnsi" w:hAnsiTheme="minorHAnsi" w:cstheme="minorHAnsi"/>
          <w:b/>
          <w:bCs/>
          <w:sz w:val="22"/>
          <w:szCs w:val="22"/>
        </w:rPr>
        <w:t>efrain :</w:t>
      </w:r>
      <w:r w:rsidRPr="003858FE">
        <w:rPr>
          <w:rFonts w:asciiTheme="minorHAnsi" w:hAnsiTheme="minorHAnsi" w:cstheme="minorHAnsi"/>
          <w:b/>
          <w:bCs/>
          <w:sz w:val="22"/>
          <w:szCs w:val="22"/>
        </w:rPr>
        <w:t xml:space="preserve"> Sanctus, sanctus, sanctus, Dominus Deus </w:t>
      </w:r>
      <w:proofErr w:type="spellStart"/>
      <w:r w:rsidR="00A314D2" w:rsidRPr="003858FE">
        <w:rPr>
          <w:rFonts w:asciiTheme="minorHAnsi" w:hAnsiTheme="minorHAnsi" w:cstheme="minorHAnsi"/>
          <w:b/>
          <w:bCs/>
          <w:sz w:val="22"/>
          <w:szCs w:val="22"/>
        </w:rPr>
        <w:t>sabaoth</w:t>
      </w:r>
      <w:proofErr w:type="spellEnd"/>
      <w:r w:rsidR="00A314D2" w:rsidRPr="003858FE">
        <w:rPr>
          <w:rFonts w:asciiTheme="minorHAnsi" w:hAnsiTheme="minorHAnsi" w:cstheme="minorHAnsi"/>
          <w:b/>
          <w:bCs/>
          <w:sz w:val="22"/>
          <w:szCs w:val="22"/>
        </w:rPr>
        <w:t xml:space="preserve"> !</w:t>
      </w:r>
      <w:r w:rsidRPr="003858FE">
        <w:rPr>
          <w:rFonts w:asciiTheme="minorHAnsi" w:hAnsiTheme="minorHAnsi" w:cstheme="minorHAnsi"/>
          <w:b/>
          <w:bCs/>
          <w:sz w:val="22"/>
          <w:szCs w:val="22"/>
        </w:rPr>
        <w:t xml:space="preserve"> (2x)</w:t>
      </w:r>
    </w:p>
    <w:p w14:paraId="15297012" w14:textId="77777777" w:rsidR="00652A93" w:rsidRPr="003858FE" w:rsidRDefault="00652A93" w:rsidP="00652A9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1</w:t>
      </w:r>
      <w:r w:rsidR="00E81D53" w:rsidRPr="003858FE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Pleni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sunt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caeli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 xml:space="preserve"> et terra gloria tua. Hosanna, hosanna in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excelsis</w:t>
      </w:r>
      <w:proofErr w:type="spellEnd"/>
      <w:r w:rsidR="003858FE" w:rsidRPr="003858FE">
        <w:rPr>
          <w:rFonts w:asciiTheme="minorHAnsi" w:hAnsiTheme="minorHAnsi" w:cstheme="minorHAnsi"/>
          <w:sz w:val="22"/>
          <w:szCs w:val="22"/>
        </w:rPr>
        <w:t xml:space="preserve"> </w:t>
      </w:r>
      <w:r w:rsidRPr="003858FE">
        <w:rPr>
          <w:rFonts w:asciiTheme="minorHAnsi" w:hAnsiTheme="minorHAnsi" w:cstheme="minorHAnsi"/>
          <w:sz w:val="22"/>
          <w:szCs w:val="22"/>
        </w:rPr>
        <w:t>!</w:t>
      </w:r>
    </w:p>
    <w:p w14:paraId="71BD1629" w14:textId="77777777" w:rsidR="00652A93" w:rsidRPr="003858FE" w:rsidRDefault="00652A93" w:rsidP="00652A93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858FE">
        <w:rPr>
          <w:rFonts w:asciiTheme="minorHAnsi" w:hAnsiTheme="minorHAnsi" w:cstheme="minorHAnsi"/>
          <w:sz w:val="22"/>
          <w:szCs w:val="22"/>
        </w:rPr>
        <w:t>2</w:t>
      </w:r>
      <w:r w:rsidR="00E81D53" w:rsidRPr="003858FE">
        <w:rPr>
          <w:rFonts w:asciiTheme="minorHAnsi" w:hAnsiTheme="minorHAnsi" w:cstheme="minorHAnsi"/>
          <w:sz w:val="22"/>
          <w:szCs w:val="22"/>
        </w:rPr>
        <w:t xml:space="preserve"> -</w:t>
      </w:r>
      <w:r w:rsidRPr="003858FE">
        <w:rPr>
          <w:rFonts w:asciiTheme="minorHAnsi" w:hAnsiTheme="minorHAnsi" w:cstheme="minorHAnsi"/>
          <w:sz w:val="22"/>
          <w:szCs w:val="22"/>
        </w:rPr>
        <w:t xml:space="preserve"> Benedictus qui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venit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 xml:space="preserve"> in nomine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Domini</w:t>
      </w:r>
      <w:proofErr w:type="spellEnd"/>
      <w:r w:rsidRPr="003858FE">
        <w:rPr>
          <w:rFonts w:asciiTheme="minorHAnsi" w:hAnsiTheme="minorHAnsi" w:cstheme="minorHAnsi"/>
          <w:sz w:val="22"/>
          <w:szCs w:val="22"/>
        </w:rPr>
        <w:t xml:space="preserve">. Hosanna, hosanna in </w:t>
      </w:r>
      <w:proofErr w:type="spellStart"/>
      <w:r w:rsidRPr="003858FE">
        <w:rPr>
          <w:rFonts w:asciiTheme="minorHAnsi" w:hAnsiTheme="minorHAnsi" w:cstheme="minorHAnsi"/>
          <w:sz w:val="22"/>
          <w:szCs w:val="22"/>
        </w:rPr>
        <w:t>excelsis</w:t>
      </w:r>
      <w:proofErr w:type="spellEnd"/>
      <w:r w:rsidR="003858FE" w:rsidRPr="003858FE">
        <w:rPr>
          <w:rFonts w:asciiTheme="minorHAnsi" w:hAnsiTheme="minorHAnsi" w:cstheme="minorHAnsi"/>
          <w:sz w:val="22"/>
          <w:szCs w:val="22"/>
        </w:rPr>
        <w:t xml:space="preserve"> </w:t>
      </w:r>
      <w:r w:rsidRPr="003858FE">
        <w:rPr>
          <w:rFonts w:asciiTheme="minorHAnsi" w:hAnsiTheme="minorHAnsi" w:cstheme="minorHAnsi"/>
          <w:sz w:val="22"/>
          <w:szCs w:val="22"/>
        </w:rPr>
        <w:t>!</w:t>
      </w:r>
      <w:bookmarkStart w:id="0" w:name="_GoBack"/>
      <w:bookmarkEnd w:id="0"/>
    </w:p>
    <w:sectPr w:rsidR="00652A93" w:rsidRPr="003858FE" w:rsidSect="0072775B">
      <w:pgSz w:w="16838" w:h="11906" w:orient="landscape"/>
      <w:pgMar w:top="567" w:right="567" w:bottom="567" w:left="567" w:header="720" w:footer="720" w:gutter="0"/>
      <w:cols w:num="2" w:space="1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DE767" w14:textId="77777777" w:rsidR="00746E42" w:rsidRDefault="00746E42">
      <w:pPr>
        <w:spacing w:after="0" w:line="240" w:lineRule="auto"/>
      </w:pPr>
      <w:r>
        <w:separator/>
      </w:r>
    </w:p>
  </w:endnote>
  <w:endnote w:type="continuationSeparator" w:id="0">
    <w:p w14:paraId="70E16084" w14:textId="77777777" w:rsidR="00746E42" w:rsidRDefault="0074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B5464" w14:textId="77777777" w:rsidR="00746E42" w:rsidRDefault="00746E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D2134C" w14:textId="77777777" w:rsidR="00746E42" w:rsidRDefault="0074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0696"/>
    <w:multiLevelType w:val="multilevel"/>
    <w:tmpl w:val="C00E60A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7247E8"/>
    <w:multiLevelType w:val="multilevel"/>
    <w:tmpl w:val="C910FDE0"/>
    <w:styleLink w:val="WWNum1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353F7EB1"/>
    <w:multiLevelType w:val="multilevel"/>
    <w:tmpl w:val="3EA6C03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9746AA"/>
    <w:multiLevelType w:val="multilevel"/>
    <w:tmpl w:val="4DAAC0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6454F4"/>
    <w:multiLevelType w:val="multilevel"/>
    <w:tmpl w:val="BA3AE4BA"/>
    <w:styleLink w:val="WWNum15"/>
    <w:lvl w:ilvl="0">
      <w:start w:val="1"/>
      <w:numFmt w:val="decimal"/>
      <w:lvlText w:val="%1."/>
      <w:lvlJc w:val="left"/>
      <w:pPr>
        <w:ind w:left="360" w:hanging="360"/>
      </w:pPr>
      <w:rPr>
        <w:color w:val="333333"/>
        <w:sz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 w15:restartNumberingAfterBreak="0">
    <w:nsid w:val="640D152E"/>
    <w:multiLevelType w:val="hybridMultilevel"/>
    <w:tmpl w:val="5FDAC8C8"/>
    <w:lvl w:ilvl="0" w:tplc="54800B7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3776FB"/>
    <w:multiLevelType w:val="multilevel"/>
    <w:tmpl w:val="77EC39F6"/>
    <w:styleLink w:val="WWNum1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775132C4"/>
    <w:multiLevelType w:val="hybridMultilevel"/>
    <w:tmpl w:val="149A97A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9C7"/>
    <w:rsid w:val="000341A8"/>
    <w:rsid w:val="0007352E"/>
    <w:rsid w:val="00092D8E"/>
    <w:rsid w:val="00095CA9"/>
    <w:rsid w:val="000D14EE"/>
    <w:rsid w:val="000D68E8"/>
    <w:rsid w:val="000E7781"/>
    <w:rsid w:val="00156487"/>
    <w:rsid w:val="001A5F13"/>
    <w:rsid w:val="00203867"/>
    <w:rsid w:val="00282BFE"/>
    <w:rsid w:val="00296CF8"/>
    <w:rsid w:val="002B0A80"/>
    <w:rsid w:val="002D4F58"/>
    <w:rsid w:val="002E70E1"/>
    <w:rsid w:val="0033462E"/>
    <w:rsid w:val="003467D3"/>
    <w:rsid w:val="003858FE"/>
    <w:rsid w:val="003A4B3D"/>
    <w:rsid w:val="003E3ED0"/>
    <w:rsid w:val="0045595E"/>
    <w:rsid w:val="004A2238"/>
    <w:rsid w:val="00520E80"/>
    <w:rsid w:val="0052102F"/>
    <w:rsid w:val="005429C7"/>
    <w:rsid w:val="005B011D"/>
    <w:rsid w:val="006005DB"/>
    <w:rsid w:val="00613E3C"/>
    <w:rsid w:val="00652A93"/>
    <w:rsid w:val="006C17E2"/>
    <w:rsid w:val="0072775B"/>
    <w:rsid w:val="00732B91"/>
    <w:rsid w:val="00746E42"/>
    <w:rsid w:val="00766F13"/>
    <w:rsid w:val="007821FE"/>
    <w:rsid w:val="00791A45"/>
    <w:rsid w:val="007D5E6A"/>
    <w:rsid w:val="00825AC1"/>
    <w:rsid w:val="00835412"/>
    <w:rsid w:val="00855A02"/>
    <w:rsid w:val="008C4F4F"/>
    <w:rsid w:val="009874D2"/>
    <w:rsid w:val="00A13E43"/>
    <w:rsid w:val="00A314D2"/>
    <w:rsid w:val="00A56E9D"/>
    <w:rsid w:val="00A72B55"/>
    <w:rsid w:val="00AB36C7"/>
    <w:rsid w:val="00AE0293"/>
    <w:rsid w:val="00AF331B"/>
    <w:rsid w:val="00BA49F5"/>
    <w:rsid w:val="00C2645F"/>
    <w:rsid w:val="00CA6E69"/>
    <w:rsid w:val="00D864AE"/>
    <w:rsid w:val="00DF5105"/>
    <w:rsid w:val="00E17189"/>
    <w:rsid w:val="00E215CD"/>
    <w:rsid w:val="00E81D53"/>
    <w:rsid w:val="00EF030A"/>
    <w:rsid w:val="00F6723B"/>
    <w:rsid w:val="00F75984"/>
    <w:rsid w:val="00FC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6282"/>
  <w15:docId w15:val="{044744C4-3F16-4567-8EC2-C3CDB930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5">
    <w:name w:val="heading 5"/>
    <w:basedOn w:val="Heading"/>
    <w:next w:val="Textbody"/>
    <w:uiPriority w:val="9"/>
    <w:unhideWhenUsed/>
    <w:qFormat/>
    <w:pPr>
      <w:outlineLvl w:val="4"/>
    </w:pPr>
    <w:rPr>
      <w:rFonts w:ascii="Times New Roman" w:eastAsia="Lucida Sans Unicode" w:hAnsi="Times New Roman" w:cs="Tahoma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eastAsia="Times New Roman" w:cs="Times New Roman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Listepuces">
    <w:name w:val="List Bullet"/>
    <w:basedOn w:val="Standard"/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uiPriority w:val="99"/>
    <w:pPr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ansinterligne">
    <w:name w:val="No Spacing"/>
    <w:pPr>
      <w:widowControl/>
      <w:suppressAutoHyphens/>
      <w:spacing w:after="0" w:line="240" w:lineRule="auto"/>
    </w:pPr>
  </w:style>
  <w:style w:type="paragraph" w:customStyle="1" w:styleId="Headerright">
    <w:name w:val="Header right"/>
    <w:basedOn w:val="Standard"/>
    <w:pPr>
      <w:suppressLineNumbers/>
      <w:tabs>
        <w:tab w:val="center" w:pos="7699"/>
        <w:tab w:val="right" w:pos="15398"/>
      </w:tabs>
    </w:pPr>
  </w:style>
  <w:style w:type="paragraph" w:styleId="Paragraphedeliste">
    <w:name w:val="List Paragraph"/>
    <w:basedOn w:val="Normal"/>
    <w:pPr>
      <w:ind w:left="720"/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NumberingSymbols">
    <w:name w:val="Numbering Symbols"/>
  </w:style>
  <w:style w:type="character" w:customStyle="1" w:styleId="ListLabel4">
    <w:name w:val="ListLabel 4"/>
    <w:rPr>
      <w:color w:val="333333"/>
      <w:sz w:val="18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Accentuation">
    <w:name w:val="Emphasis"/>
    <w:basedOn w:val="Policepardfaut"/>
    <w:rPr>
      <w:i/>
      <w:iCs/>
    </w:r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13">
    <w:name w:val="WWNum13"/>
    <w:basedOn w:val="Aucuneliste"/>
    <w:pPr>
      <w:numPr>
        <w:numId w:val="2"/>
      </w:numPr>
    </w:pPr>
  </w:style>
  <w:style w:type="numbering" w:customStyle="1" w:styleId="WWNum16">
    <w:name w:val="WWNum16"/>
    <w:basedOn w:val="Aucuneliste"/>
    <w:pPr>
      <w:numPr>
        <w:numId w:val="3"/>
      </w:numPr>
    </w:pPr>
  </w:style>
  <w:style w:type="numbering" w:customStyle="1" w:styleId="WWNum15">
    <w:name w:val="WWNum15"/>
    <w:basedOn w:val="Aucuneliste"/>
    <w:pPr>
      <w:numPr>
        <w:numId w:val="4"/>
      </w:numPr>
    </w:pPr>
  </w:style>
  <w:style w:type="paragraph" w:customStyle="1" w:styleId="py-4">
    <w:name w:val="py-4"/>
    <w:basedOn w:val="Normal"/>
    <w:rsid w:val="000D68E8"/>
    <w:pPr>
      <w:widowControl/>
      <w:suppressAutoHyphens w:val="0"/>
      <w:spacing w:before="100" w:after="100" w:line="240" w:lineRule="auto"/>
      <w:textAlignment w:val="auto"/>
    </w:pPr>
    <w:rPr>
      <w:rFonts w:eastAsia="Times New Roman" w:cs="Times New Roman"/>
      <w:kern w:val="0"/>
      <w:lang w:eastAsia="fr-FR" w:bidi="ar-SA"/>
    </w:rPr>
  </w:style>
  <w:style w:type="table" w:styleId="Grilledutableau">
    <w:name w:val="Table Grid"/>
    <w:basedOn w:val="TableauNormal"/>
    <w:uiPriority w:val="39"/>
    <w:rsid w:val="000D68E8"/>
    <w:pPr>
      <w:spacing w:after="0" w:line="240" w:lineRule="auto"/>
    </w:pPr>
    <w:rPr>
      <w:rFonts w:ascii="Calibri" w:hAnsi="Calibri" w:cs="Tahoma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aintbrun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1110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nicolas derrey</cp:lastModifiedBy>
  <cp:revision>10</cp:revision>
  <cp:lastPrinted>2023-05-27T12:01:00Z</cp:lastPrinted>
  <dcterms:created xsi:type="dcterms:W3CDTF">2023-05-26T19:31:00Z</dcterms:created>
  <dcterms:modified xsi:type="dcterms:W3CDTF">2023-05-27T12:24:00Z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