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80"/>
        <w:gridCol w:w="6854"/>
      </w:tblGrid>
      <w:tr w:rsidR="00C041A4" w:rsidRPr="00D133B1" w:rsidTr="00F875DF">
        <w:trPr>
          <w:trHeight w:val="1710"/>
        </w:trPr>
        <w:tc>
          <w:tcPr>
            <w:tcW w:w="1580" w:type="dxa"/>
          </w:tcPr>
          <w:p w:rsidR="00C041A4" w:rsidRPr="00D133B1" w:rsidRDefault="00C041A4" w:rsidP="004D2299">
            <w:r w:rsidRPr="00D133B1">
              <w:object w:dxaOrig="8414" w:dyaOrig="13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75pt;height:90.4pt" o:ole="">
                  <v:imagedata r:id="rId5" o:title=""/>
                </v:shape>
                <o:OLEObject Type="Embed" ProgID="MSPhotoEd.3" ShapeID="_x0000_i1025" DrawAspect="Content" ObjectID="_1490205423" r:id="rId6"/>
              </w:object>
            </w:r>
          </w:p>
        </w:tc>
        <w:tc>
          <w:tcPr>
            <w:tcW w:w="6854" w:type="dxa"/>
          </w:tcPr>
          <w:p w:rsidR="00C041A4" w:rsidRPr="00D133B1" w:rsidRDefault="00076811" w:rsidP="004D2299">
            <w:pPr>
              <w:rPr>
                <w:rFonts w:ascii="Goudy Old Style" w:hAnsi="Goudy Old Style"/>
                <w:b/>
                <w:bCs/>
                <w:sz w:val="32"/>
              </w:rPr>
            </w:pPr>
            <w:r w:rsidRPr="00076811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5.5pt;margin-top:17.5pt;width:325.8pt;height:31.55pt;z-index:251658240;mso-position-horizontal-relative:text;mso-position-vertical-relative:text" fillcolor="navy" stroked="f">
                  <v:shadow color="#868686"/>
                  <v:textpath style="font-family:&quot;Black Chancery&quot;;font-size:32pt;v-text-kern:t" trim="t" fitpath="t" string="Sainte  Marie en Agenais"/>
                </v:shape>
              </w:pict>
            </w:r>
            <w:r w:rsidR="00C041A4" w:rsidRPr="00D133B1">
              <w:rPr>
                <w:rFonts w:ascii="Goudy Old Style" w:hAnsi="Goudy Old Style"/>
                <w:b/>
                <w:bCs/>
                <w:sz w:val="32"/>
              </w:rPr>
              <w:t>Paroisse</w:t>
            </w:r>
          </w:p>
          <w:p w:rsidR="00C041A4" w:rsidRPr="00F875DF" w:rsidRDefault="00C041A4" w:rsidP="004D2299">
            <w:pPr>
              <w:tabs>
                <w:tab w:val="left" w:pos="1245"/>
              </w:tabs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D133B1">
              <w:rPr>
                <w:rFonts w:ascii="Goudy Old Style" w:hAnsi="Goudy Old Style"/>
                <w:b/>
                <w:bCs/>
                <w:sz w:val="32"/>
              </w:rPr>
              <w:tab/>
            </w:r>
          </w:p>
          <w:p w:rsidR="00C041A4" w:rsidRPr="00D133B1" w:rsidRDefault="00C041A4" w:rsidP="004D2299">
            <w:pPr>
              <w:rPr>
                <w:rFonts w:ascii="Goudy Old Style" w:hAnsi="Goudy Old Style"/>
                <w:b/>
                <w:bCs/>
                <w:sz w:val="32"/>
              </w:rPr>
            </w:pPr>
          </w:p>
          <w:p w:rsidR="00C041A4" w:rsidRPr="00D133B1" w:rsidRDefault="00C041A4" w:rsidP="004D2299">
            <w:pPr>
              <w:jc w:val="center"/>
              <w:rPr>
                <w:sz w:val="16"/>
                <w:szCs w:val="16"/>
              </w:rPr>
            </w:pPr>
            <w:r w:rsidRPr="00D133B1">
              <w:rPr>
                <w:sz w:val="16"/>
                <w:szCs w:val="16"/>
              </w:rPr>
              <w:t>Bajamont, Foulayronnes, La Croix Blanche, Madaillan- St Julien, Monbran, Pont du Casse</w:t>
            </w:r>
          </w:p>
          <w:p w:rsidR="00C041A4" w:rsidRPr="00D133B1" w:rsidRDefault="00C041A4" w:rsidP="004D2299">
            <w:pPr>
              <w:rPr>
                <w:rFonts w:ascii="Goudy Old Style" w:hAnsi="Goudy Old Style"/>
              </w:rPr>
            </w:pPr>
            <w:r w:rsidRPr="00D133B1">
              <w:rPr>
                <w:sz w:val="16"/>
              </w:rPr>
              <w:t xml:space="preserve">*  *  *  *  *  *  *  *  *  *  *  *  *  *  *  *  *  *  *  *  *  *  *  *  *  *  *   *  *  *  *  *  *  *  *  *  *  *  </w:t>
            </w:r>
          </w:p>
          <w:p w:rsidR="00C041A4" w:rsidRPr="00D133B1" w:rsidRDefault="00C041A4" w:rsidP="004D2299">
            <w:pPr>
              <w:jc w:val="center"/>
            </w:pPr>
            <w:r w:rsidRPr="00D133B1">
              <w:rPr>
                <w:rFonts w:ascii="Goudy Old Style" w:hAnsi="Goudy Old Style"/>
                <w:sz w:val="22"/>
              </w:rPr>
              <w:t>Presbytère « Mérens » – 47480 PONT du CASSE</w:t>
            </w:r>
          </w:p>
        </w:tc>
      </w:tr>
    </w:tbl>
    <w:p w:rsidR="00C041A4" w:rsidRPr="00D133B1" w:rsidRDefault="00C041A4" w:rsidP="00C041A4">
      <w:pPr>
        <w:jc w:val="center"/>
        <w:rPr>
          <w:b/>
          <w:bCs/>
          <w:sz w:val="8"/>
          <w:szCs w:val="8"/>
        </w:rPr>
      </w:pPr>
    </w:p>
    <w:p w:rsidR="00BC3F59" w:rsidRPr="00D133B1" w:rsidRDefault="00C041A4" w:rsidP="00C041A4">
      <w:pPr>
        <w:jc w:val="center"/>
        <w:rPr>
          <w:b/>
          <w:bCs/>
          <w:sz w:val="28"/>
          <w:szCs w:val="28"/>
        </w:rPr>
      </w:pPr>
      <w:r w:rsidRPr="00D133B1">
        <w:rPr>
          <w:b/>
          <w:bCs/>
          <w:sz w:val="28"/>
          <w:szCs w:val="28"/>
        </w:rPr>
        <w:t xml:space="preserve">Semaine du </w:t>
      </w:r>
      <w:r w:rsidR="00707F31">
        <w:rPr>
          <w:b/>
          <w:bCs/>
          <w:sz w:val="28"/>
          <w:szCs w:val="28"/>
        </w:rPr>
        <w:t>11</w:t>
      </w:r>
      <w:r w:rsidR="00C56DD2">
        <w:rPr>
          <w:b/>
          <w:bCs/>
          <w:sz w:val="28"/>
          <w:szCs w:val="28"/>
        </w:rPr>
        <w:t xml:space="preserve"> </w:t>
      </w:r>
      <w:r w:rsidR="000763E4" w:rsidRPr="00D133B1">
        <w:rPr>
          <w:b/>
          <w:bCs/>
          <w:sz w:val="28"/>
          <w:szCs w:val="28"/>
        </w:rPr>
        <w:t>au</w:t>
      </w:r>
      <w:r w:rsidR="00FA6810" w:rsidRPr="00D133B1">
        <w:rPr>
          <w:b/>
          <w:bCs/>
          <w:sz w:val="28"/>
          <w:szCs w:val="28"/>
        </w:rPr>
        <w:t xml:space="preserve"> </w:t>
      </w:r>
      <w:r w:rsidR="00707F31">
        <w:rPr>
          <w:b/>
          <w:bCs/>
          <w:sz w:val="28"/>
          <w:szCs w:val="28"/>
        </w:rPr>
        <w:t>26</w:t>
      </w:r>
      <w:r w:rsidR="000C5149">
        <w:rPr>
          <w:b/>
          <w:bCs/>
          <w:sz w:val="28"/>
          <w:szCs w:val="28"/>
        </w:rPr>
        <w:t xml:space="preserve"> avril </w:t>
      </w:r>
      <w:r w:rsidR="00BC3F59">
        <w:rPr>
          <w:b/>
          <w:bCs/>
          <w:sz w:val="28"/>
          <w:szCs w:val="28"/>
        </w:rPr>
        <w:t>2015</w:t>
      </w:r>
    </w:p>
    <w:tbl>
      <w:tblPr>
        <w:tblW w:w="1060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4"/>
        <w:gridCol w:w="7905"/>
      </w:tblGrid>
      <w:tr w:rsidR="001F2353" w:rsidRPr="008A0DAC" w:rsidTr="005B6AAA">
        <w:trPr>
          <w:trHeight w:val="61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1F2353" w:rsidRPr="00447F6A" w:rsidRDefault="001F2353" w:rsidP="00B50F85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 xml:space="preserve">Samedi </w:t>
            </w:r>
            <w:r>
              <w:rPr>
                <w:sz w:val="22"/>
                <w:szCs w:val="22"/>
              </w:rPr>
              <w:t>11</w:t>
            </w:r>
            <w:r w:rsidRPr="008A0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avril</w:t>
            </w:r>
          </w:p>
          <w:p w:rsidR="001F2353" w:rsidRPr="00A54E61" w:rsidRDefault="001F2353" w:rsidP="00B50F85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St Stanislas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1F2353" w:rsidRDefault="001F2353" w:rsidP="00B50F85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10</w:t>
            </w:r>
            <w:r w:rsidRPr="00A54E6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</w:t>
            </w:r>
            <w:r w:rsidRPr="00A54E6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A54E6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PONT du CASSE,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MARPA</w:t>
            </w:r>
            <w:proofErr w:type="spellEnd"/>
            <w:r w:rsidRPr="00A54E6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messe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André et Christian Raymond</w:t>
            </w:r>
            <w:r w:rsidRPr="00A54E6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Toky</w:t>
            </w:r>
            <w:proofErr w:type="spellEnd"/>
            <w:r w:rsidRPr="00A54E6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) </w:t>
            </w:r>
          </w:p>
          <w:p w:rsidR="001F2353" w:rsidRDefault="001F2353" w:rsidP="00B50F85">
            <w:pPr>
              <w:rPr>
                <w:rFonts w:eastAsia="Arial Unicode MS"/>
                <w:bCs/>
                <w:color w:val="000000"/>
              </w:rPr>
            </w:pPr>
            <w:r w:rsidRPr="00A54E6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</w:t>
            </w:r>
            <w:r w:rsidRPr="00A54E6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A54E61">
              <w:rPr>
                <w:rFonts w:eastAsia="Arial Unicode MS"/>
                <w:bCs/>
                <w:color w:val="000000"/>
                <w:sz w:val="22"/>
                <w:szCs w:val="22"/>
              </w:rPr>
              <w:t> :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LA CROIX BLANCHE,</w:t>
            </w:r>
            <w:r w:rsidRPr="00A54E6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 (</w:t>
            </w:r>
            <w:proofErr w:type="spellStart"/>
            <w:r w:rsidRPr="00A54E61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A54E61">
              <w:rPr>
                <w:rFonts w:eastAsia="Arial Unicode MS"/>
                <w:bCs/>
                <w:color w:val="000000"/>
                <w:sz w:val="22"/>
                <w:szCs w:val="22"/>
              </w:rPr>
              <w:t>°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Honoré </w:t>
            </w:r>
            <w:proofErr w:type="spellStart"/>
            <w:proofErr w:type="gram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Poltronieri</w:t>
            </w:r>
            <w:proofErr w:type="spellEnd"/>
            <w:r w:rsidRPr="00A54E6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A54E6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  <w:p w:rsidR="001F2353" w:rsidRPr="000275BD" w:rsidRDefault="001F2353" w:rsidP="00B50F85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19h30 : </w:t>
            </w:r>
            <w:r w:rsidRPr="008832F7">
              <w:rPr>
                <w:rFonts w:eastAsia="Arial Unicode MS"/>
                <w:bCs/>
                <w:sz w:val="22"/>
                <w:szCs w:val="22"/>
                <w:highlight w:val="yellow"/>
              </w:rPr>
              <w:t>FOULAYRONNES, Le Galion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concert Mater Dei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et </w:t>
            </w:r>
            <w:proofErr w:type="spellStart"/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GLORIOUS</w:t>
            </w:r>
            <w:proofErr w:type="spellEnd"/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.</w:t>
            </w:r>
          </w:p>
          <w:p w:rsidR="001F2353" w:rsidRPr="000275BD" w:rsidRDefault="001F2353" w:rsidP="00B50F85">
            <w:pPr>
              <w:rPr>
                <w:rFonts w:eastAsia="Arial Unicode MS"/>
                <w:bCs/>
                <w:color w:val="000000"/>
                <w:sz w:val="8"/>
                <w:szCs w:val="8"/>
              </w:rPr>
            </w:pPr>
          </w:p>
        </w:tc>
      </w:tr>
      <w:tr w:rsidR="001F2353" w:rsidRPr="008A0DAC" w:rsidTr="00447F6A">
        <w:trPr>
          <w:trHeight w:val="390"/>
        </w:trPr>
        <w:tc>
          <w:tcPr>
            <w:tcW w:w="27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</w:tcPr>
          <w:p w:rsidR="001F2353" w:rsidRPr="00447F6A" w:rsidRDefault="001F2353" w:rsidP="00B50F85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>Dimanche</w:t>
            </w:r>
            <w:r>
              <w:rPr>
                <w:sz w:val="22"/>
                <w:szCs w:val="22"/>
              </w:rPr>
              <w:t xml:space="preserve"> 12</w:t>
            </w:r>
            <w:r w:rsidRPr="008A0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avril</w:t>
            </w:r>
          </w:p>
          <w:p w:rsidR="001F2353" w:rsidRDefault="001F2353" w:rsidP="00B50F85">
            <w:pPr>
              <w:pStyle w:val="Titre2"/>
              <w:ind w:right="-87"/>
              <w:rPr>
                <w:sz w:val="22"/>
                <w:szCs w:val="22"/>
                <w:u w:val="none"/>
              </w:rPr>
            </w:pPr>
            <w:r w:rsidRPr="00B416F8">
              <w:rPr>
                <w:sz w:val="22"/>
                <w:szCs w:val="22"/>
                <w:u w:val="none"/>
              </w:rPr>
              <w:t>2° dimanche de Pâques B</w:t>
            </w:r>
          </w:p>
          <w:p w:rsidR="001F2353" w:rsidRPr="001F2353" w:rsidRDefault="001F2353" w:rsidP="001F2353"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de la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Miséricorde Divine</w:t>
            </w:r>
          </w:p>
        </w:tc>
        <w:tc>
          <w:tcPr>
            <w:tcW w:w="7905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1F2353" w:rsidRDefault="001F2353" w:rsidP="00B50F85">
            <w:pPr>
              <w:rPr>
                <w:rFonts w:eastAsia="Arial Unicode MS"/>
                <w:bCs/>
                <w:color w:val="000000"/>
              </w:rPr>
            </w:pPr>
            <w:r w:rsidRPr="00A54E6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9h30</w:t>
            </w:r>
            <w:r w:rsidRPr="00A54E61">
              <w:rPr>
                <w:rFonts w:eastAsia="Arial Unicode MS"/>
                <w:bCs/>
                <w:color w:val="000000"/>
                <w:sz w:val="22"/>
                <w:szCs w:val="22"/>
              </w:rPr>
              <w:t> : PONT du CASSE, messe (</w:t>
            </w:r>
            <w:proofErr w:type="spellStart"/>
            <w:r w:rsidRPr="00A54E61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proofErr w:type="gramStart"/>
            <w:r w:rsidRPr="00A54E61">
              <w:rPr>
                <w:rFonts w:eastAsia="Arial Unicode MS"/>
                <w:bCs/>
                <w:color w:val="000000"/>
                <w:sz w:val="22"/>
                <w:szCs w:val="22"/>
              </w:rPr>
              <w:t>° )</w:t>
            </w:r>
            <w:proofErr w:type="gramEnd"/>
            <w:r w:rsidRPr="00A54E6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  <w:p w:rsidR="001F2353" w:rsidRDefault="001F2353" w:rsidP="00B50F85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A54E6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11h00</w:t>
            </w:r>
            <w:r w:rsidRPr="00A54E6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St MARTIN FOULAYRONNES, messe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Michel Le Borgne) baptême Fanny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MIRALVES</w:t>
            </w:r>
            <w:proofErr w:type="spellEnd"/>
            <w:r w:rsidRPr="00A54E6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  <w:p w:rsidR="001F2353" w:rsidRDefault="001F2353" w:rsidP="00B50F85">
            <w:pPr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15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h30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ARTIGUES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Prière du chapelet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de la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Miséricorde Divine.</w:t>
            </w:r>
          </w:p>
          <w:p w:rsidR="001F2353" w:rsidRPr="001F2353" w:rsidRDefault="001F2353" w:rsidP="00B50F85">
            <w:pPr>
              <w:rPr>
                <w:rFonts w:eastAsia="Arial Unicode MS"/>
                <w:b/>
                <w:bCs/>
                <w:color w:val="000000"/>
                <w:sz w:val="8"/>
                <w:szCs w:val="8"/>
              </w:rPr>
            </w:pPr>
          </w:p>
        </w:tc>
      </w:tr>
      <w:tr w:rsidR="001F2353" w:rsidRPr="00321084" w:rsidTr="00447F6A">
        <w:trPr>
          <w:trHeight w:val="390"/>
        </w:trPr>
        <w:tc>
          <w:tcPr>
            <w:tcW w:w="270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3" w:rsidRPr="00C56DD2" w:rsidRDefault="001F2353" w:rsidP="00B50F85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Lundi </w:t>
            </w:r>
            <w:r>
              <w:rPr>
                <w:sz w:val="22"/>
                <w:szCs w:val="22"/>
              </w:rPr>
              <w:t>13 avril</w:t>
            </w:r>
          </w:p>
          <w:p w:rsidR="001F2353" w:rsidRPr="00C56DD2" w:rsidRDefault="000343D5" w:rsidP="00B50F85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St Martin,       </w:t>
            </w:r>
            <w:r w:rsidR="001F2353" w:rsidRPr="00C56DD2">
              <w:rPr>
                <w:b w:val="0"/>
                <w:sz w:val="22"/>
                <w:szCs w:val="22"/>
                <w:u w:val="none"/>
              </w:rPr>
              <w:t>St</w:t>
            </w:r>
            <w:r w:rsidR="001F2353">
              <w:rPr>
                <w:b w:val="0"/>
                <w:sz w:val="22"/>
                <w:szCs w:val="22"/>
                <w:u w:val="none"/>
              </w:rPr>
              <w:t>e Ida</w:t>
            </w:r>
          </w:p>
        </w:tc>
        <w:tc>
          <w:tcPr>
            <w:tcW w:w="790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3" w:rsidRPr="008832F7" w:rsidRDefault="001F2353" w:rsidP="00B50F85">
            <w:pPr>
              <w:rPr>
                <w:rFonts w:eastAsia="Arial Unicode MS"/>
                <w:bCs/>
                <w:color w:val="000000"/>
              </w:rPr>
            </w:pPr>
            <w:r w:rsidRPr="008832F7">
              <w:rPr>
                <w:rFonts w:eastAsia="Arial Unicode MS"/>
                <w:bCs/>
                <w:color w:val="000000"/>
                <w:sz w:val="22"/>
                <w:szCs w:val="22"/>
              </w:rPr>
              <w:t>NÉRAC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Fraternité Sacerdotale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Jesus</w:t>
            </w:r>
            <w:proofErr w:type="spell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Caritas. </w:t>
            </w:r>
          </w:p>
        </w:tc>
      </w:tr>
      <w:tr w:rsidR="001F2353" w:rsidRPr="00EE4C35" w:rsidTr="00447F6A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3" w:rsidRPr="00C56DD2" w:rsidRDefault="001F2353" w:rsidP="00B50F85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Mardi </w:t>
            </w:r>
            <w:r>
              <w:rPr>
                <w:sz w:val="22"/>
                <w:szCs w:val="22"/>
              </w:rPr>
              <w:t>14</w:t>
            </w:r>
            <w:r w:rsidRPr="00C56DD2">
              <w:rPr>
                <w:sz w:val="22"/>
                <w:szCs w:val="22"/>
              </w:rPr>
              <w:t xml:space="preserve"> mars </w:t>
            </w:r>
          </w:p>
          <w:p w:rsidR="001F2353" w:rsidRPr="00C56DD2" w:rsidRDefault="001F2353" w:rsidP="00B50F85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St Maxime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3" w:rsidRPr="00C56DD2" w:rsidRDefault="001F2353" w:rsidP="00B50F85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9h30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N-D LACEPÈDE, Journée diocésaine SEM et aumônerie des Hôpitaux.</w:t>
            </w:r>
          </w:p>
          <w:p w:rsidR="001F2353" w:rsidRDefault="001F2353" w:rsidP="00B50F85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17h30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 Prière du chapelet </w:t>
            </w:r>
          </w:p>
          <w:p w:rsidR="001F2353" w:rsidRPr="00C56DD2" w:rsidRDefault="001F2353" w:rsidP="00B50F85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19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 : PONT du CASSE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EAP</w:t>
            </w:r>
            <w:proofErr w:type="spellEnd"/>
          </w:p>
        </w:tc>
      </w:tr>
      <w:tr w:rsidR="001F2353" w:rsidRPr="00F65271" w:rsidTr="00447F6A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3" w:rsidRPr="00C56DD2" w:rsidRDefault="001F2353" w:rsidP="00B50F85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Mercredi </w:t>
            </w:r>
            <w:r>
              <w:rPr>
                <w:sz w:val="22"/>
                <w:szCs w:val="22"/>
              </w:rPr>
              <w:t>15</w:t>
            </w:r>
            <w:r w:rsidRPr="00C56DD2">
              <w:rPr>
                <w:sz w:val="22"/>
                <w:szCs w:val="22"/>
              </w:rPr>
              <w:t xml:space="preserve"> avril </w:t>
            </w:r>
          </w:p>
          <w:p w:rsidR="001F2353" w:rsidRPr="00C56DD2" w:rsidRDefault="001F2353" w:rsidP="00B50F85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C56DD2">
              <w:rPr>
                <w:b w:val="0"/>
                <w:sz w:val="22"/>
                <w:szCs w:val="22"/>
                <w:u w:val="none"/>
              </w:rPr>
              <w:t xml:space="preserve">St </w:t>
            </w:r>
            <w:r>
              <w:rPr>
                <w:b w:val="0"/>
                <w:sz w:val="22"/>
                <w:szCs w:val="22"/>
                <w:u w:val="none"/>
              </w:rPr>
              <w:t>Paterne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3" w:rsidRDefault="001F2353" w:rsidP="00B50F85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8h45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PONT du CASSE, Laudes et messe. </w:t>
            </w:r>
          </w:p>
          <w:p w:rsidR="001F2353" w:rsidRPr="008832F7" w:rsidRDefault="001F2353" w:rsidP="00B50F85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10h30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évêché, Bureau du Conseil </w:t>
            </w:r>
            <w:r w:rsidR="00887982">
              <w:rPr>
                <w:rFonts w:eastAsia="Arial Unicode MS"/>
                <w:bCs/>
                <w:color w:val="000000"/>
                <w:sz w:val="22"/>
                <w:szCs w:val="22"/>
              </w:rPr>
              <w:t>Presbytéral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</w:p>
          <w:p w:rsidR="001F2353" w:rsidRPr="001F2353" w:rsidRDefault="001F2353" w:rsidP="00B50F85">
            <w:pPr>
              <w:rPr>
                <w:rFonts w:eastAsia="Arial Unicode MS"/>
                <w:b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13h00-18h00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 : Aumônerie Centre Hospitalier d'Agen MONBRAN.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16h00 messe </w:t>
            </w:r>
            <w:proofErr w:type="spellStart"/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Pâqu</w:t>
            </w:r>
            <w:proofErr w:type="spellEnd"/>
          </w:p>
        </w:tc>
      </w:tr>
      <w:tr w:rsidR="001F2353" w:rsidRPr="00360AD7" w:rsidTr="00447F6A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3" w:rsidRPr="00C56DD2" w:rsidRDefault="001F2353" w:rsidP="00B50F85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Jeudi </w:t>
            </w:r>
            <w:r>
              <w:rPr>
                <w:sz w:val="22"/>
                <w:szCs w:val="22"/>
              </w:rPr>
              <w:t>16</w:t>
            </w:r>
            <w:r w:rsidRPr="00C56DD2">
              <w:rPr>
                <w:sz w:val="22"/>
                <w:szCs w:val="22"/>
              </w:rPr>
              <w:t xml:space="preserve"> avril</w:t>
            </w:r>
          </w:p>
          <w:p w:rsidR="001F2353" w:rsidRPr="00C56DD2" w:rsidRDefault="001F2353" w:rsidP="00B50F85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C56DD2">
              <w:rPr>
                <w:b w:val="0"/>
                <w:sz w:val="22"/>
                <w:szCs w:val="22"/>
                <w:u w:val="none"/>
              </w:rPr>
              <w:t xml:space="preserve">St </w:t>
            </w:r>
            <w:r>
              <w:rPr>
                <w:b w:val="0"/>
                <w:sz w:val="22"/>
                <w:szCs w:val="22"/>
                <w:u w:val="none"/>
              </w:rPr>
              <w:t>Benoît-Joseph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3" w:rsidRPr="008832F7" w:rsidRDefault="001F2353" w:rsidP="00B50F85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9h30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: BON ENCONTRE, Doyenné.</w:t>
            </w:r>
          </w:p>
          <w:p w:rsidR="001F2353" w:rsidRPr="00C56DD2" w:rsidRDefault="001F2353" w:rsidP="00B50F85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14h-18h00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 : Aumônerie Centre Hospitalier d'Agen POMPEYRIE,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8832F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15h00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</w:t>
            </w:r>
          </w:p>
          <w:p w:rsidR="001F2353" w:rsidRDefault="001F2353" w:rsidP="00B50F85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16h30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Centre Hospitalier Départemental de la </w:t>
            </w:r>
            <w:proofErr w:type="spellStart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Candélie</w:t>
            </w:r>
            <w:proofErr w:type="spellEnd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messe. </w:t>
            </w:r>
          </w:p>
          <w:p w:rsidR="001F2353" w:rsidRPr="008832F7" w:rsidRDefault="001F2353" w:rsidP="00887982">
            <w:pPr>
              <w:rPr>
                <w:rFonts w:eastAsia="Arial Unicode MS"/>
                <w:bCs/>
                <w:color w:val="000000"/>
                <w:sz w:val="8"/>
                <w:szCs w:val="8"/>
              </w:rPr>
            </w:pPr>
          </w:p>
        </w:tc>
      </w:tr>
      <w:tr w:rsidR="001F2353" w:rsidRPr="00691930" w:rsidTr="00447F6A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3" w:rsidRPr="00C56DD2" w:rsidRDefault="001F2353" w:rsidP="00B50F85">
            <w:pPr>
              <w:pStyle w:val="Titre2"/>
              <w:ind w:right="-87"/>
              <w:rPr>
                <w:sz w:val="22"/>
              </w:rPr>
            </w:pPr>
            <w:r>
              <w:rPr>
                <w:sz w:val="22"/>
                <w:szCs w:val="22"/>
              </w:rPr>
              <w:t>Vendredi</w:t>
            </w:r>
            <w:r w:rsidRPr="00C56D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  <w:r w:rsidRPr="00C56DD2">
              <w:rPr>
                <w:sz w:val="22"/>
                <w:szCs w:val="22"/>
              </w:rPr>
              <w:t xml:space="preserve"> avril </w:t>
            </w:r>
          </w:p>
          <w:p w:rsidR="001F2353" w:rsidRPr="00C56DD2" w:rsidRDefault="001F2353" w:rsidP="00B50F85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St </w:t>
            </w:r>
            <w:r w:rsidR="000343D5">
              <w:rPr>
                <w:b w:val="0"/>
                <w:sz w:val="22"/>
                <w:szCs w:val="22"/>
                <w:u w:val="none"/>
              </w:rPr>
              <w:t xml:space="preserve">Isidore, St </w:t>
            </w:r>
            <w:r>
              <w:rPr>
                <w:b w:val="0"/>
                <w:sz w:val="22"/>
                <w:szCs w:val="22"/>
                <w:u w:val="none"/>
              </w:rPr>
              <w:t>Anicet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3" w:rsidRPr="00C56DD2" w:rsidRDefault="001F2353" w:rsidP="00B50F85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9h00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 adoration du St Sacrement et permanence confession.</w:t>
            </w:r>
          </w:p>
          <w:p w:rsidR="001F2353" w:rsidRPr="00C56DD2" w:rsidRDefault="001F2353" w:rsidP="00B50F85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10h15 à 11h4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5 : FOULAYRONNES St Martin Groupe de chants</w:t>
            </w:r>
          </w:p>
          <w:p w:rsidR="001F2353" w:rsidRDefault="001F2353" w:rsidP="00B50F85">
            <w:pPr>
              <w:rPr>
                <w:rFonts w:eastAsia="Arial Unicode MS"/>
                <w:bCs/>
                <w:color w:val="000000"/>
              </w:rPr>
            </w:pPr>
            <w:r w:rsidRPr="00D133B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14h-18h00 </w:t>
            </w:r>
            <w:r w:rsidRPr="00D133B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Centre Hospitalier Départemental de la </w:t>
            </w:r>
            <w:proofErr w:type="spellStart"/>
            <w:r w:rsidRPr="00D133B1">
              <w:rPr>
                <w:rFonts w:eastAsia="Arial Unicode MS"/>
                <w:bCs/>
                <w:color w:val="000000"/>
                <w:sz w:val="22"/>
                <w:szCs w:val="22"/>
              </w:rPr>
              <w:t>Candélie</w:t>
            </w:r>
            <w:proofErr w:type="spellEnd"/>
            <w:r w:rsidRPr="00D133B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, </w:t>
            </w:r>
            <w:r w:rsidRPr="001E2AE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16h30</w:t>
            </w:r>
            <w:r w:rsidRPr="00D133B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 (</w:t>
            </w:r>
            <w:proofErr w:type="spellStart"/>
            <w:r w:rsidRPr="00D133B1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D133B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33B1">
              <w:rPr>
                <w:rFonts w:eastAsia="Arial Unicode MS"/>
                <w:bCs/>
                <w:color w:val="000000"/>
                <w:sz w:val="22"/>
                <w:szCs w:val="22"/>
              </w:rPr>
              <w:t>fle</w:t>
            </w:r>
            <w:proofErr w:type="spellEnd"/>
          </w:p>
          <w:p w:rsidR="001F2353" w:rsidRPr="00C56DD2" w:rsidRDefault="001F2353" w:rsidP="00B50F85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20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h00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Équipes Notre Dame.</w:t>
            </w:r>
          </w:p>
        </w:tc>
      </w:tr>
      <w:tr w:rsidR="001F2353" w:rsidRPr="00EE4C35" w:rsidTr="00C56DD2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1F2353" w:rsidRPr="00C56DD2" w:rsidRDefault="001F2353" w:rsidP="00B50F85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 xml:space="preserve">Samedi </w:t>
            </w:r>
            <w:r>
              <w:rPr>
                <w:sz w:val="22"/>
                <w:szCs w:val="22"/>
              </w:rPr>
              <w:t>18</w:t>
            </w:r>
            <w:r w:rsidRPr="008A0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avril</w:t>
            </w:r>
          </w:p>
          <w:p w:rsidR="001F2353" w:rsidRPr="00272C53" w:rsidRDefault="001F2353" w:rsidP="00B50F85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272C53">
              <w:rPr>
                <w:b w:val="0"/>
                <w:sz w:val="22"/>
                <w:szCs w:val="22"/>
                <w:u w:val="none"/>
              </w:rPr>
              <w:t xml:space="preserve">St </w:t>
            </w:r>
            <w:r w:rsidR="000343D5">
              <w:rPr>
                <w:b w:val="0"/>
                <w:sz w:val="22"/>
                <w:szCs w:val="22"/>
                <w:u w:val="none"/>
              </w:rPr>
              <w:t xml:space="preserve">Eusèbe,     St </w:t>
            </w:r>
            <w:r w:rsidRPr="00272C53">
              <w:rPr>
                <w:b w:val="0"/>
                <w:sz w:val="22"/>
                <w:szCs w:val="22"/>
                <w:u w:val="none"/>
              </w:rPr>
              <w:t>Parfait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:rsidR="001F2353" w:rsidRDefault="001F2353" w:rsidP="00B50F85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</w:t>
            </w:r>
            <w:r w:rsidRPr="00A54E6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</w:t>
            </w:r>
            <w:r w:rsidRPr="00A54E6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St MARTIN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FOULAYR</w:t>
            </w:r>
            <w:proofErr w:type="spell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  <w:proofErr w:type="gramStart"/>
            <w:r w:rsidRPr="00A54E61">
              <w:rPr>
                <w:rFonts w:eastAsia="Arial Unicode MS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semaine des artistes) marche – </w:t>
            </w:r>
            <w:r w:rsidRPr="00272C5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13h00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="00887982">
              <w:rPr>
                <w:rFonts w:eastAsia="Arial Unicode MS"/>
                <w:bCs/>
                <w:color w:val="000000"/>
                <w:sz w:val="22"/>
                <w:szCs w:val="22"/>
              </w:rPr>
              <w:t>« 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repas conté</w:t>
            </w:r>
            <w:r w:rsidR="00887982">
              <w:rPr>
                <w:rFonts w:eastAsia="Arial Unicode MS"/>
                <w:bCs/>
                <w:color w:val="000000"/>
                <w:sz w:val="22"/>
                <w:szCs w:val="22"/>
              </w:rPr>
              <w:t> »</w:t>
            </w:r>
            <w:r w:rsidRPr="00A54E6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  <w:p w:rsidR="001F2353" w:rsidRDefault="001F2353" w:rsidP="00B50F85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préparation des baptêmes.</w:t>
            </w:r>
          </w:p>
          <w:p w:rsidR="001F2353" w:rsidRDefault="001F2353" w:rsidP="00B50F85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16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h00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Eveil</w:t>
            </w:r>
            <w:proofErr w:type="spell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à la Foi.</w:t>
            </w:r>
          </w:p>
          <w:p w:rsidR="001F2353" w:rsidRDefault="001F2353" w:rsidP="00B50F85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17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h00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mariage Célia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LATY</w:t>
            </w:r>
            <w:proofErr w:type="spell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&amp; Nicolas 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CANDELON</w:t>
            </w:r>
            <w:proofErr w:type="spell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</w:p>
          <w:p w:rsidR="001F2353" w:rsidRPr="00C56DD2" w:rsidRDefault="001F2353" w:rsidP="00B50F85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18h30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</w:t>
            </w:r>
            <w:r w:rsidR="00DB6FD2">
              <w:rPr>
                <w:rFonts w:eastAsia="Arial Unicode MS"/>
                <w:bCs/>
                <w:color w:val="000000"/>
                <w:sz w:val="22"/>
                <w:szCs w:val="22"/>
              </w:rPr>
              <w:t>MONBRAN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, messe (</w:t>
            </w:r>
            <w:proofErr w:type="spellStart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° Honoré </w:t>
            </w:r>
            <w:proofErr w:type="spellStart"/>
            <w:proofErr w:type="gramStart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Poltronieri</w:t>
            </w:r>
            <w:proofErr w:type="spellEnd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  <w:p w:rsidR="001F2353" w:rsidRPr="00272C53" w:rsidRDefault="001F2353" w:rsidP="00B50F85">
            <w:pPr>
              <w:rPr>
                <w:rFonts w:eastAsia="Arial Unicode MS"/>
                <w:bCs/>
                <w:color w:val="000000"/>
                <w:sz w:val="8"/>
                <w:szCs w:val="8"/>
              </w:rPr>
            </w:pPr>
          </w:p>
        </w:tc>
      </w:tr>
      <w:tr w:rsidR="001F2353" w:rsidRPr="006D2CD6" w:rsidTr="00C56DD2">
        <w:trPr>
          <w:trHeight w:val="390"/>
        </w:trPr>
        <w:tc>
          <w:tcPr>
            <w:tcW w:w="27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</w:tcPr>
          <w:p w:rsidR="001F2353" w:rsidRPr="00C56DD2" w:rsidRDefault="001F2353" w:rsidP="00B50F85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>Dimanche</w:t>
            </w:r>
            <w:r>
              <w:rPr>
                <w:sz w:val="22"/>
                <w:szCs w:val="22"/>
              </w:rPr>
              <w:t xml:space="preserve"> 19</w:t>
            </w:r>
            <w:r w:rsidRPr="008A0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avril</w:t>
            </w:r>
          </w:p>
          <w:p w:rsidR="001F2353" w:rsidRPr="00B416F8" w:rsidRDefault="001F2353" w:rsidP="00B50F85">
            <w:pPr>
              <w:pStyle w:val="Titre2"/>
              <w:ind w:right="-87"/>
              <w:rPr>
                <w:sz w:val="22"/>
                <w:u w:val="none"/>
              </w:rPr>
            </w:pPr>
            <w:r w:rsidRPr="00B416F8">
              <w:rPr>
                <w:sz w:val="22"/>
                <w:szCs w:val="22"/>
                <w:u w:val="none"/>
              </w:rPr>
              <w:t>3° dimanche de Pâques B</w:t>
            </w:r>
          </w:p>
        </w:tc>
        <w:tc>
          <w:tcPr>
            <w:tcW w:w="7905" w:type="dxa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1F2353" w:rsidRPr="00C56DD2" w:rsidRDefault="001F2353" w:rsidP="00B50F85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9h30</w:t>
            </w:r>
            <w:r w:rsidR="00CC53F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PONT du CASSE, messe (Guy Claude </w:t>
            </w:r>
            <w:proofErr w:type="spellStart"/>
            <w:r w:rsidR="00CC53F3">
              <w:rPr>
                <w:rFonts w:eastAsia="Arial Unicode MS"/>
                <w:bCs/>
                <w:color w:val="000000"/>
                <w:sz w:val="22"/>
                <w:szCs w:val="22"/>
              </w:rPr>
              <w:t>Péchambert</w:t>
            </w:r>
            <w:proofErr w:type="spellEnd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CC53F3">
              <w:rPr>
                <w:rFonts w:eastAsia="Arial Unicode MS"/>
                <w:bCs/>
                <w:color w:val="000000"/>
                <w:sz w:val="22"/>
                <w:szCs w:val="22"/>
              </w:rPr>
              <w:t>bapt</w:t>
            </w:r>
            <w:proofErr w:type="spellEnd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Juliette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AYGALENQ</w:t>
            </w:r>
            <w:proofErr w:type="spellEnd"/>
          </w:p>
          <w:p w:rsidR="001F2353" w:rsidRPr="00C56DD2" w:rsidRDefault="001F2353" w:rsidP="00B50F85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11h00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ARTIGUES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, messe (</w:t>
            </w:r>
            <w:proofErr w:type="spellStart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="00CC53F3">
              <w:rPr>
                <w:rFonts w:eastAsia="Arial Unicode MS"/>
                <w:bCs/>
                <w:color w:val="000000"/>
                <w:sz w:val="22"/>
                <w:szCs w:val="22"/>
              </w:rPr>
              <w:t>Michel Le Borgne</w:t>
            </w:r>
            <w:r w:rsidR="00CC53F3"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…) baptême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Ambre MOLLO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F2353" w:rsidRPr="009D7439" w:rsidTr="00C56DD2">
        <w:trPr>
          <w:trHeight w:val="390"/>
        </w:trPr>
        <w:tc>
          <w:tcPr>
            <w:tcW w:w="2704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3" w:rsidRPr="00C56DD2" w:rsidRDefault="001F2353" w:rsidP="00FC1C79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Lundi </w:t>
            </w:r>
            <w:r>
              <w:rPr>
                <w:sz w:val="22"/>
                <w:szCs w:val="22"/>
              </w:rPr>
              <w:t>20 avril</w:t>
            </w:r>
          </w:p>
          <w:p w:rsidR="001F2353" w:rsidRPr="00C56DD2" w:rsidRDefault="001F2353" w:rsidP="00D76A17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C56DD2">
              <w:rPr>
                <w:b w:val="0"/>
                <w:sz w:val="22"/>
                <w:szCs w:val="22"/>
                <w:u w:val="none"/>
              </w:rPr>
              <w:t>St</w:t>
            </w:r>
            <w:r w:rsidR="00887982">
              <w:rPr>
                <w:b w:val="0"/>
                <w:sz w:val="22"/>
                <w:szCs w:val="22"/>
                <w:u w:val="none"/>
              </w:rPr>
              <w:t xml:space="preserve">e </w:t>
            </w:r>
            <w:r w:rsidR="000343D5">
              <w:rPr>
                <w:b w:val="0"/>
                <w:sz w:val="22"/>
                <w:szCs w:val="22"/>
                <w:u w:val="none"/>
              </w:rPr>
              <w:t>Odette</w:t>
            </w:r>
          </w:p>
        </w:tc>
        <w:tc>
          <w:tcPr>
            <w:tcW w:w="7905" w:type="dxa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28" w:rsidRDefault="001F7C28" w:rsidP="00FC1C79">
            <w:pP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17h30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Lectio</w:t>
            </w:r>
            <w:proofErr w:type="spellEnd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Divina.</w:t>
            </w:r>
          </w:p>
          <w:p w:rsidR="001F2353" w:rsidRPr="008832F7" w:rsidRDefault="001F7C28" w:rsidP="00FC1C79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h30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vêpres et messe. (Int°   )</w:t>
            </w:r>
          </w:p>
        </w:tc>
      </w:tr>
      <w:tr w:rsidR="001F2353" w:rsidRPr="003E78D5" w:rsidTr="00C56DD2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3" w:rsidRPr="00C56DD2" w:rsidRDefault="001F2353" w:rsidP="00FC1C79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Mardi </w:t>
            </w:r>
            <w:r>
              <w:rPr>
                <w:sz w:val="22"/>
                <w:szCs w:val="22"/>
              </w:rPr>
              <w:t>21</w:t>
            </w:r>
            <w:r w:rsidRPr="00C56DD2">
              <w:rPr>
                <w:sz w:val="22"/>
                <w:szCs w:val="22"/>
              </w:rPr>
              <w:t xml:space="preserve"> mars </w:t>
            </w:r>
          </w:p>
          <w:p w:rsidR="001F2353" w:rsidRPr="00C56DD2" w:rsidRDefault="001F2353" w:rsidP="00887982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St </w:t>
            </w:r>
            <w:r w:rsidR="000343D5">
              <w:rPr>
                <w:b w:val="0"/>
                <w:sz w:val="22"/>
                <w:szCs w:val="22"/>
                <w:u w:val="none"/>
              </w:rPr>
              <w:t>Anselme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2" w:rsidRPr="003360C2" w:rsidRDefault="003360C2" w:rsidP="003360C2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3360C2">
              <w:rPr>
                <w:rFonts w:eastAsia="Arial Unicode MS"/>
                <w:bCs/>
                <w:color w:val="000000"/>
                <w:sz w:val="22"/>
                <w:szCs w:val="22"/>
              </w:rPr>
              <w:t>En formation.</w:t>
            </w:r>
          </w:p>
          <w:p w:rsidR="00707F31" w:rsidRDefault="001F2353" w:rsidP="00707F31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17h30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 Prière du chapelet </w:t>
            </w:r>
          </w:p>
          <w:p w:rsidR="001F2353" w:rsidRPr="00C56DD2" w:rsidRDefault="00DB6FD2" w:rsidP="00707F31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h30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vêpres et messe. (Int°   )</w:t>
            </w:r>
          </w:p>
        </w:tc>
      </w:tr>
      <w:tr w:rsidR="001F2353" w:rsidRPr="003E78D5" w:rsidTr="00C56DD2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3" w:rsidRDefault="001F2353" w:rsidP="00887982">
            <w:pPr>
              <w:pStyle w:val="Titre2"/>
              <w:ind w:right="-87"/>
              <w:rPr>
                <w:sz w:val="22"/>
                <w:szCs w:val="22"/>
              </w:rPr>
            </w:pPr>
            <w:r w:rsidRPr="00C56DD2">
              <w:rPr>
                <w:sz w:val="22"/>
                <w:szCs w:val="22"/>
              </w:rPr>
              <w:t>Mercredi</w:t>
            </w:r>
            <w:r>
              <w:rPr>
                <w:sz w:val="22"/>
                <w:szCs w:val="22"/>
              </w:rPr>
              <w:t xml:space="preserve"> 22</w:t>
            </w:r>
            <w:r w:rsidRPr="00C56DD2">
              <w:rPr>
                <w:sz w:val="22"/>
                <w:szCs w:val="22"/>
              </w:rPr>
              <w:t xml:space="preserve"> avril </w:t>
            </w:r>
          </w:p>
          <w:p w:rsidR="000343D5" w:rsidRPr="000343D5" w:rsidRDefault="000343D5" w:rsidP="000343D5">
            <w:r>
              <w:t>St Alexandre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D5" w:rsidRDefault="003360C2" w:rsidP="00707F31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3360C2">
              <w:rPr>
                <w:rFonts w:eastAsia="Arial Unicode MS"/>
                <w:bCs/>
                <w:color w:val="000000"/>
                <w:sz w:val="22"/>
                <w:szCs w:val="22"/>
              </w:rPr>
              <w:t>En formation.</w:t>
            </w:r>
            <w:r w:rsidR="00707F3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</w:p>
          <w:p w:rsidR="001F2353" w:rsidRPr="00C56DD2" w:rsidRDefault="00DB6FD2" w:rsidP="00707F31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h30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vêpres et messe. (Int°   )</w:t>
            </w:r>
          </w:p>
        </w:tc>
      </w:tr>
      <w:tr w:rsidR="001F2353" w:rsidRPr="003E78D5" w:rsidTr="00C56DD2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3" w:rsidRPr="00C56DD2" w:rsidRDefault="001F2353" w:rsidP="00FC1C79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 xml:space="preserve">Jeudi </w:t>
            </w:r>
            <w:r>
              <w:rPr>
                <w:sz w:val="22"/>
                <w:szCs w:val="22"/>
              </w:rPr>
              <w:t>23</w:t>
            </w:r>
            <w:r w:rsidRPr="00C56DD2">
              <w:rPr>
                <w:sz w:val="22"/>
                <w:szCs w:val="22"/>
              </w:rPr>
              <w:t xml:space="preserve"> avril</w:t>
            </w:r>
          </w:p>
          <w:p w:rsidR="001F2353" w:rsidRPr="00C56DD2" w:rsidRDefault="001F2353" w:rsidP="00887982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 w:rsidRPr="00C56DD2">
              <w:rPr>
                <w:b w:val="0"/>
                <w:sz w:val="22"/>
                <w:szCs w:val="22"/>
                <w:u w:val="none"/>
              </w:rPr>
              <w:t xml:space="preserve">St </w:t>
            </w:r>
            <w:r w:rsidR="00A708AA">
              <w:rPr>
                <w:b w:val="0"/>
                <w:sz w:val="22"/>
                <w:szCs w:val="22"/>
                <w:u w:val="none"/>
              </w:rPr>
              <w:t>Georges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C2" w:rsidRPr="003360C2" w:rsidRDefault="003360C2" w:rsidP="003360C2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3360C2">
              <w:rPr>
                <w:rFonts w:eastAsia="Arial Unicode MS"/>
                <w:bCs/>
                <w:color w:val="000000"/>
                <w:sz w:val="22"/>
                <w:szCs w:val="22"/>
              </w:rPr>
              <w:t>En formation.</w:t>
            </w:r>
          </w:p>
          <w:p w:rsidR="001F2353" w:rsidRPr="00034A1D" w:rsidRDefault="001F2353" w:rsidP="00DB6FD2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14h-18h00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 : Aumônerie Centre Hospitalier d'Agen POMPEYRIE,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Pr="008832F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15h00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</w:t>
            </w:r>
          </w:p>
        </w:tc>
      </w:tr>
      <w:tr w:rsidR="001F2353" w:rsidRPr="003E78D5" w:rsidTr="00C56DD2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53" w:rsidRPr="00C56DD2" w:rsidRDefault="001F2353" w:rsidP="00FC1C79">
            <w:pPr>
              <w:pStyle w:val="Titre2"/>
              <w:ind w:right="-87"/>
              <w:rPr>
                <w:sz w:val="22"/>
              </w:rPr>
            </w:pPr>
            <w:r w:rsidRPr="00C56DD2">
              <w:rPr>
                <w:sz w:val="22"/>
                <w:szCs w:val="22"/>
              </w:rPr>
              <w:t>Vendredi</w:t>
            </w:r>
            <w:r>
              <w:rPr>
                <w:sz w:val="22"/>
                <w:szCs w:val="22"/>
              </w:rPr>
              <w:t xml:space="preserve"> 24 </w:t>
            </w:r>
            <w:r w:rsidRPr="00C56DD2">
              <w:rPr>
                <w:sz w:val="22"/>
                <w:szCs w:val="22"/>
              </w:rPr>
              <w:t xml:space="preserve">avril </w:t>
            </w:r>
          </w:p>
          <w:p w:rsidR="001F2353" w:rsidRPr="00C56DD2" w:rsidRDefault="001F2353" w:rsidP="00887982">
            <w:pPr>
              <w:pStyle w:val="Titre2"/>
              <w:ind w:right="-87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St </w:t>
            </w:r>
            <w:r w:rsidR="00A708AA">
              <w:rPr>
                <w:b w:val="0"/>
                <w:sz w:val="22"/>
                <w:szCs w:val="22"/>
                <w:u w:val="none"/>
              </w:rPr>
              <w:t>Fidèle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D2" w:rsidRPr="003360C2" w:rsidRDefault="00DB6FD2" w:rsidP="00DB6FD2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 w:rsidRPr="003360C2">
              <w:rPr>
                <w:rFonts w:eastAsia="Arial Unicode MS"/>
                <w:bCs/>
                <w:color w:val="000000"/>
                <w:sz w:val="22"/>
                <w:szCs w:val="22"/>
              </w:rPr>
              <w:t>En formation.</w:t>
            </w:r>
          </w:p>
          <w:p w:rsidR="001F2353" w:rsidRPr="00C56DD2" w:rsidRDefault="001F2353" w:rsidP="00FC1C79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9h00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 adoration du St Sacrement et permanence confession.</w:t>
            </w:r>
          </w:p>
          <w:p w:rsidR="001F2353" w:rsidRPr="00C56DD2" w:rsidRDefault="001F2353" w:rsidP="00FC1C79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10h15 à 11h4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5 : FOULAYRONNES St Martin Groupe de chants</w:t>
            </w:r>
          </w:p>
          <w:p w:rsidR="001F2353" w:rsidRPr="00C56DD2" w:rsidRDefault="001F2353" w:rsidP="00FC1C79">
            <w:pPr>
              <w:rPr>
                <w:rFonts w:eastAsia="Arial Unicode MS"/>
                <w:bCs/>
                <w:color w:val="000000"/>
              </w:rPr>
            </w:pPr>
            <w:r w:rsidRPr="00D133B1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14h-18h00 </w:t>
            </w:r>
            <w:r w:rsidRPr="00D133B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: Centre Hospitalier Départemental de la Candélie, </w:t>
            </w:r>
            <w:r w:rsidRPr="001E2AE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16h30</w:t>
            </w:r>
            <w:r w:rsidRPr="00D133B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messe (</w:t>
            </w:r>
            <w:proofErr w:type="spellStart"/>
            <w:r w:rsidRPr="00D133B1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D133B1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33B1">
              <w:rPr>
                <w:rFonts w:eastAsia="Arial Unicode MS"/>
                <w:bCs/>
                <w:color w:val="000000"/>
                <w:sz w:val="22"/>
                <w:szCs w:val="22"/>
              </w:rPr>
              <w:t>fle</w:t>
            </w:r>
            <w:proofErr w:type="spellEnd"/>
          </w:p>
        </w:tc>
      </w:tr>
      <w:tr w:rsidR="001F2353" w:rsidRPr="00EE4C35" w:rsidTr="00034A1D">
        <w:trPr>
          <w:trHeight w:val="3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1F2353" w:rsidRPr="00C56DD2" w:rsidRDefault="001F2353" w:rsidP="00FC1C79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 xml:space="preserve">Samedi </w:t>
            </w:r>
            <w:r>
              <w:rPr>
                <w:sz w:val="22"/>
                <w:szCs w:val="22"/>
              </w:rPr>
              <w:t>25</w:t>
            </w:r>
            <w:r w:rsidRPr="008A0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avril</w:t>
            </w:r>
          </w:p>
          <w:p w:rsidR="001F2353" w:rsidRPr="00ED6D1D" w:rsidRDefault="001F2353" w:rsidP="00887982">
            <w:pPr>
              <w:pStyle w:val="Titre2"/>
              <w:ind w:right="-87"/>
              <w:rPr>
                <w:sz w:val="22"/>
                <w:u w:val="none"/>
              </w:rPr>
            </w:pPr>
            <w:r w:rsidRPr="00272C53">
              <w:rPr>
                <w:b w:val="0"/>
                <w:sz w:val="22"/>
                <w:szCs w:val="22"/>
                <w:u w:val="none"/>
              </w:rPr>
              <w:t xml:space="preserve">St </w:t>
            </w:r>
            <w:r w:rsidR="00ED6D1D">
              <w:rPr>
                <w:sz w:val="22"/>
                <w:szCs w:val="22"/>
                <w:u w:val="none"/>
              </w:rPr>
              <w:t>Marc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DB6FD2" w:rsidRDefault="00DB6FD2" w:rsidP="00FC1C79">
            <w:pPr>
              <w:rPr>
                <w:rFonts w:eastAsia="Arial Unicode MS"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PONT du CASSE,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Apostolats des laïcs</w:t>
            </w:r>
          </w:p>
          <w:p w:rsidR="001F2353" w:rsidRDefault="001F2353" w:rsidP="00FC1C79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</w:t>
            </w:r>
            <w:r w:rsidR="00DB6F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4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 w:rsidR="00DB6F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3</w:t>
            </w: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 :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="00DB6FD2">
              <w:rPr>
                <w:rFonts w:eastAsia="Arial Unicode MS"/>
                <w:bCs/>
                <w:color w:val="000000"/>
                <w:sz w:val="22"/>
                <w:szCs w:val="22"/>
              </w:rPr>
              <w:t>BON ENCONTRE, formation des équipes de Préparation aux baptêmes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.</w:t>
            </w:r>
          </w:p>
          <w:p w:rsidR="001F2353" w:rsidRPr="00034A1D" w:rsidRDefault="001F2353" w:rsidP="00C56DD2">
            <w:pPr>
              <w:rPr>
                <w:rFonts w:eastAsia="Arial Unicode MS"/>
                <w:bCs/>
                <w:color w:val="000000"/>
              </w:rPr>
            </w:pPr>
            <w:r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18h30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</w:t>
            </w:r>
            <w:r w:rsidR="00DB6FD2">
              <w:rPr>
                <w:rFonts w:eastAsia="Arial Unicode MS"/>
                <w:bCs/>
                <w:color w:val="000000"/>
                <w:sz w:val="22"/>
                <w:szCs w:val="22"/>
              </w:rPr>
              <w:t>Saint ARNAUD de BAJAMONT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, messe (</w:t>
            </w:r>
            <w:proofErr w:type="spellStart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°</w:t>
            </w:r>
            <w:r w:rsidR="004072F5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Michel Le Borgne</w:t>
            </w:r>
            <w:r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) </w:t>
            </w:r>
          </w:p>
        </w:tc>
      </w:tr>
      <w:tr w:rsidR="001F2353" w:rsidRPr="006D2CD6" w:rsidTr="00034A1D">
        <w:trPr>
          <w:trHeight w:val="390"/>
        </w:trPr>
        <w:tc>
          <w:tcPr>
            <w:tcW w:w="270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1F2353" w:rsidRPr="00C56DD2" w:rsidRDefault="001F2353" w:rsidP="00FC1C79">
            <w:pPr>
              <w:pStyle w:val="Titre2"/>
              <w:ind w:right="-87"/>
              <w:rPr>
                <w:sz w:val="22"/>
              </w:rPr>
            </w:pPr>
            <w:r w:rsidRPr="008A0DAC">
              <w:rPr>
                <w:sz w:val="22"/>
                <w:szCs w:val="22"/>
              </w:rPr>
              <w:t>Dimanche</w:t>
            </w:r>
            <w:r>
              <w:rPr>
                <w:sz w:val="22"/>
                <w:szCs w:val="22"/>
              </w:rPr>
              <w:t xml:space="preserve"> 26</w:t>
            </w:r>
            <w:r w:rsidRPr="008A0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avril</w:t>
            </w:r>
          </w:p>
          <w:p w:rsidR="001F2353" w:rsidRPr="00B416F8" w:rsidRDefault="001F2353" w:rsidP="00C56DD2">
            <w:pPr>
              <w:pStyle w:val="Titre2"/>
              <w:ind w:right="-87"/>
              <w:rPr>
                <w:sz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  <w:r w:rsidRPr="00B416F8">
              <w:rPr>
                <w:sz w:val="22"/>
                <w:szCs w:val="22"/>
                <w:u w:val="none"/>
              </w:rPr>
              <w:t>° dimanche de Pâques B</w:t>
            </w:r>
          </w:p>
        </w:tc>
        <w:tc>
          <w:tcPr>
            <w:tcW w:w="7905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</w:tcPr>
          <w:p w:rsidR="00E62927" w:rsidRDefault="00E62927" w:rsidP="00FC1C79">
            <w:pP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8</w:t>
            </w:r>
            <w:r w:rsidR="001F2353"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 w:rsidR="00DB6F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="001F2353"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="001F2353"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PONT du CASSE, </w:t>
            </w:r>
            <w:r w:rsidR="007A0E9B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place du kiosque, </w:t>
            </w:r>
            <w:r w:rsidR="00DB6F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fête paroissiale,</w:t>
            </w:r>
          </w:p>
          <w:p w:rsidR="001F2353" w:rsidRPr="00C56DD2" w:rsidRDefault="00DB6FD2" w:rsidP="00272C53">
            <w:pPr>
              <w:rPr>
                <w:rFonts w:eastAsia="Arial Unicode MS"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6292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11</w:t>
            </w:r>
            <w:r w:rsidR="00E62927"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h</w:t>
            </w:r>
            <w:r w:rsidR="00E62927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="00E62927" w:rsidRPr="00C56DD2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0</w:t>
            </w:r>
            <w:r w:rsidR="00E62927"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 : PONT du CASSE, </w:t>
            </w:r>
            <w:r w:rsidR="00E62927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place du kiosque, </w:t>
            </w:r>
            <w:r w:rsidR="001F2353"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messe (</w:t>
            </w:r>
            <w:proofErr w:type="spellStart"/>
            <w:proofErr w:type="gramStart"/>
            <w:r w:rsidR="001F2353"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="001F2353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</w:t>
            </w:r>
            <w:r w:rsidR="001F2353"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>)</w:t>
            </w:r>
            <w:proofErr w:type="gramEnd"/>
            <w:r w:rsidR="001F2353" w:rsidRPr="00C56DD2"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 baptême </w:t>
            </w:r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 xml:space="preserve">Zoé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</w:rPr>
              <w:t>ARRIGONI</w:t>
            </w:r>
            <w:proofErr w:type="spellEnd"/>
          </w:p>
        </w:tc>
      </w:tr>
    </w:tbl>
    <w:p w:rsidR="005D1E4A" w:rsidRPr="00D41E83" w:rsidRDefault="005D1E4A" w:rsidP="005D1E4A">
      <w:pPr>
        <w:ind w:left="-426"/>
        <w:rPr>
          <w:b/>
          <w:bCs/>
          <w:szCs w:val="22"/>
        </w:rPr>
      </w:pPr>
      <w:r>
        <w:rPr>
          <w:b/>
          <w:bCs/>
          <w:szCs w:val="22"/>
        </w:rPr>
        <w:t xml:space="preserve">Merci de votre participation au Denier de l’Église et aux lots pour la fête paroissiale </w:t>
      </w:r>
      <w:r>
        <w:rPr>
          <w:bCs/>
          <w:szCs w:val="22"/>
        </w:rPr>
        <w:t>(26 avril)</w:t>
      </w:r>
      <w:r>
        <w:rPr>
          <w:b/>
          <w:bCs/>
          <w:szCs w:val="22"/>
        </w:rPr>
        <w:t xml:space="preserve"> </w:t>
      </w:r>
    </w:p>
    <w:p w:rsidR="00C041A4" w:rsidRPr="008A0DAC" w:rsidRDefault="00E7427B" w:rsidP="00C041A4">
      <w:pPr>
        <w:ind w:left="-426"/>
      </w:pPr>
      <w:r w:rsidRPr="008A0DAC">
        <w:rPr>
          <w:b/>
          <w:bCs/>
          <w:sz w:val="22"/>
          <w:szCs w:val="22"/>
          <w:u w:val="single"/>
        </w:rPr>
        <w:t xml:space="preserve">Pour </w:t>
      </w:r>
      <w:r w:rsidR="00C041A4" w:rsidRPr="008A0DAC">
        <w:rPr>
          <w:b/>
          <w:bCs/>
          <w:sz w:val="22"/>
          <w:szCs w:val="22"/>
          <w:u w:val="single"/>
        </w:rPr>
        <w:t>tout renseignement</w:t>
      </w:r>
      <w:r w:rsidR="00C041A4" w:rsidRPr="008A0DAC">
        <w:rPr>
          <w:sz w:val="22"/>
          <w:szCs w:val="22"/>
        </w:rPr>
        <w:t xml:space="preserve">  Tél : 05 53 67 93 32  /  06 79 71 95 70  </w:t>
      </w:r>
      <w:hyperlink r:id="rId7" w:history="1">
        <w:r w:rsidR="00C041A4" w:rsidRPr="008A0DAC">
          <w:rPr>
            <w:rStyle w:val="Lienhypertexte"/>
            <w:sz w:val="22"/>
            <w:szCs w:val="22"/>
          </w:rPr>
          <w:t>ph.dhalluin@orange.fr</w:t>
        </w:r>
      </w:hyperlink>
    </w:p>
    <w:p w:rsidR="00E66665" w:rsidRDefault="00C041A4" w:rsidP="00C041A4">
      <w:pPr>
        <w:ind w:left="-426"/>
        <w:rPr>
          <w:rFonts w:ascii="Arial" w:hAnsi="Arial" w:cs="Arial"/>
          <w:b/>
          <w:bCs/>
          <w:color w:val="000080"/>
          <w:sz w:val="22"/>
          <w:szCs w:val="22"/>
        </w:rPr>
      </w:pPr>
      <w:r w:rsidRPr="00D133B1">
        <w:rPr>
          <w:sz w:val="22"/>
          <w:szCs w:val="22"/>
        </w:rPr>
        <w:t xml:space="preserve">    </w:t>
      </w:r>
      <w:r w:rsidRPr="00D133B1">
        <w:rPr>
          <w:rFonts w:ascii="Arial" w:hAnsi="Arial" w:cs="Arial"/>
          <w:sz w:val="22"/>
          <w:szCs w:val="22"/>
        </w:rPr>
        <w:t xml:space="preserve">Blog: </w:t>
      </w:r>
      <w:r w:rsidRPr="00D133B1">
        <w:rPr>
          <w:rFonts w:ascii="Arial" w:hAnsi="Arial" w:cs="Arial"/>
          <w:b/>
          <w:bCs/>
          <w:color w:val="000080"/>
          <w:sz w:val="22"/>
          <w:szCs w:val="22"/>
        </w:rPr>
        <w:t>paroissesaintemarieenagenais47.over-blog.com</w:t>
      </w:r>
    </w:p>
    <w:sectPr w:rsidR="00E66665" w:rsidSect="00C56DD2">
      <w:pgSz w:w="11906" w:h="16838"/>
      <w:pgMar w:top="426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041A4"/>
    <w:rsid w:val="00025B0D"/>
    <w:rsid w:val="000275BD"/>
    <w:rsid w:val="000343D5"/>
    <w:rsid w:val="00034A1D"/>
    <w:rsid w:val="0004638A"/>
    <w:rsid w:val="00051CE4"/>
    <w:rsid w:val="000763E4"/>
    <w:rsid w:val="00076811"/>
    <w:rsid w:val="000776F9"/>
    <w:rsid w:val="000973DE"/>
    <w:rsid w:val="000A299F"/>
    <w:rsid w:val="000B1067"/>
    <w:rsid w:val="000B7C2A"/>
    <w:rsid w:val="000C0A35"/>
    <w:rsid w:val="000C5149"/>
    <w:rsid w:val="000C5BC0"/>
    <w:rsid w:val="000D5355"/>
    <w:rsid w:val="000F521D"/>
    <w:rsid w:val="001255AF"/>
    <w:rsid w:val="00126145"/>
    <w:rsid w:val="00131621"/>
    <w:rsid w:val="00133211"/>
    <w:rsid w:val="00142DDE"/>
    <w:rsid w:val="0017370E"/>
    <w:rsid w:val="001833C3"/>
    <w:rsid w:val="00193D3C"/>
    <w:rsid w:val="00194250"/>
    <w:rsid w:val="001A13BD"/>
    <w:rsid w:val="001A5109"/>
    <w:rsid w:val="001C47C1"/>
    <w:rsid w:val="001C782A"/>
    <w:rsid w:val="001D2DE8"/>
    <w:rsid w:val="001E2AE3"/>
    <w:rsid w:val="001F2353"/>
    <w:rsid w:val="001F2E50"/>
    <w:rsid w:val="001F7C28"/>
    <w:rsid w:val="00200EE5"/>
    <w:rsid w:val="002039B9"/>
    <w:rsid w:val="002045F8"/>
    <w:rsid w:val="00211094"/>
    <w:rsid w:val="00227B2E"/>
    <w:rsid w:val="00237F04"/>
    <w:rsid w:val="002537B4"/>
    <w:rsid w:val="00272C53"/>
    <w:rsid w:val="002810FA"/>
    <w:rsid w:val="0028166A"/>
    <w:rsid w:val="002827FC"/>
    <w:rsid w:val="00286DE3"/>
    <w:rsid w:val="002C0DA9"/>
    <w:rsid w:val="002D66C3"/>
    <w:rsid w:val="002D6BAD"/>
    <w:rsid w:val="002E27AA"/>
    <w:rsid w:val="002E7321"/>
    <w:rsid w:val="002F5F41"/>
    <w:rsid w:val="00306B1A"/>
    <w:rsid w:val="00307E7C"/>
    <w:rsid w:val="00311B8C"/>
    <w:rsid w:val="00314C40"/>
    <w:rsid w:val="00320862"/>
    <w:rsid w:val="00321084"/>
    <w:rsid w:val="003254E6"/>
    <w:rsid w:val="00330E39"/>
    <w:rsid w:val="003360C2"/>
    <w:rsid w:val="00360AD7"/>
    <w:rsid w:val="00375401"/>
    <w:rsid w:val="0037692D"/>
    <w:rsid w:val="003923A1"/>
    <w:rsid w:val="003936DB"/>
    <w:rsid w:val="003B1A07"/>
    <w:rsid w:val="003C418F"/>
    <w:rsid w:val="003E6B0B"/>
    <w:rsid w:val="003E78D5"/>
    <w:rsid w:val="003F21B7"/>
    <w:rsid w:val="003F5A68"/>
    <w:rsid w:val="003F6420"/>
    <w:rsid w:val="00403698"/>
    <w:rsid w:val="004072F5"/>
    <w:rsid w:val="004123B3"/>
    <w:rsid w:val="004169FF"/>
    <w:rsid w:val="00431DC6"/>
    <w:rsid w:val="00434A15"/>
    <w:rsid w:val="00436755"/>
    <w:rsid w:val="00447F6A"/>
    <w:rsid w:val="00450863"/>
    <w:rsid w:val="00455AB0"/>
    <w:rsid w:val="00461903"/>
    <w:rsid w:val="00481252"/>
    <w:rsid w:val="004A0F28"/>
    <w:rsid w:val="004C391E"/>
    <w:rsid w:val="004D1D5D"/>
    <w:rsid w:val="004D6C80"/>
    <w:rsid w:val="004F2142"/>
    <w:rsid w:val="004F6489"/>
    <w:rsid w:val="00502162"/>
    <w:rsid w:val="005146A8"/>
    <w:rsid w:val="00515A15"/>
    <w:rsid w:val="005251CE"/>
    <w:rsid w:val="0053483C"/>
    <w:rsid w:val="005405AB"/>
    <w:rsid w:val="00543180"/>
    <w:rsid w:val="00550254"/>
    <w:rsid w:val="005674B7"/>
    <w:rsid w:val="00583A99"/>
    <w:rsid w:val="0059709C"/>
    <w:rsid w:val="005C35AE"/>
    <w:rsid w:val="005C4EB0"/>
    <w:rsid w:val="005C6A86"/>
    <w:rsid w:val="005D1E4A"/>
    <w:rsid w:val="005E459C"/>
    <w:rsid w:val="005E7F8C"/>
    <w:rsid w:val="00610D32"/>
    <w:rsid w:val="0061472A"/>
    <w:rsid w:val="00614C77"/>
    <w:rsid w:val="006163C9"/>
    <w:rsid w:val="00624CF3"/>
    <w:rsid w:val="0063139B"/>
    <w:rsid w:val="00645041"/>
    <w:rsid w:val="00665E7C"/>
    <w:rsid w:val="00667825"/>
    <w:rsid w:val="006778D9"/>
    <w:rsid w:val="00691930"/>
    <w:rsid w:val="006A62D3"/>
    <w:rsid w:val="006B0485"/>
    <w:rsid w:val="006B1D8C"/>
    <w:rsid w:val="006D2620"/>
    <w:rsid w:val="006D2CD6"/>
    <w:rsid w:val="006D53EE"/>
    <w:rsid w:val="006E3A5F"/>
    <w:rsid w:val="006F08DB"/>
    <w:rsid w:val="006F3873"/>
    <w:rsid w:val="00706D52"/>
    <w:rsid w:val="00707F31"/>
    <w:rsid w:val="00712EDC"/>
    <w:rsid w:val="0071447C"/>
    <w:rsid w:val="0072404C"/>
    <w:rsid w:val="0072698D"/>
    <w:rsid w:val="007352C6"/>
    <w:rsid w:val="00746B15"/>
    <w:rsid w:val="007579CA"/>
    <w:rsid w:val="00770897"/>
    <w:rsid w:val="00771ACC"/>
    <w:rsid w:val="0078781B"/>
    <w:rsid w:val="00794B21"/>
    <w:rsid w:val="00794F91"/>
    <w:rsid w:val="007A0E9B"/>
    <w:rsid w:val="007A3A5A"/>
    <w:rsid w:val="007B32F3"/>
    <w:rsid w:val="007B4A14"/>
    <w:rsid w:val="007C3E31"/>
    <w:rsid w:val="007D360E"/>
    <w:rsid w:val="00810085"/>
    <w:rsid w:val="00811D2E"/>
    <w:rsid w:val="008141D4"/>
    <w:rsid w:val="0081513B"/>
    <w:rsid w:val="00815BC8"/>
    <w:rsid w:val="008344FC"/>
    <w:rsid w:val="00836580"/>
    <w:rsid w:val="00843620"/>
    <w:rsid w:val="00847531"/>
    <w:rsid w:val="008632BD"/>
    <w:rsid w:val="0086456B"/>
    <w:rsid w:val="00874BF1"/>
    <w:rsid w:val="008754B2"/>
    <w:rsid w:val="00877329"/>
    <w:rsid w:val="008832F7"/>
    <w:rsid w:val="00887982"/>
    <w:rsid w:val="00892D8F"/>
    <w:rsid w:val="008A0DAC"/>
    <w:rsid w:val="008A22BB"/>
    <w:rsid w:val="008F1212"/>
    <w:rsid w:val="008F59CC"/>
    <w:rsid w:val="00900256"/>
    <w:rsid w:val="009113E4"/>
    <w:rsid w:val="00915CC6"/>
    <w:rsid w:val="00916BD9"/>
    <w:rsid w:val="00916C3F"/>
    <w:rsid w:val="00917011"/>
    <w:rsid w:val="00926483"/>
    <w:rsid w:val="009322D0"/>
    <w:rsid w:val="00950D88"/>
    <w:rsid w:val="009777CC"/>
    <w:rsid w:val="009954E2"/>
    <w:rsid w:val="009B4BA4"/>
    <w:rsid w:val="009C0215"/>
    <w:rsid w:val="009C77E3"/>
    <w:rsid w:val="009D005C"/>
    <w:rsid w:val="009D7439"/>
    <w:rsid w:val="009E03EF"/>
    <w:rsid w:val="009F7BD0"/>
    <w:rsid w:val="00A04832"/>
    <w:rsid w:val="00A31197"/>
    <w:rsid w:val="00A5313A"/>
    <w:rsid w:val="00A54E61"/>
    <w:rsid w:val="00A708AA"/>
    <w:rsid w:val="00A70C5C"/>
    <w:rsid w:val="00A74D12"/>
    <w:rsid w:val="00A810A5"/>
    <w:rsid w:val="00A814AA"/>
    <w:rsid w:val="00A84557"/>
    <w:rsid w:val="00A9320D"/>
    <w:rsid w:val="00AA1F6B"/>
    <w:rsid w:val="00AC3C82"/>
    <w:rsid w:val="00AF5F99"/>
    <w:rsid w:val="00B06124"/>
    <w:rsid w:val="00B215BA"/>
    <w:rsid w:val="00B416F8"/>
    <w:rsid w:val="00B46AC4"/>
    <w:rsid w:val="00B778B7"/>
    <w:rsid w:val="00B911FD"/>
    <w:rsid w:val="00B94D6D"/>
    <w:rsid w:val="00BA4BF2"/>
    <w:rsid w:val="00BB0757"/>
    <w:rsid w:val="00BC3F59"/>
    <w:rsid w:val="00BC5B50"/>
    <w:rsid w:val="00BC6F86"/>
    <w:rsid w:val="00C041A4"/>
    <w:rsid w:val="00C156B5"/>
    <w:rsid w:val="00C15F11"/>
    <w:rsid w:val="00C17964"/>
    <w:rsid w:val="00C17EBF"/>
    <w:rsid w:val="00C309BE"/>
    <w:rsid w:val="00C3721F"/>
    <w:rsid w:val="00C40A7F"/>
    <w:rsid w:val="00C44E98"/>
    <w:rsid w:val="00C533F4"/>
    <w:rsid w:val="00C54D1F"/>
    <w:rsid w:val="00C55DEC"/>
    <w:rsid w:val="00C56586"/>
    <w:rsid w:val="00C56DD2"/>
    <w:rsid w:val="00C61B6E"/>
    <w:rsid w:val="00C63212"/>
    <w:rsid w:val="00C63458"/>
    <w:rsid w:val="00C81314"/>
    <w:rsid w:val="00C8695C"/>
    <w:rsid w:val="00C90DA4"/>
    <w:rsid w:val="00C91858"/>
    <w:rsid w:val="00CA47CA"/>
    <w:rsid w:val="00CC51F4"/>
    <w:rsid w:val="00CC53F3"/>
    <w:rsid w:val="00CD208C"/>
    <w:rsid w:val="00CE1FCA"/>
    <w:rsid w:val="00CE5F2F"/>
    <w:rsid w:val="00D133B1"/>
    <w:rsid w:val="00D151D6"/>
    <w:rsid w:val="00D41E83"/>
    <w:rsid w:val="00D43426"/>
    <w:rsid w:val="00D54299"/>
    <w:rsid w:val="00D6729F"/>
    <w:rsid w:val="00D7150A"/>
    <w:rsid w:val="00D76A17"/>
    <w:rsid w:val="00D806FD"/>
    <w:rsid w:val="00D90852"/>
    <w:rsid w:val="00D91256"/>
    <w:rsid w:val="00D9137A"/>
    <w:rsid w:val="00D91406"/>
    <w:rsid w:val="00D919F1"/>
    <w:rsid w:val="00D95285"/>
    <w:rsid w:val="00D958A0"/>
    <w:rsid w:val="00DA4E5C"/>
    <w:rsid w:val="00DB6FD2"/>
    <w:rsid w:val="00DC1464"/>
    <w:rsid w:val="00DC6D23"/>
    <w:rsid w:val="00DF5651"/>
    <w:rsid w:val="00E014F2"/>
    <w:rsid w:val="00E04C98"/>
    <w:rsid w:val="00E05EB6"/>
    <w:rsid w:val="00E25E8D"/>
    <w:rsid w:val="00E2635C"/>
    <w:rsid w:val="00E27E91"/>
    <w:rsid w:val="00E56BF5"/>
    <w:rsid w:val="00E62927"/>
    <w:rsid w:val="00E66665"/>
    <w:rsid w:val="00E70770"/>
    <w:rsid w:val="00E7427B"/>
    <w:rsid w:val="00E81479"/>
    <w:rsid w:val="00E95269"/>
    <w:rsid w:val="00EA3F8B"/>
    <w:rsid w:val="00EA6D09"/>
    <w:rsid w:val="00EC41BD"/>
    <w:rsid w:val="00ED6D1D"/>
    <w:rsid w:val="00EE4C35"/>
    <w:rsid w:val="00EF2630"/>
    <w:rsid w:val="00EF5482"/>
    <w:rsid w:val="00EF7A08"/>
    <w:rsid w:val="00F21CA4"/>
    <w:rsid w:val="00F47B4B"/>
    <w:rsid w:val="00F56B18"/>
    <w:rsid w:val="00F65271"/>
    <w:rsid w:val="00F65779"/>
    <w:rsid w:val="00F701D5"/>
    <w:rsid w:val="00F75858"/>
    <w:rsid w:val="00F875DF"/>
    <w:rsid w:val="00FA6810"/>
    <w:rsid w:val="00FB285D"/>
    <w:rsid w:val="00FB4514"/>
    <w:rsid w:val="00FC257E"/>
    <w:rsid w:val="00FD3E8C"/>
    <w:rsid w:val="00FD4C86"/>
    <w:rsid w:val="00FE1CF9"/>
    <w:rsid w:val="00FF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A4"/>
    <w:pPr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041A4"/>
    <w:pPr>
      <w:keepNext/>
      <w:outlineLvl w:val="1"/>
    </w:pPr>
    <w:rPr>
      <w:b/>
      <w:bCs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041A4"/>
    <w:rPr>
      <w:rFonts w:ascii="Times New Roman" w:eastAsia="Times New Roman" w:hAnsi="Times New Roman" w:cs="Times New Roman"/>
      <w:b/>
      <w:bCs/>
      <w:sz w:val="18"/>
      <w:szCs w:val="24"/>
      <w:u w:val="single"/>
      <w:lang w:eastAsia="fr-FR"/>
    </w:rPr>
  </w:style>
  <w:style w:type="character" w:styleId="Lienhypertexte">
    <w:name w:val="Hyperlink"/>
    <w:basedOn w:val="Policepardfaut"/>
    <w:semiHidden/>
    <w:rsid w:val="00C041A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92D8F"/>
    <w:rPr>
      <w:b/>
      <w:bCs/>
    </w:rPr>
  </w:style>
  <w:style w:type="paragraph" w:styleId="NormalWeb">
    <w:name w:val="Normal (Web)"/>
    <w:basedOn w:val="Normal"/>
    <w:uiPriority w:val="99"/>
    <w:unhideWhenUsed/>
    <w:rsid w:val="005431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.dhalluin@orang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0B637-81A1-43D8-8706-B876A7DC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Propiétaire</dc:creator>
  <cp:lastModifiedBy>Propiétaire</cp:lastModifiedBy>
  <cp:revision>12</cp:revision>
  <cp:lastPrinted>2015-03-20T17:20:00Z</cp:lastPrinted>
  <dcterms:created xsi:type="dcterms:W3CDTF">2015-04-10T18:56:00Z</dcterms:created>
  <dcterms:modified xsi:type="dcterms:W3CDTF">2015-04-10T19:10:00Z</dcterms:modified>
</cp:coreProperties>
</file>