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1A1" w:rsidRDefault="002411A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94520"/>
            <wp:effectExtent l="19050" t="0" r="2850" b="0"/>
            <wp:wrapNone/>
            <wp:docPr id="1" name="Image 0" descr="Et qu'ça saute Moussaillon tapuscrit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 qu'ça saute Moussaillon tapuscrit 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11A1" w:rsidRDefault="002411A1">
      <w:r>
        <w:br w:type="page"/>
      </w:r>
    </w:p>
    <w:p w:rsidR="002411A1" w:rsidRDefault="002411A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675" cy="10694035"/>
            <wp:effectExtent l="19050" t="0" r="3175" b="0"/>
            <wp:wrapNone/>
            <wp:docPr id="2" name="Image 1" descr="Et qu'ça saute Moussaillon tapuscri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 qu'ça saute Moussaillon tapuscrit 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11A1" w:rsidRDefault="002411A1">
      <w:r>
        <w:br w:type="page"/>
      </w:r>
    </w:p>
    <w:p w:rsidR="002411A1" w:rsidRDefault="002411A1"/>
    <w:p w:rsidR="002411A1" w:rsidRDefault="002411A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94520"/>
            <wp:effectExtent l="19050" t="0" r="2850" b="0"/>
            <wp:wrapNone/>
            <wp:docPr id="3" name="Image 2" descr="Et qu'ça saute Moussaillon tapuscri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 qu'ça saute Moussaillon tapuscrit 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11A1" w:rsidRDefault="002411A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675" cy="10694035"/>
            <wp:effectExtent l="19050" t="0" r="3175" b="0"/>
            <wp:wrapNone/>
            <wp:docPr id="4" name="Image 3" descr="Et qu'ça saute Moussaillon tapuscri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 qu'ça saute Moussaillon tapuscrit 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11A1" w:rsidRDefault="002411A1">
      <w:r>
        <w:br w:type="page"/>
      </w:r>
    </w:p>
    <w:p w:rsidR="002411A1" w:rsidRDefault="002411A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675" cy="10694035"/>
            <wp:effectExtent l="19050" t="0" r="3175" b="0"/>
            <wp:wrapNone/>
            <wp:docPr id="5" name="Image 4" descr="Et qu'ça saute Moussaillon tapuscri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 qu'ça saute Moussaillon tapuscrit 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11A1" w:rsidRDefault="002411A1">
      <w:r>
        <w:br w:type="page"/>
      </w:r>
    </w:p>
    <w:p w:rsidR="002411A1" w:rsidRDefault="0086188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675" cy="10694035"/>
            <wp:effectExtent l="19050" t="0" r="3175" b="0"/>
            <wp:wrapNone/>
            <wp:docPr id="6" name="Image 5" descr="Et qu'ça saute Moussaillon tapuscri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 qu'ça saute Moussaillon tapuscrit 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11A1" w:rsidRDefault="002411A1">
      <w:r>
        <w:br w:type="page"/>
      </w:r>
    </w:p>
    <w:sectPr w:rsidR="002411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2411A1"/>
    <w:rsid w:val="002411A1"/>
    <w:rsid w:val="004C24BB"/>
    <w:rsid w:val="00861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1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11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malhaire didier</dc:creator>
  <cp:keywords/>
  <dc:description/>
  <cp:lastModifiedBy>malhaire didier</cp:lastModifiedBy>
  <cp:revision>4</cp:revision>
  <dcterms:created xsi:type="dcterms:W3CDTF">2022-05-27T05:55:00Z</dcterms:created>
  <dcterms:modified xsi:type="dcterms:W3CDTF">2022-05-27T05:59:00Z</dcterms:modified>
</cp:coreProperties>
</file>