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Pr="00C92E7F" w:rsidRDefault="00A270BC" w:rsidP="00C92E7F">
      <w:pPr>
        <w:spacing w:after="0"/>
        <w:rPr>
          <w:rFonts w:ascii="Century Gothic" w:hAnsi="Century Gothic"/>
          <w:b/>
          <w:sz w:val="32"/>
          <w:szCs w:val="32"/>
        </w:rPr>
      </w:pPr>
      <w:r w:rsidRPr="00C92E7F">
        <w:rPr>
          <w:rFonts w:ascii="Century Gothic" w:hAnsi="Century Gothic"/>
          <w:b/>
          <w:sz w:val="32"/>
          <w:szCs w:val="32"/>
        </w:rPr>
        <w:t>Chers parents,</w:t>
      </w:r>
    </w:p>
    <w:p w:rsidR="00A270BC" w:rsidRDefault="00A270BC" w:rsidP="00C92E7F">
      <w:pPr>
        <w:spacing w:after="0"/>
        <w:rPr>
          <w:rFonts w:ascii="Century Gothic" w:hAnsi="Century Gothic"/>
          <w:b/>
          <w:sz w:val="32"/>
          <w:szCs w:val="32"/>
        </w:rPr>
      </w:pPr>
      <w:r w:rsidRPr="00C92E7F">
        <w:rPr>
          <w:rFonts w:ascii="Century Gothic" w:hAnsi="Century Gothic"/>
          <w:b/>
          <w:sz w:val="32"/>
          <w:szCs w:val="32"/>
        </w:rPr>
        <w:t xml:space="preserve">J’ai demandé dans un dernier mail où en était votre enfant en lecture. A priori, l’album </w:t>
      </w:r>
      <w:r w:rsidRPr="00C92E7F">
        <w:rPr>
          <w:rFonts w:ascii="Century Gothic" w:hAnsi="Century Gothic"/>
          <w:b/>
          <w:sz w:val="32"/>
          <w:szCs w:val="32"/>
          <w:u w:val="single"/>
        </w:rPr>
        <w:t xml:space="preserve">Le voleur de petit déjeuner </w:t>
      </w:r>
      <w:r w:rsidRPr="00C92E7F">
        <w:rPr>
          <w:rFonts w:ascii="Century Gothic" w:hAnsi="Century Gothic"/>
          <w:b/>
          <w:sz w:val="32"/>
          <w:szCs w:val="32"/>
        </w:rPr>
        <w:t xml:space="preserve">se termine ou devrait se terminer </w:t>
      </w:r>
      <w:r w:rsidR="008E4ECA" w:rsidRPr="00C92E7F">
        <w:rPr>
          <w:rFonts w:ascii="Century Gothic" w:hAnsi="Century Gothic"/>
          <w:b/>
          <w:sz w:val="32"/>
          <w:szCs w:val="32"/>
        </w:rPr>
        <w:t>très vite</w:t>
      </w:r>
      <w:r w:rsidRPr="00C92E7F">
        <w:rPr>
          <w:rFonts w:ascii="Century Gothic" w:hAnsi="Century Gothic"/>
          <w:b/>
          <w:sz w:val="32"/>
          <w:szCs w:val="32"/>
        </w:rPr>
        <w:t>. C’est pourquoi je vous envoie une nouvelle lecture, cette fois-ci un documentaire.</w:t>
      </w:r>
    </w:p>
    <w:p w:rsidR="00C92E7F" w:rsidRPr="00C92E7F" w:rsidRDefault="00C92E7F" w:rsidP="00C92E7F">
      <w:pPr>
        <w:spacing w:after="0"/>
        <w:rPr>
          <w:rFonts w:ascii="Century Gothic" w:hAnsi="Century Gothic"/>
          <w:b/>
          <w:sz w:val="32"/>
          <w:szCs w:val="32"/>
        </w:rPr>
      </w:pPr>
    </w:p>
    <w:p w:rsidR="00A270BC" w:rsidRPr="00C92E7F" w:rsidRDefault="00A270BC" w:rsidP="00C92E7F">
      <w:pPr>
        <w:pBdr>
          <w:top w:val="single" w:sz="4" w:space="1" w:color="auto"/>
          <w:left w:val="single" w:sz="4" w:space="4" w:color="auto"/>
          <w:bottom w:val="single" w:sz="4" w:space="1" w:color="auto"/>
          <w:right w:val="single" w:sz="4" w:space="4" w:color="auto"/>
        </w:pBdr>
        <w:spacing w:after="0"/>
        <w:rPr>
          <w:rFonts w:ascii="Century Gothic" w:hAnsi="Century Gothic"/>
          <w:b/>
          <w:sz w:val="32"/>
          <w:szCs w:val="32"/>
        </w:rPr>
      </w:pPr>
      <w:r w:rsidRPr="00C92E7F">
        <w:rPr>
          <w:rFonts w:ascii="Century Gothic" w:hAnsi="Century Gothic"/>
          <w:b/>
          <w:sz w:val="32"/>
          <w:szCs w:val="32"/>
        </w:rPr>
        <w:t>Séance 1 : recherche sur les première e</w:t>
      </w:r>
      <w:r w:rsidR="0078689D">
        <w:rPr>
          <w:rFonts w:ascii="Century Gothic" w:hAnsi="Century Gothic"/>
          <w:b/>
          <w:sz w:val="32"/>
          <w:szCs w:val="32"/>
        </w:rPr>
        <w:t xml:space="preserve">t quatrième pages de couverture : </w:t>
      </w:r>
      <w:r w:rsidR="00164D90">
        <w:rPr>
          <w:rFonts w:ascii="Century Gothic" w:hAnsi="Century Gothic"/>
          <w:b/>
          <w:sz w:val="32"/>
          <w:szCs w:val="32"/>
        </w:rPr>
        <w:t>(docs CP, p1)</w:t>
      </w:r>
    </w:p>
    <w:p w:rsidR="00E02A66" w:rsidRDefault="00E02A66" w:rsidP="00C92E7F">
      <w:pPr>
        <w:spacing w:after="0"/>
        <w:rPr>
          <w:rFonts w:ascii="Century Gothic" w:hAnsi="Century Gothic"/>
          <w:b/>
          <w:sz w:val="32"/>
          <w:szCs w:val="32"/>
        </w:rPr>
      </w:pPr>
      <w:r w:rsidRPr="00C92E7F">
        <w:rPr>
          <w:rFonts w:ascii="Century Gothic" w:hAnsi="Century Gothic"/>
          <w:b/>
          <w:sz w:val="32"/>
          <w:szCs w:val="32"/>
        </w:rPr>
        <w:t xml:space="preserve">- </w:t>
      </w:r>
      <w:r w:rsidRPr="00C92E7F">
        <w:rPr>
          <w:rFonts w:ascii="Century Gothic" w:hAnsi="Century Gothic"/>
          <w:b/>
          <w:sz w:val="32"/>
          <w:szCs w:val="32"/>
          <w:u w:val="single"/>
        </w:rPr>
        <w:t>Faire la fiche d’identité du livre</w:t>
      </w:r>
      <w:r w:rsidRPr="00C92E7F">
        <w:rPr>
          <w:rFonts w:ascii="Century Gothic" w:hAnsi="Century Gothic"/>
          <w:b/>
          <w:sz w:val="32"/>
          <w:szCs w:val="32"/>
        </w:rPr>
        <w:t> : titre,  auteur, illustrateur, éditeur. Nous avons déjà travaillé sur des fiches d’identité d’album</w:t>
      </w:r>
      <w:r w:rsidR="007E43DD" w:rsidRPr="00C92E7F">
        <w:rPr>
          <w:rFonts w:ascii="Century Gothic" w:hAnsi="Century Gothic"/>
          <w:b/>
          <w:sz w:val="32"/>
          <w:szCs w:val="32"/>
        </w:rPr>
        <w:t>s</w:t>
      </w:r>
      <w:r w:rsidRPr="00C92E7F">
        <w:rPr>
          <w:rFonts w:ascii="Century Gothic" w:hAnsi="Century Gothic"/>
          <w:b/>
          <w:sz w:val="32"/>
          <w:szCs w:val="32"/>
        </w:rPr>
        <w:t>. Pour rappel à votre enfant, le titre est le nom du livre, l’auteur écrit le texte, l’illustrateur fait les images, l’éditeur sort le livre.</w:t>
      </w:r>
    </w:p>
    <w:p w:rsidR="00A87D88" w:rsidRPr="00C92E7F" w:rsidRDefault="00A87D88" w:rsidP="00C92E7F">
      <w:pPr>
        <w:spacing w:after="0"/>
        <w:rPr>
          <w:rFonts w:ascii="Century Gothic" w:hAnsi="Century Gothic"/>
          <w:b/>
          <w:sz w:val="32"/>
          <w:szCs w:val="32"/>
        </w:rPr>
      </w:pPr>
      <w:r>
        <w:rPr>
          <w:rFonts w:ascii="Century Gothic" w:hAnsi="Century Gothic"/>
          <w:b/>
          <w:sz w:val="32"/>
          <w:szCs w:val="32"/>
        </w:rPr>
        <w:t>Si vous ne pouvez pas imprimer, faites juste l’exercice « Complète » sur le cahier du jour. Vous pouvez aider votre enfant en copiant le début des phrases et il/elle écrit les réponses.</w:t>
      </w:r>
    </w:p>
    <w:p w:rsidR="00E02A66" w:rsidRPr="00C92E7F" w:rsidRDefault="00E02A66" w:rsidP="00C92E7F">
      <w:pPr>
        <w:spacing w:after="0"/>
        <w:rPr>
          <w:rFonts w:ascii="Century Gothic" w:hAnsi="Century Gothic"/>
          <w:b/>
          <w:sz w:val="32"/>
          <w:szCs w:val="32"/>
        </w:rPr>
      </w:pPr>
      <w:r w:rsidRPr="00C92E7F">
        <w:rPr>
          <w:rFonts w:ascii="Century Gothic" w:hAnsi="Century Gothic"/>
          <w:b/>
          <w:sz w:val="32"/>
          <w:szCs w:val="32"/>
        </w:rPr>
        <w:t>- Votre enfant cherche, puis lui proposer l’autocorrection jointe.</w:t>
      </w:r>
    </w:p>
    <w:p w:rsidR="00E02A66" w:rsidRPr="00C92E7F" w:rsidRDefault="00E02A66" w:rsidP="00C92E7F">
      <w:pPr>
        <w:spacing w:after="0"/>
        <w:rPr>
          <w:rFonts w:ascii="Century Gothic" w:hAnsi="Century Gothic"/>
          <w:b/>
          <w:sz w:val="32"/>
          <w:szCs w:val="32"/>
        </w:rPr>
      </w:pPr>
      <w:r w:rsidRPr="00C92E7F">
        <w:rPr>
          <w:rFonts w:ascii="Century Gothic" w:hAnsi="Century Gothic"/>
          <w:b/>
          <w:sz w:val="32"/>
          <w:szCs w:val="32"/>
        </w:rPr>
        <w:t xml:space="preserve">- </w:t>
      </w:r>
      <w:r w:rsidR="00945C59" w:rsidRPr="00C92E7F">
        <w:rPr>
          <w:rFonts w:ascii="Century Gothic" w:hAnsi="Century Gothic"/>
          <w:b/>
          <w:sz w:val="32"/>
          <w:szCs w:val="32"/>
          <w:u w:val="single"/>
        </w:rPr>
        <w:t>R</w:t>
      </w:r>
      <w:r w:rsidRPr="00C92E7F">
        <w:rPr>
          <w:rFonts w:ascii="Century Gothic" w:hAnsi="Century Gothic"/>
          <w:b/>
          <w:sz w:val="32"/>
          <w:szCs w:val="32"/>
          <w:u w:val="single"/>
        </w:rPr>
        <w:t>eco</w:t>
      </w:r>
      <w:r w:rsidR="00945C59" w:rsidRPr="00C92E7F">
        <w:rPr>
          <w:rFonts w:ascii="Century Gothic" w:hAnsi="Century Gothic"/>
          <w:b/>
          <w:sz w:val="32"/>
          <w:szCs w:val="32"/>
          <w:u w:val="single"/>
        </w:rPr>
        <w:t>pier la quatrième de couverture</w:t>
      </w:r>
      <w:r w:rsidR="00945C59" w:rsidRPr="00C92E7F">
        <w:rPr>
          <w:rFonts w:ascii="Century Gothic" w:hAnsi="Century Gothic"/>
          <w:b/>
          <w:sz w:val="32"/>
          <w:szCs w:val="32"/>
        </w:rPr>
        <w:t> : il</w:t>
      </w:r>
      <w:r w:rsidRPr="00C92E7F">
        <w:rPr>
          <w:rFonts w:ascii="Century Gothic" w:hAnsi="Century Gothic"/>
          <w:b/>
          <w:sz w:val="32"/>
          <w:szCs w:val="32"/>
        </w:rPr>
        <w:t xml:space="preserve"> y a beaucoup de texte</w:t>
      </w:r>
      <w:r w:rsidR="00945C59" w:rsidRPr="00C92E7F">
        <w:rPr>
          <w:rFonts w:ascii="Century Gothic" w:hAnsi="Century Gothic"/>
          <w:b/>
          <w:sz w:val="32"/>
          <w:szCs w:val="32"/>
        </w:rPr>
        <w:t>.</w:t>
      </w:r>
      <w:r w:rsidRPr="00C92E7F">
        <w:rPr>
          <w:rFonts w:ascii="Century Gothic" w:hAnsi="Century Gothic"/>
          <w:b/>
          <w:sz w:val="32"/>
          <w:szCs w:val="32"/>
        </w:rPr>
        <w:t xml:space="preserve"> </w:t>
      </w:r>
      <w:r w:rsidR="00945C59" w:rsidRPr="00C92E7F">
        <w:rPr>
          <w:rFonts w:ascii="Century Gothic" w:hAnsi="Century Gothic"/>
          <w:b/>
          <w:sz w:val="32"/>
          <w:szCs w:val="32"/>
        </w:rPr>
        <w:t>V</w:t>
      </w:r>
      <w:r w:rsidRPr="00C92E7F">
        <w:rPr>
          <w:rFonts w:ascii="Century Gothic" w:hAnsi="Century Gothic"/>
          <w:b/>
          <w:sz w:val="32"/>
          <w:szCs w:val="32"/>
        </w:rPr>
        <w:t>otre enfant peut recopier seulement une partie</w:t>
      </w:r>
      <w:r w:rsidR="00945C59" w:rsidRPr="00C92E7F">
        <w:rPr>
          <w:rFonts w:ascii="Century Gothic" w:hAnsi="Century Gothic"/>
          <w:b/>
          <w:sz w:val="32"/>
          <w:szCs w:val="32"/>
        </w:rPr>
        <w:t xml:space="preserve"> de cette page, selon sa vitesse : il ne faut pas le</w:t>
      </w:r>
      <w:r w:rsidR="00EF0A39">
        <w:rPr>
          <w:rFonts w:ascii="Century Gothic" w:hAnsi="Century Gothic"/>
          <w:b/>
          <w:sz w:val="32"/>
          <w:szCs w:val="32"/>
        </w:rPr>
        <w:t>/la</w:t>
      </w:r>
      <w:r w:rsidR="00945C59" w:rsidRPr="00C92E7F">
        <w:rPr>
          <w:rFonts w:ascii="Century Gothic" w:hAnsi="Century Gothic"/>
          <w:b/>
          <w:sz w:val="32"/>
          <w:szCs w:val="32"/>
        </w:rPr>
        <w:t xml:space="preserve"> décourager et que ce soit trop laborieux !</w:t>
      </w:r>
      <w:r w:rsidR="007E43DD" w:rsidRPr="00C92E7F">
        <w:rPr>
          <w:rFonts w:ascii="Century Gothic" w:hAnsi="Century Gothic"/>
          <w:b/>
          <w:sz w:val="32"/>
          <w:szCs w:val="32"/>
        </w:rPr>
        <w:t xml:space="preserve"> Pour information, votre enfant doit être capable de transcrire un texte de l’écriture scripte à l’écriture cursive</w:t>
      </w:r>
      <w:r w:rsidR="0078689D">
        <w:rPr>
          <w:rFonts w:ascii="Century Gothic" w:hAnsi="Century Gothic"/>
          <w:b/>
          <w:sz w:val="32"/>
          <w:szCs w:val="32"/>
        </w:rPr>
        <w:t xml:space="preserve"> </w:t>
      </w:r>
      <w:r w:rsidR="00C92E7F" w:rsidRPr="00C92E7F">
        <w:rPr>
          <w:rFonts w:ascii="Century Gothic" w:hAnsi="Century Gothic"/>
          <w:b/>
          <w:sz w:val="32"/>
          <w:szCs w:val="32"/>
        </w:rPr>
        <w:t>(en</w:t>
      </w:r>
      <w:r w:rsidR="007E43DD" w:rsidRPr="00C92E7F">
        <w:rPr>
          <w:rFonts w:ascii="Century Gothic" w:hAnsi="Century Gothic"/>
          <w:b/>
          <w:sz w:val="32"/>
          <w:szCs w:val="32"/>
        </w:rPr>
        <w:t xml:space="preserve"> « attaché </w:t>
      </w:r>
      <w:r w:rsidR="00C92E7F" w:rsidRPr="00C92E7F">
        <w:rPr>
          <w:rFonts w:ascii="Century Gothic" w:hAnsi="Century Gothic"/>
          <w:b/>
          <w:sz w:val="32"/>
          <w:szCs w:val="32"/>
        </w:rPr>
        <w:t>»)</w:t>
      </w:r>
      <w:r w:rsidR="007E43DD" w:rsidRPr="00C92E7F">
        <w:rPr>
          <w:rFonts w:ascii="Century Gothic" w:hAnsi="Century Gothic"/>
          <w:b/>
          <w:sz w:val="32"/>
          <w:szCs w:val="32"/>
        </w:rPr>
        <w:t xml:space="preserve"> sans faire d’erreurs dans les lettres.</w:t>
      </w:r>
    </w:p>
    <w:p w:rsidR="00C92E7F" w:rsidRPr="00C92E7F" w:rsidRDefault="00C92E7F" w:rsidP="00C92E7F">
      <w:pPr>
        <w:spacing w:after="0"/>
        <w:rPr>
          <w:rFonts w:ascii="Century Gothic" w:hAnsi="Century Gothic"/>
          <w:b/>
          <w:sz w:val="32"/>
          <w:szCs w:val="32"/>
        </w:rPr>
      </w:pPr>
      <w:r w:rsidRPr="00C92E7F">
        <w:rPr>
          <w:rFonts w:ascii="Century Gothic" w:hAnsi="Century Gothic"/>
          <w:b/>
          <w:sz w:val="32"/>
          <w:szCs w:val="32"/>
        </w:rPr>
        <w:t>Je vo</w:t>
      </w:r>
      <w:r w:rsidR="0078689D">
        <w:rPr>
          <w:rFonts w:ascii="Century Gothic" w:hAnsi="Century Gothic"/>
          <w:b/>
          <w:sz w:val="32"/>
          <w:szCs w:val="32"/>
        </w:rPr>
        <w:t xml:space="preserve">us propose mon écriture scannée </w:t>
      </w:r>
      <w:r w:rsidRPr="00C92E7F">
        <w:rPr>
          <w:rFonts w:ascii="Century Gothic" w:hAnsi="Century Gothic"/>
          <w:b/>
          <w:sz w:val="32"/>
          <w:szCs w:val="32"/>
        </w:rPr>
        <w:t xml:space="preserve"> Vous pouvez l’utiliser si nécessaire :</w:t>
      </w:r>
    </w:p>
    <w:p w:rsidR="00C92E7F" w:rsidRPr="00C92E7F" w:rsidRDefault="00C92E7F" w:rsidP="00C92E7F">
      <w:pPr>
        <w:spacing w:after="0"/>
        <w:rPr>
          <w:rFonts w:ascii="Century Gothic" w:hAnsi="Century Gothic"/>
          <w:b/>
          <w:sz w:val="32"/>
          <w:szCs w:val="32"/>
        </w:rPr>
      </w:pPr>
      <w:r w:rsidRPr="00C92E7F">
        <w:rPr>
          <w:rFonts w:ascii="Century Gothic" w:hAnsi="Century Gothic"/>
          <w:b/>
          <w:sz w:val="32"/>
          <w:szCs w:val="32"/>
        </w:rPr>
        <w:t>- Pour que votre enfant corrige certaines lettres et se rende compte de ses erreurs.</w:t>
      </w:r>
    </w:p>
    <w:p w:rsidR="00C92E7F" w:rsidRPr="00C92E7F" w:rsidRDefault="0078689D" w:rsidP="00C92E7F">
      <w:pPr>
        <w:spacing w:after="0"/>
        <w:rPr>
          <w:rFonts w:ascii="Century Gothic" w:hAnsi="Century Gothic"/>
          <w:b/>
          <w:sz w:val="32"/>
          <w:szCs w:val="32"/>
        </w:rPr>
      </w:pPr>
      <w:r>
        <w:rPr>
          <w:rFonts w:ascii="Century Gothic" w:hAnsi="Century Gothic"/>
          <w:b/>
          <w:noProof/>
          <w:sz w:val="32"/>
          <w:szCs w:val="32"/>
        </w:rPr>
        <w:lastRenderedPageBreak/>
        <w:drawing>
          <wp:anchor distT="0" distB="0" distL="114300" distR="114300" simplePos="0" relativeHeight="251658240" behindDoc="0" locked="0" layoutInCell="1" allowOverlap="1">
            <wp:simplePos x="0" y="0"/>
            <wp:positionH relativeFrom="column">
              <wp:posOffset>-518160</wp:posOffset>
            </wp:positionH>
            <wp:positionV relativeFrom="paragraph">
              <wp:posOffset>534670</wp:posOffset>
            </wp:positionV>
            <wp:extent cx="6879590" cy="5263515"/>
            <wp:effectExtent l="1905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6879590" cy="5263515"/>
                    </a:xfrm>
                    <a:prstGeom prst="rect">
                      <a:avLst/>
                    </a:prstGeom>
                    <a:noFill/>
                    <a:ln w="9525">
                      <a:noFill/>
                      <a:miter lim="800000"/>
                      <a:headEnd/>
                      <a:tailEnd/>
                    </a:ln>
                  </pic:spPr>
                </pic:pic>
              </a:graphicData>
            </a:graphic>
          </wp:anchor>
        </w:drawing>
      </w:r>
      <w:r w:rsidR="00C92E7F" w:rsidRPr="00C92E7F">
        <w:rPr>
          <w:rFonts w:ascii="Century Gothic" w:hAnsi="Century Gothic"/>
          <w:b/>
          <w:sz w:val="32"/>
          <w:szCs w:val="32"/>
        </w:rPr>
        <w:t xml:space="preserve">- </w:t>
      </w:r>
      <w:r w:rsidR="00EF0A39">
        <w:rPr>
          <w:rFonts w:ascii="Century Gothic" w:hAnsi="Century Gothic"/>
          <w:b/>
          <w:sz w:val="32"/>
          <w:szCs w:val="32"/>
        </w:rPr>
        <w:t>Ou e</w:t>
      </w:r>
      <w:r w:rsidR="00C92E7F" w:rsidRPr="00C92E7F">
        <w:rPr>
          <w:rFonts w:ascii="Century Gothic" w:hAnsi="Century Gothic"/>
          <w:b/>
          <w:sz w:val="32"/>
          <w:szCs w:val="32"/>
        </w:rPr>
        <w:t>n différenciation : votre enfant ne sait pas passer du script à la cursive et utilise mon écriture comme modèle.</w:t>
      </w:r>
    </w:p>
    <w:p w:rsidR="00C92E7F" w:rsidRDefault="00C92E7F" w:rsidP="00C92E7F">
      <w:pPr>
        <w:spacing w:after="0"/>
        <w:rPr>
          <w:rFonts w:ascii="Century Gothic" w:hAnsi="Century Gothic"/>
          <w:b/>
          <w:sz w:val="32"/>
          <w:szCs w:val="32"/>
        </w:rPr>
      </w:pPr>
    </w:p>
    <w:p w:rsidR="00C17D2E" w:rsidRDefault="00C17D2E" w:rsidP="00C92E7F">
      <w:pPr>
        <w:spacing w:after="0"/>
        <w:rPr>
          <w:rFonts w:ascii="Century Gothic" w:hAnsi="Century Gothic"/>
          <w:b/>
          <w:sz w:val="32"/>
          <w:szCs w:val="32"/>
        </w:rPr>
      </w:pPr>
    </w:p>
    <w:p w:rsidR="00C17D2E" w:rsidRDefault="00C17D2E" w:rsidP="00C92E7F">
      <w:pPr>
        <w:spacing w:after="0"/>
        <w:rPr>
          <w:rFonts w:ascii="Century Gothic" w:hAnsi="Century Gothic"/>
          <w:b/>
          <w:sz w:val="32"/>
          <w:szCs w:val="32"/>
        </w:rPr>
      </w:pPr>
    </w:p>
    <w:p w:rsidR="00C17D2E" w:rsidRDefault="00C17D2E" w:rsidP="00C92E7F">
      <w:pPr>
        <w:spacing w:after="0"/>
        <w:rPr>
          <w:rFonts w:ascii="Century Gothic" w:hAnsi="Century Gothic"/>
          <w:b/>
          <w:sz w:val="32"/>
          <w:szCs w:val="32"/>
        </w:rPr>
      </w:pPr>
    </w:p>
    <w:p w:rsidR="00C17D2E" w:rsidRDefault="00C17D2E" w:rsidP="00C92E7F">
      <w:pPr>
        <w:spacing w:after="0"/>
        <w:rPr>
          <w:rFonts w:ascii="Century Gothic" w:hAnsi="Century Gothic"/>
          <w:b/>
          <w:sz w:val="32"/>
          <w:szCs w:val="32"/>
        </w:rPr>
      </w:pPr>
    </w:p>
    <w:p w:rsidR="00C17D2E" w:rsidRDefault="00C17D2E" w:rsidP="00C92E7F">
      <w:pPr>
        <w:spacing w:after="0"/>
        <w:rPr>
          <w:rFonts w:ascii="Century Gothic" w:hAnsi="Century Gothic"/>
          <w:b/>
          <w:sz w:val="32"/>
          <w:szCs w:val="32"/>
        </w:rPr>
      </w:pPr>
    </w:p>
    <w:p w:rsidR="00C17D2E" w:rsidRDefault="00C17D2E" w:rsidP="00C92E7F">
      <w:pPr>
        <w:spacing w:after="0"/>
        <w:rPr>
          <w:rFonts w:ascii="Century Gothic" w:hAnsi="Century Gothic"/>
          <w:b/>
          <w:sz w:val="32"/>
          <w:szCs w:val="32"/>
        </w:rPr>
      </w:pPr>
    </w:p>
    <w:p w:rsidR="00C17D2E" w:rsidRDefault="00C17D2E" w:rsidP="00C92E7F">
      <w:pPr>
        <w:spacing w:after="0"/>
        <w:rPr>
          <w:rFonts w:ascii="Century Gothic" w:hAnsi="Century Gothic"/>
          <w:b/>
          <w:sz w:val="32"/>
          <w:szCs w:val="32"/>
        </w:rPr>
      </w:pPr>
    </w:p>
    <w:p w:rsidR="00C17D2E" w:rsidRDefault="00C17D2E" w:rsidP="00C92E7F">
      <w:pPr>
        <w:spacing w:after="0"/>
        <w:rPr>
          <w:rFonts w:ascii="Century Gothic" w:hAnsi="Century Gothic"/>
          <w:b/>
          <w:sz w:val="32"/>
          <w:szCs w:val="32"/>
        </w:rPr>
      </w:pPr>
    </w:p>
    <w:p w:rsidR="00C17D2E" w:rsidRDefault="00C17D2E" w:rsidP="00C92E7F">
      <w:pPr>
        <w:spacing w:after="0"/>
        <w:rPr>
          <w:rFonts w:ascii="Century Gothic" w:hAnsi="Century Gothic"/>
          <w:b/>
          <w:sz w:val="32"/>
          <w:szCs w:val="32"/>
        </w:rPr>
      </w:pPr>
    </w:p>
    <w:p w:rsidR="00C17D2E" w:rsidRDefault="00C17D2E" w:rsidP="00C92E7F">
      <w:pPr>
        <w:spacing w:after="0"/>
        <w:rPr>
          <w:rFonts w:ascii="Century Gothic" w:hAnsi="Century Gothic"/>
          <w:b/>
          <w:sz w:val="32"/>
          <w:szCs w:val="32"/>
        </w:rPr>
      </w:pPr>
    </w:p>
    <w:p w:rsidR="00C17D2E" w:rsidRDefault="00C17D2E" w:rsidP="00C92E7F">
      <w:pPr>
        <w:spacing w:after="0"/>
        <w:rPr>
          <w:rFonts w:ascii="Century Gothic" w:hAnsi="Century Gothic"/>
          <w:b/>
          <w:sz w:val="32"/>
          <w:szCs w:val="32"/>
        </w:rPr>
      </w:pPr>
    </w:p>
    <w:p w:rsidR="00C17D2E" w:rsidRDefault="00C17D2E" w:rsidP="00C92E7F">
      <w:pPr>
        <w:spacing w:after="0"/>
        <w:rPr>
          <w:rFonts w:ascii="Century Gothic" w:hAnsi="Century Gothic"/>
          <w:b/>
          <w:sz w:val="32"/>
          <w:szCs w:val="32"/>
        </w:rPr>
      </w:pPr>
    </w:p>
    <w:p w:rsidR="00C17D2E" w:rsidRDefault="00C17D2E" w:rsidP="00C92E7F">
      <w:pPr>
        <w:spacing w:after="0"/>
        <w:rPr>
          <w:rFonts w:ascii="Century Gothic" w:hAnsi="Century Gothic"/>
          <w:b/>
          <w:sz w:val="32"/>
          <w:szCs w:val="32"/>
        </w:rPr>
      </w:pPr>
    </w:p>
    <w:p w:rsidR="00C17D2E" w:rsidRDefault="00C17D2E" w:rsidP="00C92E7F">
      <w:pPr>
        <w:spacing w:after="0"/>
        <w:rPr>
          <w:rFonts w:ascii="Century Gothic" w:hAnsi="Century Gothic"/>
          <w:b/>
          <w:sz w:val="32"/>
          <w:szCs w:val="32"/>
        </w:rPr>
      </w:pPr>
    </w:p>
    <w:p w:rsidR="00C17D2E" w:rsidRDefault="00C17D2E" w:rsidP="00C92E7F">
      <w:pPr>
        <w:spacing w:after="0"/>
        <w:rPr>
          <w:rFonts w:ascii="Century Gothic" w:hAnsi="Century Gothic"/>
          <w:b/>
          <w:sz w:val="32"/>
          <w:szCs w:val="32"/>
        </w:rPr>
      </w:pPr>
    </w:p>
    <w:p w:rsidR="00C17D2E" w:rsidRDefault="00C17D2E" w:rsidP="00C92E7F">
      <w:pPr>
        <w:spacing w:after="0"/>
        <w:rPr>
          <w:rFonts w:ascii="Century Gothic" w:hAnsi="Century Gothic"/>
          <w:b/>
          <w:sz w:val="32"/>
          <w:szCs w:val="32"/>
        </w:rPr>
      </w:pPr>
    </w:p>
    <w:p w:rsidR="00C17D2E" w:rsidRDefault="00C17D2E" w:rsidP="00C92E7F">
      <w:pPr>
        <w:spacing w:after="0"/>
        <w:rPr>
          <w:rFonts w:ascii="Century Gothic" w:hAnsi="Century Gothic"/>
          <w:b/>
          <w:sz w:val="32"/>
          <w:szCs w:val="32"/>
        </w:rPr>
      </w:pPr>
    </w:p>
    <w:p w:rsidR="00C17D2E" w:rsidRDefault="00C17D2E" w:rsidP="00C92E7F">
      <w:pPr>
        <w:spacing w:after="0"/>
        <w:rPr>
          <w:rFonts w:ascii="Century Gothic" w:hAnsi="Century Gothic"/>
          <w:b/>
          <w:sz w:val="32"/>
          <w:szCs w:val="32"/>
        </w:rPr>
      </w:pPr>
    </w:p>
    <w:p w:rsidR="00C17D2E" w:rsidRDefault="0078689D" w:rsidP="0078689D">
      <w:pPr>
        <w:pBdr>
          <w:top w:val="single" w:sz="4" w:space="1" w:color="auto"/>
          <w:left w:val="single" w:sz="4" w:space="4" w:color="auto"/>
          <w:bottom w:val="single" w:sz="4" w:space="1" w:color="auto"/>
          <w:right w:val="single" w:sz="4" w:space="4" w:color="auto"/>
        </w:pBdr>
        <w:spacing w:after="0"/>
        <w:rPr>
          <w:rFonts w:ascii="Century Gothic" w:hAnsi="Century Gothic"/>
          <w:b/>
          <w:sz w:val="32"/>
          <w:szCs w:val="32"/>
        </w:rPr>
      </w:pPr>
      <w:r>
        <w:rPr>
          <w:rFonts w:ascii="Century Gothic" w:hAnsi="Century Gothic"/>
          <w:b/>
          <w:sz w:val="32"/>
          <w:szCs w:val="32"/>
        </w:rPr>
        <w:t xml:space="preserve">Séances 2 et 3 : </w:t>
      </w:r>
      <w:r w:rsidR="00164D90">
        <w:rPr>
          <w:rFonts w:ascii="Century Gothic" w:hAnsi="Century Gothic"/>
          <w:b/>
          <w:sz w:val="32"/>
          <w:szCs w:val="32"/>
        </w:rPr>
        <w:t>(docs CP, p2 et p3)</w:t>
      </w:r>
    </w:p>
    <w:p w:rsidR="0078689D" w:rsidRDefault="0078689D" w:rsidP="0078689D">
      <w:pPr>
        <w:pBdr>
          <w:top w:val="single" w:sz="4" w:space="1" w:color="auto"/>
          <w:left w:val="single" w:sz="4" w:space="4" w:color="auto"/>
          <w:bottom w:val="single" w:sz="4" w:space="1" w:color="auto"/>
          <w:right w:val="single" w:sz="4" w:space="4" w:color="auto"/>
        </w:pBdr>
        <w:spacing w:after="0"/>
        <w:rPr>
          <w:rFonts w:ascii="Century Gothic" w:hAnsi="Century Gothic"/>
          <w:b/>
          <w:sz w:val="32"/>
          <w:szCs w:val="32"/>
        </w:rPr>
      </w:pPr>
      <w:r>
        <w:rPr>
          <w:rFonts w:ascii="Century Gothic" w:hAnsi="Century Gothic"/>
          <w:b/>
          <w:sz w:val="32"/>
          <w:szCs w:val="32"/>
        </w:rPr>
        <w:t>Travail sur la fonction d’un documentaire</w:t>
      </w:r>
    </w:p>
    <w:p w:rsidR="0078689D" w:rsidRDefault="0078689D" w:rsidP="00C92E7F">
      <w:pPr>
        <w:spacing w:after="0"/>
        <w:rPr>
          <w:rFonts w:ascii="Century Gothic" w:hAnsi="Century Gothic"/>
          <w:b/>
          <w:sz w:val="32"/>
          <w:szCs w:val="32"/>
        </w:rPr>
      </w:pPr>
      <w:r>
        <w:rPr>
          <w:rFonts w:ascii="Century Gothic" w:hAnsi="Century Gothic"/>
          <w:b/>
          <w:sz w:val="32"/>
          <w:szCs w:val="32"/>
        </w:rPr>
        <w:t xml:space="preserve">- </w:t>
      </w:r>
      <w:r w:rsidRPr="0078689D">
        <w:rPr>
          <w:rFonts w:ascii="Century Gothic" w:hAnsi="Century Gothic"/>
          <w:b/>
          <w:sz w:val="32"/>
          <w:szCs w:val="32"/>
          <w:u w:val="single"/>
        </w:rPr>
        <w:t>Comprendre qu’un texte documentaire donne des informations</w:t>
      </w:r>
      <w:r>
        <w:rPr>
          <w:rFonts w:ascii="Century Gothic" w:hAnsi="Century Gothic"/>
          <w:b/>
          <w:sz w:val="32"/>
          <w:szCs w:val="32"/>
        </w:rPr>
        <w:t>. « On apprend des choses » en lisant un documentaire, contrairement à un album qui raconte des histoires.</w:t>
      </w:r>
    </w:p>
    <w:p w:rsidR="0078689D" w:rsidRDefault="0078689D" w:rsidP="00C92E7F">
      <w:pPr>
        <w:spacing w:after="0"/>
        <w:rPr>
          <w:rFonts w:ascii="Century Gothic" w:hAnsi="Century Gothic"/>
          <w:b/>
          <w:sz w:val="32"/>
          <w:szCs w:val="32"/>
        </w:rPr>
      </w:pPr>
      <w:r>
        <w:rPr>
          <w:rFonts w:ascii="Century Gothic" w:hAnsi="Century Gothic"/>
          <w:b/>
          <w:sz w:val="32"/>
          <w:szCs w:val="32"/>
        </w:rPr>
        <w:t xml:space="preserve">- </w:t>
      </w:r>
      <w:r w:rsidRPr="0046289D">
        <w:rPr>
          <w:rFonts w:ascii="Century Gothic" w:hAnsi="Century Gothic"/>
          <w:b/>
          <w:sz w:val="32"/>
          <w:szCs w:val="32"/>
          <w:u w:val="single"/>
        </w:rPr>
        <w:t xml:space="preserve">Je propose 2 versions des pages 2 et 3 : la première </w:t>
      </w:r>
      <w:r w:rsidR="0046289D" w:rsidRPr="0046289D">
        <w:rPr>
          <w:rFonts w:ascii="Century Gothic" w:hAnsi="Century Gothic"/>
          <w:b/>
          <w:sz w:val="32"/>
          <w:szCs w:val="32"/>
          <w:u w:val="single"/>
        </w:rPr>
        <w:t xml:space="preserve">version </w:t>
      </w:r>
      <w:r w:rsidRPr="0046289D">
        <w:rPr>
          <w:rFonts w:ascii="Century Gothic" w:hAnsi="Century Gothic"/>
          <w:b/>
          <w:sz w:val="32"/>
          <w:szCs w:val="32"/>
          <w:u w:val="single"/>
        </w:rPr>
        <w:t>est pleine de taches !</w:t>
      </w:r>
      <w:r>
        <w:rPr>
          <w:rFonts w:ascii="Century Gothic" w:hAnsi="Century Gothic"/>
          <w:b/>
          <w:sz w:val="32"/>
          <w:szCs w:val="32"/>
        </w:rPr>
        <w:t xml:space="preserve"> Dites à votre enfant que j’ai changé ma cartouche d’encre noire et que j’ai </w:t>
      </w:r>
      <w:r w:rsidR="006A4014">
        <w:rPr>
          <w:rFonts w:ascii="Century Gothic" w:hAnsi="Century Gothic"/>
          <w:b/>
          <w:sz w:val="32"/>
          <w:szCs w:val="32"/>
        </w:rPr>
        <w:t>s</w:t>
      </w:r>
      <w:r>
        <w:rPr>
          <w:rFonts w:ascii="Century Gothic" w:hAnsi="Century Gothic"/>
          <w:b/>
          <w:sz w:val="32"/>
          <w:szCs w:val="32"/>
        </w:rPr>
        <w:t>ali les pages !</w:t>
      </w:r>
      <w:r w:rsidR="00140887">
        <w:rPr>
          <w:rFonts w:ascii="Century Gothic" w:hAnsi="Century Gothic"/>
          <w:b/>
          <w:sz w:val="32"/>
          <w:szCs w:val="32"/>
        </w:rPr>
        <w:t xml:space="preserve"> Votre enfant doit prendre des indices pour réussir </w:t>
      </w:r>
      <w:r w:rsidR="00140887">
        <w:rPr>
          <w:rFonts w:ascii="Century Gothic" w:hAnsi="Century Gothic"/>
          <w:b/>
          <w:sz w:val="32"/>
          <w:szCs w:val="32"/>
        </w:rPr>
        <w:lastRenderedPageBreak/>
        <w:t>à lire les pages. S’il ne sait pas lire un mot taché, il le passe et lit la fin de la phrase. Alors, il doit deviner les mots salis par mes soins.</w:t>
      </w:r>
    </w:p>
    <w:p w:rsidR="007639D9" w:rsidRDefault="007639D9" w:rsidP="00C92E7F">
      <w:pPr>
        <w:spacing w:after="0"/>
        <w:rPr>
          <w:rFonts w:ascii="Century Gothic" w:hAnsi="Century Gothic"/>
          <w:b/>
          <w:sz w:val="32"/>
          <w:szCs w:val="32"/>
        </w:rPr>
      </w:pPr>
      <w:r>
        <w:rPr>
          <w:rFonts w:ascii="Century Gothic" w:hAnsi="Century Gothic"/>
          <w:b/>
          <w:sz w:val="32"/>
          <w:szCs w:val="32"/>
        </w:rPr>
        <w:t>La deuxième version est sans tache : pour permettre à votre enfant de vérifier sa lecture. S’il a bien tout lu, il a été plus fort que Monsieur Tache !</w:t>
      </w:r>
    </w:p>
    <w:p w:rsidR="00140887" w:rsidRDefault="00140887" w:rsidP="00C92E7F">
      <w:pPr>
        <w:spacing w:after="0"/>
        <w:rPr>
          <w:rFonts w:ascii="Century Gothic" w:hAnsi="Century Gothic"/>
          <w:b/>
          <w:sz w:val="32"/>
          <w:szCs w:val="32"/>
        </w:rPr>
      </w:pPr>
      <w:r>
        <w:rPr>
          <w:rFonts w:ascii="Century Gothic" w:hAnsi="Century Gothic"/>
          <w:b/>
          <w:sz w:val="32"/>
          <w:szCs w:val="32"/>
        </w:rPr>
        <w:t xml:space="preserve">- </w:t>
      </w:r>
      <w:r w:rsidRPr="00140887">
        <w:rPr>
          <w:rFonts w:ascii="Century Gothic" w:hAnsi="Century Gothic"/>
          <w:b/>
          <w:sz w:val="32"/>
          <w:szCs w:val="32"/>
          <w:u w:val="single"/>
        </w:rPr>
        <w:t>Les questions de lecture</w:t>
      </w:r>
      <w:r>
        <w:rPr>
          <w:rFonts w:ascii="Century Gothic" w:hAnsi="Century Gothic"/>
          <w:b/>
          <w:sz w:val="32"/>
          <w:szCs w:val="32"/>
        </w:rPr>
        <w:t xml:space="preserve"> sont à faire sur deux séances.</w:t>
      </w:r>
    </w:p>
    <w:p w:rsidR="00140887" w:rsidRDefault="007639D9" w:rsidP="00C92E7F">
      <w:pPr>
        <w:spacing w:after="0"/>
        <w:rPr>
          <w:rFonts w:ascii="Century Gothic" w:hAnsi="Century Gothic"/>
          <w:b/>
          <w:sz w:val="32"/>
          <w:szCs w:val="32"/>
        </w:rPr>
      </w:pPr>
      <w:r>
        <w:rPr>
          <w:rFonts w:ascii="Century Gothic" w:hAnsi="Century Gothic"/>
          <w:b/>
          <w:sz w:val="32"/>
          <w:szCs w:val="32"/>
        </w:rPr>
        <w:t>Je</w:t>
      </w:r>
      <w:r w:rsidR="00140887">
        <w:rPr>
          <w:rFonts w:ascii="Century Gothic" w:hAnsi="Century Gothic"/>
          <w:b/>
          <w:sz w:val="32"/>
          <w:szCs w:val="32"/>
        </w:rPr>
        <w:t xml:space="preserve"> propose </w:t>
      </w:r>
      <w:r>
        <w:rPr>
          <w:rFonts w:ascii="Century Gothic" w:hAnsi="Century Gothic"/>
          <w:b/>
          <w:sz w:val="32"/>
          <w:szCs w:val="32"/>
        </w:rPr>
        <w:t xml:space="preserve">encore </w:t>
      </w:r>
      <w:r w:rsidR="00140887">
        <w:rPr>
          <w:rFonts w:ascii="Century Gothic" w:hAnsi="Century Gothic"/>
          <w:b/>
          <w:sz w:val="32"/>
          <w:szCs w:val="32"/>
        </w:rPr>
        <w:t>une autocorrection à votre enfant.</w:t>
      </w:r>
    </w:p>
    <w:p w:rsidR="001F56FF" w:rsidRDefault="001F56FF" w:rsidP="00C92E7F">
      <w:pPr>
        <w:spacing w:after="0"/>
        <w:rPr>
          <w:rFonts w:ascii="Century Gothic" w:hAnsi="Century Gothic"/>
          <w:b/>
          <w:sz w:val="32"/>
          <w:szCs w:val="32"/>
        </w:rPr>
      </w:pPr>
    </w:p>
    <w:p w:rsidR="00F63563" w:rsidRDefault="00F63563" w:rsidP="001F56FF">
      <w:pPr>
        <w:pBdr>
          <w:top w:val="single" w:sz="4" w:space="1" w:color="auto"/>
          <w:left w:val="single" w:sz="4" w:space="4" w:color="auto"/>
          <w:bottom w:val="single" w:sz="4" w:space="1" w:color="auto"/>
          <w:right w:val="single" w:sz="4" w:space="4" w:color="auto"/>
        </w:pBdr>
        <w:spacing w:after="0"/>
        <w:rPr>
          <w:rFonts w:ascii="Century Gothic" w:hAnsi="Century Gothic"/>
          <w:b/>
          <w:sz w:val="32"/>
          <w:szCs w:val="32"/>
        </w:rPr>
      </w:pPr>
      <w:r>
        <w:rPr>
          <w:rFonts w:ascii="Century Gothic" w:hAnsi="Century Gothic"/>
          <w:b/>
          <w:sz w:val="32"/>
          <w:szCs w:val="32"/>
        </w:rPr>
        <w:t xml:space="preserve"> </w:t>
      </w:r>
      <w:r w:rsidRPr="001F56FF">
        <w:rPr>
          <w:rFonts w:ascii="Century Gothic" w:hAnsi="Century Gothic"/>
          <w:b/>
          <w:sz w:val="32"/>
          <w:szCs w:val="32"/>
        </w:rPr>
        <w:t>Jeux de fluence : vitesse de lecture</w:t>
      </w:r>
    </w:p>
    <w:p w:rsidR="00F63563" w:rsidRDefault="00917EE2" w:rsidP="00917EE2">
      <w:pPr>
        <w:spacing w:after="0"/>
        <w:ind w:firstLine="708"/>
        <w:rPr>
          <w:rFonts w:ascii="Century Gothic" w:hAnsi="Century Gothic"/>
          <w:b/>
          <w:sz w:val="32"/>
          <w:szCs w:val="32"/>
        </w:rPr>
      </w:pPr>
      <w:r>
        <w:rPr>
          <w:rFonts w:ascii="Century Gothic" w:hAnsi="Century Gothic"/>
          <w:b/>
          <w:sz w:val="32"/>
          <w:szCs w:val="32"/>
        </w:rPr>
        <w:t>-</w:t>
      </w:r>
      <w:r w:rsidR="00F63563">
        <w:rPr>
          <w:rFonts w:ascii="Century Gothic" w:hAnsi="Century Gothic"/>
          <w:b/>
          <w:sz w:val="32"/>
          <w:szCs w:val="32"/>
        </w:rPr>
        <w:t xml:space="preserve"> Prendre une page, la page 2 par exemple et chronométrer votre enfant. Combien de temps pour lire la page une première fois, une deuxième fois, une troisième fois… (</w:t>
      </w:r>
      <w:proofErr w:type="gramStart"/>
      <w:r w:rsidR="00F63563">
        <w:rPr>
          <w:rFonts w:ascii="Century Gothic" w:hAnsi="Century Gothic"/>
          <w:b/>
          <w:sz w:val="32"/>
          <w:szCs w:val="32"/>
        </w:rPr>
        <w:t>sur</w:t>
      </w:r>
      <w:proofErr w:type="gramEnd"/>
      <w:r w:rsidR="00F63563">
        <w:rPr>
          <w:rFonts w:ascii="Century Gothic" w:hAnsi="Century Gothic"/>
          <w:b/>
          <w:sz w:val="32"/>
          <w:szCs w:val="32"/>
        </w:rPr>
        <w:t xml:space="preserve"> plusieurs jours) et noter le temps.</w:t>
      </w:r>
    </w:p>
    <w:p w:rsidR="00917EE2" w:rsidRDefault="00917EE2" w:rsidP="00917EE2">
      <w:pPr>
        <w:spacing w:after="0"/>
        <w:ind w:firstLine="708"/>
        <w:rPr>
          <w:rFonts w:ascii="Century Gothic" w:hAnsi="Century Gothic"/>
          <w:b/>
          <w:sz w:val="32"/>
          <w:szCs w:val="32"/>
        </w:rPr>
      </w:pPr>
      <w:r>
        <w:rPr>
          <w:rFonts w:ascii="Century Gothic" w:hAnsi="Century Gothic"/>
          <w:b/>
          <w:sz w:val="32"/>
          <w:szCs w:val="32"/>
        </w:rPr>
        <w:t>- Avec n’importe quel texte, vous pouvez aussi demander à votre enfant de lire à haute voix pendant une minute, chronomètre en main. Vous comptez ensuite combien de mots ont été lus en une minute.</w:t>
      </w:r>
      <w:r w:rsidR="00EF0A39">
        <w:rPr>
          <w:rFonts w:ascii="Century Gothic" w:hAnsi="Century Gothic"/>
          <w:b/>
          <w:sz w:val="32"/>
          <w:szCs w:val="32"/>
        </w:rPr>
        <w:t xml:space="preserve"> Vous pouvez reprendre ce texte plusieurs fois et noter les progrès de votre enfant en fluence.</w:t>
      </w:r>
    </w:p>
    <w:p w:rsidR="009669B9" w:rsidRDefault="009669B9" w:rsidP="009669B9">
      <w:pPr>
        <w:spacing w:after="0"/>
        <w:rPr>
          <w:rFonts w:ascii="Century Gothic" w:hAnsi="Century Gothic"/>
          <w:b/>
          <w:sz w:val="32"/>
          <w:szCs w:val="32"/>
        </w:rPr>
      </w:pPr>
    </w:p>
    <w:p w:rsidR="009669B9" w:rsidRDefault="009669B9" w:rsidP="009669B9">
      <w:pPr>
        <w:spacing w:after="0"/>
        <w:rPr>
          <w:rFonts w:ascii="Century Gothic" w:hAnsi="Century Gothic"/>
          <w:b/>
          <w:sz w:val="32"/>
          <w:szCs w:val="32"/>
        </w:rPr>
      </w:pPr>
    </w:p>
    <w:p w:rsidR="009669B9" w:rsidRDefault="009669B9" w:rsidP="009669B9">
      <w:pPr>
        <w:spacing w:after="0"/>
        <w:rPr>
          <w:rFonts w:ascii="Century Gothic" w:hAnsi="Century Gothic"/>
          <w:b/>
          <w:sz w:val="32"/>
          <w:szCs w:val="32"/>
        </w:rPr>
      </w:pPr>
      <w:r>
        <w:rPr>
          <w:rFonts w:ascii="Century Gothic" w:hAnsi="Century Gothic"/>
          <w:b/>
          <w:sz w:val="32"/>
          <w:szCs w:val="32"/>
        </w:rPr>
        <w:t>Je vous souhaite bon courage pour cette suite. N’hésitez pas à me contacter.</w:t>
      </w:r>
    </w:p>
    <w:p w:rsidR="009669B9" w:rsidRDefault="009669B9" w:rsidP="009669B9">
      <w:pPr>
        <w:spacing w:after="0"/>
        <w:rPr>
          <w:rFonts w:ascii="Century Gothic" w:hAnsi="Century Gothic"/>
          <w:b/>
          <w:sz w:val="32"/>
          <w:szCs w:val="32"/>
        </w:rPr>
      </w:pPr>
      <w:r>
        <w:rPr>
          <w:rFonts w:ascii="Century Gothic" w:hAnsi="Century Gothic"/>
          <w:b/>
          <w:sz w:val="32"/>
          <w:szCs w:val="32"/>
        </w:rPr>
        <w:t>Portez-vous bien</w:t>
      </w:r>
    </w:p>
    <w:p w:rsidR="009669B9" w:rsidRDefault="009669B9" w:rsidP="009669B9">
      <w:pPr>
        <w:spacing w:after="0"/>
        <w:rPr>
          <w:rFonts w:ascii="Century Gothic" w:hAnsi="Century Gothic"/>
          <w:b/>
          <w:sz w:val="32"/>
          <w:szCs w:val="32"/>
        </w:rPr>
      </w:pPr>
      <w:r>
        <w:rPr>
          <w:rFonts w:ascii="Century Gothic" w:hAnsi="Century Gothic"/>
          <w:b/>
          <w:sz w:val="32"/>
          <w:szCs w:val="32"/>
        </w:rPr>
        <w:t>Patrice</w:t>
      </w:r>
    </w:p>
    <w:p w:rsidR="00C17D2E" w:rsidRDefault="00C17D2E" w:rsidP="00C92E7F">
      <w:pPr>
        <w:spacing w:after="0"/>
        <w:rPr>
          <w:rFonts w:ascii="Century Gothic" w:hAnsi="Century Gothic"/>
          <w:b/>
          <w:sz w:val="32"/>
          <w:szCs w:val="32"/>
        </w:rPr>
      </w:pPr>
    </w:p>
    <w:p w:rsidR="00C17D2E" w:rsidRDefault="00C17D2E" w:rsidP="00C92E7F">
      <w:pPr>
        <w:spacing w:after="0"/>
        <w:rPr>
          <w:rFonts w:ascii="Century Gothic" w:hAnsi="Century Gothic"/>
          <w:b/>
          <w:sz w:val="32"/>
          <w:szCs w:val="32"/>
        </w:rPr>
      </w:pPr>
    </w:p>
    <w:p w:rsidR="00C17D2E" w:rsidRDefault="00C17D2E" w:rsidP="00C92E7F">
      <w:pPr>
        <w:spacing w:after="0"/>
        <w:rPr>
          <w:rFonts w:ascii="Century Gothic" w:hAnsi="Century Gothic"/>
          <w:b/>
          <w:sz w:val="32"/>
          <w:szCs w:val="32"/>
        </w:rPr>
      </w:pPr>
    </w:p>
    <w:p w:rsidR="00C17D2E" w:rsidRDefault="00C17D2E" w:rsidP="00C92E7F">
      <w:pPr>
        <w:spacing w:after="0"/>
        <w:rPr>
          <w:rFonts w:ascii="Century Gothic" w:hAnsi="Century Gothic"/>
          <w:b/>
          <w:sz w:val="32"/>
          <w:szCs w:val="32"/>
        </w:rPr>
      </w:pPr>
    </w:p>
    <w:p w:rsidR="00C17D2E" w:rsidRDefault="00C17D2E" w:rsidP="00C92E7F">
      <w:pPr>
        <w:spacing w:after="0"/>
        <w:rPr>
          <w:rFonts w:ascii="Century Gothic" w:hAnsi="Century Gothic"/>
          <w:b/>
          <w:sz w:val="32"/>
          <w:szCs w:val="32"/>
        </w:rPr>
      </w:pPr>
    </w:p>
    <w:p w:rsidR="00C17D2E" w:rsidRDefault="00C17D2E" w:rsidP="00C92E7F">
      <w:pPr>
        <w:spacing w:after="0"/>
        <w:rPr>
          <w:rFonts w:ascii="Century Gothic" w:hAnsi="Century Gothic"/>
          <w:b/>
          <w:sz w:val="32"/>
          <w:szCs w:val="32"/>
        </w:rPr>
      </w:pPr>
    </w:p>
    <w:p w:rsidR="00C17D2E" w:rsidRDefault="00C17D2E" w:rsidP="00C92E7F">
      <w:pPr>
        <w:spacing w:after="0"/>
        <w:rPr>
          <w:rFonts w:ascii="Century Gothic" w:hAnsi="Century Gothic"/>
          <w:b/>
          <w:sz w:val="32"/>
          <w:szCs w:val="32"/>
        </w:rPr>
      </w:pPr>
    </w:p>
    <w:p w:rsidR="00C17D2E" w:rsidRDefault="00C17D2E" w:rsidP="00C92E7F">
      <w:pPr>
        <w:spacing w:after="0"/>
        <w:rPr>
          <w:rFonts w:ascii="Century Gothic" w:hAnsi="Century Gothic"/>
          <w:b/>
          <w:sz w:val="32"/>
          <w:szCs w:val="32"/>
        </w:rPr>
      </w:pPr>
    </w:p>
    <w:p w:rsidR="00C17D2E" w:rsidRDefault="00C17D2E" w:rsidP="00C92E7F">
      <w:pPr>
        <w:spacing w:after="0"/>
        <w:rPr>
          <w:rFonts w:ascii="Century Gothic" w:hAnsi="Century Gothic"/>
          <w:b/>
          <w:sz w:val="32"/>
          <w:szCs w:val="32"/>
        </w:rPr>
      </w:pPr>
    </w:p>
    <w:p w:rsidR="00C17D2E" w:rsidRDefault="00C17D2E" w:rsidP="00C92E7F">
      <w:pPr>
        <w:spacing w:after="0"/>
        <w:rPr>
          <w:rFonts w:ascii="Century Gothic" w:hAnsi="Century Gothic"/>
          <w:b/>
          <w:sz w:val="32"/>
          <w:szCs w:val="32"/>
        </w:rPr>
      </w:pPr>
    </w:p>
    <w:p w:rsidR="00C17D2E" w:rsidRPr="00C92E7F" w:rsidRDefault="00C17D2E" w:rsidP="00C92E7F">
      <w:pPr>
        <w:spacing w:after="0"/>
        <w:rPr>
          <w:rFonts w:ascii="Century Gothic" w:hAnsi="Century Gothic"/>
          <w:b/>
          <w:sz w:val="32"/>
          <w:szCs w:val="32"/>
        </w:rPr>
      </w:pPr>
    </w:p>
    <w:sectPr w:rsidR="00C17D2E" w:rsidRPr="00C92E7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characterSpacingControl w:val="doNotCompress"/>
  <w:compat>
    <w:useFELayout/>
  </w:compat>
  <w:rsids>
    <w:rsidRoot w:val="00A270BC"/>
    <w:rsid w:val="00140887"/>
    <w:rsid w:val="00164D90"/>
    <w:rsid w:val="001F56FF"/>
    <w:rsid w:val="0046289D"/>
    <w:rsid w:val="006A4014"/>
    <w:rsid w:val="007639D9"/>
    <w:rsid w:val="0078689D"/>
    <w:rsid w:val="007E43DD"/>
    <w:rsid w:val="008E4ECA"/>
    <w:rsid w:val="00917EE2"/>
    <w:rsid w:val="00945C59"/>
    <w:rsid w:val="009669B9"/>
    <w:rsid w:val="0097377C"/>
    <w:rsid w:val="00A270BC"/>
    <w:rsid w:val="00A87D88"/>
    <w:rsid w:val="00C17D2E"/>
    <w:rsid w:val="00C92E7F"/>
    <w:rsid w:val="00E02A66"/>
    <w:rsid w:val="00EF0A39"/>
    <w:rsid w:val="00F6356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7377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7377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4</Pages>
  <Words>477</Words>
  <Characters>2626</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3097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 levieux</dc:creator>
  <cp:keywords/>
  <dc:description/>
  <cp:lastModifiedBy>patrice levieux</cp:lastModifiedBy>
  <cp:revision>17</cp:revision>
  <dcterms:created xsi:type="dcterms:W3CDTF">2020-04-05T06:51:00Z</dcterms:created>
  <dcterms:modified xsi:type="dcterms:W3CDTF">2020-04-05T07:46:00Z</dcterms:modified>
</cp:coreProperties>
</file>