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B4" w:rsidRDefault="005177A1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-549668</wp:posOffset>
            </wp:positionH>
            <wp:positionV relativeFrom="paragraph">
              <wp:posOffset>-568719</wp:posOffset>
            </wp:positionV>
            <wp:extent cx="6838950" cy="10137227"/>
            <wp:effectExtent l="19050" t="0" r="0" b="0"/>
            <wp:wrapNone/>
            <wp:docPr id="2" name="Image 1" descr="mots valis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 valises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013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0D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9pt;margin-top:-54.7pt;width:525.1pt;height:29.8pt;z-index:251659264;mso-position-horizontal-relative:text;mso-position-vertical-relative:text">
            <v:textbox>
              <w:txbxContent>
                <w:p w:rsidR="00A660DB" w:rsidRPr="00A660DB" w:rsidRDefault="00A660DB">
                  <w:pPr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 w:rsidRPr="00A660DB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 xml:space="preserve">MOTS VALISES, </w:t>
                  </w:r>
                  <w:r w:rsidR="005177A1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2</w:t>
                  </w:r>
                </w:p>
              </w:txbxContent>
            </v:textbox>
          </v:shape>
        </w:pict>
      </w:r>
    </w:p>
    <w:sectPr w:rsidR="00AF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hyphenationZone w:val="425"/>
  <w:characterSpacingControl w:val="doNotCompress"/>
  <w:compat>
    <w:useFELayout/>
  </w:compat>
  <w:rsids>
    <w:rsidRoot w:val="00A660DB"/>
    <w:rsid w:val="0040038A"/>
    <w:rsid w:val="005177A1"/>
    <w:rsid w:val="00A660DB"/>
    <w:rsid w:val="00AF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levieux</dc:creator>
  <cp:lastModifiedBy>patrice levieux</cp:lastModifiedBy>
  <cp:revision>3</cp:revision>
  <dcterms:created xsi:type="dcterms:W3CDTF">2018-01-04T10:53:00Z</dcterms:created>
  <dcterms:modified xsi:type="dcterms:W3CDTF">2018-01-04T10:54:00Z</dcterms:modified>
</cp:coreProperties>
</file>