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4" w:type="pct"/>
        <w:tblCellSpacing w:w="0" w:type="dxa"/>
        <w:tblCellMar>
          <w:top w:w="15" w:type="dxa"/>
          <w:left w:w="15" w:type="dxa"/>
          <w:bottom w:w="15" w:type="dxa"/>
          <w:right w:w="15" w:type="dxa"/>
        </w:tblCellMar>
        <w:tblLook w:val="0000"/>
      </w:tblPr>
      <w:tblGrid>
        <w:gridCol w:w="2089"/>
        <w:gridCol w:w="8368"/>
      </w:tblGrid>
      <w:tr w:rsidR="0062136C" w:rsidRPr="0062136C" w:rsidTr="004B5522">
        <w:trPr>
          <w:trHeight w:val="1420"/>
          <w:tblCellSpacing w:w="0" w:type="dxa"/>
        </w:trPr>
        <w:tc>
          <w:tcPr>
            <w:tcW w:w="0" w:type="auto"/>
            <w:vAlign w:val="center"/>
          </w:tcPr>
          <w:p w:rsidR="0062136C" w:rsidRPr="006C57A5" w:rsidRDefault="00527971" w:rsidP="006248B7">
            <w:pPr>
              <w:widowControl/>
              <w:rPr>
                <w:sz w:val="8"/>
                <w:szCs w:val="8"/>
                <w:lang w:val="fr-FR"/>
              </w:rPr>
            </w:pPr>
            <w:r>
              <w:rPr>
                <w:noProof/>
                <w:lang w:val="fr-FR"/>
              </w:rPr>
              <w:drawing>
                <wp:anchor distT="0" distB="0" distL="114300" distR="114300" simplePos="0" relativeHeight="251653632" behindDoc="0" locked="0" layoutInCell="1" allowOverlap="1">
                  <wp:simplePos x="0" y="0"/>
                  <wp:positionH relativeFrom="column">
                    <wp:posOffset>-939800</wp:posOffset>
                  </wp:positionH>
                  <wp:positionV relativeFrom="paragraph">
                    <wp:posOffset>181610</wp:posOffset>
                  </wp:positionV>
                  <wp:extent cx="828675" cy="744220"/>
                  <wp:effectExtent l="19050" t="0" r="9525" b="0"/>
                  <wp:wrapSquare wrapText="bothSides"/>
                  <wp:docPr id="8"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anchor>
              </w:drawing>
            </w:r>
          </w:p>
        </w:tc>
        <w:tc>
          <w:tcPr>
            <w:tcW w:w="4001" w:type="pct"/>
            <w:vAlign w:val="center"/>
          </w:tcPr>
          <w:p w:rsidR="006A6A40" w:rsidRPr="0062136C" w:rsidRDefault="00753314" w:rsidP="00666E60">
            <w:pPr>
              <w:widowControl/>
              <w:rPr>
                <w:szCs w:val="24"/>
                <w:lang w:val="fr-FR"/>
              </w:rPr>
            </w:pPr>
            <w:r>
              <w:rPr>
                <w:rFonts w:ascii="Georgia" w:hAnsi="Georgia"/>
                <w:b/>
                <w:i/>
                <w:sz w:val="100"/>
                <w:szCs w:val="100"/>
                <w:lang w:val="fr-FR"/>
              </w:rPr>
              <w:t xml:space="preserve">  </w:t>
            </w:r>
            <w:r w:rsidR="0062136C" w:rsidRPr="004720D8">
              <w:rPr>
                <w:rFonts w:ascii="Georgia" w:hAnsi="Georgia"/>
                <w:b/>
                <w:i/>
                <w:sz w:val="100"/>
                <w:szCs w:val="100"/>
                <w:lang w:val="fr-FR"/>
              </w:rPr>
              <w:t xml:space="preserve">L’Eau </w:t>
            </w:r>
            <w:proofErr w:type="spellStart"/>
            <w:r w:rsidR="0062136C" w:rsidRPr="004720D8">
              <w:rPr>
                <w:rFonts w:ascii="Georgia" w:hAnsi="Georgia"/>
                <w:b/>
                <w:i/>
                <w:sz w:val="100"/>
                <w:szCs w:val="100"/>
                <w:lang w:val="fr-FR"/>
              </w:rPr>
              <w:t>ViVe</w:t>
            </w:r>
            <w:proofErr w:type="spellEnd"/>
            <w:r w:rsidR="0062136C" w:rsidRPr="0062136C">
              <w:rPr>
                <w:rFonts w:ascii="Impact" w:hAnsi="Impact"/>
                <w:sz w:val="120"/>
                <w:szCs w:val="120"/>
                <w:lang w:val="fr-FR"/>
              </w:rPr>
              <w:t> </w:t>
            </w:r>
            <w:r w:rsidR="0062136C" w:rsidRPr="0062136C">
              <w:rPr>
                <w:szCs w:val="24"/>
                <w:lang w:val="fr-FR"/>
              </w:rPr>
              <w:t xml:space="preserve"> </w:t>
            </w:r>
            <w:r w:rsidR="00F620E0" w:rsidRPr="00F620E0">
              <w:rPr>
                <w:b/>
                <w:sz w:val="40"/>
                <w:szCs w:val="40"/>
                <w:lang w:val="fr-FR"/>
              </w:rPr>
              <w:t>N°</w:t>
            </w:r>
            <w:r w:rsidR="00B205CE">
              <w:rPr>
                <w:b/>
                <w:sz w:val="40"/>
                <w:szCs w:val="40"/>
                <w:lang w:val="fr-FR"/>
              </w:rPr>
              <w:t>7</w:t>
            </w:r>
            <w:r w:rsidR="00A460B6">
              <w:rPr>
                <w:b/>
                <w:sz w:val="40"/>
                <w:szCs w:val="40"/>
                <w:lang w:val="fr-FR"/>
              </w:rPr>
              <w:t>2</w:t>
            </w:r>
            <w:r w:rsidR="00666E60">
              <w:rPr>
                <w:b/>
                <w:sz w:val="40"/>
                <w:szCs w:val="40"/>
                <w:lang w:val="fr-FR"/>
              </w:rPr>
              <w:t>6</w:t>
            </w:r>
          </w:p>
        </w:tc>
      </w:tr>
    </w:tbl>
    <w:p w:rsidR="00F3142A" w:rsidRDefault="008E6E3B" w:rsidP="00F37BBD">
      <w:pPr>
        <w:pStyle w:val="NormalWeb"/>
        <w:spacing w:before="0" w:beforeAutospacing="0" w:after="0" w:afterAutospacing="0"/>
        <w:jc w:val="center"/>
        <w:rPr>
          <w:rFonts w:ascii="Arial" w:hAnsi="Arial" w:cs="Arial"/>
          <w:sz w:val="20"/>
        </w:rPr>
      </w:pPr>
      <w:r w:rsidRPr="00624784">
        <w:rPr>
          <w:rFonts w:ascii="Arial" w:hAnsi="Arial" w:cs="Arial"/>
          <w:sz w:val="20"/>
        </w:rPr>
        <w:t xml:space="preserve">Paroisses Catholiques de Saint Paul-Lez-Durance, Jouques,  Peyrolles-en-Provence, </w:t>
      </w:r>
      <w:r w:rsidRPr="00624784">
        <w:rPr>
          <w:rFonts w:ascii="Arial" w:hAnsi="Arial" w:cs="Arial"/>
          <w:sz w:val="20"/>
        </w:rPr>
        <w:br/>
        <w:t>Meyrargues,</w:t>
      </w:r>
      <w:r w:rsidR="00DC086F">
        <w:rPr>
          <w:rFonts w:ascii="Arial" w:hAnsi="Arial" w:cs="Arial"/>
          <w:sz w:val="20"/>
        </w:rPr>
        <w:t xml:space="preserve"> Saint Canadet,</w:t>
      </w:r>
      <w:r w:rsidRPr="00624784">
        <w:rPr>
          <w:rFonts w:ascii="Arial" w:hAnsi="Arial" w:cs="Arial"/>
          <w:sz w:val="20"/>
        </w:rPr>
        <w:t xml:space="preserve"> Le Puy-S</w:t>
      </w:r>
      <w:r w:rsidR="00613D9E">
        <w:rPr>
          <w:rFonts w:ascii="Arial" w:hAnsi="Arial" w:cs="Arial"/>
          <w:sz w:val="20"/>
        </w:rPr>
        <w:t>ainte-Réparade et</w:t>
      </w:r>
      <w:r w:rsidRPr="00624784">
        <w:rPr>
          <w:rFonts w:ascii="Arial" w:hAnsi="Arial" w:cs="Arial"/>
          <w:sz w:val="20"/>
        </w:rPr>
        <w:t xml:space="preserve">  Saint-Estève-Janson </w:t>
      </w:r>
    </w:p>
    <w:p w:rsidR="000F24FE" w:rsidRDefault="000F24FE" w:rsidP="00573A9C">
      <w:pPr>
        <w:pStyle w:val="NormalWeb"/>
        <w:spacing w:before="0" w:beforeAutospacing="0" w:after="0" w:afterAutospacing="0"/>
        <w:jc w:val="center"/>
        <w:rPr>
          <w:rFonts w:ascii="Arial" w:hAnsi="Arial" w:cs="Arial"/>
          <w:b/>
          <w:sz w:val="16"/>
          <w:szCs w:val="16"/>
        </w:rPr>
      </w:pPr>
    </w:p>
    <w:tbl>
      <w:tblPr>
        <w:tblW w:w="10331" w:type="dxa"/>
        <w:tblInd w:w="108" w:type="dxa"/>
        <w:tblBorders>
          <w:top w:val="single" w:sz="4" w:space="0" w:color="auto"/>
          <w:bottom w:val="single" w:sz="4" w:space="0" w:color="auto"/>
        </w:tblBorders>
        <w:tblLook w:val="04A0"/>
      </w:tblPr>
      <w:tblGrid>
        <w:gridCol w:w="10331"/>
      </w:tblGrid>
      <w:tr w:rsidR="00AA104E" w:rsidRPr="0060710D" w:rsidTr="00774BBE">
        <w:trPr>
          <w:trHeight w:val="15"/>
        </w:trPr>
        <w:tc>
          <w:tcPr>
            <w:tcW w:w="10331" w:type="dxa"/>
            <w:vAlign w:val="center"/>
          </w:tcPr>
          <w:p w:rsidR="00573A9C" w:rsidRDefault="00573A9C" w:rsidP="00573A9C">
            <w:pPr>
              <w:ind w:left="-284" w:firstLine="851"/>
              <w:rPr>
                <w:rFonts w:ascii="Arial" w:hAnsi="Arial" w:cs="Arial"/>
                <w:b/>
                <w:sz w:val="22"/>
                <w:szCs w:val="22"/>
                <w:lang w:val="fr-FR"/>
              </w:rPr>
            </w:pPr>
          </w:p>
          <w:p w:rsidR="00573A9C" w:rsidRDefault="00573A9C" w:rsidP="00613AAE">
            <w:pPr>
              <w:ind w:left="-284" w:firstLine="1027"/>
              <w:jc w:val="center"/>
              <w:rPr>
                <w:rFonts w:ascii="Arial" w:hAnsi="Arial" w:cs="Arial"/>
                <w:b/>
                <w:sz w:val="22"/>
                <w:szCs w:val="22"/>
                <w:lang w:val="fr-FR"/>
              </w:rPr>
            </w:pPr>
            <w:r w:rsidRPr="0074330F">
              <w:rPr>
                <w:rFonts w:ascii="Arial" w:hAnsi="Arial" w:cs="Arial"/>
                <w:b/>
                <w:sz w:val="22"/>
                <w:szCs w:val="22"/>
                <w:lang w:val="fr-FR"/>
              </w:rPr>
              <w:t>Dimanche</w:t>
            </w:r>
            <w:r w:rsidR="00613AAE">
              <w:rPr>
                <w:rFonts w:ascii="Arial" w:hAnsi="Arial" w:cs="Arial"/>
                <w:b/>
                <w:sz w:val="22"/>
                <w:szCs w:val="22"/>
                <w:lang w:val="fr-FR"/>
              </w:rPr>
              <w:t xml:space="preserve"> </w:t>
            </w:r>
            <w:r w:rsidR="00571E80">
              <w:rPr>
                <w:rFonts w:ascii="Arial" w:hAnsi="Arial" w:cs="Arial"/>
                <w:b/>
                <w:sz w:val="22"/>
                <w:szCs w:val="22"/>
                <w:lang w:val="fr-FR"/>
              </w:rPr>
              <w:t>1</w:t>
            </w:r>
            <w:r w:rsidR="00571E80" w:rsidRPr="00571E80">
              <w:rPr>
                <w:rFonts w:ascii="Arial" w:hAnsi="Arial" w:cs="Arial"/>
                <w:b/>
                <w:sz w:val="22"/>
                <w:szCs w:val="22"/>
                <w:vertAlign w:val="superscript"/>
                <w:lang w:val="fr-FR"/>
              </w:rPr>
              <w:t>er</w:t>
            </w:r>
            <w:r w:rsidR="00571E80">
              <w:rPr>
                <w:rFonts w:ascii="Arial" w:hAnsi="Arial" w:cs="Arial"/>
                <w:b/>
                <w:sz w:val="22"/>
                <w:szCs w:val="22"/>
                <w:lang w:val="fr-FR"/>
              </w:rPr>
              <w:t xml:space="preserve"> octobre </w:t>
            </w:r>
            <w:r w:rsidR="00C77994">
              <w:rPr>
                <w:rFonts w:ascii="Arial" w:hAnsi="Arial" w:cs="Arial"/>
                <w:b/>
                <w:sz w:val="22"/>
                <w:szCs w:val="22"/>
                <w:lang w:val="fr-FR"/>
              </w:rPr>
              <w:t>2023</w:t>
            </w:r>
            <w:r>
              <w:rPr>
                <w:rFonts w:ascii="Arial" w:hAnsi="Arial" w:cs="Arial"/>
                <w:b/>
                <w:sz w:val="22"/>
                <w:szCs w:val="22"/>
                <w:lang w:val="fr-FR"/>
              </w:rPr>
              <w:t xml:space="preserve">     </w:t>
            </w:r>
            <w:r w:rsidRPr="0074330F">
              <w:rPr>
                <w:rFonts w:ascii="Arial" w:hAnsi="Arial" w:cs="Arial"/>
                <w:b/>
                <w:sz w:val="22"/>
                <w:szCs w:val="22"/>
                <w:lang w:val="fr-FR"/>
              </w:rPr>
              <w:t xml:space="preserve">              </w:t>
            </w:r>
            <w:r>
              <w:rPr>
                <w:rFonts w:ascii="Arial" w:hAnsi="Arial" w:cs="Arial"/>
                <w:b/>
                <w:sz w:val="22"/>
                <w:szCs w:val="22"/>
                <w:lang w:val="fr-FR"/>
              </w:rPr>
              <w:t xml:space="preserve">                            Dimanche </w:t>
            </w:r>
            <w:r w:rsidR="00666E60">
              <w:rPr>
                <w:rFonts w:ascii="Arial" w:hAnsi="Arial" w:cs="Arial"/>
                <w:b/>
                <w:sz w:val="22"/>
                <w:szCs w:val="22"/>
                <w:lang w:val="fr-FR"/>
              </w:rPr>
              <w:t>5 novembre</w:t>
            </w:r>
            <w:r w:rsidR="00C77994">
              <w:rPr>
                <w:rFonts w:ascii="Arial" w:hAnsi="Arial" w:cs="Arial"/>
                <w:b/>
                <w:sz w:val="22"/>
                <w:szCs w:val="22"/>
                <w:lang w:val="fr-FR"/>
              </w:rPr>
              <w:t xml:space="preserve"> 2023</w:t>
            </w:r>
          </w:p>
          <w:p w:rsidR="00AA104E" w:rsidRPr="00573A9C" w:rsidRDefault="00666E60" w:rsidP="00666E60">
            <w:pPr>
              <w:jc w:val="center"/>
              <w:rPr>
                <w:rFonts w:ascii="Arial" w:hAnsi="Arial"/>
                <w:b/>
                <w:bCs/>
                <w:sz w:val="16"/>
                <w:szCs w:val="16"/>
                <w:u w:val="single"/>
                <w:lang w:val="fr-FR"/>
              </w:rPr>
            </w:pPr>
            <w:r>
              <w:rPr>
                <w:noProof/>
                <w:lang w:val="fr-FR"/>
              </w:rPr>
              <w:drawing>
                <wp:anchor distT="0" distB="0" distL="114300" distR="114300" simplePos="0" relativeHeight="251673088" behindDoc="0" locked="0" layoutInCell="1" allowOverlap="1">
                  <wp:simplePos x="0" y="0"/>
                  <wp:positionH relativeFrom="margin">
                    <wp:posOffset>2541270</wp:posOffset>
                  </wp:positionH>
                  <wp:positionV relativeFrom="margin">
                    <wp:posOffset>9525</wp:posOffset>
                  </wp:positionV>
                  <wp:extent cx="600075" cy="752475"/>
                  <wp:effectExtent l="19050" t="0" r="9525" b="0"/>
                  <wp:wrapSquare wrapText="bothSides"/>
                  <wp:docPr id="3" name="Image 1" descr="http://2.bp.blogspot.com/-hYzcG-SHJnE/VCDtl5ZA7ZI/AAAAAAAAc7s/5Cs341HI9u8/s1600/Aord26%2C%2Bmt21%2C%2B28-32%2C%2Bpar%C3%A1bola%2Bde%2Blos%2Bdos%2Bhij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YzcG-SHJnE/VCDtl5ZA7ZI/AAAAAAAAc7s/5Cs341HI9u8/s1600/Aord26%2C%2Bmt21%2C%2B28-32%2C%2Bpar%C3%A1bola%2Bde%2Blos%2Bdos%2Bhijos.jpg"/>
                          <pic:cNvPicPr>
                            <a:picLocks noChangeAspect="1" noChangeArrowheads="1"/>
                          </pic:cNvPicPr>
                        </pic:nvPicPr>
                        <pic:blipFill>
                          <a:blip r:embed="rId9" cstate="print"/>
                          <a:srcRect/>
                          <a:stretch>
                            <a:fillRect/>
                          </a:stretch>
                        </pic:blipFill>
                        <pic:spPr bwMode="auto">
                          <a:xfrm>
                            <a:off x="0" y="0"/>
                            <a:ext cx="600075" cy="752475"/>
                          </a:xfrm>
                          <a:prstGeom prst="rect">
                            <a:avLst/>
                          </a:prstGeom>
                          <a:noFill/>
                          <a:ln w="9525">
                            <a:noFill/>
                            <a:miter lim="800000"/>
                            <a:headEnd/>
                            <a:tailEnd/>
                          </a:ln>
                        </pic:spPr>
                      </pic:pic>
                    </a:graphicData>
                  </a:graphic>
                </wp:anchor>
              </w:drawing>
            </w:r>
            <w:r w:rsidR="00D27E63">
              <w:rPr>
                <w:rFonts w:ascii="Arial" w:hAnsi="Arial" w:cs="Arial"/>
                <w:b/>
                <w:i/>
                <w:sz w:val="16"/>
                <w:szCs w:val="16"/>
                <w:lang w:val="fr-FR"/>
              </w:rPr>
              <w:t xml:space="preserve">     </w:t>
            </w:r>
            <w:r w:rsidR="007C04B0">
              <w:rPr>
                <w:rFonts w:ascii="Arial" w:hAnsi="Arial" w:cs="Arial"/>
                <w:b/>
                <w:i/>
                <w:sz w:val="16"/>
                <w:szCs w:val="16"/>
                <w:lang w:val="fr-FR"/>
              </w:rPr>
              <w:t xml:space="preserve">        </w:t>
            </w:r>
            <w:r w:rsidR="00D27E63">
              <w:rPr>
                <w:rFonts w:ascii="Arial" w:hAnsi="Arial" w:cs="Arial"/>
                <w:b/>
                <w:i/>
                <w:sz w:val="16"/>
                <w:szCs w:val="16"/>
                <w:lang w:val="fr-FR"/>
              </w:rPr>
              <w:t xml:space="preserve">   </w:t>
            </w:r>
            <w:r w:rsidR="00C23B15">
              <w:rPr>
                <w:rFonts w:ascii="Arial" w:hAnsi="Arial" w:cs="Arial"/>
                <w:b/>
                <w:i/>
                <w:sz w:val="16"/>
                <w:szCs w:val="16"/>
                <w:lang w:val="fr-FR"/>
              </w:rPr>
              <w:t>2</w:t>
            </w:r>
            <w:r w:rsidR="00571E80">
              <w:rPr>
                <w:rFonts w:ascii="Arial" w:hAnsi="Arial" w:cs="Arial"/>
                <w:b/>
                <w:i/>
                <w:sz w:val="16"/>
                <w:szCs w:val="16"/>
                <w:lang w:val="fr-FR"/>
              </w:rPr>
              <w:t>6</w:t>
            </w:r>
            <w:r w:rsidR="00C23B15" w:rsidRPr="00C23B15">
              <w:rPr>
                <w:rFonts w:ascii="Arial" w:hAnsi="Arial" w:cs="Arial"/>
                <w:b/>
                <w:i/>
                <w:sz w:val="16"/>
                <w:szCs w:val="16"/>
                <w:vertAlign w:val="superscript"/>
                <w:lang w:val="fr-FR"/>
              </w:rPr>
              <w:t>ème</w:t>
            </w:r>
            <w:r w:rsidR="00C23B15">
              <w:rPr>
                <w:rFonts w:ascii="Arial" w:hAnsi="Arial" w:cs="Arial"/>
                <w:b/>
                <w:i/>
                <w:sz w:val="16"/>
                <w:szCs w:val="16"/>
                <w:lang w:val="fr-FR"/>
              </w:rPr>
              <w:t xml:space="preserve"> dimanche du Temps Ordinaire</w:t>
            </w:r>
            <w:r w:rsidR="00C80932">
              <w:rPr>
                <w:rFonts w:ascii="Arial" w:hAnsi="Arial" w:cs="Arial"/>
                <w:b/>
                <w:i/>
                <w:sz w:val="16"/>
                <w:szCs w:val="16"/>
                <w:lang w:val="fr-FR"/>
              </w:rPr>
              <w:t xml:space="preserve"> </w:t>
            </w:r>
            <w:r w:rsidR="00613AAE">
              <w:rPr>
                <w:rFonts w:ascii="Arial" w:hAnsi="Arial" w:cs="Arial"/>
                <w:b/>
                <w:i/>
                <w:sz w:val="16"/>
                <w:szCs w:val="16"/>
                <w:lang w:val="fr-FR"/>
              </w:rPr>
              <w:t xml:space="preserve">        </w:t>
            </w:r>
            <w:r w:rsidR="007C04B0">
              <w:rPr>
                <w:rFonts w:ascii="Arial" w:hAnsi="Arial" w:cs="Arial"/>
                <w:b/>
                <w:i/>
                <w:sz w:val="16"/>
                <w:szCs w:val="16"/>
                <w:lang w:val="fr-FR"/>
              </w:rPr>
              <w:t xml:space="preserve">       </w:t>
            </w:r>
            <w:r w:rsidR="00613AAE">
              <w:rPr>
                <w:rFonts w:ascii="Arial" w:hAnsi="Arial" w:cs="Arial"/>
                <w:b/>
                <w:i/>
                <w:sz w:val="16"/>
                <w:szCs w:val="16"/>
                <w:lang w:val="fr-FR"/>
              </w:rPr>
              <w:t xml:space="preserve">                        </w:t>
            </w:r>
            <w:r>
              <w:rPr>
                <w:rFonts w:ascii="Arial" w:hAnsi="Arial" w:cs="Arial"/>
                <w:b/>
                <w:i/>
                <w:sz w:val="16"/>
                <w:szCs w:val="16"/>
                <w:lang w:val="fr-FR"/>
              </w:rPr>
              <w:t xml:space="preserve"> 31</w:t>
            </w:r>
            <w:r w:rsidR="00A05A4F" w:rsidRPr="00A05A4F">
              <w:rPr>
                <w:rFonts w:ascii="Arial" w:hAnsi="Arial" w:cs="Arial"/>
                <w:b/>
                <w:i/>
                <w:sz w:val="16"/>
                <w:szCs w:val="16"/>
                <w:vertAlign w:val="superscript"/>
                <w:lang w:val="fr-FR"/>
              </w:rPr>
              <w:t>ème</w:t>
            </w:r>
            <w:r w:rsidR="00A05A4F">
              <w:rPr>
                <w:rFonts w:ascii="Arial" w:hAnsi="Arial" w:cs="Arial"/>
                <w:b/>
                <w:i/>
                <w:sz w:val="16"/>
                <w:szCs w:val="16"/>
                <w:lang w:val="fr-FR"/>
              </w:rPr>
              <w:t xml:space="preserve"> Dimanche du Temps Ordinaire</w:t>
            </w:r>
          </w:p>
        </w:tc>
      </w:tr>
    </w:tbl>
    <w:p w:rsidR="00E51905" w:rsidRDefault="005606C7" w:rsidP="005606C7">
      <w:pPr>
        <w:shd w:val="clear" w:color="auto" w:fill="FFFFFF"/>
        <w:spacing w:before="150" w:after="150"/>
        <w:jc w:val="center"/>
        <w:outlineLvl w:val="0"/>
        <w:rPr>
          <w:rFonts w:ascii="DomaineDisplay" w:hAnsi="DomaineDisplay"/>
          <w:color w:val="000000"/>
          <w:kern w:val="36"/>
          <w:sz w:val="40"/>
          <w:szCs w:val="40"/>
          <w:lang w:val="fr-FR"/>
        </w:rPr>
      </w:pPr>
      <w:r w:rsidRPr="00B34999">
        <w:rPr>
          <w:rFonts w:ascii="DomaineDisplay" w:hAnsi="DomaineDisplay"/>
          <w:color w:val="000000"/>
          <w:kern w:val="36"/>
          <w:sz w:val="40"/>
          <w:szCs w:val="40"/>
          <w:lang w:val="fr-FR"/>
        </w:rPr>
        <w:t xml:space="preserve">Contemplons </w:t>
      </w:r>
      <w:r w:rsidR="00E51905">
        <w:rPr>
          <w:rFonts w:ascii="DomaineDisplay" w:hAnsi="DomaineDisplay"/>
          <w:color w:val="000000"/>
          <w:kern w:val="36"/>
          <w:sz w:val="40"/>
          <w:szCs w:val="40"/>
          <w:lang w:val="fr-FR"/>
        </w:rPr>
        <w:t>les saints mystères</w:t>
      </w:r>
      <w:r>
        <w:rPr>
          <w:rFonts w:ascii="DomaineDisplay" w:hAnsi="DomaineDisplay"/>
          <w:color w:val="000000"/>
          <w:kern w:val="36"/>
          <w:sz w:val="40"/>
          <w:szCs w:val="40"/>
          <w:lang w:val="fr-FR"/>
        </w:rPr>
        <w:t xml:space="preserve"> de Jésus par Marie</w:t>
      </w:r>
      <w:r w:rsidRPr="00B34999">
        <w:rPr>
          <w:rFonts w:ascii="DomaineDisplay" w:hAnsi="DomaineDisplay"/>
          <w:color w:val="000000"/>
          <w:kern w:val="36"/>
          <w:sz w:val="40"/>
          <w:szCs w:val="40"/>
          <w:lang w:val="fr-FR"/>
        </w:rPr>
        <w:t xml:space="preserve">, </w:t>
      </w:r>
    </w:p>
    <w:p w:rsidR="005606C7" w:rsidRPr="00B34999" w:rsidRDefault="005606C7" w:rsidP="005606C7">
      <w:pPr>
        <w:shd w:val="clear" w:color="auto" w:fill="FFFFFF"/>
        <w:spacing w:before="150" w:after="150"/>
        <w:jc w:val="center"/>
        <w:outlineLvl w:val="0"/>
        <w:rPr>
          <w:rFonts w:ascii="DomaineDisplay" w:hAnsi="DomaineDisplay"/>
          <w:color w:val="000000"/>
          <w:kern w:val="36"/>
          <w:sz w:val="40"/>
          <w:szCs w:val="40"/>
          <w:lang w:val="fr-FR"/>
        </w:rPr>
      </w:pPr>
      <w:proofErr w:type="gramStart"/>
      <w:r w:rsidRPr="00B34999">
        <w:rPr>
          <w:rFonts w:ascii="DomaineDisplay" w:hAnsi="DomaineDisplay"/>
          <w:color w:val="000000"/>
          <w:kern w:val="36"/>
          <w:sz w:val="40"/>
          <w:szCs w:val="40"/>
          <w:lang w:val="fr-FR"/>
        </w:rPr>
        <w:t>le</w:t>
      </w:r>
      <w:proofErr w:type="gramEnd"/>
      <w:r w:rsidRPr="00B34999">
        <w:rPr>
          <w:rFonts w:ascii="DomaineDisplay" w:hAnsi="DomaineDisplay"/>
          <w:color w:val="000000"/>
          <w:kern w:val="36"/>
          <w:sz w:val="40"/>
          <w:szCs w:val="40"/>
          <w:lang w:val="fr-FR"/>
        </w:rPr>
        <w:t xml:space="preserve"> mois du rosaire</w:t>
      </w:r>
    </w:p>
    <w:p w:rsidR="005606C7" w:rsidRPr="00F240B0" w:rsidRDefault="005606C7" w:rsidP="005606C7">
      <w:pPr>
        <w:spacing w:after="120"/>
        <w:jc w:val="both"/>
        <w:rPr>
          <w:rFonts w:ascii="DomaineText" w:hAnsi="DomaineText"/>
          <w:color w:val="000000"/>
          <w:szCs w:val="24"/>
          <w:lang w:val="fr-FR"/>
        </w:rPr>
      </w:pPr>
      <w:r w:rsidRPr="00F240B0">
        <w:rPr>
          <w:szCs w:val="24"/>
          <w:lang w:val="fr-FR"/>
        </w:rPr>
        <w:t xml:space="preserve">En ce mois d'octobre, l'Eglise honore plus particulièrement Marie comme celle qui nous obtient les victoires dans les situations les plus difficiles. </w:t>
      </w:r>
      <w:r w:rsidRPr="00F240B0">
        <w:rPr>
          <w:rFonts w:ascii="DomaineText" w:hAnsi="DomaineText"/>
          <w:color w:val="000000"/>
          <w:szCs w:val="24"/>
          <w:lang w:val="fr-FR"/>
        </w:rPr>
        <w:t>Le rosaire est le nom d’une prière composée de quatre chapelets d'oraison, pendant laquelle on médite la vie de Jésus à travers le regard de Marie. En 1883, le pape Léon XIII décrétait que le mois d'octobre de cette année-là serait entièrement consacré à «la Saint</w:t>
      </w:r>
      <w:r w:rsidR="005455A6">
        <w:rPr>
          <w:rFonts w:ascii="DomaineText" w:hAnsi="DomaineText"/>
          <w:color w:val="000000"/>
          <w:szCs w:val="24"/>
          <w:lang w:val="fr-FR"/>
        </w:rPr>
        <w:t>e</w:t>
      </w:r>
      <w:r w:rsidRPr="00F240B0">
        <w:rPr>
          <w:rFonts w:ascii="DomaineText" w:hAnsi="DomaineText"/>
          <w:color w:val="000000"/>
          <w:szCs w:val="24"/>
          <w:lang w:val="fr-FR"/>
        </w:rPr>
        <w:t xml:space="preserve"> Reine du Rosaire». Depuis, octobre est resté le mois du Psautier de Marie.</w:t>
      </w:r>
    </w:p>
    <w:p w:rsidR="005606C7" w:rsidRDefault="005606C7" w:rsidP="005606C7">
      <w:pPr>
        <w:spacing w:after="120"/>
        <w:jc w:val="both"/>
        <w:rPr>
          <w:szCs w:val="24"/>
          <w:lang w:val="fr-FR"/>
        </w:rPr>
      </w:pPr>
      <w:r w:rsidRPr="00F240B0">
        <w:rPr>
          <w:rFonts w:ascii="TiemposTextRegular" w:hAnsi="TiemposTextRegular"/>
          <w:color w:val="000000"/>
          <w:szCs w:val="24"/>
          <w:lang w:val="fr-FR"/>
        </w:rPr>
        <w:t>La fête de Notre-Dame du Rosaire, célébrée le 7 octobre, a été instituée par le P</w:t>
      </w:r>
      <w:r>
        <w:rPr>
          <w:rFonts w:ascii="TiemposTextRegular" w:hAnsi="TiemposTextRegular"/>
          <w:color w:val="000000"/>
          <w:szCs w:val="24"/>
          <w:lang w:val="fr-FR"/>
        </w:rPr>
        <w:t>ie V en 1573.</w:t>
      </w:r>
      <w:r w:rsidRPr="00F240B0">
        <w:rPr>
          <w:rFonts w:ascii="TiemposTextRegular" w:hAnsi="TiemposTextRegular"/>
          <w:color w:val="000000"/>
          <w:szCs w:val="24"/>
          <w:lang w:val="fr-FR"/>
        </w:rPr>
        <w:t xml:space="preserve"> Le mois d'octobre, durant lequel comme au mois de mai, on prie particulièrement la Vierge, est appelé le mois du Rosaire.</w:t>
      </w:r>
      <w:r w:rsidRPr="00F240B0">
        <w:rPr>
          <w:szCs w:val="24"/>
          <w:lang w:val="fr-FR"/>
        </w:rPr>
        <w:t xml:space="preserve"> </w:t>
      </w:r>
    </w:p>
    <w:p w:rsidR="005606C7" w:rsidRDefault="005606C7" w:rsidP="005606C7">
      <w:pPr>
        <w:spacing w:after="120"/>
        <w:jc w:val="both"/>
        <w:rPr>
          <w:szCs w:val="24"/>
          <w:lang w:val="fr-FR"/>
        </w:rPr>
      </w:pPr>
      <w:r w:rsidRPr="00F240B0">
        <w:rPr>
          <w:szCs w:val="24"/>
          <w:lang w:val="fr-FR"/>
        </w:rPr>
        <w:t>Saint</w:t>
      </w:r>
      <w:r w:rsidR="005455A6">
        <w:rPr>
          <w:szCs w:val="24"/>
          <w:lang w:val="fr-FR"/>
        </w:rPr>
        <w:t>e</w:t>
      </w:r>
      <w:r w:rsidRPr="00F240B0">
        <w:rPr>
          <w:szCs w:val="24"/>
          <w:lang w:val="fr-FR"/>
        </w:rPr>
        <w:t xml:space="preserve"> Thérèse disait : </w:t>
      </w:r>
      <w:r>
        <w:rPr>
          <w:szCs w:val="24"/>
          <w:lang w:val="fr-FR"/>
        </w:rPr>
        <w:t>« </w:t>
      </w:r>
      <w:r w:rsidRPr="005606C7">
        <w:rPr>
          <w:i/>
          <w:szCs w:val="24"/>
          <w:lang w:val="fr-FR"/>
        </w:rPr>
        <w:t>Par le Rosaire, on peut tout obtenir</w:t>
      </w:r>
      <w:r>
        <w:rPr>
          <w:i/>
          <w:szCs w:val="24"/>
          <w:lang w:val="fr-FR"/>
        </w:rPr>
        <w:t> »</w:t>
      </w:r>
      <w:r w:rsidRPr="00F240B0">
        <w:rPr>
          <w:szCs w:val="24"/>
          <w:lang w:val="fr-FR"/>
        </w:rPr>
        <w:t xml:space="preserve">. Selon une gracieuse comparaison, c'est une longue chaîne qui relie le Ciel et la terre : une des extrémités est entre nos mains et l'autre dans celles de la Sainte Vierge. Tant que le rosaire sera récité, Dieu ne pourra abandonner le monde, car cette prière est puissante sur son cœur. Elle est comme le levain qui peut régénérer la terre. La douce Reine du ciel ne peut oublier ses enfants qui, sans cesse, chantent ses louanges. </w:t>
      </w:r>
    </w:p>
    <w:p w:rsidR="005606C7" w:rsidRPr="00F240B0" w:rsidRDefault="005606C7" w:rsidP="005606C7">
      <w:pPr>
        <w:spacing w:after="120"/>
        <w:jc w:val="both"/>
        <w:rPr>
          <w:rFonts w:ascii="Georgia" w:hAnsi="Georgia"/>
          <w:color w:val="000000"/>
          <w:spacing w:val="8"/>
          <w:szCs w:val="24"/>
          <w:shd w:val="clear" w:color="auto" w:fill="FFFFFF"/>
          <w:lang w:val="fr-FR"/>
        </w:rPr>
      </w:pPr>
      <w:r w:rsidRPr="00F240B0">
        <w:rPr>
          <w:szCs w:val="24"/>
          <w:lang w:val="fr-FR"/>
        </w:rPr>
        <w:t>Il n'y a pas de prière qui soit plus agréable à Dieu que le Rosaire. Aussi l'Eglise nous invite-t-elle à aller le réciter chaque soir, en ce mois d'octobre, devant Jésus réellement présent et exposé sur l'autel. Le mois d'octobre est là. Avec lui l'Eglise appelle ses enfants pour qu'ils récitent en commun les belles prières du Rosaire. Le soir, au moment où la nature fatiguée va s'endormir, les cœurs semblent reprendre une nouvelle énergie pour célébrer les louanges de la Reine du Ciel.</w:t>
      </w:r>
      <w:r w:rsidRPr="00F240B0">
        <w:rPr>
          <w:rFonts w:ascii="Georgia" w:hAnsi="Georgia"/>
          <w:color w:val="000000"/>
          <w:spacing w:val="8"/>
          <w:szCs w:val="24"/>
          <w:shd w:val="clear" w:color="auto" w:fill="FFFFFF"/>
          <w:lang w:val="fr-FR"/>
        </w:rPr>
        <w:t xml:space="preserve"> </w:t>
      </w:r>
    </w:p>
    <w:p w:rsidR="005606C7" w:rsidRPr="009A70B9" w:rsidRDefault="005606C7" w:rsidP="005606C7">
      <w:pPr>
        <w:spacing w:after="120"/>
        <w:jc w:val="both"/>
        <w:rPr>
          <w:szCs w:val="24"/>
          <w:lang w:val="fr-FR"/>
        </w:rPr>
      </w:pPr>
      <w:r w:rsidRPr="00F240B0">
        <w:rPr>
          <w:szCs w:val="24"/>
          <w:shd w:val="clear" w:color="auto" w:fill="FFFFFF"/>
          <w:lang w:val="fr-FR"/>
        </w:rPr>
        <w:t>Le Ro</w:t>
      </w:r>
      <w:r>
        <w:rPr>
          <w:szCs w:val="24"/>
          <w:shd w:val="clear" w:color="auto" w:fill="FFFFFF"/>
          <w:lang w:val="fr-FR"/>
        </w:rPr>
        <w:t xml:space="preserve">saire, par la succession des </w:t>
      </w:r>
      <w:proofErr w:type="spellStart"/>
      <w:r>
        <w:rPr>
          <w:szCs w:val="24"/>
          <w:shd w:val="clear" w:color="auto" w:fill="FFFFFF"/>
          <w:lang w:val="fr-FR"/>
        </w:rPr>
        <w:t>quatre</w:t>
      </w:r>
      <w:r w:rsidR="00A25DFC">
        <w:rPr>
          <w:szCs w:val="24"/>
          <w:shd w:val="clear" w:color="auto" w:fill="FFFFFF"/>
          <w:lang w:val="fr-FR"/>
        </w:rPr>
        <w:t>s</w:t>
      </w:r>
      <w:proofErr w:type="spellEnd"/>
      <w:r>
        <w:rPr>
          <w:szCs w:val="24"/>
          <w:shd w:val="clear" w:color="auto" w:fill="FFFFFF"/>
          <w:lang w:val="fr-FR"/>
        </w:rPr>
        <w:t xml:space="preserve"> </w:t>
      </w:r>
      <w:r w:rsidRPr="00F240B0">
        <w:rPr>
          <w:szCs w:val="24"/>
          <w:shd w:val="clear" w:color="auto" w:fill="FFFFFF"/>
          <w:lang w:val="fr-FR"/>
        </w:rPr>
        <w:t>mystères, joyeux, douloureux, glorieux, et</w:t>
      </w:r>
      <w:r>
        <w:rPr>
          <w:szCs w:val="24"/>
          <w:shd w:val="clear" w:color="auto" w:fill="FFFFFF"/>
          <w:lang w:val="fr-FR"/>
        </w:rPr>
        <w:t xml:space="preserve"> Lumineux </w:t>
      </w:r>
      <w:r w:rsidRPr="00F240B0">
        <w:rPr>
          <w:szCs w:val="24"/>
          <w:shd w:val="clear" w:color="auto" w:fill="FFFFFF"/>
          <w:lang w:val="fr-FR"/>
        </w:rPr>
        <w:t>est aussi, et plus encore, une prière contemplative, une prière qui nous plonge dans les mystères de la vie de Jésus; une prière qui, en retour, nous configure à eux, nous transforme peu à peu à l’image de Jésus.</w:t>
      </w:r>
      <w:r w:rsidRPr="00F240B0">
        <w:rPr>
          <w:spacing w:val="7"/>
          <w:szCs w:val="24"/>
          <w:lang w:val="fr-FR"/>
        </w:rPr>
        <w:t xml:space="preserve"> </w:t>
      </w:r>
    </w:p>
    <w:p w:rsidR="005606C7" w:rsidRDefault="005606C7" w:rsidP="005606C7">
      <w:pPr>
        <w:spacing w:after="120"/>
        <w:jc w:val="both"/>
        <w:rPr>
          <w:szCs w:val="24"/>
          <w:lang w:val="fr-FR"/>
        </w:rPr>
      </w:pPr>
      <w:r w:rsidRPr="00F240B0">
        <w:rPr>
          <w:szCs w:val="24"/>
          <w:lang w:val="fr-FR"/>
        </w:rPr>
        <w:t xml:space="preserve">Dans un monde aujourd'hui si dispersé, cette prière aide à mettre le Christ au centre, comme le faisait la Vierge, qui méditait intérieurement tout ce que l'on disait de son Fils, puis ce qu'il faisait et disait. </w:t>
      </w:r>
    </w:p>
    <w:p w:rsidR="005606C7" w:rsidRDefault="005606C7" w:rsidP="005606C7">
      <w:pPr>
        <w:spacing w:after="120"/>
        <w:jc w:val="both"/>
        <w:rPr>
          <w:szCs w:val="24"/>
          <w:lang w:val="fr-FR"/>
        </w:rPr>
      </w:pPr>
      <w:r w:rsidRPr="00F240B0">
        <w:rPr>
          <w:szCs w:val="24"/>
          <w:lang w:val="fr-FR"/>
        </w:rPr>
        <w:t xml:space="preserve">Lorsqu'on récite le rosaire, on revit des moments importants et </w:t>
      </w:r>
      <w:r w:rsidR="00A25DFC">
        <w:rPr>
          <w:szCs w:val="24"/>
          <w:lang w:val="fr-FR"/>
        </w:rPr>
        <w:t>significatifs de l'histoire du S</w:t>
      </w:r>
      <w:r w:rsidRPr="00F240B0">
        <w:rPr>
          <w:szCs w:val="24"/>
          <w:lang w:val="fr-FR"/>
        </w:rPr>
        <w:t xml:space="preserve">alut; on revit les différentes étapes de la mission du Christ. Avec Marie, le cœur se tourne vers le mystère de Jésus... </w:t>
      </w:r>
    </w:p>
    <w:p w:rsidR="005606C7" w:rsidRDefault="005606C7" w:rsidP="005606C7">
      <w:pPr>
        <w:spacing w:after="120"/>
        <w:jc w:val="both"/>
        <w:rPr>
          <w:szCs w:val="24"/>
          <w:lang w:val="fr-FR"/>
        </w:rPr>
      </w:pPr>
      <w:r w:rsidRPr="00F240B0">
        <w:rPr>
          <w:szCs w:val="24"/>
          <w:lang w:val="fr-FR"/>
        </w:rPr>
        <w:t xml:space="preserve">Lorsque le rosaire est prié avec authenticité et sans forme mécanique et superficiel, mais profondément, il apporte la paix et la réconciliation. </w:t>
      </w:r>
    </w:p>
    <w:p w:rsidR="005606C7" w:rsidRDefault="005606C7" w:rsidP="005606C7">
      <w:pPr>
        <w:jc w:val="both"/>
        <w:rPr>
          <w:szCs w:val="24"/>
          <w:lang w:val="fr-FR"/>
        </w:rPr>
      </w:pPr>
      <w:r w:rsidRPr="00F240B0">
        <w:rPr>
          <w:szCs w:val="24"/>
          <w:lang w:val="fr-FR"/>
        </w:rPr>
        <w:t>Que la très Sainte Vierge Marie nous accompagne donc tout au long de ce mois qui doit nous conduire à fêter tous les saints</w:t>
      </w:r>
      <w:r w:rsidR="00A25DFC">
        <w:rPr>
          <w:szCs w:val="24"/>
          <w:lang w:val="fr-FR"/>
        </w:rPr>
        <w:t>,</w:t>
      </w:r>
      <w:r w:rsidRPr="00F240B0">
        <w:rPr>
          <w:szCs w:val="24"/>
          <w:lang w:val="fr-FR"/>
        </w:rPr>
        <w:t xml:space="preserve"> qui pour la grande majorité</w:t>
      </w:r>
      <w:r w:rsidR="00A25DFC">
        <w:rPr>
          <w:szCs w:val="24"/>
          <w:lang w:val="fr-FR"/>
        </w:rPr>
        <w:t>,</w:t>
      </w:r>
      <w:r w:rsidRPr="00F240B0">
        <w:rPr>
          <w:szCs w:val="24"/>
          <w:lang w:val="fr-FR"/>
        </w:rPr>
        <w:t xml:space="preserve"> ont puisé dans cette prière tant de grâces !</w:t>
      </w:r>
    </w:p>
    <w:p w:rsidR="005606C7" w:rsidRDefault="005606C7" w:rsidP="005606C7">
      <w:pPr>
        <w:jc w:val="both"/>
        <w:rPr>
          <w:szCs w:val="24"/>
          <w:lang w:val="fr-FR"/>
        </w:rPr>
      </w:pPr>
    </w:p>
    <w:p w:rsidR="005606C7" w:rsidRPr="00F240B0" w:rsidRDefault="005606C7" w:rsidP="005606C7">
      <w:pPr>
        <w:jc w:val="both"/>
        <w:rPr>
          <w:szCs w:val="24"/>
          <w:lang w:val="fr-FR"/>
        </w:rPr>
      </w:pPr>
    </w:p>
    <w:p w:rsidR="005606C7" w:rsidRPr="00E51905" w:rsidRDefault="005606C7" w:rsidP="005606C7">
      <w:pPr>
        <w:jc w:val="right"/>
        <w:rPr>
          <w:szCs w:val="24"/>
          <w:lang w:val="fr-FR"/>
        </w:rPr>
      </w:pPr>
      <w:r w:rsidRPr="00E51905">
        <w:rPr>
          <w:szCs w:val="24"/>
          <w:lang w:val="fr-FR"/>
        </w:rPr>
        <w:t>Père Kurian THEKKEL</w:t>
      </w:r>
    </w:p>
    <w:p w:rsidR="005606C7" w:rsidRPr="009A0FE8" w:rsidRDefault="005606C7" w:rsidP="005606C7">
      <w:pPr>
        <w:jc w:val="right"/>
        <w:rPr>
          <w:lang w:val="fr-FR"/>
        </w:rPr>
      </w:pPr>
      <w:r w:rsidRPr="00E51905">
        <w:rPr>
          <w:szCs w:val="24"/>
          <w:lang w:val="fr-FR"/>
        </w:rPr>
        <w:t>Curé</w:t>
      </w:r>
    </w:p>
    <w:p w:rsidR="00646C2E" w:rsidRDefault="00646C2E" w:rsidP="0098530F">
      <w:pPr>
        <w:rPr>
          <w:rFonts w:asciiTheme="majorHAnsi" w:hAnsiTheme="majorHAnsi" w:cstheme="majorHAnsi"/>
          <w:szCs w:val="24"/>
          <w:lang w:val="fr-FR"/>
        </w:rPr>
      </w:pPr>
    </w:p>
    <w:p w:rsidR="005606C7" w:rsidRDefault="005606C7" w:rsidP="0098530F">
      <w:pPr>
        <w:rPr>
          <w:rFonts w:asciiTheme="majorHAnsi" w:hAnsiTheme="majorHAnsi" w:cstheme="majorHAnsi"/>
          <w:szCs w:val="24"/>
          <w:lang w:val="fr-FR"/>
        </w:rPr>
      </w:pPr>
    </w:p>
    <w:p w:rsidR="005606C7" w:rsidRDefault="005606C7" w:rsidP="0098530F">
      <w:pPr>
        <w:rPr>
          <w:rFonts w:asciiTheme="majorHAnsi" w:hAnsiTheme="majorHAnsi" w:cstheme="majorHAnsi"/>
          <w:szCs w:val="24"/>
          <w:lang w:val="fr-FR"/>
        </w:rPr>
      </w:pPr>
    </w:p>
    <w:p w:rsidR="005606C7" w:rsidRPr="00646C2E" w:rsidRDefault="005606C7" w:rsidP="0098530F">
      <w:pPr>
        <w:rPr>
          <w:rFonts w:asciiTheme="majorHAnsi" w:hAnsiTheme="majorHAnsi" w:cstheme="majorHAnsi"/>
          <w:szCs w:val="24"/>
          <w:lang w:val="fr-FR"/>
        </w:rPr>
      </w:pPr>
    </w:p>
    <w:p w:rsidR="00432114" w:rsidRDefault="007B2289" w:rsidP="00B0782C">
      <w:pPr>
        <w:pStyle w:val="Pieddepage"/>
        <w:jc w:val="center"/>
        <w:rPr>
          <w:rFonts w:ascii="Arial" w:hAnsi="Arial" w:cs="Arial"/>
          <w:sz w:val="16"/>
          <w:szCs w:val="16"/>
          <w:lang w:val="fr-FR"/>
        </w:rPr>
      </w:pPr>
      <w:r>
        <w:rPr>
          <w:rFonts w:ascii="Arial" w:hAnsi="Arial" w:cs="Arial"/>
          <w:sz w:val="16"/>
          <w:szCs w:val="16"/>
          <w:lang w:val="fr-FR"/>
        </w:rPr>
        <w:t xml:space="preserve">UPAVD   </w:t>
      </w:r>
      <w:r w:rsidR="005A251E" w:rsidRPr="005E5AB2">
        <w:rPr>
          <w:rFonts w:ascii="Arial" w:hAnsi="Arial" w:cs="Arial"/>
          <w:sz w:val="16"/>
          <w:szCs w:val="16"/>
          <w:lang w:val="fr-FR"/>
        </w:rPr>
        <w:t>1</w:t>
      </w:r>
      <w:r>
        <w:rPr>
          <w:rFonts w:ascii="Arial" w:hAnsi="Arial" w:cs="Arial"/>
          <w:sz w:val="16"/>
          <w:szCs w:val="16"/>
          <w:lang w:val="fr-FR"/>
        </w:rPr>
        <w:t xml:space="preserve">7, rue de l’Eglise  </w:t>
      </w:r>
      <w:r w:rsidR="004B39E2" w:rsidRPr="005E5AB2">
        <w:rPr>
          <w:rFonts w:ascii="Arial" w:hAnsi="Arial" w:cs="Arial"/>
          <w:sz w:val="16"/>
          <w:szCs w:val="16"/>
          <w:lang w:val="fr-FR"/>
        </w:rPr>
        <w:t xml:space="preserve"> 13860  Peyrolles en Provence  </w:t>
      </w:r>
      <w:r w:rsidR="004B39E2" w:rsidRPr="005E5AB2">
        <w:rPr>
          <w:rFonts w:ascii="Arial" w:hAnsi="Arial" w:cs="Arial"/>
          <w:sz w:val="16"/>
          <w:szCs w:val="16"/>
        </w:rPr>
        <w:sym w:font="Wingdings" w:char="F028"/>
      </w:r>
      <w:r w:rsidR="004B39E2" w:rsidRPr="005E5AB2">
        <w:rPr>
          <w:rFonts w:ascii="Arial" w:hAnsi="Arial" w:cs="Arial"/>
          <w:sz w:val="16"/>
          <w:szCs w:val="16"/>
          <w:lang w:val="fr-FR"/>
        </w:rPr>
        <w:t xml:space="preserve"> : 04 42 57 80 40     e-mail - </w:t>
      </w:r>
      <w:hyperlink r:id="rId10" w:history="1">
        <w:r w:rsidR="004B39E2" w:rsidRPr="005E5AB2">
          <w:rPr>
            <w:rStyle w:val="Lienhypertexte"/>
            <w:rFonts w:ascii="Arial" w:hAnsi="Arial" w:cs="Arial"/>
            <w:color w:val="auto"/>
            <w:sz w:val="16"/>
            <w:szCs w:val="16"/>
            <w:lang w:val="fr-FR"/>
          </w:rPr>
          <w:t>upavd@wanadoo.fr</w:t>
        </w:r>
      </w:hyperlink>
      <w:r w:rsidR="004B39E2" w:rsidRPr="005E5AB2">
        <w:rPr>
          <w:rFonts w:ascii="Arial" w:hAnsi="Arial" w:cs="Arial"/>
          <w:sz w:val="16"/>
          <w:szCs w:val="16"/>
          <w:lang w:val="fr-FR"/>
        </w:rPr>
        <w:t xml:space="preserve">      Site Internet : upavd.fr</w:t>
      </w:r>
    </w:p>
    <w:tbl>
      <w:tblPr>
        <w:tblStyle w:val="Grilledutableau"/>
        <w:tblW w:w="0" w:type="auto"/>
        <w:tblLook w:val="04A0"/>
      </w:tblPr>
      <w:tblGrid>
        <w:gridCol w:w="10772"/>
      </w:tblGrid>
      <w:tr w:rsidR="00681068" w:rsidRPr="0060710D" w:rsidTr="00681068">
        <w:tc>
          <w:tcPr>
            <w:tcW w:w="10772" w:type="dxa"/>
          </w:tcPr>
          <w:p w:rsidR="00681068" w:rsidRDefault="00EC45FF" w:rsidP="00681068">
            <w:pPr>
              <w:pStyle w:val="Standard"/>
              <w:jc w:val="center"/>
              <w:rPr>
                <w:rFonts w:ascii="Arial" w:hAnsi="Arial"/>
                <w:b/>
                <w:sz w:val="10"/>
                <w:szCs w:val="10"/>
                <w:u w:val="single"/>
              </w:rPr>
            </w:pPr>
            <w:r>
              <w:rPr>
                <w:rFonts w:ascii="Arial" w:hAnsi="Arial"/>
                <w:b/>
                <w:noProof/>
                <w:sz w:val="10"/>
                <w:szCs w:val="10"/>
                <w:u w:val="single"/>
                <w:lang w:val="fr-FR" w:eastAsia="fr-FR" w:bidi="ar-SA"/>
              </w:rPr>
              <w:lastRenderedPageBreak/>
              <w:drawing>
                <wp:anchor distT="0" distB="0" distL="114300" distR="114300" simplePos="0" relativeHeight="251676160" behindDoc="0" locked="0" layoutInCell="1" allowOverlap="1">
                  <wp:simplePos x="0" y="0"/>
                  <wp:positionH relativeFrom="margin">
                    <wp:posOffset>30480</wp:posOffset>
                  </wp:positionH>
                  <wp:positionV relativeFrom="margin">
                    <wp:posOffset>29845</wp:posOffset>
                  </wp:positionV>
                  <wp:extent cx="1076325" cy="1054735"/>
                  <wp:effectExtent l="19050" t="0" r="9525" b="0"/>
                  <wp:wrapSquare wrapText="bothSides"/>
                  <wp:docPr id="11" name="Image 3" descr="https://coloriagesaimprimer.com/dessin/fetes-et-occasions-speciales/coloriage-toussaint-61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oriagesaimprimer.com/dessin/fetes-et-occasions-speciales/coloriage-toussaint-61260.jpg"/>
                          <pic:cNvPicPr>
                            <a:picLocks noChangeAspect="1" noChangeArrowheads="1"/>
                          </pic:cNvPicPr>
                        </pic:nvPicPr>
                        <pic:blipFill>
                          <a:blip r:embed="rId11" r:link="rId12" cstate="print"/>
                          <a:srcRect/>
                          <a:stretch>
                            <a:fillRect/>
                          </a:stretch>
                        </pic:blipFill>
                        <pic:spPr bwMode="auto">
                          <a:xfrm>
                            <a:off x="0" y="0"/>
                            <a:ext cx="1076325" cy="1054735"/>
                          </a:xfrm>
                          <a:prstGeom prst="rect">
                            <a:avLst/>
                          </a:prstGeom>
                          <a:noFill/>
                          <a:ln w="9525">
                            <a:noFill/>
                            <a:miter lim="800000"/>
                            <a:headEnd/>
                            <a:tailEnd/>
                          </a:ln>
                        </pic:spPr>
                      </pic:pic>
                    </a:graphicData>
                  </a:graphic>
                </wp:anchor>
              </w:drawing>
            </w:r>
          </w:p>
          <w:p w:rsidR="00681068" w:rsidRPr="00445CD4" w:rsidRDefault="00681068" w:rsidP="00681068">
            <w:pPr>
              <w:spacing w:before="60" w:after="100"/>
              <w:ind w:left="425"/>
              <w:jc w:val="center"/>
              <w:rPr>
                <w:rFonts w:ascii="Bookman Old Style" w:hAnsi="Bookman Old Style" w:cs="Arial"/>
                <w:b/>
                <w:bCs/>
                <w:sz w:val="18"/>
                <w:szCs w:val="18"/>
                <w:u w:val="single"/>
                <w:lang w:val="fr-FR"/>
              </w:rPr>
            </w:pPr>
            <w:r w:rsidRPr="00445CD4">
              <w:rPr>
                <w:rFonts w:ascii="Bookman Old Style" w:hAnsi="Bookman Old Style" w:cs="Arial"/>
                <w:b/>
                <w:bCs/>
                <w:sz w:val="18"/>
                <w:szCs w:val="18"/>
                <w:u w:val="single"/>
                <w:lang w:val="fr-FR"/>
              </w:rPr>
              <w:t>MESSES DE LA TOUSSAINT ET BENEDICTIONS DES TOMBES</w:t>
            </w:r>
          </w:p>
          <w:p w:rsidR="00681068" w:rsidRPr="00445CD4" w:rsidRDefault="00D74528" w:rsidP="00EC45FF">
            <w:pPr>
              <w:numPr>
                <w:ilvl w:val="0"/>
                <w:numId w:val="5"/>
              </w:numPr>
              <w:spacing w:after="40"/>
              <w:ind w:left="-284" w:hanging="142"/>
              <w:jc w:val="center"/>
              <w:rPr>
                <w:rFonts w:ascii="Arial" w:hAnsi="Arial" w:cs="Arial"/>
                <w:b/>
                <w:bCs/>
                <w:sz w:val="18"/>
                <w:szCs w:val="18"/>
                <w:lang w:val="fr-FR"/>
              </w:rPr>
            </w:pPr>
            <w:r>
              <w:rPr>
                <w:rFonts w:ascii="Arial" w:hAnsi="Arial" w:cs="Arial"/>
                <w:b/>
                <w:bCs/>
                <w:sz w:val="18"/>
                <w:szCs w:val="18"/>
                <w:lang w:val="fr-FR"/>
              </w:rPr>
              <w:t xml:space="preserve">Mardi </w:t>
            </w:r>
            <w:r w:rsidR="00681068" w:rsidRPr="00445CD4">
              <w:rPr>
                <w:rFonts w:ascii="Arial" w:hAnsi="Arial" w:cs="Arial"/>
                <w:b/>
                <w:bCs/>
                <w:sz w:val="18"/>
                <w:szCs w:val="18"/>
                <w:lang w:val="fr-FR"/>
              </w:rPr>
              <w:t>31 octobre</w:t>
            </w:r>
            <w:r w:rsidR="00681068">
              <w:rPr>
                <w:rFonts w:ascii="Arial" w:hAnsi="Arial" w:cs="Arial"/>
                <w:b/>
                <w:bCs/>
                <w:sz w:val="18"/>
                <w:szCs w:val="18"/>
                <w:lang w:val="fr-FR"/>
              </w:rPr>
              <w:t xml:space="preserve"> </w:t>
            </w:r>
            <w:r w:rsidR="00681068" w:rsidRPr="00445CD4">
              <w:rPr>
                <w:rFonts w:ascii="Arial" w:hAnsi="Arial" w:cs="Arial"/>
                <w:b/>
                <w:bCs/>
                <w:sz w:val="18"/>
                <w:szCs w:val="18"/>
                <w:lang w:val="fr-FR"/>
              </w:rPr>
              <w:t xml:space="preserve">: </w:t>
            </w:r>
            <w:r w:rsidR="00EC45FF">
              <w:rPr>
                <w:rFonts w:ascii="Arial" w:hAnsi="Arial" w:cs="Arial"/>
                <w:b/>
                <w:bCs/>
                <w:sz w:val="18"/>
                <w:szCs w:val="18"/>
                <w:lang w:val="fr-FR"/>
              </w:rPr>
              <w:t>Messes anticipées</w:t>
            </w:r>
          </w:p>
          <w:p w:rsidR="00681068" w:rsidRPr="00445CD4" w:rsidRDefault="00FD09A8" w:rsidP="00EC45FF">
            <w:pPr>
              <w:numPr>
                <w:ilvl w:val="0"/>
                <w:numId w:val="8"/>
              </w:numPr>
              <w:spacing w:after="120"/>
              <w:ind w:left="-283" w:hanging="142"/>
              <w:jc w:val="center"/>
              <w:rPr>
                <w:rFonts w:ascii="Arial" w:hAnsi="Arial" w:cs="Arial"/>
                <w:bCs/>
                <w:sz w:val="18"/>
                <w:szCs w:val="18"/>
                <w:lang w:val="fr-FR"/>
              </w:rPr>
            </w:pPr>
            <w:r>
              <w:rPr>
                <w:rFonts w:ascii="Arial" w:hAnsi="Arial" w:cs="Arial"/>
                <w:bCs/>
                <w:sz w:val="18"/>
                <w:szCs w:val="18"/>
                <w:lang w:val="fr-FR"/>
              </w:rPr>
              <w:t>18h30</w:t>
            </w:r>
            <w:r w:rsidR="00681068" w:rsidRPr="00445CD4">
              <w:rPr>
                <w:rFonts w:ascii="Arial" w:hAnsi="Arial" w:cs="Arial"/>
                <w:bCs/>
                <w:sz w:val="18"/>
                <w:szCs w:val="18"/>
                <w:lang w:val="fr-FR"/>
              </w:rPr>
              <w:t xml:space="preserve">, à </w:t>
            </w:r>
            <w:r w:rsidR="00EC45FF">
              <w:rPr>
                <w:rFonts w:ascii="Arial" w:hAnsi="Arial" w:cs="Arial"/>
                <w:bCs/>
                <w:sz w:val="18"/>
                <w:szCs w:val="18"/>
                <w:lang w:val="fr-FR"/>
              </w:rPr>
              <w:t>Saint Canadet</w:t>
            </w:r>
          </w:p>
          <w:p w:rsidR="00681068" w:rsidRPr="00445CD4" w:rsidRDefault="00D74528" w:rsidP="00681068">
            <w:pPr>
              <w:numPr>
                <w:ilvl w:val="0"/>
                <w:numId w:val="5"/>
              </w:numPr>
              <w:spacing w:after="40"/>
              <w:ind w:left="426" w:hanging="284"/>
              <w:jc w:val="center"/>
              <w:rPr>
                <w:rFonts w:ascii="Arial" w:hAnsi="Arial" w:cs="Arial"/>
                <w:b/>
                <w:bCs/>
                <w:sz w:val="18"/>
                <w:szCs w:val="18"/>
                <w:lang w:val="fr-FR"/>
              </w:rPr>
            </w:pPr>
            <w:r>
              <w:rPr>
                <w:rFonts w:ascii="Arial" w:hAnsi="Arial" w:cs="Arial"/>
                <w:b/>
                <w:bCs/>
                <w:sz w:val="18"/>
                <w:szCs w:val="18"/>
                <w:lang w:val="fr-FR"/>
              </w:rPr>
              <w:t xml:space="preserve">Mercredi </w:t>
            </w:r>
            <w:r w:rsidR="00681068" w:rsidRPr="00445CD4">
              <w:rPr>
                <w:rFonts w:ascii="Arial" w:hAnsi="Arial" w:cs="Arial"/>
                <w:b/>
                <w:bCs/>
                <w:sz w:val="18"/>
                <w:szCs w:val="18"/>
                <w:lang w:val="fr-FR"/>
              </w:rPr>
              <w:t>1</w:t>
            </w:r>
            <w:r w:rsidR="00681068" w:rsidRPr="00445CD4">
              <w:rPr>
                <w:rFonts w:ascii="Arial" w:hAnsi="Arial" w:cs="Arial"/>
                <w:b/>
                <w:bCs/>
                <w:sz w:val="18"/>
                <w:szCs w:val="18"/>
                <w:vertAlign w:val="superscript"/>
                <w:lang w:val="fr-FR"/>
              </w:rPr>
              <w:t>er</w:t>
            </w:r>
            <w:r w:rsidR="00681068" w:rsidRPr="00445CD4">
              <w:rPr>
                <w:rFonts w:ascii="Arial" w:hAnsi="Arial" w:cs="Arial"/>
                <w:b/>
                <w:bCs/>
                <w:sz w:val="18"/>
                <w:szCs w:val="18"/>
                <w:lang w:val="fr-FR"/>
              </w:rPr>
              <w:t xml:space="preserve"> novembre : Messes de la Toussaint et bénédictions des tombes</w:t>
            </w:r>
          </w:p>
          <w:p w:rsidR="00681068" w:rsidRPr="00EC45FF" w:rsidRDefault="00EC45FF" w:rsidP="00EC45FF">
            <w:pPr>
              <w:pStyle w:val="Paragraphedeliste"/>
              <w:numPr>
                <w:ilvl w:val="0"/>
                <w:numId w:val="10"/>
              </w:numPr>
              <w:spacing w:after="40"/>
              <w:rPr>
                <w:rFonts w:ascii="Arial" w:hAnsi="Arial" w:cs="Arial"/>
                <w:bCs/>
                <w:sz w:val="18"/>
                <w:szCs w:val="18"/>
              </w:rPr>
            </w:pPr>
            <w:r w:rsidRPr="00EC45FF">
              <w:rPr>
                <w:rFonts w:ascii="Arial" w:hAnsi="Arial" w:cs="Arial"/>
                <w:bCs/>
                <w:noProof/>
                <w:sz w:val="18"/>
                <w:szCs w:val="18"/>
              </w:rPr>
              <w:drawing>
                <wp:anchor distT="0" distB="0" distL="114300" distR="114300" simplePos="0" relativeHeight="251678208" behindDoc="0" locked="0" layoutInCell="1" allowOverlap="1">
                  <wp:simplePos x="0" y="0"/>
                  <wp:positionH relativeFrom="margin">
                    <wp:posOffset>5602605</wp:posOffset>
                  </wp:positionH>
                  <wp:positionV relativeFrom="margin">
                    <wp:posOffset>1163320</wp:posOffset>
                  </wp:positionV>
                  <wp:extent cx="1047750" cy="838200"/>
                  <wp:effectExtent l="19050" t="0" r="0" b="0"/>
                  <wp:wrapSquare wrapText="bothSides"/>
                  <wp:docPr id="12" name="irc_mi" descr="Résultat de recherche d'images pour &quot;toussaint DESSINS&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toussaint DESSINS&quot;">
                            <a:hlinkClick r:id="rId13"/>
                          </pic:cNvPr>
                          <pic:cNvPicPr>
                            <a:picLocks noChangeAspect="1" noChangeArrowheads="1"/>
                          </pic:cNvPicPr>
                        </pic:nvPicPr>
                        <pic:blipFill>
                          <a:blip r:embed="rId14" r:link="rId15" cstate="print"/>
                          <a:srcRect/>
                          <a:stretch>
                            <a:fillRect/>
                          </a:stretch>
                        </pic:blipFill>
                        <pic:spPr bwMode="auto">
                          <a:xfrm>
                            <a:off x="0" y="0"/>
                            <a:ext cx="1047750" cy="838200"/>
                          </a:xfrm>
                          <a:prstGeom prst="rect">
                            <a:avLst/>
                          </a:prstGeom>
                          <a:noFill/>
                          <a:ln w="9525">
                            <a:noFill/>
                            <a:miter lim="800000"/>
                            <a:headEnd/>
                            <a:tailEnd/>
                          </a:ln>
                        </pic:spPr>
                      </pic:pic>
                    </a:graphicData>
                  </a:graphic>
                </wp:anchor>
              </w:drawing>
            </w:r>
            <w:r w:rsidR="00681068" w:rsidRPr="00EC45FF">
              <w:rPr>
                <w:rFonts w:ascii="Arial" w:hAnsi="Arial" w:cs="Arial"/>
                <w:bCs/>
                <w:sz w:val="18"/>
                <w:szCs w:val="18"/>
              </w:rPr>
              <w:t>9 h 30, messe à Meyrargues, suivie de la bénédiction des tombes</w:t>
            </w:r>
          </w:p>
          <w:p w:rsidR="00681068" w:rsidRPr="00EC45FF" w:rsidRDefault="00681068" w:rsidP="00681068">
            <w:pPr>
              <w:numPr>
                <w:ilvl w:val="0"/>
                <w:numId w:val="6"/>
              </w:numPr>
              <w:spacing w:after="100"/>
              <w:jc w:val="center"/>
              <w:rPr>
                <w:rFonts w:ascii="Arial" w:hAnsi="Arial" w:cs="Arial"/>
                <w:bCs/>
                <w:sz w:val="18"/>
                <w:szCs w:val="18"/>
                <w:lang w:val="fr-FR"/>
              </w:rPr>
            </w:pPr>
            <w:r w:rsidRPr="00EC45FF">
              <w:rPr>
                <w:rFonts w:ascii="Arial" w:hAnsi="Arial" w:cs="Arial"/>
                <w:bCs/>
                <w:sz w:val="18"/>
                <w:szCs w:val="18"/>
                <w:lang w:val="fr-FR"/>
              </w:rPr>
              <w:t>11 h, messe à Jouques, suivie de la bénédiction des tombes</w:t>
            </w:r>
          </w:p>
          <w:p w:rsidR="00681068" w:rsidRPr="00445CD4" w:rsidRDefault="00681068" w:rsidP="00681068">
            <w:pPr>
              <w:numPr>
                <w:ilvl w:val="1"/>
                <w:numId w:val="7"/>
              </w:numPr>
              <w:spacing w:after="40"/>
              <w:ind w:left="1701" w:hanging="283"/>
              <w:jc w:val="center"/>
              <w:rPr>
                <w:rFonts w:ascii="Arial" w:hAnsi="Arial" w:cs="Arial"/>
                <w:b/>
                <w:bCs/>
                <w:sz w:val="18"/>
                <w:szCs w:val="18"/>
                <w:lang w:val="fr-FR"/>
              </w:rPr>
            </w:pPr>
            <w:r w:rsidRPr="00445CD4">
              <w:rPr>
                <w:rFonts w:ascii="Arial" w:hAnsi="Arial" w:cs="Arial"/>
                <w:b/>
                <w:bCs/>
                <w:sz w:val="18"/>
                <w:szCs w:val="18"/>
                <w:lang w:val="fr-FR"/>
              </w:rPr>
              <w:t>15 h, Peyrolles, bénédiction des tombes</w:t>
            </w:r>
          </w:p>
          <w:p w:rsidR="00681068" w:rsidRPr="00445CD4" w:rsidRDefault="00681068" w:rsidP="00681068">
            <w:pPr>
              <w:numPr>
                <w:ilvl w:val="1"/>
                <w:numId w:val="6"/>
              </w:numPr>
              <w:spacing w:after="40"/>
              <w:ind w:hanging="332"/>
              <w:jc w:val="center"/>
              <w:rPr>
                <w:rFonts w:ascii="Arial" w:hAnsi="Arial" w:cs="Arial"/>
                <w:b/>
                <w:bCs/>
                <w:sz w:val="18"/>
                <w:szCs w:val="18"/>
                <w:lang w:val="fr-FR"/>
              </w:rPr>
            </w:pPr>
            <w:r w:rsidRPr="00445CD4">
              <w:rPr>
                <w:rFonts w:ascii="Arial" w:hAnsi="Arial" w:cs="Arial"/>
                <w:b/>
                <w:bCs/>
                <w:sz w:val="18"/>
                <w:szCs w:val="18"/>
                <w:lang w:val="fr-FR"/>
              </w:rPr>
              <w:t>15 h, Le Puy Ste Réparade, bénédiction des tombes</w:t>
            </w:r>
          </w:p>
          <w:p w:rsidR="00681068" w:rsidRPr="0055366E" w:rsidRDefault="00681068" w:rsidP="0055366E">
            <w:pPr>
              <w:numPr>
                <w:ilvl w:val="1"/>
                <w:numId w:val="6"/>
              </w:numPr>
              <w:spacing w:after="40"/>
              <w:ind w:left="2127" w:hanging="426"/>
              <w:jc w:val="center"/>
              <w:rPr>
                <w:rFonts w:ascii="Arial" w:hAnsi="Arial" w:cs="Arial"/>
                <w:b/>
                <w:bCs/>
                <w:sz w:val="18"/>
                <w:szCs w:val="18"/>
                <w:lang w:val="fr-FR"/>
              </w:rPr>
            </w:pPr>
            <w:r w:rsidRPr="00445CD4">
              <w:rPr>
                <w:rFonts w:ascii="Arial" w:hAnsi="Arial" w:cs="Arial"/>
                <w:b/>
                <w:bCs/>
                <w:sz w:val="18"/>
                <w:szCs w:val="18"/>
                <w:lang w:val="fr-FR"/>
              </w:rPr>
              <w:t>17 h, St Paul Lez Durance</w:t>
            </w:r>
            <w:r w:rsidR="0055366E">
              <w:rPr>
                <w:rFonts w:ascii="Arial" w:hAnsi="Arial" w:cs="Arial"/>
                <w:b/>
                <w:bCs/>
                <w:sz w:val="18"/>
                <w:szCs w:val="18"/>
                <w:lang w:val="fr-FR"/>
              </w:rPr>
              <w:t xml:space="preserve">, </w:t>
            </w:r>
            <w:r w:rsidRPr="0055366E">
              <w:rPr>
                <w:rFonts w:ascii="Arial" w:hAnsi="Arial" w:cs="Arial"/>
                <w:b/>
                <w:bCs/>
                <w:sz w:val="18"/>
                <w:szCs w:val="18"/>
                <w:lang w:val="fr-FR"/>
              </w:rPr>
              <w:t>bénédiction des tombes</w:t>
            </w:r>
          </w:p>
          <w:p w:rsidR="00681068" w:rsidRPr="00445CD4" w:rsidRDefault="00681068" w:rsidP="00681068">
            <w:pPr>
              <w:numPr>
                <w:ilvl w:val="1"/>
                <w:numId w:val="6"/>
              </w:numPr>
              <w:spacing w:after="40"/>
              <w:ind w:left="2410" w:hanging="567"/>
              <w:jc w:val="center"/>
              <w:rPr>
                <w:rFonts w:ascii="Arial" w:hAnsi="Arial" w:cs="Arial"/>
                <w:b/>
                <w:bCs/>
                <w:sz w:val="18"/>
                <w:szCs w:val="18"/>
                <w:lang w:val="fr-FR"/>
              </w:rPr>
            </w:pPr>
            <w:r w:rsidRPr="00445CD4">
              <w:rPr>
                <w:rFonts w:ascii="Arial" w:hAnsi="Arial" w:cs="Arial"/>
                <w:b/>
                <w:bCs/>
                <w:sz w:val="18"/>
                <w:szCs w:val="18"/>
                <w:lang w:val="fr-FR"/>
              </w:rPr>
              <w:t>17 h, Saint Canadet, bénédiction des tombes</w:t>
            </w:r>
          </w:p>
          <w:p w:rsidR="00681068" w:rsidRPr="00EC45FF" w:rsidRDefault="00681068" w:rsidP="00681068">
            <w:pPr>
              <w:pStyle w:val="Standard"/>
              <w:jc w:val="center"/>
              <w:rPr>
                <w:rFonts w:ascii="Arial" w:hAnsi="Arial"/>
                <w:b/>
                <w:sz w:val="16"/>
                <w:szCs w:val="16"/>
                <w:u w:val="single"/>
              </w:rPr>
            </w:pPr>
          </w:p>
          <w:p w:rsidR="00681068" w:rsidRPr="00445CD4" w:rsidRDefault="00681068" w:rsidP="00681068">
            <w:pPr>
              <w:pStyle w:val="Standard"/>
              <w:spacing w:after="60"/>
              <w:jc w:val="center"/>
              <w:rPr>
                <w:rFonts w:ascii="Bookman Old Style" w:hAnsi="Bookman Old Style"/>
                <w:b/>
                <w:sz w:val="18"/>
                <w:szCs w:val="18"/>
                <w:u w:val="single"/>
              </w:rPr>
            </w:pPr>
            <w:r w:rsidRPr="00445CD4">
              <w:rPr>
                <w:rFonts w:ascii="Bookman Old Style" w:hAnsi="Bookman Old Style"/>
                <w:b/>
                <w:sz w:val="18"/>
                <w:szCs w:val="18"/>
                <w:u w:val="single"/>
              </w:rPr>
              <w:t>MESSE POUR LES DEFUNTS DE L’UNITE PASTORALE AIX VAL DE DURANCE</w:t>
            </w:r>
          </w:p>
          <w:p w:rsidR="00681068" w:rsidRPr="00445CD4" w:rsidRDefault="00D74528" w:rsidP="00681068">
            <w:pPr>
              <w:pStyle w:val="Standard"/>
              <w:spacing w:after="60"/>
              <w:jc w:val="center"/>
              <w:rPr>
                <w:rFonts w:ascii="Lucida Handwriting" w:hAnsi="Lucida Handwriting"/>
                <w:b/>
                <w:sz w:val="18"/>
                <w:szCs w:val="18"/>
              </w:rPr>
            </w:pPr>
            <w:r>
              <w:rPr>
                <w:rFonts w:ascii="Lucida Handwriting" w:hAnsi="Lucida Handwriting"/>
                <w:b/>
                <w:sz w:val="18"/>
                <w:szCs w:val="18"/>
              </w:rPr>
              <w:t>Jeudi</w:t>
            </w:r>
            <w:r w:rsidR="00EC45FF">
              <w:rPr>
                <w:rFonts w:ascii="Lucida Handwriting" w:hAnsi="Lucida Handwriting"/>
                <w:b/>
                <w:sz w:val="18"/>
                <w:szCs w:val="18"/>
              </w:rPr>
              <w:t xml:space="preserve"> 2 novembre à 18</w:t>
            </w:r>
            <w:r w:rsidR="00681068" w:rsidRPr="00445CD4">
              <w:rPr>
                <w:rFonts w:ascii="Lucida Handwriting" w:hAnsi="Lucida Handwriting"/>
                <w:b/>
                <w:sz w:val="18"/>
                <w:szCs w:val="18"/>
              </w:rPr>
              <w:t>h</w:t>
            </w:r>
          </w:p>
          <w:p w:rsidR="00681068" w:rsidRPr="00445CD4" w:rsidRDefault="00681068" w:rsidP="00681068">
            <w:pPr>
              <w:pStyle w:val="Standard"/>
              <w:numPr>
                <w:ilvl w:val="0"/>
                <w:numId w:val="9"/>
              </w:numPr>
              <w:jc w:val="center"/>
              <w:rPr>
                <w:rFonts w:ascii="Arial" w:hAnsi="Arial"/>
                <w:sz w:val="18"/>
                <w:szCs w:val="18"/>
              </w:rPr>
            </w:pPr>
            <w:r w:rsidRPr="00445CD4">
              <w:rPr>
                <w:rFonts w:ascii="Arial" w:hAnsi="Arial"/>
                <w:sz w:val="18"/>
                <w:szCs w:val="18"/>
              </w:rPr>
              <w:t xml:space="preserve">Pour les défunts de Peyrolles, Jouques et St Paul Lez Durance : messe </w:t>
            </w:r>
            <w:r w:rsidRPr="00445CD4">
              <w:rPr>
                <w:rFonts w:ascii="Arial" w:hAnsi="Arial"/>
                <w:b/>
                <w:sz w:val="18"/>
                <w:szCs w:val="18"/>
              </w:rPr>
              <w:t>à Peyrolles</w:t>
            </w:r>
            <w:r w:rsidRPr="00445CD4">
              <w:rPr>
                <w:rFonts w:ascii="Arial" w:hAnsi="Arial"/>
                <w:sz w:val="18"/>
                <w:szCs w:val="18"/>
              </w:rPr>
              <w:t>.</w:t>
            </w:r>
          </w:p>
          <w:p w:rsidR="00681068" w:rsidRPr="00FF1B5C" w:rsidRDefault="00681068" w:rsidP="00FF1B5C">
            <w:pPr>
              <w:pStyle w:val="Standard"/>
              <w:numPr>
                <w:ilvl w:val="0"/>
                <w:numId w:val="9"/>
              </w:numPr>
              <w:spacing w:after="120"/>
              <w:ind w:left="993" w:hanging="284"/>
              <w:jc w:val="center"/>
              <w:rPr>
                <w:rFonts w:ascii="Arial" w:hAnsi="Arial"/>
                <w:sz w:val="20"/>
                <w:szCs w:val="20"/>
              </w:rPr>
            </w:pPr>
            <w:r w:rsidRPr="00445CD4">
              <w:rPr>
                <w:rFonts w:ascii="Arial" w:hAnsi="Arial"/>
                <w:sz w:val="18"/>
                <w:szCs w:val="18"/>
              </w:rPr>
              <w:t xml:space="preserve">Pour les défunts du Puy Sainte Réparade, Meyrargues, et Saint Canadet : messe </w:t>
            </w:r>
            <w:r w:rsidR="0055366E">
              <w:rPr>
                <w:rFonts w:ascii="Arial" w:hAnsi="Arial"/>
                <w:b/>
                <w:sz w:val="18"/>
                <w:szCs w:val="18"/>
              </w:rPr>
              <w:t>au Puy Sainte Réparade</w:t>
            </w:r>
          </w:p>
        </w:tc>
      </w:tr>
    </w:tbl>
    <w:p w:rsidR="00C023CA" w:rsidRDefault="00C023CA" w:rsidP="00B0782C">
      <w:pPr>
        <w:pStyle w:val="Pieddepage"/>
        <w:jc w:val="center"/>
        <w:rPr>
          <w:rFonts w:ascii="Arial" w:hAnsi="Arial" w:cs="Arial"/>
          <w:sz w:val="16"/>
          <w:szCs w:val="16"/>
          <w:lang w:val="fr-FR"/>
        </w:rPr>
      </w:pPr>
    </w:p>
    <w:tbl>
      <w:tblPr>
        <w:tblW w:w="107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2"/>
      </w:tblGrid>
      <w:tr w:rsidR="00ED6EDE" w:rsidRPr="009F1394" w:rsidTr="00065E27">
        <w:trPr>
          <w:trHeight w:val="270"/>
        </w:trPr>
        <w:tc>
          <w:tcPr>
            <w:tcW w:w="10772" w:type="dxa"/>
            <w:shd w:val="clear" w:color="auto" w:fill="D9D9D9"/>
            <w:vAlign w:val="center"/>
          </w:tcPr>
          <w:p w:rsidR="00ED6EDE" w:rsidRPr="00F10991" w:rsidRDefault="00BF62A8" w:rsidP="001549DC">
            <w:pPr>
              <w:tabs>
                <w:tab w:val="left" w:pos="3405"/>
              </w:tabs>
              <w:jc w:val="center"/>
              <w:rPr>
                <w:rFonts w:ascii="Arial" w:hAnsi="Arial" w:cs="Arial"/>
                <w:b/>
                <w:szCs w:val="24"/>
                <w:lang w:val="fr-FR"/>
              </w:rPr>
            </w:pPr>
            <w:r>
              <w:rPr>
                <w:rFonts w:ascii="Arial" w:hAnsi="Arial" w:cs="Arial"/>
                <w:b/>
                <w:szCs w:val="24"/>
                <w:lang w:val="fr-FR"/>
              </w:rPr>
              <w:t>Agenda</w:t>
            </w:r>
          </w:p>
        </w:tc>
      </w:tr>
    </w:tbl>
    <w:p w:rsidR="00900475" w:rsidRPr="00E51905" w:rsidRDefault="00541F9B" w:rsidP="00900475">
      <w:pPr>
        <w:pStyle w:val="Paragraphedeliste"/>
        <w:widowControl w:val="0"/>
        <w:numPr>
          <w:ilvl w:val="0"/>
          <w:numId w:val="3"/>
        </w:numPr>
        <w:spacing w:before="60"/>
        <w:ind w:left="357" w:hanging="357"/>
        <w:contextualSpacing w:val="0"/>
        <w:rPr>
          <w:rFonts w:ascii="Arial" w:hAnsi="Arial" w:cs="Arial"/>
          <w:color w:val="auto"/>
          <w:sz w:val="18"/>
          <w:szCs w:val="18"/>
        </w:rPr>
      </w:pPr>
      <w:r w:rsidRPr="005D0A5B">
        <w:rPr>
          <w:rFonts w:ascii="Arial" w:hAnsi="Arial" w:cs="Arial"/>
          <w:b/>
          <w:sz w:val="18"/>
          <w:szCs w:val="18"/>
        </w:rPr>
        <w:t>Groupe Fraternité</w:t>
      </w:r>
      <w:r>
        <w:rPr>
          <w:rFonts w:ascii="Arial" w:hAnsi="Arial" w:cs="Arial"/>
          <w:sz w:val="18"/>
          <w:szCs w:val="18"/>
        </w:rPr>
        <w:t xml:space="preserve"> : </w:t>
      </w:r>
      <w:r w:rsidRPr="00E51905">
        <w:rPr>
          <w:rFonts w:ascii="Arial" w:hAnsi="Arial" w:cs="Arial"/>
          <w:color w:val="auto"/>
          <w:sz w:val="18"/>
          <w:szCs w:val="18"/>
        </w:rPr>
        <w:t xml:space="preserve">rendez-vous le jeudi </w:t>
      </w:r>
      <w:r w:rsidR="00E51905" w:rsidRPr="00E51905">
        <w:rPr>
          <w:rFonts w:ascii="Arial" w:hAnsi="Arial" w:cs="Arial"/>
          <w:color w:val="auto"/>
        </w:rPr>
        <w:t>12 octobre</w:t>
      </w:r>
      <w:r w:rsidRPr="00E51905">
        <w:rPr>
          <w:rFonts w:ascii="Arial" w:hAnsi="Arial" w:cs="Arial"/>
          <w:color w:val="auto"/>
        </w:rPr>
        <w:t xml:space="preserve"> de 20h-22h à la salle Jean-Paul II</w:t>
      </w:r>
      <w:r w:rsidR="004016DC" w:rsidRPr="00E51905">
        <w:rPr>
          <w:rFonts w:ascii="Arial" w:hAnsi="Arial" w:cs="Arial"/>
          <w:color w:val="auto"/>
        </w:rPr>
        <w:t>.</w:t>
      </w:r>
    </w:p>
    <w:p w:rsidR="00541F9B" w:rsidRPr="00900475" w:rsidRDefault="005D0A5B" w:rsidP="00E37575">
      <w:pPr>
        <w:pStyle w:val="Paragraphedeliste"/>
        <w:widowControl w:val="0"/>
        <w:numPr>
          <w:ilvl w:val="0"/>
          <w:numId w:val="3"/>
        </w:numPr>
        <w:spacing w:before="60" w:after="120"/>
        <w:ind w:left="357" w:hanging="357"/>
        <w:contextualSpacing w:val="0"/>
        <w:rPr>
          <w:rFonts w:ascii="Arial" w:hAnsi="Arial" w:cs="Arial"/>
          <w:sz w:val="18"/>
          <w:szCs w:val="18"/>
        </w:rPr>
      </w:pPr>
      <w:r w:rsidRPr="00900475">
        <w:rPr>
          <w:rFonts w:ascii="Arial" w:hAnsi="Arial" w:cs="Arial"/>
          <w:b/>
        </w:rPr>
        <w:t xml:space="preserve">Eveil à la foi : </w:t>
      </w:r>
      <w:r w:rsidRPr="00900475">
        <w:rPr>
          <w:rFonts w:ascii="Arial" w:hAnsi="Arial" w:cs="Arial"/>
        </w:rPr>
        <w:t>pour que les enfants de 3 à 5 ans rencontrent Dieu. Rentrée le samedi 21 octobre à 10h30, salle Jean Paul II de Peyrolles.</w:t>
      </w:r>
    </w:p>
    <w:p w:rsidR="007C6238" w:rsidRDefault="007C6238" w:rsidP="007552F8">
      <w:pPr>
        <w:pStyle w:val="Paragraphedeliste"/>
        <w:widowControl w:val="0"/>
        <w:ind w:left="284"/>
        <w:contextualSpacing w:val="0"/>
        <w:jc w:val="center"/>
        <w:rPr>
          <w:rFonts w:ascii="Comic Sans MS" w:hAnsi="Comic Sans MS" w:cs="Arial"/>
          <w:b/>
          <w:sz w:val="22"/>
          <w:szCs w:val="22"/>
          <w:u w:val="single"/>
        </w:rPr>
      </w:pPr>
      <w:r w:rsidRPr="00C744B2">
        <w:rPr>
          <w:rFonts w:ascii="Comic Sans MS" w:hAnsi="Comic Sans MS" w:cs="Arial"/>
          <w:b/>
          <w:sz w:val="22"/>
          <w:szCs w:val="22"/>
          <w:u w:val="single"/>
        </w:rPr>
        <w:t xml:space="preserve">Célébrations dans l’unité pastorale </w:t>
      </w:r>
      <w:r w:rsidR="003B2EE5">
        <w:rPr>
          <w:rFonts w:ascii="Comic Sans MS" w:hAnsi="Comic Sans MS" w:cs="Arial"/>
          <w:b/>
          <w:sz w:val="22"/>
          <w:szCs w:val="22"/>
          <w:u w:val="single"/>
        </w:rPr>
        <w:t>1er octobre</w:t>
      </w:r>
      <w:r w:rsidR="007552F8">
        <w:rPr>
          <w:rFonts w:ascii="Comic Sans MS" w:hAnsi="Comic Sans MS" w:cs="Arial"/>
          <w:b/>
          <w:sz w:val="22"/>
          <w:szCs w:val="22"/>
          <w:u w:val="single"/>
        </w:rPr>
        <w:t xml:space="preserve"> au 5 novembre</w:t>
      </w:r>
      <w:r w:rsidRPr="00C744B2">
        <w:rPr>
          <w:rFonts w:ascii="Comic Sans MS" w:hAnsi="Comic Sans MS" w:cs="Arial"/>
          <w:b/>
          <w:sz w:val="22"/>
          <w:szCs w:val="22"/>
          <w:u w:val="single"/>
        </w:rPr>
        <w:t xml:space="preserve"> 2023</w:t>
      </w:r>
    </w:p>
    <w:p w:rsidR="007552F8" w:rsidRPr="007552F8" w:rsidRDefault="007552F8" w:rsidP="007A63A3">
      <w:pPr>
        <w:pStyle w:val="Paragraphedeliste"/>
        <w:widowControl w:val="0"/>
        <w:spacing w:after="160"/>
        <w:ind w:left="0"/>
        <w:contextualSpacing w:val="0"/>
        <w:jc w:val="center"/>
        <w:rPr>
          <w:rFonts w:ascii="Arial" w:hAnsi="Arial" w:cs="Arial"/>
          <w:b/>
        </w:rPr>
      </w:pPr>
      <w:r w:rsidRPr="007552F8">
        <w:rPr>
          <w:rFonts w:ascii="Arial" w:hAnsi="Arial" w:cs="Arial"/>
          <w:b/>
        </w:rPr>
        <w:t>(A partir du 1</w:t>
      </w:r>
      <w:r w:rsidRPr="007552F8">
        <w:rPr>
          <w:rFonts w:ascii="Arial" w:hAnsi="Arial" w:cs="Arial"/>
          <w:b/>
          <w:vertAlign w:val="superscript"/>
        </w:rPr>
        <w:t>er</w:t>
      </w:r>
      <w:r w:rsidRPr="007552F8">
        <w:rPr>
          <w:rFonts w:ascii="Arial" w:hAnsi="Arial" w:cs="Arial"/>
          <w:b/>
        </w:rPr>
        <w:t>/11, changement de l’horaire des messes du soir : 18h)</w:t>
      </w:r>
    </w:p>
    <w:tbl>
      <w:tblPr>
        <w:tblW w:w="10201"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3227"/>
        <w:gridCol w:w="2357"/>
        <w:gridCol w:w="2564"/>
      </w:tblGrid>
      <w:tr w:rsidR="00E5450B" w:rsidRPr="0098611A" w:rsidTr="009927F5">
        <w:trPr>
          <w:trHeight w:val="227"/>
          <w:jc w:val="center"/>
        </w:trPr>
        <w:tc>
          <w:tcPr>
            <w:tcW w:w="2053" w:type="dxa"/>
            <w:vAlign w:val="center"/>
          </w:tcPr>
          <w:p w:rsidR="00E5450B" w:rsidRPr="00A206F4" w:rsidRDefault="00E5450B" w:rsidP="00065E27">
            <w:pPr>
              <w:jc w:val="center"/>
              <w:rPr>
                <w:b/>
                <w:sz w:val="16"/>
                <w:szCs w:val="16"/>
                <w:lang w:val="fr-FR"/>
              </w:rPr>
            </w:pPr>
            <w:r w:rsidRPr="00A206F4">
              <w:rPr>
                <w:b/>
                <w:sz w:val="16"/>
                <w:szCs w:val="16"/>
                <w:lang w:val="fr-FR"/>
              </w:rPr>
              <w:t>MARDI</w:t>
            </w:r>
          </w:p>
        </w:tc>
        <w:tc>
          <w:tcPr>
            <w:tcW w:w="3227" w:type="dxa"/>
            <w:vAlign w:val="center"/>
          </w:tcPr>
          <w:p w:rsidR="00E5450B" w:rsidRPr="00A206F4" w:rsidRDefault="00E5450B" w:rsidP="00065E27">
            <w:pPr>
              <w:jc w:val="center"/>
              <w:rPr>
                <w:b/>
                <w:sz w:val="16"/>
                <w:szCs w:val="16"/>
                <w:lang w:val="fr-FR"/>
              </w:rPr>
            </w:pPr>
            <w:r>
              <w:rPr>
                <w:b/>
                <w:sz w:val="16"/>
                <w:szCs w:val="16"/>
                <w:lang w:val="fr-FR"/>
              </w:rPr>
              <w:t>MERCREDI</w:t>
            </w:r>
          </w:p>
        </w:tc>
        <w:tc>
          <w:tcPr>
            <w:tcW w:w="2357" w:type="dxa"/>
            <w:vAlign w:val="center"/>
          </w:tcPr>
          <w:p w:rsidR="00E5450B" w:rsidRPr="00A206F4" w:rsidRDefault="00E5450B" w:rsidP="00065E27">
            <w:pPr>
              <w:jc w:val="center"/>
              <w:rPr>
                <w:b/>
                <w:sz w:val="16"/>
                <w:szCs w:val="16"/>
                <w:lang w:val="fr-FR"/>
              </w:rPr>
            </w:pPr>
            <w:r w:rsidRPr="00A206F4">
              <w:rPr>
                <w:b/>
                <w:sz w:val="16"/>
                <w:szCs w:val="16"/>
                <w:lang w:val="fr-FR"/>
              </w:rPr>
              <w:t>JEUDI</w:t>
            </w:r>
          </w:p>
        </w:tc>
        <w:tc>
          <w:tcPr>
            <w:tcW w:w="2564" w:type="dxa"/>
            <w:vAlign w:val="center"/>
          </w:tcPr>
          <w:p w:rsidR="00E5450B" w:rsidRPr="00A206F4" w:rsidRDefault="00E5450B" w:rsidP="00065E27">
            <w:pPr>
              <w:jc w:val="center"/>
              <w:rPr>
                <w:b/>
                <w:sz w:val="16"/>
                <w:szCs w:val="16"/>
                <w:lang w:val="fr-FR"/>
              </w:rPr>
            </w:pPr>
            <w:r w:rsidRPr="00A206F4">
              <w:rPr>
                <w:b/>
                <w:sz w:val="16"/>
                <w:szCs w:val="16"/>
                <w:lang w:val="fr-FR"/>
              </w:rPr>
              <w:t>VENDREDI</w:t>
            </w:r>
          </w:p>
        </w:tc>
      </w:tr>
      <w:tr w:rsidR="00E5450B" w:rsidRPr="00E76009" w:rsidTr="009927F5">
        <w:trPr>
          <w:trHeight w:val="936"/>
          <w:jc w:val="center"/>
        </w:trPr>
        <w:tc>
          <w:tcPr>
            <w:tcW w:w="2053" w:type="dxa"/>
            <w:vAlign w:val="center"/>
          </w:tcPr>
          <w:p w:rsidR="00E5450B" w:rsidRPr="00A04C37"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Peyrolles</w:t>
            </w:r>
          </w:p>
          <w:p w:rsidR="003A7757" w:rsidRDefault="00E5450B" w:rsidP="00E51905">
            <w:pPr>
              <w:jc w:val="center"/>
              <w:rPr>
                <w:rFonts w:ascii="Arial" w:hAnsi="Arial" w:cs="Arial"/>
                <w:sz w:val="18"/>
                <w:szCs w:val="18"/>
                <w:lang w:val="fr-FR"/>
              </w:rPr>
            </w:pPr>
            <w:r w:rsidRPr="00A04C37">
              <w:rPr>
                <w:rFonts w:ascii="Arial" w:hAnsi="Arial" w:cs="Arial"/>
                <w:sz w:val="18"/>
                <w:szCs w:val="18"/>
                <w:lang w:val="fr-FR"/>
              </w:rPr>
              <w:t>9 h</w:t>
            </w:r>
          </w:p>
          <w:p w:rsidR="00390477" w:rsidRDefault="00390477" w:rsidP="00E51905">
            <w:pPr>
              <w:jc w:val="center"/>
              <w:rPr>
                <w:rFonts w:ascii="Arial" w:hAnsi="Arial" w:cs="Arial"/>
                <w:sz w:val="18"/>
                <w:szCs w:val="18"/>
                <w:lang w:val="fr-FR"/>
              </w:rPr>
            </w:pPr>
          </w:p>
          <w:p w:rsidR="00390477" w:rsidRDefault="00390477" w:rsidP="00E51905">
            <w:pPr>
              <w:jc w:val="center"/>
              <w:rPr>
                <w:rFonts w:ascii="Arial" w:hAnsi="Arial" w:cs="Arial"/>
                <w:sz w:val="18"/>
                <w:szCs w:val="18"/>
                <w:lang w:val="fr-FR"/>
              </w:rPr>
            </w:pPr>
            <w:r>
              <w:rPr>
                <w:rFonts w:ascii="Arial" w:hAnsi="Arial" w:cs="Arial"/>
                <w:sz w:val="18"/>
                <w:szCs w:val="18"/>
                <w:lang w:val="fr-FR"/>
              </w:rPr>
              <w:t xml:space="preserve">Pas de messe </w:t>
            </w:r>
          </w:p>
          <w:p w:rsidR="00390477" w:rsidRPr="00E51905" w:rsidRDefault="00390477" w:rsidP="00390477">
            <w:pPr>
              <w:spacing w:after="60"/>
              <w:jc w:val="center"/>
              <w:rPr>
                <w:rFonts w:ascii="Arial" w:hAnsi="Arial" w:cs="Arial"/>
                <w:sz w:val="18"/>
                <w:szCs w:val="18"/>
                <w:lang w:val="fr-FR"/>
              </w:rPr>
            </w:pPr>
            <w:r>
              <w:rPr>
                <w:rFonts w:ascii="Arial" w:hAnsi="Arial" w:cs="Arial"/>
                <w:sz w:val="18"/>
                <w:szCs w:val="18"/>
                <w:lang w:val="fr-FR"/>
              </w:rPr>
              <w:t>Les mardis 3 et 10/10</w:t>
            </w:r>
            <w:r w:rsidR="009927F5">
              <w:rPr>
                <w:rFonts w:ascii="Arial" w:hAnsi="Arial" w:cs="Arial"/>
                <w:sz w:val="18"/>
                <w:szCs w:val="18"/>
                <w:lang w:val="fr-FR"/>
              </w:rPr>
              <w:t xml:space="preserve">. Messes </w:t>
            </w:r>
            <w:r>
              <w:rPr>
                <w:rFonts w:ascii="Arial" w:hAnsi="Arial" w:cs="Arial"/>
                <w:sz w:val="18"/>
                <w:szCs w:val="18"/>
                <w:lang w:val="fr-FR"/>
              </w:rPr>
              <w:t>reporté</w:t>
            </w:r>
            <w:r w:rsidR="009927F5">
              <w:rPr>
                <w:rFonts w:ascii="Arial" w:hAnsi="Arial" w:cs="Arial"/>
                <w:sz w:val="18"/>
                <w:szCs w:val="18"/>
                <w:lang w:val="fr-FR"/>
              </w:rPr>
              <w:t>e</w:t>
            </w:r>
            <w:r>
              <w:rPr>
                <w:rFonts w:ascii="Arial" w:hAnsi="Arial" w:cs="Arial"/>
                <w:sz w:val="18"/>
                <w:szCs w:val="18"/>
                <w:lang w:val="fr-FR"/>
              </w:rPr>
              <w:t>s aux mercredis 4 et 11/10</w:t>
            </w:r>
          </w:p>
        </w:tc>
        <w:tc>
          <w:tcPr>
            <w:tcW w:w="3227" w:type="dxa"/>
            <w:vAlign w:val="center"/>
          </w:tcPr>
          <w:p w:rsidR="005B1FF2" w:rsidRDefault="005B1FF2" w:rsidP="00204869">
            <w:pPr>
              <w:spacing w:before="40"/>
              <w:jc w:val="center"/>
              <w:rPr>
                <w:rFonts w:ascii="Arial" w:hAnsi="Arial" w:cs="Arial"/>
                <w:b/>
                <w:sz w:val="18"/>
                <w:szCs w:val="18"/>
                <w:lang w:val="fr-FR"/>
              </w:rPr>
            </w:pPr>
            <w:r>
              <w:rPr>
                <w:rFonts w:ascii="Arial" w:hAnsi="Arial" w:cs="Arial"/>
                <w:b/>
                <w:sz w:val="18"/>
                <w:szCs w:val="18"/>
                <w:lang w:val="fr-FR"/>
              </w:rPr>
              <w:t xml:space="preserve">Saint Estève : </w:t>
            </w:r>
          </w:p>
          <w:p w:rsidR="005B1FF2" w:rsidRPr="00FF1B5C" w:rsidRDefault="009B544E" w:rsidP="00204869">
            <w:pPr>
              <w:spacing w:before="40"/>
              <w:jc w:val="center"/>
              <w:rPr>
                <w:rFonts w:ascii="Arial" w:hAnsi="Arial" w:cs="Arial"/>
                <w:b/>
                <w:sz w:val="18"/>
                <w:szCs w:val="18"/>
                <w:lang w:val="fr-FR"/>
              </w:rPr>
            </w:pPr>
            <w:r w:rsidRPr="00FF1B5C">
              <w:rPr>
                <w:rFonts w:ascii="Arial" w:hAnsi="Arial" w:cs="Arial"/>
                <w:b/>
                <w:sz w:val="18"/>
                <w:szCs w:val="18"/>
                <w:lang w:val="fr-FR"/>
              </w:rPr>
              <w:t xml:space="preserve">Le </w:t>
            </w:r>
            <w:r w:rsidR="00D74528" w:rsidRPr="00FF1B5C">
              <w:rPr>
                <w:rFonts w:ascii="Arial" w:hAnsi="Arial" w:cs="Arial"/>
                <w:b/>
                <w:sz w:val="18"/>
                <w:szCs w:val="18"/>
                <w:lang w:val="fr-FR"/>
              </w:rPr>
              <w:t xml:space="preserve">3/10 </w:t>
            </w:r>
          </w:p>
          <w:p w:rsidR="00E5450B" w:rsidRDefault="005B1FF2" w:rsidP="00E51905">
            <w:pPr>
              <w:spacing w:before="40"/>
              <w:jc w:val="center"/>
              <w:rPr>
                <w:rFonts w:ascii="Arial" w:hAnsi="Arial" w:cs="Arial"/>
                <w:sz w:val="18"/>
                <w:szCs w:val="18"/>
                <w:lang w:val="fr-FR"/>
              </w:rPr>
            </w:pPr>
            <w:r w:rsidRPr="00C744B2">
              <w:rPr>
                <w:rFonts w:ascii="Arial" w:hAnsi="Arial" w:cs="Arial"/>
                <w:sz w:val="18"/>
                <w:szCs w:val="18"/>
                <w:lang w:val="fr-FR"/>
              </w:rPr>
              <w:t>18h30</w:t>
            </w:r>
            <w:r w:rsidR="00FF1B5C">
              <w:rPr>
                <w:rFonts w:ascii="Arial" w:hAnsi="Arial" w:cs="Arial"/>
                <w:sz w:val="18"/>
                <w:szCs w:val="18"/>
                <w:lang w:val="fr-FR"/>
              </w:rPr>
              <w:t xml:space="preserve"> </w:t>
            </w:r>
          </w:p>
          <w:p w:rsidR="00390477" w:rsidRDefault="00390477" w:rsidP="00E51905">
            <w:pPr>
              <w:spacing w:before="40"/>
              <w:jc w:val="center"/>
              <w:rPr>
                <w:rFonts w:ascii="Arial" w:hAnsi="Arial" w:cs="Arial"/>
                <w:sz w:val="18"/>
                <w:szCs w:val="18"/>
                <w:lang w:val="fr-FR"/>
              </w:rPr>
            </w:pPr>
          </w:p>
          <w:p w:rsidR="00390477" w:rsidRPr="005B1FF2" w:rsidRDefault="00390477" w:rsidP="00390477">
            <w:pPr>
              <w:spacing w:before="40"/>
              <w:rPr>
                <w:rFonts w:ascii="Arial" w:hAnsi="Arial" w:cs="Arial"/>
                <w:sz w:val="18"/>
                <w:szCs w:val="18"/>
                <w:lang w:val="fr-FR"/>
              </w:rPr>
            </w:pPr>
          </w:p>
        </w:tc>
        <w:tc>
          <w:tcPr>
            <w:tcW w:w="2357" w:type="dxa"/>
            <w:vAlign w:val="center"/>
          </w:tcPr>
          <w:p w:rsidR="00C94053"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Jouques</w:t>
            </w:r>
            <w:r w:rsidR="00C94053">
              <w:rPr>
                <w:rFonts w:ascii="Georgia" w:hAnsi="Georgia" w:cs="Arial"/>
                <w:b/>
                <w:sz w:val="18"/>
                <w:szCs w:val="18"/>
                <w:lang w:val="fr-FR"/>
              </w:rPr>
              <w:t xml:space="preserve"> </w:t>
            </w:r>
          </w:p>
          <w:p w:rsidR="00E5450B" w:rsidRPr="00A04C37" w:rsidRDefault="00ED106B" w:rsidP="00E5450B">
            <w:pPr>
              <w:spacing w:before="60" w:after="60"/>
              <w:jc w:val="center"/>
              <w:rPr>
                <w:rFonts w:ascii="Arial" w:hAnsi="Arial" w:cs="Arial"/>
                <w:sz w:val="18"/>
                <w:szCs w:val="18"/>
                <w:lang w:val="fr-FR"/>
              </w:rPr>
            </w:pPr>
            <w:r>
              <w:rPr>
                <w:rFonts w:ascii="Arial" w:hAnsi="Arial" w:cs="Arial"/>
                <w:sz w:val="18"/>
                <w:szCs w:val="18"/>
                <w:lang w:val="fr-FR"/>
              </w:rPr>
              <w:t>9h</w:t>
            </w:r>
          </w:p>
          <w:p w:rsidR="00E5450B" w:rsidRPr="00A04C37" w:rsidRDefault="00E5450B" w:rsidP="00E5450B">
            <w:pPr>
              <w:spacing w:before="60" w:after="60"/>
              <w:jc w:val="center"/>
              <w:rPr>
                <w:rFonts w:ascii="Arial" w:hAnsi="Arial" w:cs="Arial"/>
                <w:sz w:val="18"/>
                <w:szCs w:val="18"/>
                <w:lang w:val="fr-FR"/>
              </w:rPr>
            </w:pPr>
            <w:r w:rsidRPr="00A04C37">
              <w:rPr>
                <w:rFonts w:ascii="Arial" w:hAnsi="Arial" w:cs="Arial"/>
                <w:sz w:val="18"/>
                <w:szCs w:val="18"/>
                <w:lang w:val="fr-FR"/>
              </w:rPr>
              <w:t>Adoration et confession</w:t>
            </w:r>
          </w:p>
          <w:p w:rsidR="00F346E2" w:rsidRPr="00E51905" w:rsidRDefault="00ED106B" w:rsidP="00E51905">
            <w:pPr>
              <w:spacing w:before="60" w:after="60"/>
              <w:jc w:val="center"/>
              <w:rPr>
                <w:rFonts w:ascii="Arial" w:hAnsi="Arial" w:cs="Arial"/>
                <w:sz w:val="18"/>
                <w:szCs w:val="18"/>
                <w:lang w:val="fr-FR"/>
              </w:rPr>
            </w:pPr>
            <w:r>
              <w:rPr>
                <w:rFonts w:ascii="Arial" w:hAnsi="Arial" w:cs="Arial"/>
                <w:sz w:val="18"/>
                <w:szCs w:val="18"/>
                <w:lang w:val="fr-FR"/>
              </w:rPr>
              <w:t>10h</w:t>
            </w:r>
            <w:r w:rsidR="00A10DB6">
              <w:rPr>
                <w:rFonts w:ascii="Arial" w:hAnsi="Arial" w:cs="Arial"/>
                <w:sz w:val="18"/>
                <w:szCs w:val="18"/>
                <w:lang w:val="fr-FR"/>
              </w:rPr>
              <w:t xml:space="preserve"> </w:t>
            </w:r>
            <w:r w:rsidR="00E5450B" w:rsidRPr="00A04C37">
              <w:rPr>
                <w:rFonts w:ascii="Arial" w:hAnsi="Arial" w:cs="Arial"/>
                <w:sz w:val="18"/>
                <w:szCs w:val="18"/>
                <w:lang w:val="fr-FR"/>
              </w:rPr>
              <w:t>Messe</w:t>
            </w:r>
          </w:p>
        </w:tc>
        <w:tc>
          <w:tcPr>
            <w:tcW w:w="2564" w:type="dxa"/>
            <w:vAlign w:val="center"/>
          </w:tcPr>
          <w:p w:rsidR="00A10DB6" w:rsidRPr="00055A97" w:rsidRDefault="00E5450B" w:rsidP="00E5450B">
            <w:pPr>
              <w:spacing w:before="60"/>
              <w:jc w:val="center"/>
              <w:rPr>
                <w:rFonts w:ascii="Georgia" w:hAnsi="Georgia" w:cs="Arial"/>
                <w:b/>
                <w:sz w:val="18"/>
                <w:szCs w:val="18"/>
                <w:lang w:val="fr-FR"/>
              </w:rPr>
            </w:pPr>
            <w:r w:rsidRPr="00055A97">
              <w:rPr>
                <w:rFonts w:ascii="Georgia" w:hAnsi="Georgia" w:cs="Arial"/>
                <w:b/>
                <w:sz w:val="18"/>
                <w:szCs w:val="18"/>
                <w:lang w:val="fr-FR"/>
              </w:rPr>
              <w:t>Le Puy</w:t>
            </w:r>
          </w:p>
          <w:p w:rsidR="00E5450B" w:rsidRPr="00A04C37" w:rsidRDefault="00E5450B" w:rsidP="00E5450B">
            <w:pPr>
              <w:spacing w:before="60"/>
              <w:jc w:val="center"/>
              <w:rPr>
                <w:rFonts w:ascii="Arial" w:hAnsi="Arial" w:cs="Arial"/>
                <w:sz w:val="18"/>
                <w:szCs w:val="18"/>
                <w:lang w:val="fr-FR"/>
              </w:rPr>
            </w:pPr>
            <w:r w:rsidRPr="00A04C37">
              <w:rPr>
                <w:rFonts w:ascii="Arial" w:hAnsi="Arial" w:cs="Arial"/>
                <w:sz w:val="18"/>
                <w:szCs w:val="18"/>
                <w:lang w:val="fr-FR"/>
              </w:rPr>
              <w:t>17 h</w:t>
            </w:r>
            <w:r w:rsidR="00D27E63">
              <w:rPr>
                <w:rFonts w:ascii="Arial" w:hAnsi="Arial" w:cs="Arial"/>
                <w:sz w:val="18"/>
                <w:szCs w:val="18"/>
                <w:lang w:val="fr-FR"/>
              </w:rPr>
              <w:t xml:space="preserve"> 30</w:t>
            </w:r>
          </w:p>
          <w:p w:rsidR="00204869" w:rsidRPr="00A04C37" w:rsidRDefault="00204869" w:rsidP="00E5450B">
            <w:pPr>
              <w:jc w:val="center"/>
              <w:rPr>
                <w:rFonts w:ascii="Arial" w:hAnsi="Arial" w:cs="Arial"/>
                <w:sz w:val="18"/>
                <w:szCs w:val="18"/>
                <w:lang w:val="fr-FR"/>
              </w:rPr>
            </w:pPr>
            <w:r w:rsidRPr="00A04C37">
              <w:rPr>
                <w:rFonts w:ascii="Arial" w:hAnsi="Arial" w:cs="Arial"/>
                <w:sz w:val="18"/>
                <w:szCs w:val="18"/>
                <w:lang w:val="fr-FR"/>
              </w:rPr>
              <w:t>Adoration</w:t>
            </w:r>
            <w:r w:rsidR="005F0EC6">
              <w:rPr>
                <w:rFonts w:ascii="Arial" w:hAnsi="Arial" w:cs="Arial"/>
                <w:sz w:val="18"/>
                <w:szCs w:val="18"/>
                <w:lang w:val="fr-FR"/>
              </w:rPr>
              <w:t xml:space="preserve"> et chapelet</w:t>
            </w:r>
          </w:p>
          <w:p w:rsidR="00E5450B" w:rsidRPr="00A04C37" w:rsidRDefault="00204869" w:rsidP="00E5450B">
            <w:pPr>
              <w:jc w:val="center"/>
              <w:rPr>
                <w:rFonts w:ascii="Arial" w:hAnsi="Arial" w:cs="Arial"/>
                <w:sz w:val="18"/>
                <w:szCs w:val="18"/>
                <w:lang w:val="fr-FR"/>
              </w:rPr>
            </w:pPr>
            <w:r w:rsidRPr="00A04C37">
              <w:rPr>
                <w:rFonts w:ascii="Arial" w:hAnsi="Arial" w:cs="Arial"/>
                <w:sz w:val="18"/>
                <w:szCs w:val="18"/>
                <w:lang w:val="fr-FR"/>
              </w:rPr>
              <w:t xml:space="preserve"> </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18 h</w:t>
            </w:r>
            <w:r w:rsidR="00D27E63">
              <w:rPr>
                <w:rFonts w:ascii="Arial" w:hAnsi="Arial" w:cs="Arial"/>
                <w:sz w:val="18"/>
                <w:szCs w:val="18"/>
                <w:lang w:val="fr-FR"/>
              </w:rPr>
              <w:t xml:space="preserve"> 30</w:t>
            </w:r>
          </w:p>
          <w:p w:rsidR="00CC2712" w:rsidRPr="00D74528" w:rsidRDefault="00E5450B" w:rsidP="00D74528">
            <w:pPr>
              <w:spacing w:after="120"/>
              <w:jc w:val="center"/>
              <w:rPr>
                <w:rFonts w:ascii="Arial" w:hAnsi="Arial" w:cs="Arial"/>
                <w:sz w:val="18"/>
                <w:szCs w:val="18"/>
                <w:lang w:val="fr-FR"/>
              </w:rPr>
            </w:pPr>
            <w:r w:rsidRPr="00A04C37">
              <w:rPr>
                <w:rFonts w:ascii="Arial" w:hAnsi="Arial" w:cs="Arial"/>
                <w:sz w:val="18"/>
                <w:szCs w:val="18"/>
                <w:lang w:val="fr-FR"/>
              </w:rPr>
              <w:t>Messe</w:t>
            </w:r>
          </w:p>
        </w:tc>
      </w:tr>
      <w:tr w:rsidR="00E5450B" w:rsidRPr="007A6523" w:rsidTr="009927F5">
        <w:trPr>
          <w:trHeight w:val="1403"/>
          <w:jc w:val="center"/>
        </w:trPr>
        <w:tc>
          <w:tcPr>
            <w:tcW w:w="2053" w:type="dxa"/>
            <w:vAlign w:val="center"/>
          </w:tcPr>
          <w:p w:rsidR="00E5450B" w:rsidRPr="00A10DB6" w:rsidRDefault="00A10DB6" w:rsidP="00E5450B">
            <w:pPr>
              <w:jc w:val="center"/>
              <w:rPr>
                <w:rFonts w:ascii="Arial" w:hAnsi="Arial" w:cs="Arial"/>
                <w:b/>
                <w:sz w:val="18"/>
                <w:szCs w:val="18"/>
              </w:rPr>
            </w:pPr>
            <w:r w:rsidRPr="00A10DB6">
              <w:rPr>
                <w:rFonts w:ascii="Arial" w:hAnsi="Arial" w:cs="Arial"/>
                <w:b/>
                <w:sz w:val="18"/>
                <w:szCs w:val="18"/>
              </w:rPr>
              <w:t>St Canadet</w:t>
            </w:r>
          </w:p>
          <w:p w:rsidR="00A10DB6" w:rsidRPr="00A04C37" w:rsidRDefault="005B1FF2" w:rsidP="00E5450B">
            <w:pPr>
              <w:jc w:val="center"/>
              <w:rPr>
                <w:rFonts w:ascii="Arial" w:hAnsi="Arial" w:cs="Arial"/>
                <w:sz w:val="18"/>
                <w:szCs w:val="18"/>
              </w:rPr>
            </w:pPr>
            <w:r>
              <w:rPr>
                <w:rFonts w:ascii="Arial" w:hAnsi="Arial" w:cs="Arial"/>
                <w:sz w:val="18"/>
                <w:szCs w:val="18"/>
              </w:rPr>
              <w:t>18h30</w:t>
            </w:r>
          </w:p>
        </w:tc>
        <w:tc>
          <w:tcPr>
            <w:tcW w:w="3227" w:type="dxa"/>
            <w:vAlign w:val="center"/>
          </w:tcPr>
          <w:p w:rsidR="005B1FF2" w:rsidRDefault="005B1FF2" w:rsidP="005B1FF2">
            <w:pPr>
              <w:spacing w:before="40"/>
              <w:jc w:val="center"/>
              <w:rPr>
                <w:rFonts w:ascii="Arial" w:hAnsi="Arial" w:cs="Arial"/>
                <w:b/>
                <w:sz w:val="18"/>
                <w:szCs w:val="18"/>
                <w:lang w:val="fr-FR"/>
              </w:rPr>
            </w:pPr>
            <w:r>
              <w:rPr>
                <w:b/>
                <w:sz w:val="16"/>
                <w:szCs w:val="16"/>
                <w:lang w:val="fr-FR"/>
              </w:rPr>
              <w:t>Maisons de retraite</w:t>
            </w:r>
          </w:p>
          <w:p w:rsidR="005B1FF2" w:rsidRDefault="00D74528" w:rsidP="003B2EE5">
            <w:pPr>
              <w:spacing w:before="40"/>
              <w:jc w:val="center"/>
              <w:rPr>
                <w:rFonts w:ascii="Arial" w:hAnsi="Arial" w:cs="Arial"/>
                <w:sz w:val="18"/>
                <w:szCs w:val="18"/>
                <w:lang w:val="fr-FR"/>
              </w:rPr>
            </w:pPr>
            <w:r>
              <w:rPr>
                <w:rFonts w:ascii="Arial" w:hAnsi="Arial" w:cs="Arial"/>
                <w:b/>
                <w:sz w:val="18"/>
                <w:szCs w:val="18"/>
                <w:lang w:val="fr-FR"/>
              </w:rPr>
              <w:t>10/10</w:t>
            </w:r>
            <w:r w:rsidR="00ED106B">
              <w:rPr>
                <w:rFonts w:ascii="Arial" w:hAnsi="Arial" w:cs="Arial"/>
                <w:b/>
                <w:sz w:val="18"/>
                <w:szCs w:val="18"/>
                <w:lang w:val="fr-FR"/>
              </w:rPr>
              <w:t xml:space="preserve"> </w:t>
            </w:r>
            <w:r w:rsidR="005B1FF2" w:rsidRPr="005C13D7">
              <w:rPr>
                <w:rFonts w:ascii="Arial" w:hAnsi="Arial" w:cs="Arial"/>
                <w:b/>
                <w:sz w:val="18"/>
                <w:szCs w:val="18"/>
                <w:lang w:val="fr-FR"/>
              </w:rPr>
              <w:t>: 15h au Puy</w:t>
            </w:r>
            <w:r w:rsidR="005B1FF2">
              <w:rPr>
                <w:rFonts w:ascii="Arial" w:hAnsi="Arial" w:cs="Arial"/>
                <w:b/>
                <w:sz w:val="18"/>
                <w:szCs w:val="18"/>
                <w:lang w:val="fr-FR"/>
              </w:rPr>
              <w:t xml:space="preserve"> Ste Réparade</w:t>
            </w:r>
            <w:r w:rsidR="005B1FF2">
              <w:rPr>
                <w:rFonts w:ascii="Arial" w:hAnsi="Arial" w:cs="Arial"/>
                <w:sz w:val="18"/>
                <w:szCs w:val="18"/>
                <w:lang w:val="fr-FR"/>
              </w:rPr>
              <w:t>, « Les Lubérons »</w:t>
            </w:r>
          </w:p>
          <w:p w:rsidR="009B544E" w:rsidRDefault="00D74528" w:rsidP="009B544E">
            <w:pPr>
              <w:widowControl/>
              <w:jc w:val="center"/>
              <w:rPr>
                <w:rFonts w:ascii="Arial" w:hAnsi="Arial" w:cs="Arial"/>
                <w:sz w:val="18"/>
                <w:szCs w:val="18"/>
                <w:lang w:val="fr-FR"/>
              </w:rPr>
            </w:pPr>
            <w:r>
              <w:rPr>
                <w:rFonts w:ascii="Arial" w:hAnsi="Arial" w:cs="Arial"/>
                <w:b/>
                <w:sz w:val="18"/>
                <w:szCs w:val="18"/>
                <w:lang w:val="fr-FR"/>
              </w:rPr>
              <w:t>17/10</w:t>
            </w:r>
            <w:r w:rsidR="005B1FF2" w:rsidRPr="005C13D7">
              <w:rPr>
                <w:rFonts w:ascii="Arial" w:hAnsi="Arial" w:cs="Arial"/>
                <w:b/>
                <w:sz w:val="18"/>
                <w:szCs w:val="18"/>
                <w:lang w:val="fr-FR"/>
              </w:rPr>
              <w:t> : 14h45 à Peyrolles</w:t>
            </w:r>
            <w:r w:rsidR="005B1FF2" w:rsidRPr="00625D9B">
              <w:rPr>
                <w:rFonts w:ascii="Arial" w:hAnsi="Arial" w:cs="Arial"/>
                <w:sz w:val="18"/>
                <w:szCs w:val="18"/>
                <w:lang w:val="fr-FR"/>
              </w:rPr>
              <w:t xml:space="preserve">, </w:t>
            </w:r>
          </w:p>
          <w:p w:rsidR="005B1FF2" w:rsidRDefault="005B1FF2" w:rsidP="00C47FE4">
            <w:pPr>
              <w:widowControl/>
              <w:jc w:val="center"/>
              <w:rPr>
                <w:rFonts w:ascii="Arial" w:hAnsi="Arial" w:cs="Arial"/>
                <w:sz w:val="18"/>
                <w:szCs w:val="18"/>
                <w:lang w:val="fr-FR"/>
              </w:rPr>
            </w:pPr>
            <w:r w:rsidRPr="00625D9B">
              <w:rPr>
                <w:rFonts w:ascii="Arial" w:hAnsi="Arial" w:cs="Arial"/>
                <w:sz w:val="18"/>
                <w:szCs w:val="18"/>
                <w:lang w:val="fr-FR"/>
              </w:rPr>
              <w:t>« La Cascade »</w:t>
            </w:r>
          </w:p>
          <w:p w:rsidR="00E5450B" w:rsidRPr="005C13D7" w:rsidRDefault="005D0A5B" w:rsidP="00CC01EF">
            <w:pPr>
              <w:spacing w:after="60"/>
              <w:jc w:val="center"/>
              <w:rPr>
                <w:rFonts w:ascii="Calibri" w:hAnsi="Calibri" w:cs="Calibri"/>
                <w:sz w:val="18"/>
                <w:szCs w:val="18"/>
                <w:lang w:val="fr-FR"/>
              </w:rPr>
            </w:pPr>
            <w:r>
              <w:rPr>
                <w:rFonts w:ascii="Arial" w:hAnsi="Arial" w:cs="Arial"/>
                <w:b/>
                <w:sz w:val="18"/>
                <w:szCs w:val="18"/>
                <w:lang w:val="fr-FR"/>
              </w:rPr>
              <w:t>24/10</w:t>
            </w:r>
            <w:r w:rsidR="00E5450B" w:rsidRPr="005C13D7">
              <w:rPr>
                <w:rFonts w:ascii="Arial" w:hAnsi="Arial" w:cs="Arial"/>
                <w:b/>
                <w:sz w:val="18"/>
                <w:szCs w:val="18"/>
                <w:lang w:val="fr-FR"/>
              </w:rPr>
              <w:t> : 15h, à Jouques,</w:t>
            </w:r>
            <w:r w:rsidR="00E5450B" w:rsidRPr="00625D9B">
              <w:rPr>
                <w:rFonts w:ascii="Arial" w:hAnsi="Arial" w:cs="Arial"/>
                <w:sz w:val="18"/>
                <w:szCs w:val="18"/>
                <w:lang w:val="fr-FR"/>
              </w:rPr>
              <w:t xml:space="preserve"> « Fontclair ».</w:t>
            </w:r>
          </w:p>
        </w:tc>
        <w:tc>
          <w:tcPr>
            <w:tcW w:w="2357" w:type="dxa"/>
            <w:vAlign w:val="center"/>
          </w:tcPr>
          <w:p w:rsidR="00C94053"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Meyrargues</w:t>
            </w:r>
            <w:r w:rsidR="00C94053">
              <w:rPr>
                <w:rFonts w:ascii="Georgia" w:hAnsi="Georgia" w:cs="Arial"/>
                <w:b/>
                <w:sz w:val="18"/>
                <w:szCs w:val="18"/>
                <w:lang w:val="fr-FR"/>
              </w:rPr>
              <w:t xml:space="preserve"> </w:t>
            </w:r>
          </w:p>
          <w:p w:rsidR="009B544E" w:rsidRDefault="00E5450B" w:rsidP="009B544E">
            <w:pPr>
              <w:spacing w:after="60"/>
              <w:jc w:val="center"/>
              <w:rPr>
                <w:rFonts w:ascii="Arial" w:hAnsi="Arial" w:cs="Arial"/>
                <w:sz w:val="18"/>
                <w:szCs w:val="18"/>
                <w:lang w:val="fr-FR"/>
              </w:rPr>
            </w:pPr>
            <w:r w:rsidRPr="00A04C37">
              <w:rPr>
                <w:rFonts w:ascii="Arial" w:hAnsi="Arial" w:cs="Arial"/>
                <w:sz w:val="18"/>
                <w:szCs w:val="18"/>
                <w:lang w:val="fr-FR"/>
              </w:rPr>
              <w:t>17 h</w:t>
            </w:r>
            <w:r w:rsidR="00D27E63">
              <w:rPr>
                <w:rFonts w:ascii="Arial" w:hAnsi="Arial" w:cs="Arial"/>
                <w:sz w:val="18"/>
                <w:szCs w:val="18"/>
                <w:lang w:val="fr-FR"/>
              </w:rPr>
              <w:t xml:space="preserve"> 30 </w:t>
            </w:r>
          </w:p>
          <w:p w:rsidR="00E5450B" w:rsidRPr="00A04C37" w:rsidRDefault="00E5450B" w:rsidP="009B544E">
            <w:pPr>
              <w:spacing w:after="60"/>
              <w:jc w:val="center"/>
              <w:rPr>
                <w:rFonts w:ascii="Arial" w:hAnsi="Arial" w:cs="Arial"/>
                <w:sz w:val="18"/>
                <w:szCs w:val="18"/>
                <w:lang w:val="fr-FR"/>
              </w:rPr>
            </w:pPr>
            <w:r w:rsidRPr="00A04C37">
              <w:rPr>
                <w:rFonts w:ascii="Arial" w:hAnsi="Arial" w:cs="Arial"/>
                <w:sz w:val="18"/>
                <w:szCs w:val="18"/>
                <w:lang w:val="fr-FR"/>
              </w:rPr>
              <w:t>Adoration</w:t>
            </w:r>
            <w:r w:rsidR="009B544E">
              <w:rPr>
                <w:rFonts w:ascii="Arial" w:hAnsi="Arial" w:cs="Arial"/>
                <w:sz w:val="18"/>
                <w:szCs w:val="18"/>
                <w:lang w:val="fr-FR"/>
              </w:rPr>
              <w:t xml:space="preserve"> </w:t>
            </w:r>
            <w:r w:rsidRPr="00A04C37">
              <w:rPr>
                <w:rFonts w:ascii="Arial" w:hAnsi="Arial" w:cs="Arial"/>
                <w:sz w:val="18"/>
                <w:szCs w:val="18"/>
                <w:lang w:val="fr-FR"/>
              </w:rPr>
              <w:t>et Confession</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18 h</w:t>
            </w:r>
            <w:r w:rsidR="00D27E63">
              <w:rPr>
                <w:rFonts w:ascii="Arial" w:hAnsi="Arial" w:cs="Arial"/>
                <w:sz w:val="18"/>
                <w:szCs w:val="18"/>
                <w:lang w:val="fr-FR"/>
              </w:rPr>
              <w:t xml:space="preserve"> 30</w:t>
            </w:r>
          </w:p>
          <w:p w:rsidR="00E5450B" w:rsidRPr="00A206F4" w:rsidRDefault="00E5450B" w:rsidP="00E5450B">
            <w:pPr>
              <w:spacing w:after="60"/>
              <w:jc w:val="center"/>
              <w:rPr>
                <w:rFonts w:ascii="Arial" w:hAnsi="Arial" w:cs="Arial"/>
                <w:b/>
                <w:sz w:val="16"/>
                <w:szCs w:val="16"/>
                <w:lang w:val="fr-FR"/>
              </w:rPr>
            </w:pPr>
            <w:r w:rsidRPr="00A04C37">
              <w:rPr>
                <w:rFonts w:ascii="Arial" w:hAnsi="Arial" w:cs="Arial"/>
                <w:sz w:val="18"/>
                <w:szCs w:val="18"/>
                <w:lang w:val="fr-FR"/>
              </w:rPr>
              <w:t>Messe</w:t>
            </w:r>
          </w:p>
        </w:tc>
        <w:tc>
          <w:tcPr>
            <w:tcW w:w="2564" w:type="dxa"/>
            <w:vAlign w:val="center"/>
          </w:tcPr>
          <w:p w:rsidR="00E5450B" w:rsidRPr="00FF7B09" w:rsidRDefault="00FF7B09" w:rsidP="00E5450B">
            <w:pPr>
              <w:jc w:val="center"/>
              <w:rPr>
                <w:rFonts w:ascii="Georgia" w:hAnsi="Georgia" w:cs="Arial"/>
                <w:b/>
                <w:sz w:val="18"/>
                <w:szCs w:val="18"/>
                <w:lang w:val="fr-FR"/>
              </w:rPr>
            </w:pPr>
            <w:r w:rsidRPr="00FF7B09">
              <w:rPr>
                <w:rFonts w:ascii="Georgia" w:hAnsi="Georgia" w:cs="Arial"/>
                <w:b/>
                <w:sz w:val="18"/>
                <w:szCs w:val="18"/>
                <w:lang w:val="fr-FR"/>
              </w:rPr>
              <w:t xml:space="preserve">Saint Paul </w:t>
            </w:r>
          </w:p>
          <w:p w:rsidR="00FF7B09" w:rsidRPr="00FF7B09" w:rsidRDefault="00FF7B09" w:rsidP="00E5450B">
            <w:pPr>
              <w:jc w:val="center"/>
              <w:rPr>
                <w:rFonts w:ascii="Arial" w:hAnsi="Arial" w:cs="Arial"/>
                <w:sz w:val="18"/>
                <w:szCs w:val="18"/>
                <w:lang w:val="fr-FR"/>
              </w:rPr>
            </w:pPr>
            <w:r w:rsidRPr="00FF7B09">
              <w:rPr>
                <w:rFonts w:ascii="Arial" w:hAnsi="Arial" w:cs="Arial"/>
                <w:sz w:val="18"/>
                <w:szCs w:val="18"/>
                <w:lang w:val="fr-FR"/>
              </w:rPr>
              <w:t>18 h 30</w:t>
            </w:r>
          </w:p>
          <w:p w:rsidR="00F346E2" w:rsidRPr="00CC01EF" w:rsidRDefault="00FF7B09" w:rsidP="00CC01EF">
            <w:pPr>
              <w:jc w:val="center"/>
              <w:rPr>
                <w:rFonts w:ascii="Arial" w:hAnsi="Arial" w:cs="Arial"/>
                <w:sz w:val="18"/>
                <w:szCs w:val="18"/>
                <w:lang w:val="fr-FR"/>
              </w:rPr>
            </w:pPr>
            <w:r w:rsidRPr="00FF7B09">
              <w:rPr>
                <w:rFonts w:ascii="Arial" w:hAnsi="Arial" w:cs="Arial"/>
                <w:sz w:val="18"/>
                <w:szCs w:val="18"/>
                <w:lang w:val="fr-FR"/>
              </w:rPr>
              <w:t>Messe</w:t>
            </w:r>
          </w:p>
        </w:tc>
      </w:tr>
    </w:tbl>
    <w:p w:rsidR="003764EA" w:rsidRPr="00493292" w:rsidRDefault="00390477" w:rsidP="00E37575">
      <w:pPr>
        <w:pStyle w:val="Paragraphedeliste"/>
        <w:widowControl w:val="0"/>
        <w:spacing w:before="120"/>
        <w:ind w:left="0"/>
        <w:contextualSpacing w:val="0"/>
        <w:jc w:val="center"/>
        <w:rPr>
          <w:rFonts w:ascii="Comic Sans MS" w:hAnsi="Comic Sans MS" w:cs="Arial"/>
        </w:rPr>
      </w:pPr>
      <w:r>
        <w:rPr>
          <w:rFonts w:ascii="Comic Sans MS" w:hAnsi="Comic Sans MS" w:cs="Arial"/>
          <w:b/>
          <w:noProof/>
          <w:u w:val="single"/>
        </w:rPr>
        <w:drawing>
          <wp:anchor distT="0" distB="0" distL="114300" distR="114300" simplePos="0" relativeHeight="251679232" behindDoc="0" locked="0" layoutInCell="1" allowOverlap="1">
            <wp:simplePos x="0" y="0"/>
            <wp:positionH relativeFrom="margin">
              <wp:posOffset>6107430</wp:posOffset>
            </wp:positionH>
            <wp:positionV relativeFrom="margin">
              <wp:posOffset>6582410</wp:posOffset>
            </wp:positionV>
            <wp:extent cx="542925" cy="619125"/>
            <wp:effectExtent l="19050" t="0" r="9525" b="0"/>
            <wp:wrapSquare wrapText="bothSides"/>
            <wp:docPr id="14" name="Image 5" descr="Coloriage - Vintage saint michel | Coloriages à imprimer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iage - Vintage saint michel | Coloriages à imprimer gratuits"/>
                    <pic:cNvPicPr>
                      <a:picLocks noChangeAspect="1" noChangeArrowheads="1"/>
                    </pic:cNvPicPr>
                  </pic:nvPicPr>
                  <pic:blipFill>
                    <a:blip r:embed="rId16" cstate="print"/>
                    <a:srcRect/>
                    <a:stretch>
                      <a:fillRect/>
                    </a:stretch>
                  </pic:blipFill>
                  <pic:spPr bwMode="auto">
                    <a:xfrm>
                      <a:off x="0" y="0"/>
                      <a:ext cx="542925" cy="619125"/>
                    </a:xfrm>
                    <a:prstGeom prst="rect">
                      <a:avLst/>
                    </a:prstGeom>
                    <a:noFill/>
                    <a:ln w="9525">
                      <a:noFill/>
                      <a:miter lim="800000"/>
                      <a:headEnd/>
                      <a:tailEnd/>
                    </a:ln>
                  </pic:spPr>
                </pic:pic>
              </a:graphicData>
            </a:graphic>
          </wp:anchor>
        </w:drawing>
      </w:r>
      <w:r w:rsidR="005D0A5B" w:rsidRPr="00493292">
        <w:rPr>
          <w:rFonts w:ascii="Comic Sans MS" w:hAnsi="Comic Sans MS" w:cs="Arial"/>
          <w:b/>
          <w:u w:val="single"/>
        </w:rPr>
        <w:t>Dimanche 29 octobre</w:t>
      </w:r>
      <w:proofErr w:type="gramStart"/>
      <w:r w:rsidR="003764EA" w:rsidRPr="00493292">
        <w:rPr>
          <w:rFonts w:ascii="Comic Sans MS" w:hAnsi="Comic Sans MS" w:cs="Arial"/>
          <w:b/>
          <w:u w:val="single"/>
        </w:rPr>
        <w:t>,</w:t>
      </w:r>
      <w:r w:rsidR="005D0A5B" w:rsidRPr="00493292">
        <w:rPr>
          <w:rFonts w:ascii="Comic Sans MS" w:hAnsi="Comic Sans MS" w:cs="Arial"/>
        </w:rPr>
        <w:t>:</w:t>
      </w:r>
      <w:proofErr w:type="gramEnd"/>
    </w:p>
    <w:p w:rsidR="005D0A5B" w:rsidRDefault="00E37575" w:rsidP="009927F5">
      <w:pPr>
        <w:pStyle w:val="Paragraphedeliste"/>
        <w:widowControl w:val="0"/>
        <w:ind w:left="0"/>
        <w:contextualSpacing w:val="0"/>
        <w:rPr>
          <w:rFonts w:ascii="Comic Sans MS" w:hAnsi="Comic Sans MS" w:cs="Arial"/>
          <w:b/>
        </w:rPr>
      </w:pPr>
      <w:r w:rsidRPr="00493292">
        <w:rPr>
          <w:rFonts w:ascii="Comic Sans MS" w:hAnsi="Comic Sans MS" w:cs="Arial"/>
          <w:b/>
          <w:u w:val="single"/>
        </w:rPr>
        <w:t>10h30 à Jouques</w:t>
      </w:r>
      <w:r>
        <w:rPr>
          <w:rFonts w:ascii="Comic Sans MS" w:hAnsi="Comic Sans MS" w:cs="Arial"/>
        </w:rPr>
        <w:t> :</w:t>
      </w:r>
      <w:r w:rsidRPr="00493292">
        <w:rPr>
          <w:rFonts w:ascii="Comic Sans MS" w:hAnsi="Comic Sans MS" w:cs="Arial"/>
          <w:b/>
        </w:rPr>
        <w:t xml:space="preserve"> </w:t>
      </w:r>
      <w:r w:rsidR="005D0A5B" w:rsidRPr="00493292">
        <w:rPr>
          <w:rFonts w:ascii="Comic Sans MS" w:hAnsi="Comic Sans MS" w:cs="Arial"/>
          <w:b/>
        </w:rPr>
        <w:t xml:space="preserve">Messe </w:t>
      </w:r>
      <w:r w:rsidR="00DC30C6" w:rsidRPr="00493292">
        <w:rPr>
          <w:rFonts w:ascii="Comic Sans MS" w:hAnsi="Comic Sans MS" w:cs="Arial"/>
          <w:b/>
        </w:rPr>
        <w:t>commémorative</w:t>
      </w:r>
      <w:r w:rsidR="009927F5">
        <w:rPr>
          <w:rFonts w:ascii="Comic Sans MS" w:hAnsi="Comic Sans MS" w:cs="Arial"/>
          <w:b/>
        </w:rPr>
        <w:t xml:space="preserve"> en l’honneur</w:t>
      </w:r>
      <w:r w:rsidR="003764EA" w:rsidRPr="00493292">
        <w:rPr>
          <w:rFonts w:ascii="Comic Sans MS" w:hAnsi="Comic Sans MS" w:cs="Arial"/>
          <w:b/>
        </w:rPr>
        <w:t xml:space="preserve"> des 28 parachutistes tombés </w:t>
      </w:r>
      <w:r w:rsidR="009927F5">
        <w:rPr>
          <w:rFonts w:ascii="Comic Sans MS" w:hAnsi="Comic Sans MS" w:cs="Arial"/>
          <w:b/>
        </w:rPr>
        <w:t xml:space="preserve">pour la France, </w:t>
      </w:r>
      <w:r w:rsidR="003764EA" w:rsidRPr="00493292">
        <w:rPr>
          <w:rFonts w:ascii="Comic Sans MS" w:hAnsi="Comic Sans MS" w:cs="Arial"/>
          <w:b/>
        </w:rPr>
        <w:t>au Drakkar (Liban)</w:t>
      </w:r>
      <w:r w:rsidR="00EC45FF" w:rsidRPr="00493292">
        <w:rPr>
          <w:rFonts w:ascii="Comic Sans MS" w:hAnsi="Comic Sans MS" w:cs="Arial"/>
          <w:b/>
        </w:rPr>
        <w:t>,</w:t>
      </w:r>
      <w:r w:rsidR="005455A6" w:rsidRPr="00493292">
        <w:rPr>
          <w:rFonts w:ascii="Comic Sans MS" w:hAnsi="Comic Sans MS" w:cs="Arial"/>
          <w:b/>
        </w:rPr>
        <w:t xml:space="preserve"> </w:t>
      </w:r>
      <w:r w:rsidR="003764EA" w:rsidRPr="00493292">
        <w:rPr>
          <w:rFonts w:ascii="Comic Sans MS" w:hAnsi="Comic Sans MS" w:cs="Arial"/>
          <w:b/>
        </w:rPr>
        <w:t>le 28 octobre 1983</w:t>
      </w:r>
      <w:r w:rsidR="009927F5">
        <w:rPr>
          <w:rFonts w:ascii="Comic Sans MS" w:hAnsi="Comic Sans MS" w:cs="Arial"/>
          <w:b/>
        </w:rPr>
        <w:t>.</w:t>
      </w:r>
    </w:p>
    <w:p w:rsidR="00E37575" w:rsidRDefault="00E37575" w:rsidP="009927F5">
      <w:pPr>
        <w:pStyle w:val="Paragraphedeliste"/>
        <w:widowControl w:val="0"/>
        <w:ind w:left="0"/>
        <w:contextualSpacing w:val="0"/>
        <w:rPr>
          <w:rFonts w:ascii="Comic Sans MS" w:hAnsi="Comic Sans MS" w:cs="Arial"/>
          <w:b/>
        </w:rPr>
      </w:pPr>
      <w:r>
        <w:rPr>
          <w:rFonts w:ascii="Comic Sans MS" w:hAnsi="Comic Sans MS" w:cs="Arial"/>
          <w:b/>
        </w:rPr>
        <w:t xml:space="preserve">La journée se prolongera à la </w:t>
      </w:r>
      <w:r w:rsidRPr="00E37575">
        <w:rPr>
          <w:rFonts w:ascii="Comic Sans MS" w:hAnsi="Comic Sans MS" w:cs="Arial"/>
          <w:b/>
          <w:u w:val="single"/>
        </w:rPr>
        <w:t>salle Jean-Paul II de Peyrolles</w:t>
      </w:r>
      <w:r>
        <w:rPr>
          <w:rFonts w:ascii="Comic Sans MS" w:hAnsi="Comic Sans MS" w:cs="Arial"/>
          <w:b/>
        </w:rPr>
        <w:t xml:space="preserve"> : 12h, repas partagé ; 14h : projection d’un film, puis débat. </w:t>
      </w:r>
    </w:p>
    <w:p w:rsidR="009927F5" w:rsidRDefault="009927F5" w:rsidP="00E37575">
      <w:pPr>
        <w:pStyle w:val="Paragraphedeliste"/>
        <w:widowControl w:val="0"/>
        <w:ind w:left="0"/>
        <w:contextualSpacing w:val="0"/>
        <w:rPr>
          <w:rFonts w:ascii="Comic Sans MS" w:hAnsi="Comic Sans M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746"/>
        <w:gridCol w:w="1790"/>
        <w:gridCol w:w="1948"/>
        <w:gridCol w:w="1684"/>
        <w:gridCol w:w="1684"/>
      </w:tblGrid>
      <w:tr w:rsidR="005455A6" w:rsidRPr="000C329C" w:rsidTr="007552F8">
        <w:trPr>
          <w:trHeight w:val="516"/>
          <w:jc w:val="center"/>
        </w:trPr>
        <w:tc>
          <w:tcPr>
            <w:tcW w:w="1787" w:type="dxa"/>
            <w:vAlign w:val="center"/>
          </w:tcPr>
          <w:p w:rsidR="007552F8" w:rsidRPr="000C329C" w:rsidRDefault="007552F8"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Jouques</w:t>
            </w:r>
          </w:p>
        </w:tc>
        <w:tc>
          <w:tcPr>
            <w:tcW w:w="1746"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Samedi 7/10</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90"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Dimanche 15/10</w:t>
            </w:r>
            <w:r w:rsidRPr="000C329C">
              <w:rPr>
                <w:rFonts w:ascii="Arial" w:hAnsi="Arial" w:cs="Arial"/>
                <w:sz w:val="18"/>
                <w:szCs w:val="18"/>
              </w:rPr>
              <w:t xml:space="preserve"> </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948" w:type="dxa"/>
            <w:vAlign w:val="center"/>
          </w:tcPr>
          <w:p w:rsidR="0060710D" w:rsidRPr="00EE4204" w:rsidRDefault="0060710D" w:rsidP="0060710D">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21/10</w:t>
            </w:r>
          </w:p>
          <w:p w:rsidR="007552F8" w:rsidRPr="004C6B73" w:rsidRDefault="0060710D" w:rsidP="0060710D">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18h30</w:t>
            </w:r>
          </w:p>
        </w:tc>
        <w:tc>
          <w:tcPr>
            <w:tcW w:w="1684" w:type="dxa"/>
            <w:vAlign w:val="center"/>
          </w:tcPr>
          <w:p w:rsidR="007552F8" w:rsidRPr="0055366E" w:rsidRDefault="007552F8"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Dimanche 29/10</w:t>
            </w:r>
          </w:p>
          <w:p w:rsidR="007552F8" w:rsidRPr="0055366E" w:rsidRDefault="007552F8" w:rsidP="005D0A5B">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10h30</w:t>
            </w:r>
          </w:p>
        </w:tc>
        <w:tc>
          <w:tcPr>
            <w:tcW w:w="1684" w:type="dxa"/>
            <w:vAlign w:val="center"/>
          </w:tcPr>
          <w:p w:rsidR="007552F8" w:rsidRDefault="007552F8"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Dimanche 5/11</w:t>
            </w:r>
          </w:p>
          <w:p w:rsidR="007552F8" w:rsidRPr="0055366E" w:rsidRDefault="007552F8"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r>
      <w:tr w:rsidR="005455A6" w:rsidRPr="00D52C39" w:rsidTr="007552F8">
        <w:trPr>
          <w:trHeight w:val="516"/>
          <w:jc w:val="center"/>
        </w:trPr>
        <w:tc>
          <w:tcPr>
            <w:tcW w:w="1787" w:type="dxa"/>
            <w:vAlign w:val="center"/>
          </w:tcPr>
          <w:p w:rsidR="007552F8" w:rsidRPr="000C329C" w:rsidRDefault="007552F8"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Le Puy</w:t>
            </w:r>
          </w:p>
        </w:tc>
        <w:tc>
          <w:tcPr>
            <w:tcW w:w="1746"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8/10 </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790"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Samedi 14/10</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948"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Dimanche 22/10</w:t>
            </w:r>
          </w:p>
          <w:p w:rsidR="007552F8" w:rsidRPr="00EE4204"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684" w:type="dxa"/>
            <w:vAlign w:val="center"/>
          </w:tcPr>
          <w:p w:rsidR="007552F8" w:rsidRPr="0055366E" w:rsidRDefault="007552F8"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Samedi 28/10</w:t>
            </w:r>
          </w:p>
          <w:p w:rsidR="007552F8" w:rsidRPr="0055366E" w:rsidRDefault="007552F8" w:rsidP="00D52C39">
            <w:pPr>
              <w:pStyle w:val="Paragraphedeliste"/>
              <w:widowControl w:val="0"/>
              <w:ind w:left="0"/>
              <w:contextualSpacing w:val="0"/>
              <w:jc w:val="center"/>
              <w:rPr>
                <w:rFonts w:ascii="Arial" w:hAnsi="Arial" w:cs="Arial"/>
                <w:b/>
                <w:sz w:val="18"/>
                <w:szCs w:val="18"/>
              </w:rPr>
            </w:pPr>
            <w:r w:rsidRPr="0055366E">
              <w:rPr>
                <w:rFonts w:ascii="Arial" w:hAnsi="Arial" w:cs="Arial"/>
                <w:b/>
                <w:sz w:val="18"/>
                <w:szCs w:val="18"/>
              </w:rPr>
              <w:t>Pas de messe</w:t>
            </w:r>
          </w:p>
        </w:tc>
        <w:tc>
          <w:tcPr>
            <w:tcW w:w="1684" w:type="dxa"/>
            <w:vAlign w:val="center"/>
          </w:tcPr>
          <w:p w:rsidR="007552F8" w:rsidRDefault="007552F8"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Samedi 4/11</w:t>
            </w:r>
          </w:p>
          <w:p w:rsidR="007552F8" w:rsidRPr="007552F8" w:rsidRDefault="007552F8" w:rsidP="007552F8">
            <w:pPr>
              <w:pStyle w:val="Paragraphedeliste"/>
              <w:widowControl w:val="0"/>
              <w:ind w:left="0"/>
              <w:contextualSpacing w:val="0"/>
              <w:jc w:val="center"/>
              <w:rPr>
                <w:rFonts w:ascii="Arial" w:hAnsi="Arial" w:cs="Arial"/>
                <w:b/>
                <w:sz w:val="18"/>
                <w:szCs w:val="18"/>
              </w:rPr>
            </w:pPr>
            <w:r w:rsidRPr="007552F8">
              <w:rPr>
                <w:rFonts w:ascii="Arial" w:hAnsi="Arial" w:cs="Arial"/>
                <w:b/>
                <w:sz w:val="18"/>
                <w:szCs w:val="18"/>
              </w:rPr>
              <w:t>18h</w:t>
            </w:r>
          </w:p>
        </w:tc>
      </w:tr>
      <w:tr w:rsidR="005455A6" w:rsidRPr="000C329C" w:rsidTr="007552F8">
        <w:trPr>
          <w:trHeight w:val="516"/>
          <w:jc w:val="center"/>
        </w:trPr>
        <w:tc>
          <w:tcPr>
            <w:tcW w:w="1787" w:type="dxa"/>
            <w:vAlign w:val="center"/>
          </w:tcPr>
          <w:p w:rsidR="007552F8" w:rsidRPr="000C329C" w:rsidRDefault="007552F8"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Meyrargues</w:t>
            </w:r>
          </w:p>
        </w:tc>
        <w:tc>
          <w:tcPr>
            <w:tcW w:w="1746" w:type="dxa"/>
            <w:vAlign w:val="center"/>
          </w:tcPr>
          <w:p w:rsidR="0060710D" w:rsidRDefault="007552F8"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 </w:t>
            </w:r>
            <w:r w:rsidR="0060710D">
              <w:rPr>
                <w:rFonts w:ascii="Arial" w:hAnsi="Arial" w:cs="Arial"/>
                <w:sz w:val="18"/>
                <w:szCs w:val="18"/>
              </w:rPr>
              <w:t>Samedi 7/10</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90"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15/10 </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948" w:type="dxa"/>
            <w:vAlign w:val="center"/>
          </w:tcPr>
          <w:p w:rsidR="0060710D" w:rsidRPr="00EE4204" w:rsidRDefault="0060710D" w:rsidP="0060710D">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Pr>
                <w:rFonts w:ascii="Arial" w:hAnsi="Arial" w:cs="Arial"/>
                <w:sz w:val="18"/>
                <w:szCs w:val="18"/>
              </w:rPr>
              <w:t>21/10</w:t>
            </w:r>
          </w:p>
          <w:p w:rsidR="007552F8" w:rsidRPr="003B2EE5"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684" w:type="dxa"/>
            <w:vAlign w:val="center"/>
          </w:tcPr>
          <w:p w:rsidR="007552F8" w:rsidRPr="0055366E" w:rsidRDefault="007552F8"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Dimanche 28/10</w:t>
            </w:r>
          </w:p>
          <w:p w:rsidR="007552F8" w:rsidRPr="0055366E" w:rsidRDefault="007552F8" w:rsidP="007D5CE2">
            <w:pPr>
              <w:pStyle w:val="Paragraphedeliste"/>
              <w:widowControl w:val="0"/>
              <w:ind w:left="0"/>
              <w:contextualSpacing w:val="0"/>
              <w:jc w:val="center"/>
              <w:rPr>
                <w:rFonts w:ascii="Arial" w:hAnsi="Arial" w:cs="Arial"/>
                <w:b/>
                <w:sz w:val="18"/>
                <w:szCs w:val="18"/>
              </w:rPr>
            </w:pPr>
            <w:r w:rsidRPr="0055366E">
              <w:rPr>
                <w:rFonts w:ascii="Arial" w:hAnsi="Arial" w:cs="Arial"/>
                <w:b/>
                <w:sz w:val="18"/>
                <w:szCs w:val="18"/>
              </w:rPr>
              <w:t>Pas de messe</w:t>
            </w:r>
          </w:p>
        </w:tc>
        <w:tc>
          <w:tcPr>
            <w:tcW w:w="1684" w:type="dxa"/>
            <w:vAlign w:val="center"/>
          </w:tcPr>
          <w:p w:rsidR="007552F8" w:rsidRDefault="007552F8"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Dimanche 5/11</w:t>
            </w:r>
          </w:p>
          <w:p w:rsidR="007552F8" w:rsidRPr="0055366E" w:rsidRDefault="007552F8"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r>
      <w:tr w:rsidR="005455A6" w:rsidRPr="000C329C" w:rsidTr="007552F8">
        <w:trPr>
          <w:trHeight w:val="516"/>
          <w:jc w:val="center"/>
        </w:trPr>
        <w:tc>
          <w:tcPr>
            <w:tcW w:w="1787" w:type="dxa"/>
            <w:vAlign w:val="center"/>
          </w:tcPr>
          <w:p w:rsidR="007552F8" w:rsidRPr="000C329C" w:rsidRDefault="007552F8"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Peyrolles</w:t>
            </w:r>
          </w:p>
        </w:tc>
        <w:tc>
          <w:tcPr>
            <w:tcW w:w="1746" w:type="dxa"/>
            <w:vAlign w:val="center"/>
          </w:tcPr>
          <w:p w:rsidR="007552F8" w:rsidRDefault="0060710D"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Dimanche 8/10</w:t>
            </w:r>
          </w:p>
          <w:p w:rsidR="0060710D" w:rsidRPr="000C329C" w:rsidRDefault="0060710D"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790"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Samedi 14/10</w:t>
            </w:r>
          </w:p>
          <w:p w:rsidR="007552F8" w:rsidRPr="000C329C"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948" w:type="dxa"/>
            <w:vAlign w:val="center"/>
          </w:tcPr>
          <w:p w:rsidR="0060710D"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Dimanche 22/10</w:t>
            </w:r>
          </w:p>
          <w:p w:rsidR="007552F8" w:rsidRPr="00EE4204" w:rsidRDefault="0060710D"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684" w:type="dxa"/>
            <w:vAlign w:val="center"/>
          </w:tcPr>
          <w:p w:rsidR="007552F8" w:rsidRPr="0055366E" w:rsidRDefault="007552F8"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Samedi 28/10</w:t>
            </w:r>
          </w:p>
          <w:p w:rsidR="007552F8" w:rsidRPr="0055366E" w:rsidRDefault="007552F8"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18h30</w:t>
            </w:r>
          </w:p>
        </w:tc>
        <w:tc>
          <w:tcPr>
            <w:tcW w:w="1684" w:type="dxa"/>
            <w:vAlign w:val="center"/>
          </w:tcPr>
          <w:p w:rsidR="007552F8" w:rsidRDefault="007552F8" w:rsidP="007552F8">
            <w:pPr>
              <w:pStyle w:val="Paragraphedeliste"/>
              <w:widowControl w:val="0"/>
              <w:ind w:left="0"/>
              <w:contextualSpacing w:val="0"/>
              <w:jc w:val="center"/>
              <w:rPr>
                <w:rFonts w:ascii="Arial" w:hAnsi="Arial" w:cs="Arial"/>
                <w:sz w:val="18"/>
                <w:szCs w:val="18"/>
              </w:rPr>
            </w:pPr>
            <w:r>
              <w:rPr>
                <w:rFonts w:ascii="Arial" w:hAnsi="Arial" w:cs="Arial"/>
                <w:sz w:val="18"/>
                <w:szCs w:val="18"/>
              </w:rPr>
              <w:t>Samedi 4/11</w:t>
            </w:r>
          </w:p>
          <w:p w:rsidR="007552F8" w:rsidRPr="0055366E" w:rsidRDefault="007552F8" w:rsidP="007552F8">
            <w:pPr>
              <w:pStyle w:val="Paragraphedeliste"/>
              <w:widowControl w:val="0"/>
              <w:ind w:left="0"/>
              <w:contextualSpacing w:val="0"/>
              <w:jc w:val="center"/>
              <w:rPr>
                <w:rFonts w:ascii="Arial" w:hAnsi="Arial" w:cs="Arial"/>
                <w:sz w:val="18"/>
                <w:szCs w:val="18"/>
              </w:rPr>
            </w:pPr>
            <w:r w:rsidRPr="007552F8">
              <w:rPr>
                <w:rFonts w:ascii="Arial" w:hAnsi="Arial" w:cs="Arial"/>
                <w:b/>
                <w:sz w:val="18"/>
                <w:szCs w:val="18"/>
              </w:rPr>
              <w:t>18</w:t>
            </w:r>
            <w:r>
              <w:rPr>
                <w:rFonts w:ascii="Arial" w:hAnsi="Arial" w:cs="Arial"/>
                <w:sz w:val="18"/>
                <w:szCs w:val="18"/>
              </w:rPr>
              <w:t>h</w:t>
            </w:r>
          </w:p>
        </w:tc>
      </w:tr>
    </w:tbl>
    <w:p w:rsidR="00DD0859" w:rsidRPr="00C47FE4" w:rsidRDefault="00DD0859" w:rsidP="00AA6B05">
      <w:pPr>
        <w:widowControl/>
        <w:spacing w:before="60" w:after="60"/>
        <w:rPr>
          <w:rFonts w:ascii="Arial" w:hAnsi="Arial" w:cs="Arial"/>
          <w:b/>
          <w:bCs/>
          <w:sz w:val="12"/>
          <w:szCs w:val="12"/>
          <w:u w:val="single"/>
          <w:lang w:val="fr-FR"/>
        </w:rPr>
      </w:pPr>
    </w:p>
    <w:p w:rsidR="00374115" w:rsidRDefault="00C94053" w:rsidP="00390477">
      <w:pPr>
        <w:widowControl/>
        <w:spacing w:before="60" w:after="240"/>
        <w:rPr>
          <w:rFonts w:ascii="Arial" w:hAnsi="Arial" w:cs="Arial"/>
          <w:b/>
          <w:bCs/>
          <w:sz w:val="18"/>
          <w:szCs w:val="18"/>
          <w:lang w:val="fr-FR"/>
        </w:rPr>
      </w:pPr>
      <w:r>
        <w:rPr>
          <w:rFonts w:ascii="Arial" w:hAnsi="Arial" w:cs="Arial"/>
          <w:b/>
          <w:bCs/>
          <w:sz w:val="18"/>
          <w:szCs w:val="18"/>
          <w:u w:val="single"/>
          <w:lang w:val="fr-FR"/>
        </w:rPr>
        <w:t>I</w:t>
      </w:r>
      <w:r w:rsidR="00374115" w:rsidRPr="00EC647B">
        <w:rPr>
          <w:rFonts w:ascii="Arial" w:hAnsi="Arial" w:cs="Arial"/>
          <w:b/>
          <w:bCs/>
          <w:sz w:val="18"/>
          <w:szCs w:val="18"/>
          <w:u w:val="single"/>
          <w:lang w:val="fr-FR"/>
        </w:rPr>
        <w:t>ntentions de messes</w:t>
      </w:r>
      <w:r w:rsidR="00374115" w:rsidRPr="00EC647B">
        <w:rPr>
          <w:rFonts w:ascii="Arial" w:hAnsi="Arial" w:cs="Arial"/>
          <w:b/>
          <w:bCs/>
          <w:sz w:val="18"/>
          <w:szCs w:val="18"/>
          <w:lang w:val="fr-FR"/>
        </w:rPr>
        <w:t xml:space="preserve"> :</w:t>
      </w:r>
      <w:r w:rsidR="00C377BB">
        <w:rPr>
          <w:rFonts w:ascii="Arial" w:hAnsi="Arial" w:cs="Arial"/>
          <w:b/>
          <w:bCs/>
          <w:sz w:val="18"/>
          <w:szCs w:val="18"/>
          <w:lang w:val="fr-FR"/>
        </w:rPr>
        <w:t xml:space="preserve"> Affichées à l’entrée de chaque église.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E51905" w:rsidRPr="00E51905" w:rsidTr="005455A6">
        <w:tc>
          <w:tcPr>
            <w:tcW w:w="6662" w:type="dxa"/>
            <w:vAlign w:val="center"/>
          </w:tcPr>
          <w:p w:rsidR="00E51905" w:rsidRPr="00B05F4C" w:rsidRDefault="005455A6" w:rsidP="00FF4AE2">
            <w:pPr>
              <w:spacing w:before="60" w:after="60"/>
              <w:jc w:val="center"/>
              <w:rPr>
                <w:rFonts w:ascii="Lucida Calligraphy" w:hAnsi="Lucida Calligraphy" w:cs="Arial"/>
                <w:b/>
                <w:bCs/>
                <w:sz w:val="20"/>
                <w:u w:val="single"/>
                <w:lang w:val="fr-FR"/>
              </w:rPr>
            </w:pPr>
            <w:r>
              <w:rPr>
                <w:rFonts w:ascii="Lucida Calligraphy" w:hAnsi="Lucida Calligraphy" w:cs="Arial"/>
                <w:b/>
                <w:bCs/>
                <w:noProof/>
                <w:sz w:val="20"/>
                <w:u w:val="single"/>
                <w:lang w:val="fr-FR"/>
              </w:rPr>
              <w:drawing>
                <wp:anchor distT="0" distB="0" distL="114300" distR="114300" simplePos="0" relativeHeight="251684352" behindDoc="1" locked="0" layoutInCell="1" allowOverlap="1">
                  <wp:simplePos x="0" y="0"/>
                  <wp:positionH relativeFrom="margin">
                    <wp:posOffset>3563620</wp:posOffset>
                  </wp:positionH>
                  <wp:positionV relativeFrom="margin">
                    <wp:posOffset>47625</wp:posOffset>
                  </wp:positionV>
                  <wp:extent cx="485775" cy="304800"/>
                  <wp:effectExtent l="19050" t="0" r="9525" b="0"/>
                  <wp:wrapSquare wrapText="bothSides"/>
                  <wp:docPr id="1" name="Image 6" descr="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aptême"/>
                          <pic:cNvPicPr>
                            <a:picLocks noChangeAspect="1" noChangeArrowheads="1"/>
                          </pic:cNvPicPr>
                        </pic:nvPicPr>
                        <pic:blipFill>
                          <a:blip r:embed="rId17" cstate="print"/>
                          <a:srcRect/>
                          <a:stretch>
                            <a:fillRect/>
                          </a:stretch>
                        </pic:blipFill>
                        <pic:spPr bwMode="auto">
                          <a:xfrm>
                            <a:off x="0" y="0"/>
                            <a:ext cx="485775" cy="304800"/>
                          </a:xfrm>
                          <a:prstGeom prst="rect">
                            <a:avLst/>
                          </a:prstGeom>
                          <a:noFill/>
                        </pic:spPr>
                      </pic:pic>
                    </a:graphicData>
                  </a:graphic>
                </wp:anchor>
              </w:drawing>
            </w:r>
            <w:r w:rsidR="00E51905" w:rsidRPr="00B05F4C">
              <w:rPr>
                <w:rFonts w:ascii="Lucida Calligraphy" w:hAnsi="Lucida Calligraphy" w:cs="Arial"/>
                <w:b/>
                <w:bCs/>
                <w:sz w:val="20"/>
                <w:u w:val="single"/>
                <w:lang w:val="fr-FR"/>
              </w:rPr>
              <w:t>Baptêmes</w:t>
            </w:r>
          </w:p>
          <w:p w:rsidR="00E51905" w:rsidRPr="008D3DD2" w:rsidRDefault="00E51905" w:rsidP="00FF4AE2">
            <w:pPr>
              <w:widowControl/>
              <w:jc w:val="center"/>
              <w:rPr>
                <w:rFonts w:ascii="Arial" w:hAnsi="Arial" w:cs="Arial"/>
                <w:bCs/>
                <w:sz w:val="18"/>
                <w:szCs w:val="18"/>
                <w:lang w:val="fr-FR"/>
              </w:rPr>
            </w:pPr>
            <w:r w:rsidRPr="00FF4AE2">
              <w:rPr>
                <w:rFonts w:ascii="Arial" w:hAnsi="Arial" w:cs="Arial"/>
                <w:b/>
                <w:bCs/>
                <w:sz w:val="18"/>
                <w:szCs w:val="18"/>
                <w:lang w:val="fr-FR"/>
              </w:rPr>
              <w:t>Meyrargues</w:t>
            </w:r>
            <w:r>
              <w:rPr>
                <w:rFonts w:ascii="Arial" w:hAnsi="Arial" w:cs="Arial"/>
                <w:bCs/>
                <w:sz w:val="18"/>
                <w:szCs w:val="18"/>
                <w:lang w:val="fr-FR"/>
              </w:rPr>
              <w:t> : 8/10, Léo MARCHAL BENTO</w:t>
            </w:r>
          </w:p>
          <w:p w:rsidR="00E51905" w:rsidRPr="00390477" w:rsidRDefault="00E51905" w:rsidP="00390477">
            <w:pPr>
              <w:widowControl/>
              <w:jc w:val="center"/>
              <w:rPr>
                <w:rFonts w:ascii="Arial" w:hAnsi="Arial" w:cs="Arial"/>
                <w:bCs/>
                <w:sz w:val="18"/>
                <w:szCs w:val="18"/>
                <w:lang w:val="it-IT"/>
              </w:rPr>
            </w:pPr>
            <w:r w:rsidRPr="001603D3">
              <w:rPr>
                <w:rFonts w:ascii="Arial" w:hAnsi="Arial" w:cs="Arial"/>
                <w:b/>
                <w:bCs/>
                <w:sz w:val="18"/>
                <w:szCs w:val="18"/>
                <w:lang w:val="it-IT"/>
              </w:rPr>
              <w:t xml:space="preserve">Peyrolles </w:t>
            </w:r>
            <w:r w:rsidRPr="001603D3">
              <w:rPr>
                <w:rFonts w:ascii="Arial" w:hAnsi="Arial" w:cs="Arial"/>
                <w:bCs/>
                <w:sz w:val="18"/>
                <w:szCs w:val="18"/>
                <w:lang w:val="it-IT"/>
              </w:rPr>
              <w:t xml:space="preserve">: </w:t>
            </w:r>
            <w:r>
              <w:rPr>
                <w:rFonts w:ascii="Arial" w:hAnsi="Arial" w:cs="Arial"/>
                <w:bCs/>
                <w:sz w:val="18"/>
                <w:szCs w:val="18"/>
                <w:lang w:val="it-IT"/>
              </w:rPr>
              <w:t>15/10, Virgile BONTOU</w:t>
            </w:r>
            <w:r w:rsidR="00390477">
              <w:rPr>
                <w:rFonts w:ascii="Arial" w:hAnsi="Arial" w:cs="Arial"/>
                <w:bCs/>
                <w:sz w:val="18"/>
                <w:szCs w:val="18"/>
                <w:lang w:val="it-IT"/>
              </w:rPr>
              <w:t>X</w:t>
            </w:r>
          </w:p>
        </w:tc>
      </w:tr>
    </w:tbl>
    <w:p w:rsidR="00E51905" w:rsidRPr="00E37575" w:rsidRDefault="00E51905" w:rsidP="00FF4AE2">
      <w:pPr>
        <w:widowControl/>
        <w:spacing w:before="60"/>
        <w:rPr>
          <w:rFonts w:ascii="Arial" w:hAnsi="Arial" w:cs="Arial"/>
          <w:b/>
          <w:bCs/>
          <w:sz w:val="8"/>
          <w:szCs w:val="8"/>
          <w:lang w:val="fr-FR"/>
        </w:rPr>
      </w:pPr>
    </w:p>
    <w:tbl>
      <w:tblPr>
        <w:tblpPr w:leftFromText="141" w:rightFromText="141" w:vertAnchor="text" w:horzAnchor="margin" w:tblpY="39"/>
        <w:tblW w:w="10740" w:type="dxa"/>
        <w:tblLook w:val="04A0"/>
      </w:tblPr>
      <w:tblGrid>
        <w:gridCol w:w="10740"/>
      </w:tblGrid>
      <w:tr w:rsidR="00EF7749" w:rsidRPr="0060710D" w:rsidTr="000C329C">
        <w:trPr>
          <w:trHeight w:val="537"/>
        </w:trPr>
        <w:tc>
          <w:tcPr>
            <w:tcW w:w="10740" w:type="dxa"/>
            <w:tcBorders>
              <w:top w:val="single" w:sz="12" w:space="0" w:color="auto"/>
              <w:left w:val="single" w:sz="12" w:space="0" w:color="auto"/>
              <w:bottom w:val="single" w:sz="12" w:space="0" w:color="auto"/>
              <w:right w:val="single" w:sz="12" w:space="0" w:color="auto"/>
            </w:tcBorders>
            <w:hideMark/>
          </w:tcPr>
          <w:p w:rsidR="00EF7749" w:rsidRPr="00812E6A" w:rsidRDefault="00EF7749" w:rsidP="000C329C">
            <w:pPr>
              <w:spacing w:before="60" w:after="60"/>
              <w:jc w:val="center"/>
              <w:rPr>
                <w:rFonts w:ascii="Arial" w:hAnsi="Arial" w:cs="Arial"/>
                <w:sz w:val="16"/>
                <w:szCs w:val="16"/>
                <w:lang w:val="fr-FR"/>
              </w:rPr>
            </w:pPr>
            <w:r w:rsidRPr="00812E6A">
              <w:rPr>
                <w:rFonts w:ascii="Georgia" w:hAnsi="Georgia" w:cs="Arial"/>
                <w:b/>
                <w:i/>
                <w:sz w:val="16"/>
                <w:szCs w:val="16"/>
                <w:u w:val="single"/>
                <w:lang w:val="fr-FR"/>
              </w:rPr>
              <w:t>Temps de prière </w:t>
            </w:r>
          </w:p>
          <w:p w:rsidR="00EF7749" w:rsidRPr="00812E6A" w:rsidRDefault="00EF7749" w:rsidP="000C329C">
            <w:pPr>
              <w:rPr>
                <w:sz w:val="16"/>
                <w:szCs w:val="16"/>
                <w:lang w:val="fr-FR"/>
              </w:rPr>
            </w:pPr>
            <w:r w:rsidRPr="00812E6A">
              <w:rPr>
                <w:rFonts w:ascii="Arial" w:hAnsi="Arial" w:cs="Arial"/>
                <w:b/>
                <w:sz w:val="16"/>
                <w:szCs w:val="16"/>
                <w:u w:val="single"/>
                <w:lang w:val="fr-FR"/>
              </w:rPr>
              <w:t>Temps de prière</w:t>
            </w:r>
            <w:r>
              <w:rPr>
                <w:rFonts w:ascii="Arial" w:hAnsi="Arial" w:cs="Arial"/>
                <w:b/>
                <w:sz w:val="16"/>
                <w:szCs w:val="16"/>
                <w:u w:val="single"/>
                <w:lang w:val="fr-FR"/>
              </w:rPr>
              <w:t xml:space="preserve"> et chapelet </w:t>
            </w:r>
            <w:r w:rsidRPr="00812E6A">
              <w:rPr>
                <w:rFonts w:ascii="Arial" w:hAnsi="Arial" w:cs="Arial"/>
                <w:sz w:val="16"/>
                <w:szCs w:val="16"/>
                <w:lang w:val="fr-FR"/>
              </w:rPr>
              <w:t>: Peyrolles, lundi 1</w:t>
            </w:r>
            <w:r w:rsidR="00541F9B">
              <w:rPr>
                <w:rFonts w:ascii="Arial" w:hAnsi="Arial" w:cs="Arial"/>
                <w:sz w:val="16"/>
                <w:szCs w:val="16"/>
                <w:lang w:val="fr-FR"/>
              </w:rPr>
              <w:t>7</w:t>
            </w:r>
            <w:r w:rsidRPr="00812E6A">
              <w:rPr>
                <w:rFonts w:ascii="Arial" w:hAnsi="Arial" w:cs="Arial"/>
                <w:sz w:val="16"/>
                <w:szCs w:val="16"/>
                <w:lang w:val="fr-FR"/>
              </w:rPr>
              <w:t xml:space="preserve"> h 30</w:t>
            </w:r>
            <w:r w:rsidRPr="00812E6A">
              <w:rPr>
                <w:sz w:val="16"/>
                <w:szCs w:val="16"/>
                <w:lang w:val="fr-FR"/>
              </w:rPr>
              <w:t xml:space="preserve">. </w:t>
            </w:r>
          </w:p>
          <w:p w:rsidR="00EF7749" w:rsidRPr="009924A0" w:rsidRDefault="00EF7749" w:rsidP="000C329C">
            <w:pPr>
              <w:pStyle w:val="Sous-titre"/>
              <w:spacing w:after="0"/>
              <w:jc w:val="left"/>
              <w:rPr>
                <w:rFonts w:ascii="Arial" w:hAnsi="Arial" w:cs="Arial"/>
                <w:sz w:val="4"/>
                <w:szCs w:val="4"/>
                <w:lang w:val="fr-FR"/>
              </w:rPr>
            </w:pPr>
          </w:p>
        </w:tc>
      </w:tr>
    </w:tbl>
    <w:p w:rsidR="00646C2E" w:rsidRDefault="00606D0B" w:rsidP="003F2ED8">
      <w:pPr>
        <w:widowControl/>
        <w:rPr>
          <w:rFonts w:ascii="Calibri" w:hAnsi="Calibri" w:cs="Calibri"/>
          <w:sz w:val="16"/>
          <w:szCs w:val="16"/>
          <w:lang w:val="fr-FR"/>
        </w:rPr>
      </w:pPr>
      <w:r>
        <w:rPr>
          <w:rFonts w:ascii="Calibri" w:hAnsi="Calibri" w:cs="Calibri"/>
          <w:sz w:val="16"/>
          <w:szCs w:val="16"/>
          <w:lang w:val="fr-FR"/>
        </w:rPr>
        <w:t xml:space="preserve">Périodique </w:t>
      </w:r>
      <w:r w:rsidR="00A00B14">
        <w:rPr>
          <w:rFonts w:ascii="Calibri" w:hAnsi="Calibri" w:cs="Calibri"/>
          <w:sz w:val="16"/>
          <w:szCs w:val="16"/>
          <w:lang w:val="fr-FR"/>
        </w:rPr>
        <w:t>mensuel</w:t>
      </w:r>
      <w:r>
        <w:rPr>
          <w:rFonts w:ascii="Calibri" w:hAnsi="Calibri" w:cs="Calibri"/>
          <w:sz w:val="16"/>
          <w:szCs w:val="16"/>
          <w:lang w:val="fr-FR"/>
        </w:rPr>
        <w:t xml:space="preserve"> – Editeur responsable : père Kurian THEKKEL. Toutes les informations diocésaine</w:t>
      </w:r>
      <w:r w:rsidR="00CD596D">
        <w:rPr>
          <w:rFonts w:ascii="Calibri" w:hAnsi="Calibri" w:cs="Calibri"/>
          <w:sz w:val="16"/>
          <w:szCs w:val="16"/>
          <w:lang w:val="fr-FR"/>
        </w:rPr>
        <w:t>s sur le s</w:t>
      </w:r>
      <w:r>
        <w:rPr>
          <w:rFonts w:ascii="Calibri" w:hAnsi="Calibri" w:cs="Calibri"/>
          <w:sz w:val="16"/>
          <w:szCs w:val="16"/>
          <w:lang w:val="fr-FR"/>
        </w:rPr>
        <w:t xml:space="preserve">ite du Diocèse. </w:t>
      </w:r>
    </w:p>
    <w:sectPr w:rsidR="00646C2E" w:rsidSect="003F2ED8">
      <w:endnotePr>
        <w:numFmt w:val="decimal"/>
      </w:endnotePr>
      <w:type w:val="continuous"/>
      <w:pgSz w:w="11905" w:h="16837" w:code="9"/>
      <w:pgMar w:top="-284" w:right="706" w:bottom="142" w:left="567" w:header="142"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8C" w:rsidRDefault="0060228C">
      <w:r>
        <w:separator/>
      </w:r>
    </w:p>
  </w:endnote>
  <w:endnote w:type="continuationSeparator" w:id="0">
    <w:p w:rsidR="0060228C" w:rsidRDefault="00602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DomaineDisplay">
    <w:altName w:val="Times New Roman"/>
    <w:panose1 w:val="00000000000000000000"/>
    <w:charset w:val="00"/>
    <w:family w:val="roman"/>
    <w:notTrueType/>
    <w:pitch w:val="default"/>
    <w:sig w:usb0="00000000" w:usb1="00000000" w:usb2="00000000" w:usb3="00000000" w:csb0="00000000" w:csb1="00000000"/>
  </w:font>
  <w:font w:name="DomaineText">
    <w:altName w:val="Times New Roman"/>
    <w:panose1 w:val="00000000000000000000"/>
    <w:charset w:val="00"/>
    <w:family w:val="roman"/>
    <w:notTrueType/>
    <w:pitch w:val="default"/>
    <w:sig w:usb0="00000000" w:usb1="00000000" w:usb2="00000000" w:usb3="00000000" w:csb0="00000000" w:csb1="00000000"/>
  </w:font>
  <w:font w:name="TiemposText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8C" w:rsidRDefault="0060228C">
      <w:r>
        <w:separator/>
      </w:r>
    </w:p>
  </w:footnote>
  <w:footnote w:type="continuationSeparator" w:id="0">
    <w:p w:rsidR="0060228C" w:rsidRDefault="00602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nsid w:val="0E615215"/>
    <w:multiLevelType w:val="hybridMultilevel"/>
    <w:tmpl w:val="B8A8B64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9C2528"/>
    <w:multiLevelType w:val="hybridMultilevel"/>
    <w:tmpl w:val="F96E9FBC"/>
    <w:lvl w:ilvl="0" w:tplc="40986E50">
      <w:start w:val="1"/>
      <w:numFmt w:val="bullet"/>
      <w:lvlText w:val=""/>
      <w:lvlJc w:val="left"/>
      <w:pPr>
        <w:ind w:left="1172" w:hanging="360"/>
      </w:pPr>
      <w:rPr>
        <w:rFonts w:ascii="Wingdings" w:hAnsi="Wingdings" w:hint="default"/>
      </w:rPr>
    </w:lvl>
    <w:lvl w:ilvl="1" w:tplc="0286468A">
      <w:start w:val="1"/>
      <w:numFmt w:val="bullet"/>
      <w:lvlText w:val=""/>
      <w:lvlJc w:val="left"/>
      <w:pPr>
        <w:ind w:left="1892" w:hanging="360"/>
      </w:pPr>
      <w:rPr>
        <w:rFonts w:ascii="Symbol" w:hAnsi="Symbol" w:hint="default"/>
      </w:rPr>
    </w:lvl>
    <w:lvl w:ilvl="2" w:tplc="903CCF8C">
      <w:start w:val="11"/>
      <w:numFmt w:val="bullet"/>
      <w:lvlText w:val="-"/>
      <w:lvlJc w:val="left"/>
      <w:pPr>
        <w:ind w:left="2612" w:hanging="360"/>
      </w:pPr>
      <w:rPr>
        <w:rFonts w:ascii="Arial" w:eastAsia="Times New Roman" w:hAnsi="Arial" w:cs="Arial"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4">
    <w:nsid w:val="56D9143E"/>
    <w:multiLevelType w:val="hybridMultilevel"/>
    <w:tmpl w:val="8E5E1852"/>
    <w:lvl w:ilvl="0" w:tplc="40986E50">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5">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nsid w:val="5D653BC9"/>
    <w:multiLevelType w:val="hybridMultilevel"/>
    <w:tmpl w:val="5CAA3C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84B5756"/>
    <w:multiLevelType w:val="hybridMultilevel"/>
    <w:tmpl w:val="099ABDF2"/>
    <w:lvl w:ilvl="0" w:tplc="0286468A">
      <w:start w:val="1"/>
      <w:numFmt w:val="bullet"/>
      <w:lvlText w:val=""/>
      <w:lvlJc w:val="left"/>
      <w:pPr>
        <w:ind w:left="2009" w:hanging="360"/>
      </w:pPr>
      <w:rPr>
        <w:rFonts w:ascii="Symbol" w:hAnsi="Symbol" w:hint="default"/>
      </w:rPr>
    </w:lvl>
    <w:lvl w:ilvl="1" w:tplc="0286468A">
      <w:start w:val="1"/>
      <w:numFmt w:val="bullet"/>
      <w:lvlText w:val=""/>
      <w:lvlJc w:val="left"/>
      <w:pPr>
        <w:ind w:left="2729" w:hanging="360"/>
      </w:pPr>
      <w:rPr>
        <w:rFonts w:ascii="Symbol" w:hAnsi="Symbol"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9">
    <w:nsid w:val="693D1B95"/>
    <w:multiLevelType w:val="hybridMultilevel"/>
    <w:tmpl w:val="EE6E9B96"/>
    <w:lvl w:ilvl="0" w:tplc="40986E50">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
  </w:num>
  <w:num w:numId="6">
    <w:abstractNumId w:val="3"/>
  </w:num>
  <w:num w:numId="7">
    <w:abstractNumId w:val="8"/>
  </w:num>
  <w:num w:numId="8">
    <w:abstractNumId w:val="9"/>
  </w:num>
  <w:num w:numId="9">
    <w:abstractNumId w:val="6"/>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2"/>
  </w:hdrShapeDefaults>
  <w:footnotePr>
    <w:footnote w:id="-1"/>
    <w:footnote w:id="0"/>
  </w:footnotePr>
  <w:endnotePr>
    <w:numFmt w:val="decimal"/>
    <w:endnote w:id="-1"/>
    <w:endnote w:id="0"/>
  </w:endnotePr>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71"/>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CCC"/>
    <w:rsid w:val="000132ED"/>
    <w:rsid w:val="000132F1"/>
    <w:rsid w:val="0001339D"/>
    <w:rsid w:val="00013503"/>
    <w:rsid w:val="000139EA"/>
    <w:rsid w:val="000139FC"/>
    <w:rsid w:val="0001412A"/>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BB"/>
    <w:rsid w:val="00020A38"/>
    <w:rsid w:val="0002185C"/>
    <w:rsid w:val="00021879"/>
    <w:rsid w:val="00021C46"/>
    <w:rsid w:val="00021F4D"/>
    <w:rsid w:val="0002200C"/>
    <w:rsid w:val="000221D6"/>
    <w:rsid w:val="0002221F"/>
    <w:rsid w:val="00022C79"/>
    <w:rsid w:val="00022D66"/>
    <w:rsid w:val="00023139"/>
    <w:rsid w:val="00023306"/>
    <w:rsid w:val="000236CB"/>
    <w:rsid w:val="000237CE"/>
    <w:rsid w:val="00023802"/>
    <w:rsid w:val="0002385A"/>
    <w:rsid w:val="00023E9C"/>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FE"/>
    <w:rsid w:val="000372F1"/>
    <w:rsid w:val="0003740D"/>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A97"/>
    <w:rsid w:val="00055C83"/>
    <w:rsid w:val="000561CD"/>
    <w:rsid w:val="00056611"/>
    <w:rsid w:val="00056C7D"/>
    <w:rsid w:val="00056C96"/>
    <w:rsid w:val="000570E0"/>
    <w:rsid w:val="000571B3"/>
    <w:rsid w:val="0005783E"/>
    <w:rsid w:val="00057F0D"/>
    <w:rsid w:val="000603E8"/>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3E8"/>
    <w:rsid w:val="000645EE"/>
    <w:rsid w:val="00064A5F"/>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F20"/>
    <w:rsid w:val="00086F38"/>
    <w:rsid w:val="00087423"/>
    <w:rsid w:val="00087A36"/>
    <w:rsid w:val="00087A77"/>
    <w:rsid w:val="00087CDC"/>
    <w:rsid w:val="00087DFA"/>
    <w:rsid w:val="0009018F"/>
    <w:rsid w:val="000901AC"/>
    <w:rsid w:val="00090238"/>
    <w:rsid w:val="00090A63"/>
    <w:rsid w:val="00090E36"/>
    <w:rsid w:val="00091164"/>
    <w:rsid w:val="0009146E"/>
    <w:rsid w:val="000915CB"/>
    <w:rsid w:val="00091601"/>
    <w:rsid w:val="0009183E"/>
    <w:rsid w:val="00091E5B"/>
    <w:rsid w:val="00092357"/>
    <w:rsid w:val="0009244C"/>
    <w:rsid w:val="0009246C"/>
    <w:rsid w:val="000924FB"/>
    <w:rsid w:val="00092839"/>
    <w:rsid w:val="000928C9"/>
    <w:rsid w:val="00092FD4"/>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329C"/>
    <w:rsid w:val="000C33AF"/>
    <w:rsid w:val="000C3A67"/>
    <w:rsid w:val="000C4438"/>
    <w:rsid w:val="000C47A8"/>
    <w:rsid w:val="000C4D81"/>
    <w:rsid w:val="000C5077"/>
    <w:rsid w:val="000C648C"/>
    <w:rsid w:val="000C65EA"/>
    <w:rsid w:val="000C66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3D7"/>
    <w:rsid w:val="00101426"/>
    <w:rsid w:val="00101ABD"/>
    <w:rsid w:val="00101F1E"/>
    <w:rsid w:val="00102295"/>
    <w:rsid w:val="001026C8"/>
    <w:rsid w:val="001027E0"/>
    <w:rsid w:val="00102A91"/>
    <w:rsid w:val="00102F18"/>
    <w:rsid w:val="001031D0"/>
    <w:rsid w:val="00103349"/>
    <w:rsid w:val="001034CB"/>
    <w:rsid w:val="00104289"/>
    <w:rsid w:val="00105012"/>
    <w:rsid w:val="001055BC"/>
    <w:rsid w:val="001055F6"/>
    <w:rsid w:val="001059DD"/>
    <w:rsid w:val="00105EEF"/>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EF6"/>
    <w:rsid w:val="001210B0"/>
    <w:rsid w:val="0012146C"/>
    <w:rsid w:val="00121655"/>
    <w:rsid w:val="00121948"/>
    <w:rsid w:val="00121B76"/>
    <w:rsid w:val="001223A2"/>
    <w:rsid w:val="001227E9"/>
    <w:rsid w:val="0012281F"/>
    <w:rsid w:val="00122A02"/>
    <w:rsid w:val="00122C18"/>
    <w:rsid w:val="0012317B"/>
    <w:rsid w:val="00123AAD"/>
    <w:rsid w:val="00123ACA"/>
    <w:rsid w:val="0012411D"/>
    <w:rsid w:val="0012476C"/>
    <w:rsid w:val="00124895"/>
    <w:rsid w:val="00124BF0"/>
    <w:rsid w:val="00124C69"/>
    <w:rsid w:val="0012503A"/>
    <w:rsid w:val="001254F0"/>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439"/>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4790"/>
    <w:rsid w:val="00144C3D"/>
    <w:rsid w:val="00144EE7"/>
    <w:rsid w:val="00145357"/>
    <w:rsid w:val="001454F5"/>
    <w:rsid w:val="00145A40"/>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701FE"/>
    <w:rsid w:val="00170655"/>
    <w:rsid w:val="00170672"/>
    <w:rsid w:val="00170C13"/>
    <w:rsid w:val="00170DD9"/>
    <w:rsid w:val="00170FCD"/>
    <w:rsid w:val="001710A1"/>
    <w:rsid w:val="001710E9"/>
    <w:rsid w:val="001711EE"/>
    <w:rsid w:val="001713C4"/>
    <w:rsid w:val="001721E9"/>
    <w:rsid w:val="00172696"/>
    <w:rsid w:val="00172817"/>
    <w:rsid w:val="001728E0"/>
    <w:rsid w:val="00172EEF"/>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DFD"/>
    <w:rsid w:val="00183EB3"/>
    <w:rsid w:val="0018423C"/>
    <w:rsid w:val="00184440"/>
    <w:rsid w:val="00184462"/>
    <w:rsid w:val="00184501"/>
    <w:rsid w:val="00184C33"/>
    <w:rsid w:val="0018562F"/>
    <w:rsid w:val="00185A95"/>
    <w:rsid w:val="0018669F"/>
    <w:rsid w:val="001869BF"/>
    <w:rsid w:val="001877EA"/>
    <w:rsid w:val="00187D63"/>
    <w:rsid w:val="00190256"/>
    <w:rsid w:val="0019068E"/>
    <w:rsid w:val="00190AE2"/>
    <w:rsid w:val="00190D59"/>
    <w:rsid w:val="00190E0A"/>
    <w:rsid w:val="00191489"/>
    <w:rsid w:val="001914A4"/>
    <w:rsid w:val="001916E3"/>
    <w:rsid w:val="00191D01"/>
    <w:rsid w:val="001925CE"/>
    <w:rsid w:val="0019272B"/>
    <w:rsid w:val="0019291A"/>
    <w:rsid w:val="00192BE2"/>
    <w:rsid w:val="00193093"/>
    <w:rsid w:val="001931A0"/>
    <w:rsid w:val="001931D6"/>
    <w:rsid w:val="00193761"/>
    <w:rsid w:val="00193840"/>
    <w:rsid w:val="001938BD"/>
    <w:rsid w:val="00193A27"/>
    <w:rsid w:val="0019454A"/>
    <w:rsid w:val="00194721"/>
    <w:rsid w:val="00194BF3"/>
    <w:rsid w:val="00195219"/>
    <w:rsid w:val="0019522D"/>
    <w:rsid w:val="001953CF"/>
    <w:rsid w:val="001953DD"/>
    <w:rsid w:val="00195442"/>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417"/>
    <w:rsid w:val="001A46EB"/>
    <w:rsid w:val="001A47DC"/>
    <w:rsid w:val="001A48B5"/>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317"/>
    <w:rsid w:val="001B23F5"/>
    <w:rsid w:val="001B2496"/>
    <w:rsid w:val="001B24C9"/>
    <w:rsid w:val="001B290A"/>
    <w:rsid w:val="001B29B7"/>
    <w:rsid w:val="001B2AA8"/>
    <w:rsid w:val="001B356C"/>
    <w:rsid w:val="001B3717"/>
    <w:rsid w:val="001B3940"/>
    <w:rsid w:val="001B3BBB"/>
    <w:rsid w:val="001B3D45"/>
    <w:rsid w:val="001B3E82"/>
    <w:rsid w:val="001B4243"/>
    <w:rsid w:val="001B47C1"/>
    <w:rsid w:val="001B49DA"/>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7B1"/>
    <w:rsid w:val="001F6957"/>
    <w:rsid w:val="001F7089"/>
    <w:rsid w:val="001F75B8"/>
    <w:rsid w:val="001F75CC"/>
    <w:rsid w:val="001F767F"/>
    <w:rsid w:val="001F7E84"/>
    <w:rsid w:val="002005A4"/>
    <w:rsid w:val="002006C7"/>
    <w:rsid w:val="002006FA"/>
    <w:rsid w:val="002007DB"/>
    <w:rsid w:val="00200B23"/>
    <w:rsid w:val="00200CD2"/>
    <w:rsid w:val="002012D2"/>
    <w:rsid w:val="002013C6"/>
    <w:rsid w:val="002014B6"/>
    <w:rsid w:val="002016BB"/>
    <w:rsid w:val="00202152"/>
    <w:rsid w:val="00202704"/>
    <w:rsid w:val="00202E5E"/>
    <w:rsid w:val="00203410"/>
    <w:rsid w:val="00203808"/>
    <w:rsid w:val="00203A7E"/>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83B"/>
    <w:rsid w:val="00244865"/>
    <w:rsid w:val="00244C1D"/>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A40"/>
    <w:rsid w:val="00284589"/>
    <w:rsid w:val="00284865"/>
    <w:rsid w:val="00284B76"/>
    <w:rsid w:val="00284BEB"/>
    <w:rsid w:val="00284CF2"/>
    <w:rsid w:val="002850A4"/>
    <w:rsid w:val="002853AF"/>
    <w:rsid w:val="00285C7D"/>
    <w:rsid w:val="00285D6F"/>
    <w:rsid w:val="0028627D"/>
    <w:rsid w:val="00286EBA"/>
    <w:rsid w:val="00287601"/>
    <w:rsid w:val="00287A42"/>
    <w:rsid w:val="00287B16"/>
    <w:rsid w:val="00287DE5"/>
    <w:rsid w:val="00287EEC"/>
    <w:rsid w:val="002902FD"/>
    <w:rsid w:val="002906A6"/>
    <w:rsid w:val="0029090F"/>
    <w:rsid w:val="00290C73"/>
    <w:rsid w:val="00290DCE"/>
    <w:rsid w:val="0029204B"/>
    <w:rsid w:val="002922F6"/>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5E"/>
    <w:rsid w:val="00296B65"/>
    <w:rsid w:val="00297237"/>
    <w:rsid w:val="002973AA"/>
    <w:rsid w:val="0029755A"/>
    <w:rsid w:val="00297D8B"/>
    <w:rsid w:val="002A0083"/>
    <w:rsid w:val="002A01D2"/>
    <w:rsid w:val="002A038C"/>
    <w:rsid w:val="002A0895"/>
    <w:rsid w:val="002A10E2"/>
    <w:rsid w:val="002A1322"/>
    <w:rsid w:val="002A1548"/>
    <w:rsid w:val="002A15D6"/>
    <w:rsid w:val="002A1A57"/>
    <w:rsid w:val="002A1C81"/>
    <w:rsid w:val="002A1E86"/>
    <w:rsid w:val="002A25EB"/>
    <w:rsid w:val="002A2B02"/>
    <w:rsid w:val="002A2CF6"/>
    <w:rsid w:val="002A2D02"/>
    <w:rsid w:val="002A2D27"/>
    <w:rsid w:val="002A3408"/>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65F"/>
    <w:rsid w:val="002B7A25"/>
    <w:rsid w:val="002B7F01"/>
    <w:rsid w:val="002C0074"/>
    <w:rsid w:val="002C01AF"/>
    <w:rsid w:val="002C0853"/>
    <w:rsid w:val="002C0D65"/>
    <w:rsid w:val="002C1312"/>
    <w:rsid w:val="002C1F5D"/>
    <w:rsid w:val="002C263B"/>
    <w:rsid w:val="002C2DB5"/>
    <w:rsid w:val="002C3669"/>
    <w:rsid w:val="002C393C"/>
    <w:rsid w:val="002C3AA2"/>
    <w:rsid w:val="002C3AE9"/>
    <w:rsid w:val="002C403F"/>
    <w:rsid w:val="002C482D"/>
    <w:rsid w:val="002C49A6"/>
    <w:rsid w:val="002C4B1F"/>
    <w:rsid w:val="002C51A9"/>
    <w:rsid w:val="002C55E9"/>
    <w:rsid w:val="002C588E"/>
    <w:rsid w:val="002C603A"/>
    <w:rsid w:val="002C696E"/>
    <w:rsid w:val="002C6B2B"/>
    <w:rsid w:val="002C7399"/>
    <w:rsid w:val="002C7526"/>
    <w:rsid w:val="002C7542"/>
    <w:rsid w:val="002C76C3"/>
    <w:rsid w:val="002C792F"/>
    <w:rsid w:val="002C7E5B"/>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32E"/>
    <w:rsid w:val="002D34A6"/>
    <w:rsid w:val="002D379A"/>
    <w:rsid w:val="002D3942"/>
    <w:rsid w:val="002D3A79"/>
    <w:rsid w:val="002D3AA5"/>
    <w:rsid w:val="002D3B33"/>
    <w:rsid w:val="002D3C5E"/>
    <w:rsid w:val="002D3DC3"/>
    <w:rsid w:val="002D3DC9"/>
    <w:rsid w:val="002D3EDE"/>
    <w:rsid w:val="002D4299"/>
    <w:rsid w:val="002D430F"/>
    <w:rsid w:val="002D436C"/>
    <w:rsid w:val="002D441A"/>
    <w:rsid w:val="002D52AE"/>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D44"/>
    <w:rsid w:val="002E6DC8"/>
    <w:rsid w:val="002E715E"/>
    <w:rsid w:val="002E74E6"/>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271"/>
    <w:rsid w:val="0032074F"/>
    <w:rsid w:val="00320C53"/>
    <w:rsid w:val="00321262"/>
    <w:rsid w:val="00321864"/>
    <w:rsid w:val="00321DDA"/>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639"/>
    <w:rsid w:val="003316C9"/>
    <w:rsid w:val="0033181E"/>
    <w:rsid w:val="00331CBB"/>
    <w:rsid w:val="00332068"/>
    <w:rsid w:val="00332110"/>
    <w:rsid w:val="0033241E"/>
    <w:rsid w:val="00332A3B"/>
    <w:rsid w:val="00332B4B"/>
    <w:rsid w:val="00332BF7"/>
    <w:rsid w:val="00332DA0"/>
    <w:rsid w:val="00332E5D"/>
    <w:rsid w:val="00333A8B"/>
    <w:rsid w:val="00333B36"/>
    <w:rsid w:val="00333F86"/>
    <w:rsid w:val="0033549A"/>
    <w:rsid w:val="003357C6"/>
    <w:rsid w:val="0033585C"/>
    <w:rsid w:val="00335DEE"/>
    <w:rsid w:val="00335E5B"/>
    <w:rsid w:val="00336364"/>
    <w:rsid w:val="003368B8"/>
    <w:rsid w:val="00336A8F"/>
    <w:rsid w:val="00336FAB"/>
    <w:rsid w:val="00337C97"/>
    <w:rsid w:val="00340159"/>
    <w:rsid w:val="003402B6"/>
    <w:rsid w:val="003404B6"/>
    <w:rsid w:val="00340973"/>
    <w:rsid w:val="00340A0B"/>
    <w:rsid w:val="00340BDF"/>
    <w:rsid w:val="00340BE0"/>
    <w:rsid w:val="00340CDE"/>
    <w:rsid w:val="00340F08"/>
    <w:rsid w:val="0034132A"/>
    <w:rsid w:val="0034160A"/>
    <w:rsid w:val="00341B6A"/>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5280"/>
    <w:rsid w:val="0034534F"/>
    <w:rsid w:val="00345454"/>
    <w:rsid w:val="003454C6"/>
    <w:rsid w:val="00345980"/>
    <w:rsid w:val="00346865"/>
    <w:rsid w:val="00346ED1"/>
    <w:rsid w:val="00347430"/>
    <w:rsid w:val="00347537"/>
    <w:rsid w:val="00347937"/>
    <w:rsid w:val="00347F09"/>
    <w:rsid w:val="003502C0"/>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4EA"/>
    <w:rsid w:val="003767A3"/>
    <w:rsid w:val="003767DE"/>
    <w:rsid w:val="00376AA6"/>
    <w:rsid w:val="00376D4A"/>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296"/>
    <w:rsid w:val="00390477"/>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DD8"/>
    <w:rsid w:val="003C2369"/>
    <w:rsid w:val="003C283C"/>
    <w:rsid w:val="003C3131"/>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70EA"/>
    <w:rsid w:val="003D71EF"/>
    <w:rsid w:val="003D7770"/>
    <w:rsid w:val="003D7850"/>
    <w:rsid w:val="003D78F8"/>
    <w:rsid w:val="003D7A64"/>
    <w:rsid w:val="003E03C8"/>
    <w:rsid w:val="003E06A9"/>
    <w:rsid w:val="003E113E"/>
    <w:rsid w:val="003E132D"/>
    <w:rsid w:val="003E1D67"/>
    <w:rsid w:val="003E224B"/>
    <w:rsid w:val="003E29C1"/>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BB1"/>
    <w:rsid w:val="003F1407"/>
    <w:rsid w:val="003F145E"/>
    <w:rsid w:val="003F1577"/>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621"/>
    <w:rsid w:val="004028EA"/>
    <w:rsid w:val="00402AE9"/>
    <w:rsid w:val="00402DD8"/>
    <w:rsid w:val="00402EDB"/>
    <w:rsid w:val="0040323D"/>
    <w:rsid w:val="0040324C"/>
    <w:rsid w:val="004037E3"/>
    <w:rsid w:val="00403902"/>
    <w:rsid w:val="004039E8"/>
    <w:rsid w:val="00403CC2"/>
    <w:rsid w:val="00403E37"/>
    <w:rsid w:val="00403F6B"/>
    <w:rsid w:val="0040465E"/>
    <w:rsid w:val="00404970"/>
    <w:rsid w:val="00404C4C"/>
    <w:rsid w:val="004068E9"/>
    <w:rsid w:val="00406BEC"/>
    <w:rsid w:val="00406DFD"/>
    <w:rsid w:val="00407012"/>
    <w:rsid w:val="0040704C"/>
    <w:rsid w:val="00407201"/>
    <w:rsid w:val="00407971"/>
    <w:rsid w:val="00407FB8"/>
    <w:rsid w:val="00410003"/>
    <w:rsid w:val="004101B4"/>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5E7"/>
    <w:rsid w:val="004317C3"/>
    <w:rsid w:val="0043183C"/>
    <w:rsid w:val="00431BC0"/>
    <w:rsid w:val="00432114"/>
    <w:rsid w:val="00432207"/>
    <w:rsid w:val="00432593"/>
    <w:rsid w:val="004326B7"/>
    <w:rsid w:val="004328A3"/>
    <w:rsid w:val="00432B77"/>
    <w:rsid w:val="00433AEF"/>
    <w:rsid w:val="00433D68"/>
    <w:rsid w:val="00434273"/>
    <w:rsid w:val="004343E8"/>
    <w:rsid w:val="00435254"/>
    <w:rsid w:val="004354D8"/>
    <w:rsid w:val="00435603"/>
    <w:rsid w:val="00435F84"/>
    <w:rsid w:val="0043600D"/>
    <w:rsid w:val="0043605A"/>
    <w:rsid w:val="0043615C"/>
    <w:rsid w:val="004361DC"/>
    <w:rsid w:val="004364A8"/>
    <w:rsid w:val="00436C79"/>
    <w:rsid w:val="00436CA4"/>
    <w:rsid w:val="00436D4E"/>
    <w:rsid w:val="0043725C"/>
    <w:rsid w:val="00437330"/>
    <w:rsid w:val="00437808"/>
    <w:rsid w:val="00437A8E"/>
    <w:rsid w:val="00437BB6"/>
    <w:rsid w:val="00437F17"/>
    <w:rsid w:val="00437F68"/>
    <w:rsid w:val="00440309"/>
    <w:rsid w:val="004405EF"/>
    <w:rsid w:val="00440B6C"/>
    <w:rsid w:val="00440DF5"/>
    <w:rsid w:val="0044152F"/>
    <w:rsid w:val="0044157E"/>
    <w:rsid w:val="00441E75"/>
    <w:rsid w:val="00441EF3"/>
    <w:rsid w:val="00441FE6"/>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720"/>
    <w:rsid w:val="004529E3"/>
    <w:rsid w:val="00452D22"/>
    <w:rsid w:val="00453642"/>
    <w:rsid w:val="00453A51"/>
    <w:rsid w:val="00453BD5"/>
    <w:rsid w:val="00453F11"/>
    <w:rsid w:val="0045426F"/>
    <w:rsid w:val="0045463E"/>
    <w:rsid w:val="00454677"/>
    <w:rsid w:val="0045472C"/>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BAD"/>
    <w:rsid w:val="00460C3F"/>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4EFC"/>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46B"/>
    <w:rsid w:val="00473702"/>
    <w:rsid w:val="004741AF"/>
    <w:rsid w:val="00474323"/>
    <w:rsid w:val="0047479A"/>
    <w:rsid w:val="00474CB3"/>
    <w:rsid w:val="0047521E"/>
    <w:rsid w:val="00475326"/>
    <w:rsid w:val="004755FD"/>
    <w:rsid w:val="00476442"/>
    <w:rsid w:val="004769DA"/>
    <w:rsid w:val="00476BEC"/>
    <w:rsid w:val="00476DD3"/>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92"/>
    <w:rsid w:val="004932E1"/>
    <w:rsid w:val="004937E1"/>
    <w:rsid w:val="004939D6"/>
    <w:rsid w:val="00493B6A"/>
    <w:rsid w:val="00493EA1"/>
    <w:rsid w:val="004940ED"/>
    <w:rsid w:val="0049430B"/>
    <w:rsid w:val="004943BA"/>
    <w:rsid w:val="00494445"/>
    <w:rsid w:val="00494734"/>
    <w:rsid w:val="004948FA"/>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823"/>
    <w:rsid w:val="004B7A00"/>
    <w:rsid w:val="004B7CE2"/>
    <w:rsid w:val="004B7DC5"/>
    <w:rsid w:val="004B7FAA"/>
    <w:rsid w:val="004C004F"/>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A66"/>
    <w:rsid w:val="004D2AF6"/>
    <w:rsid w:val="004D2DD8"/>
    <w:rsid w:val="004D2E7B"/>
    <w:rsid w:val="004D2EE1"/>
    <w:rsid w:val="004D34AC"/>
    <w:rsid w:val="004D38D7"/>
    <w:rsid w:val="004D407E"/>
    <w:rsid w:val="004D4427"/>
    <w:rsid w:val="004D47E8"/>
    <w:rsid w:val="004D4818"/>
    <w:rsid w:val="004D48BC"/>
    <w:rsid w:val="004D4AB4"/>
    <w:rsid w:val="004D4AE4"/>
    <w:rsid w:val="004D4AF3"/>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E0737"/>
    <w:rsid w:val="004E07E9"/>
    <w:rsid w:val="004E09CA"/>
    <w:rsid w:val="004E09D9"/>
    <w:rsid w:val="004E0EE7"/>
    <w:rsid w:val="004E0F96"/>
    <w:rsid w:val="004E1463"/>
    <w:rsid w:val="004E18E4"/>
    <w:rsid w:val="004E1C79"/>
    <w:rsid w:val="004E224B"/>
    <w:rsid w:val="004E2298"/>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399"/>
    <w:rsid w:val="004F6693"/>
    <w:rsid w:val="004F6C0C"/>
    <w:rsid w:val="004F6CF2"/>
    <w:rsid w:val="004F6D92"/>
    <w:rsid w:val="004F7009"/>
    <w:rsid w:val="004F7075"/>
    <w:rsid w:val="004F71DF"/>
    <w:rsid w:val="004F7230"/>
    <w:rsid w:val="004F7B0E"/>
    <w:rsid w:val="004F7EBB"/>
    <w:rsid w:val="00500030"/>
    <w:rsid w:val="005003BD"/>
    <w:rsid w:val="005004E3"/>
    <w:rsid w:val="00500837"/>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596"/>
    <w:rsid w:val="00504860"/>
    <w:rsid w:val="005049D2"/>
    <w:rsid w:val="00504ECB"/>
    <w:rsid w:val="005054FB"/>
    <w:rsid w:val="00505998"/>
    <w:rsid w:val="00506669"/>
    <w:rsid w:val="00506820"/>
    <w:rsid w:val="00506AB7"/>
    <w:rsid w:val="00506DF7"/>
    <w:rsid w:val="00506E2A"/>
    <w:rsid w:val="005073E5"/>
    <w:rsid w:val="0050752B"/>
    <w:rsid w:val="0050781F"/>
    <w:rsid w:val="00507978"/>
    <w:rsid w:val="00507B1A"/>
    <w:rsid w:val="00507CD7"/>
    <w:rsid w:val="00507DBD"/>
    <w:rsid w:val="005108B3"/>
    <w:rsid w:val="00510C16"/>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5E5"/>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72C"/>
    <w:rsid w:val="00532736"/>
    <w:rsid w:val="005327E1"/>
    <w:rsid w:val="00532B5D"/>
    <w:rsid w:val="00532B86"/>
    <w:rsid w:val="00532C71"/>
    <w:rsid w:val="00532F7E"/>
    <w:rsid w:val="005333BF"/>
    <w:rsid w:val="00533A36"/>
    <w:rsid w:val="00533C58"/>
    <w:rsid w:val="00534944"/>
    <w:rsid w:val="00534CE0"/>
    <w:rsid w:val="00534F41"/>
    <w:rsid w:val="0053548B"/>
    <w:rsid w:val="005354B0"/>
    <w:rsid w:val="00535983"/>
    <w:rsid w:val="005362B9"/>
    <w:rsid w:val="005365F9"/>
    <w:rsid w:val="00536711"/>
    <w:rsid w:val="00536D49"/>
    <w:rsid w:val="005370CE"/>
    <w:rsid w:val="00537877"/>
    <w:rsid w:val="00537FA6"/>
    <w:rsid w:val="00540028"/>
    <w:rsid w:val="005404B0"/>
    <w:rsid w:val="005404E0"/>
    <w:rsid w:val="00540A90"/>
    <w:rsid w:val="00541030"/>
    <w:rsid w:val="0054198E"/>
    <w:rsid w:val="00541B73"/>
    <w:rsid w:val="00541BE2"/>
    <w:rsid w:val="00541D20"/>
    <w:rsid w:val="00541D84"/>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A6"/>
    <w:rsid w:val="005455FE"/>
    <w:rsid w:val="00545819"/>
    <w:rsid w:val="00545AC8"/>
    <w:rsid w:val="00545B2E"/>
    <w:rsid w:val="00545C0E"/>
    <w:rsid w:val="00545E3F"/>
    <w:rsid w:val="00546003"/>
    <w:rsid w:val="00546348"/>
    <w:rsid w:val="00546390"/>
    <w:rsid w:val="0054646A"/>
    <w:rsid w:val="005466FD"/>
    <w:rsid w:val="00546C0F"/>
    <w:rsid w:val="00546DFE"/>
    <w:rsid w:val="005470EE"/>
    <w:rsid w:val="005479D8"/>
    <w:rsid w:val="00547DF9"/>
    <w:rsid w:val="0055055A"/>
    <w:rsid w:val="00550672"/>
    <w:rsid w:val="00550CB8"/>
    <w:rsid w:val="0055136F"/>
    <w:rsid w:val="00551DFF"/>
    <w:rsid w:val="005527E0"/>
    <w:rsid w:val="00552896"/>
    <w:rsid w:val="005528DF"/>
    <w:rsid w:val="00553048"/>
    <w:rsid w:val="0055330B"/>
    <w:rsid w:val="005534DA"/>
    <w:rsid w:val="0055366E"/>
    <w:rsid w:val="00553860"/>
    <w:rsid w:val="00554180"/>
    <w:rsid w:val="005541C3"/>
    <w:rsid w:val="0055422F"/>
    <w:rsid w:val="005545B7"/>
    <w:rsid w:val="0055465F"/>
    <w:rsid w:val="00554A07"/>
    <w:rsid w:val="00554A52"/>
    <w:rsid w:val="00554C9D"/>
    <w:rsid w:val="00554F55"/>
    <w:rsid w:val="0055522F"/>
    <w:rsid w:val="005561C9"/>
    <w:rsid w:val="00556654"/>
    <w:rsid w:val="005566CD"/>
    <w:rsid w:val="005567EA"/>
    <w:rsid w:val="00556D60"/>
    <w:rsid w:val="0055765B"/>
    <w:rsid w:val="00557846"/>
    <w:rsid w:val="005602D7"/>
    <w:rsid w:val="00560493"/>
    <w:rsid w:val="005606A6"/>
    <w:rsid w:val="005606C7"/>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118D"/>
    <w:rsid w:val="00571243"/>
    <w:rsid w:val="005716F0"/>
    <w:rsid w:val="00571969"/>
    <w:rsid w:val="00571C92"/>
    <w:rsid w:val="00571E80"/>
    <w:rsid w:val="00572748"/>
    <w:rsid w:val="005729B0"/>
    <w:rsid w:val="00572DD7"/>
    <w:rsid w:val="00573222"/>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880"/>
    <w:rsid w:val="00577A10"/>
    <w:rsid w:val="005801A4"/>
    <w:rsid w:val="005805AA"/>
    <w:rsid w:val="005807F9"/>
    <w:rsid w:val="00580F93"/>
    <w:rsid w:val="005810DB"/>
    <w:rsid w:val="00581A3F"/>
    <w:rsid w:val="00581BD4"/>
    <w:rsid w:val="00581D39"/>
    <w:rsid w:val="00582073"/>
    <w:rsid w:val="005820B5"/>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D5"/>
    <w:rsid w:val="005C3EB4"/>
    <w:rsid w:val="005C3FCF"/>
    <w:rsid w:val="005C41C3"/>
    <w:rsid w:val="005C439C"/>
    <w:rsid w:val="005C46A9"/>
    <w:rsid w:val="005C4DFC"/>
    <w:rsid w:val="005C4E76"/>
    <w:rsid w:val="005C5661"/>
    <w:rsid w:val="005C579B"/>
    <w:rsid w:val="005C5E8A"/>
    <w:rsid w:val="005C6288"/>
    <w:rsid w:val="005C6CC9"/>
    <w:rsid w:val="005C6DF1"/>
    <w:rsid w:val="005C739B"/>
    <w:rsid w:val="005C7870"/>
    <w:rsid w:val="005C7A12"/>
    <w:rsid w:val="005C7CF8"/>
    <w:rsid w:val="005C7D73"/>
    <w:rsid w:val="005D0594"/>
    <w:rsid w:val="005D0A5B"/>
    <w:rsid w:val="005D0BE5"/>
    <w:rsid w:val="005D0C01"/>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ECC"/>
    <w:rsid w:val="005E106F"/>
    <w:rsid w:val="005E16FD"/>
    <w:rsid w:val="005E1789"/>
    <w:rsid w:val="005E1BA6"/>
    <w:rsid w:val="005E1D47"/>
    <w:rsid w:val="005E266C"/>
    <w:rsid w:val="005E31F4"/>
    <w:rsid w:val="005E3222"/>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722"/>
    <w:rsid w:val="005F1D79"/>
    <w:rsid w:val="005F2127"/>
    <w:rsid w:val="005F2143"/>
    <w:rsid w:val="005F214D"/>
    <w:rsid w:val="005F2704"/>
    <w:rsid w:val="005F2A72"/>
    <w:rsid w:val="005F3394"/>
    <w:rsid w:val="005F355F"/>
    <w:rsid w:val="005F3DCA"/>
    <w:rsid w:val="005F4297"/>
    <w:rsid w:val="005F4688"/>
    <w:rsid w:val="005F48B3"/>
    <w:rsid w:val="005F4AAD"/>
    <w:rsid w:val="005F4E19"/>
    <w:rsid w:val="005F50B3"/>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28C"/>
    <w:rsid w:val="0060286B"/>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0D"/>
    <w:rsid w:val="006071BF"/>
    <w:rsid w:val="00607280"/>
    <w:rsid w:val="006076C8"/>
    <w:rsid w:val="00607A6B"/>
    <w:rsid w:val="00607F96"/>
    <w:rsid w:val="00607F9F"/>
    <w:rsid w:val="006102B0"/>
    <w:rsid w:val="006106CA"/>
    <w:rsid w:val="006106E3"/>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654"/>
    <w:rsid w:val="006339B7"/>
    <w:rsid w:val="00633B83"/>
    <w:rsid w:val="00633C6A"/>
    <w:rsid w:val="00633F43"/>
    <w:rsid w:val="00634BE0"/>
    <w:rsid w:val="0063511C"/>
    <w:rsid w:val="006351B6"/>
    <w:rsid w:val="006352ED"/>
    <w:rsid w:val="0063557E"/>
    <w:rsid w:val="00635A42"/>
    <w:rsid w:val="006360D4"/>
    <w:rsid w:val="00636BC0"/>
    <w:rsid w:val="00636CC2"/>
    <w:rsid w:val="00636ED0"/>
    <w:rsid w:val="0063758E"/>
    <w:rsid w:val="00637A49"/>
    <w:rsid w:val="00637B52"/>
    <w:rsid w:val="00637D41"/>
    <w:rsid w:val="00637D45"/>
    <w:rsid w:val="00637E9F"/>
    <w:rsid w:val="00637FDB"/>
    <w:rsid w:val="00640210"/>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9B0"/>
    <w:rsid w:val="00645B24"/>
    <w:rsid w:val="00645B43"/>
    <w:rsid w:val="00645B8E"/>
    <w:rsid w:val="00645CB9"/>
    <w:rsid w:val="00645EB9"/>
    <w:rsid w:val="00646360"/>
    <w:rsid w:val="006464A9"/>
    <w:rsid w:val="00646A14"/>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68"/>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590"/>
    <w:rsid w:val="0066393B"/>
    <w:rsid w:val="00663BDD"/>
    <w:rsid w:val="006644D2"/>
    <w:rsid w:val="00664D1F"/>
    <w:rsid w:val="006653A1"/>
    <w:rsid w:val="00665769"/>
    <w:rsid w:val="006658EF"/>
    <w:rsid w:val="00665A00"/>
    <w:rsid w:val="00665A91"/>
    <w:rsid w:val="00665E50"/>
    <w:rsid w:val="00665F54"/>
    <w:rsid w:val="00666466"/>
    <w:rsid w:val="00666E60"/>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068"/>
    <w:rsid w:val="006815F3"/>
    <w:rsid w:val="006815F7"/>
    <w:rsid w:val="00681C6A"/>
    <w:rsid w:val="00681DCA"/>
    <w:rsid w:val="00681F70"/>
    <w:rsid w:val="00683498"/>
    <w:rsid w:val="00683946"/>
    <w:rsid w:val="00683B26"/>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4AA"/>
    <w:rsid w:val="006B459C"/>
    <w:rsid w:val="006B4B4A"/>
    <w:rsid w:val="006B4F57"/>
    <w:rsid w:val="006B51FB"/>
    <w:rsid w:val="006B550E"/>
    <w:rsid w:val="006B5649"/>
    <w:rsid w:val="006B5A65"/>
    <w:rsid w:val="006B6007"/>
    <w:rsid w:val="006B612A"/>
    <w:rsid w:val="006B633C"/>
    <w:rsid w:val="006B63B8"/>
    <w:rsid w:val="006B677C"/>
    <w:rsid w:val="006B68C4"/>
    <w:rsid w:val="006B6BF2"/>
    <w:rsid w:val="006B6C3D"/>
    <w:rsid w:val="006B6D3C"/>
    <w:rsid w:val="006B7649"/>
    <w:rsid w:val="006B77BD"/>
    <w:rsid w:val="006B7975"/>
    <w:rsid w:val="006C043A"/>
    <w:rsid w:val="006C0476"/>
    <w:rsid w:val="006C04D6"/>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3003"/>
    <w:rsid w:val="006D30E1"/>
    <w:rsid w:val="006D3D36"/>
    <w:rsid w:val="006D3DEC"/>
    <w:rsid w:val="006D3F89"/>
    <w:rsid w:val="006D41C9"/>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CF6"/>
    <w:rsid w:val="006E50B2"/>
    <w:rsid w:val="006E5409"/>
    <w:rsid w:val="006E5501"/>
    <w:rsid w:val="006E5C9C"/>
    <w:rsid w:val="006E6212"/>
    <w:rsid w:val="006E6244"/>
    <w:rsid w:val="006E6289"/>
    <w:rsid w:val="006E6451"/>
    <w:rsid w:val="006E6CBE"/>
    <w:rsid w:val="006E7033"/>
    <w:rsid w:val="006E7372"/>
    <w:rsid w:val="006E7AFA"/>
    <w:rsid w:val="006E7C17"/>
    <w:rsid w:val="006E7F5E"/>
    <w:rsid w:val="006F0675"/>
    <w:rsid w:val="006F0711"/>
    <w:rsid w:val="006F08CA"/>
    <w:rsid w:val="006F0958"/>
    <w:rsid w:val="006F1280"/>
    <w:rsid w:val="006F1A23"/>
    <w:rsid w:val="006F1F28"/>
    <w:rsid w:val="006F2428"/>
    <w:rsid w:val="006F261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62FC"/>
    <w:rsid w:val="006F6609"/>
    <w:rsid w:val="006F6737"/>
    <w:rsid w:val="006F6935"/>
    <w:rsid w:val="006F6FB4"/>
    <w:rsid w:val="006F7668"/>
    <w:rsid w:val="006F77BA"/>
    <w:rsid w:val="006F78F4"/>
    <w:rsid w:val="007002D5"/>
    <w:rsid w:val="0070079E"/>
    <w:rsid w:val="007015CD"/>
    <w:rsid w:val="00701972"/>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B3"/>
    <w:rsid w:val="00726A71"/>
    <w:rsid w:val="00726C69"/>
    <w:rsid w:val="00726CB1"/>
    <w:rsid w:val="007277E3"/>
    <w:rsid w:val="00727CBE"/>
    <w:rsid w:val="00727D5E"/>
    <w:rsid w:val="007307B2"/>
    <w:rsid w:val="00730CA4"/>
    <w:rsid w:val="00731217"/>
    <w:rsid w:val="00731ADF"/>
    <w:rsid w:val="00731DB2"/>
    <w:rsid w:val="0073245E"/>
    <w:rsid w:val="00732704"/>
    <w:rsid w:val="00732E31"/>
    <w:rsid w:val="00733066"/>
    <w:rsid w:val="007330FC"/>
    <w:rsid w:val="0073346C"/>
    <w:rsid w:val="007346BA"/>
    <w:rsid w:val="00734B85"/>
    <w:rsid w:val="00734D0D"/>
    <w:rsid w:val="00735050"/>
    <w:rsid w:val="007356C4"/>
    <w:rsid w:val="007357F3"/>
    <w:rsid w:val="00735957"/>
    <w:rsid w:val="00735BF9"/>
    <w:rsid w:val="00735D07"/>
    <w:rsid w:val="007364BD"/>
    <w:rsid w:val="00736510"/>
    <w:rsid w:val="00736931"/>
    <w:rsid w:val="00736BC9"/>
    <w:rsid w:val="00737239"/>
    <w:rsid w:val="007375B3"/>
    <w:rsid w:val="0074012C"/>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9D7"/>
    <w:rsid w:val="00742D25"/>
    <w:rsid w:val="00742D26"/>
    <w:rsid w:val="0074330F"/>
    <w:rsid w:val="007434A9"/>
    <w:rsid w:val="00743771"/>
    <w:rsid w:val="00744170"/>
    <w:rsid w:val="00744252"/>
    <w:rsid w:val="007442DB"/>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4044"/>
    <w:rsid w:val="0075426F"/>
    <w:rsid w:val="007542A3"/>
    <w:rsid w:val="0075439E"/>
    <w:rsid w:val="007546E5"/>
    <w:rsid w:val="007548CA"/>
    <w:rsid w:val="00754A00"/>
    <w:rsid w:val="00754AA3"/>
    <w:rsid w:val="007552F8"/>
    <w:rsid w:val="007554AB"/>
    <w:rsid w:val="00755798"/>
    <w:rsid w:val="007557B5"/>
    <w:rsid w:val="00755815"/>
    <w:rsid w:val="00755C79"/>
    <w:rsid w:val="007565CC"/>
    <w:rsid w:val="007566F2"/>
    <w:rsid w:val="00756A44"/>
    <w:rsid w:val="0075724E"/>
    <w:rsid w:val="00757664"/>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918"/>
    <w:rsid w:val="00780AD5"/>
    <w:rsid w:val="00780CE5"/>
    <w:rsid w:val="007814B1"/>
    <w:rsid w:val="00781786"/>
    <w:rsid w:val="0078187E"/>
    <w:rsid w:val="00781912"/>
    <w:rsid w:val="00781A12"/>
    <w:rsid w:val="00781BB4"/>
    <w:rsid w:val="00781CB6"/>
    <w:rsid w:val="00781DD1"/>
    <w:rsid w:val="00781E1F"/>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8D7"/>
    <w:rsid w:val="007A2CC5"/>
    <w:rsid w:val="007A2DA9"/>
    <w:rsid w:val="007A2E06"/>
    <w:rsid w:val="007A2F5C"/>
    <w:rsid w:val="007A3003"/>
    <w:rsid w:val="007A3029"/>
    <w:rsid w:val="007A30FE"/>
    <w:rsid w:val="007A33DC"/>
    <w:rsid w:val="007A3705"/>
    <w:rsid w:val="007A3B5E"/>
    <w:rsid w:val="007A3CA2"/>
    <w:rsid w:val="007A42CC"/>
    <w:rsid w:val="007A4B39"/>
    <w:rsid w:val="007A4BF2"/>
    <w:rsid w:val="007A4DD7"/>
    <w:rsid w:val="007A4F0F"/>
    <w:rsid w:val="007A63A3"/>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D01D6"/>
    <w:rsid w:val="007D080E"/>
    <w:rsid w:val="007D08CA"/>
    <w:rsid w:val="007D0C14"/>
    <w:rsid w:val="007D0C53"/>
    <w:rsid w:val="007D13BB"/>
    <w:rsid w:val="007D16AC"/>
    <w:rsid w:val="007D17E6"/>
    <w:rsid w:val="007D1902"/>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B2C"/>
    <w:rsid w:val="007D72FD"/>
    <w:rsid w:val="007D739D"/>
    <w:rsid w:val="007D7946"/>
    <w:rsid w:val="007D7A1A"/>
    <w:rsid w:val="007D7C47"/>
    <w:rsid w:val="007D7D0D"/>
    <w:rsid w:val="007E086D"/>
    <w:rsid w:val="007E0AF6"/>
    <w:rsid w:val="007E0E02"/>
    <w:rsid w:val="007E0E07"/>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C8A"/>
    <w:rsid w:val="007F6D42"/>
    <w:rsid w:val="007F7112"/>
    <w:rsid w:val="007F71C2"/>
    <w:rsid w:val="007F7244"/>
    <w:rsid w:val="007F7B37"/>
    <w:rsid w:val="007F7F86"/>
    <w:rsid w:val="00800522"/>
    <w:rsid w:val="00800A7E"/>
    <w:rsid w:val="00800B18"/>
    <w:rsid w:val="00800DF7"/>
    <w:rsid w:val="00801014"/>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F31"/>
    <w:rsid w:val="00820225"/>
    <w:rsid w:val="00820A61"/>
    <w:rsid w:val="0082102E"/>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E7"/>
    <w:rsid w:val="00831487"/>
    <w:rsid w:val="008316FF"/>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8F0"/>
    <w:rsid w:val="00840315"/>
    <w:rsid w:val="008405FA"/>
    <w:rsid w:val="00840A61"/>
    <w:rsid w:val="00842267"/>
    <w:rsid w:val="008423F3"/>
    <w:rsid w:val="0084251C"/>
    <w:rsid w:val="0084261C"/>
    <w:rsid w:val="008427F5"/>
    <w:rsid w:val="0084298F"/>
    <w:rsid w:val="00842B2A"/>
    <w:rsid w:val="00843154"/>
    <w:rsid w:val="00843163"/>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51CD"/>
    <w:rsid w:val="00855973"/>
    <w:rsid w:val="00855B04"/>
    <w:rsid w:val="00855C54"/>
    <w:rsid w:val="00855E63"/>
    <w:rsid w:val="0085603B"/>
    <w:rsid w:val="0085610C"/>
    <w:rsid w:val="00856247"/>
    <w:rsid w:val="00856786"/>
    <w:rsid w:val="00856E42"/>
    <w:rsid w:val="008572F4"/>
    <w:rsid w:val="008573A2"/>
    <w:rsid w:val="00857905"/>
    <w:rsid w:val="00857B51"/>
    <w:rsid w:val="00857BA6"/>
    <w:rsid w:val="00857F05"/>
    <w:rsid w:val="00860189"/>
    <w:rsid w:val="0086027E"/>
    <w:rsid w:val="0086041C"/>
    <w:rsid w:val="00860B93"/>
    <w:rsid w:val="00860DEC"/>
    <w:rsid w:val="00860ED9"/>
    <w:rsid w:val="00861104"/>
    <w:rsid w:val="00861512"/>
    <w:rsid w:val="008619FF"/>
    <w:rsid w:val="00861C79"/>
    <w:rsid w:val="00862162"/>
    <w:rsid w:val="008622C3"/>
    <w:rsid w:val="00862414"/>
    <w:rsid w:val="008627D4"/>
    <w:rsid w:val="008633C1"/>
    <w:rsid w:val="008635F7"/>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886"/>
    <w:rsid w:val="008728C5"/>
    <w:rsid w:val="008729E1"/>
    <w:rsid w:val="00872A30"/>
    <w:rsid w:val="00873545"/>
    <w:rsid w:val="00873A0D"/>
    <w:rsid w:val="00873C6F"/>
    <w:rsid w:val="00874984"/>
    <w:rsid w:val="00874E5D"/>
    <w:rsid w:val="00875051"/>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710"/>
    <w:rsid w:val="00887998"/>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CA"/>
    <w:rsid w:val="008A1F63"/>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D84"/>
    <w:rsid w:val="008B5DAA"/>
    <w:rsid w:val="008B64DB"/>
    <w:rsid w:val="008B6AB6"/>
    <w:rsid w:val="008B6BAB"/>
    <w:rsid w:val="008B7237"/>
    <w:rsid w:val="008B7861"/>
    <w:rsid w:val="008B7B06"/>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EBD"/>
    <w:rsid w:val="008E7F3F"/>
    <w:rsid w:val="008F062F"/>
    <w:rsid w:val="008F07FC"/>
    <w:rsid w:val="008F083E"/>
    <w:rsid w:val="008F122E"/>
    <w:rsid w:val="008F13AE"/>
    <w:rsid w:val="008F18B2"/>
    <w:rsid w:val="008F1B19"/>
    <w:rsid w:val="008F1C19"/>
    <w:rsid w:val="008F1CC4"/>
    <w:rsid w:val="008F1F8F"/>
    <w:rsid w:val="008F24BC"/>
    <w:rsid w:val="008F2FDB"/>
    <w:rsid w:val="008F33CD"/>
    <w:rsid w:val="008F3D42"/>
    <w:rsid w:val="008F4B45"/>
    <w:rsid w:val="008F57A0"/>
    <w:rsid w:val="008F5D9C"/>
    <w:rsid w:val="008F6073"/>
    <w:rsid w:val="008F6377"/>
    <w:rsid w:val="008F64B3"/>
    <w:rsid w:val="008F6897"/>
    <w:rsid w:val="008F6ADA"/>
    <w:rsid w:val="008F6AF1"/>
    <w:rsid w:val="008F6F1D"/>
    <w:rsid w:val="008F70C5"/>
    <w:rsid w:val="008F7110"/>
    <w:rsid w:val="008F7FA9"/>
    <w:rsid w:val="00900475"/>
    <w:rsid w:val="0090047B"/>
    <w:rsid w:val="00900817"/>
    <w:rsid w:val="00900D8A"/>
    <w:rsid w:val="00900DC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D86"/>
    <w:rsid w:val="00904F37"/>
    <w:rsid w:val="009055B9"/>
    <w:rsid w:val="0090584F"/>
    <w:rsid w:val="00906153"/>
    <w:rsid w:val="009061BD"/>
    <w:rsid w:val="00906326"/>
    <w:rsid w:val="0090632A"/>
    <w:rsid w:val="009072B2"/>
    <w:rsid w:val="00907CC9"/>
    <w:rsid w:val="009100D4"/>
    <w:rsid w:val="009100D6"/>
    <w:rsid w:val="0091043B"/>
    <w:rsid w:val="009105F6"/>
    <w:rsid w:val="00910732"/>
    <w:rsid w:val="009108D2"/>
    <w:rsid w:val="009113CA"/>
    <w:rsid w:val="0091185C"/>
    <w:rsid w:val="009119A1"/>
    <w:rsid w:val="00911A12"/>
    <w:rsid w:val="00911A27"/>
    <w:rsid w:val="009121CD"/>
    <w:rsid w:val="00912231"/>
    <w:rsid w:val="00912721"/>
    <w:rsid w:val="0091274D"/>
    <w:rsid w:val="009128CD"/>
    <w:rsid w:val="00912B15"/>
    <w:rsid w:val="00912C98"/>
    <w:rsid w:val="00912C99"/>
    <w:rsid w:val="00912D2A"/>
    <w:rsid w:val="00913198"/>
    <w:rsid w:val="0091322D"/>
    <w:rsid w:val="0091335A"/>
    <w:rsid w:val="009135AA"/>
    <w:rsid w:val="009135EF"/>
    <w:rsid w:val="00913811"/>
    <w:rsid w:val="0091383F"/>
    <w:rsid w:val="0091441E"/>
    <w:rsid w:val="0091456F"/>
    <w:rsid w:val="00915551"/>
    <w:rsid w:val="0091564B"/>
    <w:rsid w:val="0091569A"/>
    <w:rsid w:val="00916054"/>
    <w:rsid w:val="0091662C"/>
    <w:rsid w:val="00916855"/>
    <w:rsid w:val="00916AC1"/>
    <w:rsid w:val="009177F6"/>
    <w:rsid w:val="009178AD"/>
    <w:rsid w:val="00917BB2"/>
    <w:rsid w:val="00917E5D"/>
    <w:rsid w:val="00920271"/>
    <w:rsid w:val="0092057C"/>
    <w:rsid w:val="0092064A"/>
    <w:rsid w:val="00920A7A"/>
    <w:rsid w:val="00920BF8"/>
    <w:rsid w:val="00920F04"/>
    <w:rsid w:val="009212BD"/>
    <w:rsid w:val="0092152D"/>
    <w:rsid w:val="0092153F"/>
    <w:rsid w:val="00921BBF"/>
    <w:rsid w:val="00921D39"/>
    <w:rsid w:val="00922487"/>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3478"/>
    <w:rsid w:val="00973C80"/>
    <w:rsid w:val="00973EC7"/>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7F5"/>
    <w:rsid w:val="00992E90"/>
    <w:rsid w:val="00992F46"/>
    <w:rsid w:val="0099302E"/>
    <w:rsid w:val="00993419"/>
    <w:rsid w:val="0099367E"/>
    <w:rsid w:val="0099394E"/>
    <w:rsid w:val="00993A81"/>
    <w:rsid w:val="00993B4D"/>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A7A"/>
    <w:rsid w:val="009B5A94"/>
    <w:rsid w:val="009B5B24"/>
    <w:rsid w:val="009B5E01"/>
    <w:rsid w:val="009B61DC"/>
    <w:rsid w:val="009B6744"/>
    <w:rsid w:val="009B6B54"/>
    <w:rsid w:val="009B6C96"/>
    <w:rsid w:val="009B7680"/>
    <w:rsid w:val="009B780C"/>
    <w:rsid w:val="009B7AF7"/>
    <w:rsid w:val="009B7C5C"/>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DB9"/>
    <w:rsid w:val="009E045E"/>
    <w:rsid w:val="009E04BA"/>
    <w:rsid w:val="009E0644"/>
    <w:rsid w:val="009E0D90"/>
    <w:rsid w:val="009E104C"/>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6EA"/>
    <w:rsid w:val="009E47AA"/>
    <w:rsid w:val="009E4870"/>
    <w:rsid w:val="009E4A99"/>
    <w:rsid w:val="009E4EEB"/>
    <w:rsid w:val="009E5187"/>
    <w:rsid w:val="009E5457"/>
    <w:rsid w:val="009E57CB"/>
    <w:rsid w:val="009E58E2"/>
    <w:rsid w:val="009E5C90"/>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26B7"/>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6040"/>
    <w:rsid w:val="00A165E8"/>
    <w:rsid w:val="00A16788"/>
    <w:rsid w:val="00A16BCE"/>
    <w:rsid w:val="00A16C17"/>
    <w:rsid w:val="00A16C5A"/>
    <w:rsid w:val="00A16FF6"/>
    <w:rsid w:val="00A17343"/>
    <w:rsid w:val="00A178C6"/>
    <w:rsid w:val="00A20030"/>
    <w:rsid w:val="00A2007A"/>
    <w:rsid w:val="00A206F4"/>
    <w:rsid w:val="00A20A69"/>
    <w:rsid w:val="00A20BF7"/>
    <w:rsid w:val="00A20FFD"/>
    <w:rsid w:val="00A21725"/>
    <w:rsid w:val="00A21ACF"/>
    <w:rsid w:val="00A227ED"/>
    <w:rsid w:val="00A2298E"/>
    <w:rsid w:val="00A2299E"/>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5DFC"/>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535A"/>
    <w:rsid w:val="00A65AC3"/>
    <w:rsid w:val="00A66797"/>
    <w:rsid w:val="00A66BBF"/>
    <w:rsid w:val="00A66D39"/>
    <w:rsid w:val="00A66D3D"/>
    <w:rsid w:val="00A66F5F"/>
    <w:rsid w:val="00A675FE"/>
    <w:rsid w:val="00A67B27"/>
    <w:rsid w:val="00A67C9E"/>
    <w:rsid w:val="00A67EC6"/>
    <w:rsid w:val="00A70089"/>
    <w:rsid w:val="00A70875"/>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FD"/>
    <w:rsid w:val="00AA77A6"/>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872"/>
    <w:rsid w:val="00AB489E"/>
    <w:rsid w:val="00AB49A7"/>
    <w:rsid w:val="00AB4F94"/>
    <w:rsid w:val="00AB5233"/>
    <w:rsid w:val="00AB5413"/>
    <w:rsid w:val="00AB61FA"/>
    <w:rsid w:val="00AB6F33"/>
    <w:rsid w:val="00AB72BA"/>
    <w:rsid w:val="00AB748F"/>
    <w:rsid w:val="00AB75D6"/>
    <w:rsid w:val="00AC0093"/>
    <w:rsid w:val="00AC00A5"/>
    <w:rsid w:val="00AC029D"/>
    <w:rsid w:val="00AC05AF"/>
    <w:rsid w:val="00AC06CA"/>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79E"/>
    <w:rsid w:val="00AF38B7"/>
    <w:rsid w:val="00AF394C"/>
    <w:rsid w:val="00AF3BAE"/>
    <w:rsid w:val="00AF44A8"/>
    <w:rsid w:val="00AF4874"/>
    <w:rsid w:val="00AF4959"/>
    <w:rsid w:val="00AF519B"/>
    <w:rsid w:val="00AF52AF"/>
    <w:rsid w:val="00AF5B62"/>
    <w:rsid w:val="00AF6A53"/>
    <w:rsid w:val="00AF6CD4"/>
    <w:rsid w:val="00AF6EF5"/>
    <w:rsid w:val="00AF6F4D"/>
    <w:rsid w:val="00AF6FF1"/>
    <w:rsid w:val="00AF791B"/>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501C"/>
    <w:rsid w:val="00B2512F"/>
    <w:rsid w:val="00B259BD"/>
    <w:rsid w:val="00B25C6B"/>
    <w:rsid w:val="00B263FD"/>
    <w:rsid w:val="00B26659"/>
    <w:rsid w:val="00B26B0D"/>
    <w:rsid w:val="00B26F30"/>
    <w:rsid w:val="00B270A1"/>
    <w:rsid w:val="00B27B68"/>
    <w:rsid w:val="00B27C05"/>
    <w:rsid w:val="00B27C1B"/>
    <w:rsid w:val="00B27E30"/>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FE"/>
    <w:rsid w:val="00B34ABD"/>
    <w:rsid w:val="00B35285"/>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42"/>
    <w:rsid w:val="00B50394"/>
    <w:rsid w:val="00B5045D"/>
    <w:rsid w:val="00B50A33"/>
    <w:rsid w:val="00B50D83"/>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829"/>
    <w:rsid w:val="00B63B49"/>
    <w:rsid w:val="00B63D4A"/>
    <w:rsid w:val="00B63E0C"/>
    <w:rsid w:val="00B63F98"/>
    <w:rsid w:val="00B6437E"/>
    <w:rsid w:val="00B643BB"/>
    <w:rsid w:val="00B645D0"/>
    <w:rsid w:val="00B64C57"/>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DA3"/>
    <w:rsid w:val="00B73F00"/>
    <w:rsid w:val="00B7410D"/>
    <w:rsid w:val="00B74E7A"/>
    <w:rsid w:val="00B74FE6"/>
    <w:rsid w:val="00B75077"/>
    <w:rsid w:val="00B750DF"/>
    <w:rsid w:val="00B751B5"/>
    <w:rsid w:val="00B75674"/>
    <w:rsid w:val="00B75A3D"/>
    <w:rsid w:val="00B75A52"/>
    <w:rsid w:val="00B76141"/>
    <w:rsid w:val="00B76495"/>
    <w:rsid w:val="00B76896"/>
    <w:rsid w:val="00B76BC8"/>
    <w:rsid w:val="00B76DA7"/>
    <w:rsid w:val="00B771F8"/>
    <w:rsid w:val="00B77847"/>
    <w:rsid w:val="00B77C8F"/>
    <w:rsid w:val="00B80C6C"/>
    <w:rsid w:val="00B80F64"/>
    <w:rsid w:val="00B812B8"/>
    <w:rsid w:val="00B81421"/>
    <w:rsid w:val="00B82196"/>
    <w:rsid w:val="00B822D7"/>
    <w:rsid w:val="00B8238E"/>
    <w:rsid w:val="00B82935"/>
    <w:rsid w:val="00B82978"/>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E26"/>
    <w:rsid w:val="00B975CF"/>
    <w:rsid w:val="00B97B2D"/>
    <w:rsid w:val="00B97B4F"/>
    <w:rsid w:val="00B97DE8"/>
    <w:rsid w:val="00B97E7B"/>
    <w:rsid w:val="00BA037F"/>
    <w:rsid w:val="00BA0AC3"/>
    <w:rsid w:val="00BA1591"/>
    <w:rsid w:val="00BA17CF"/>
    <w:rsid w:val="00BA1A83"/>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0C3"/>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BC"/>
    <w:rsid w:val="00BC697C"/>
    <w:rsid w:val="00BC6C40"/>
    <w:rsid w:val="00BC6E8B"/>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4AE"/>
    <w:rsid w:val="00BF0C4E"/>
    <w:rsid w:val="00BF0E5E"/>
    <w:rsid w:val="00BF14EF"/>
    <w:rsid w:val="00BF16A1"/>
    <w:rsid w:val="00BF19D9"/>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A37"/>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5CD"/>
    <w:rsid w:val="00C15939"/>
    <w:rsid w:val="00C159C3"/>
    <w:rsid w:val="00C15AEE"/>
    <w:rsid w:val="00C15BAC"/>
    <w:rsid w:val="00C15C1B"/>
    <w:rsid w:val="00C16C99"/>
    <w:rsid w:val="00C16ED4"/>
    <w:rsid w:val="00C17079"/>
    <w:rsid w:val="00C1775C"/>
    <w:rsid w:val="00C177C0"/>
    <w:rsid w:val="00C17C09"/>
    <w:rsid w:val="00C17D33"/>
    <w:rsid w:val="00C17E6A"/>
    <w:rsid w:val="00C17FDA"/>
    <w:rsid w:val="00C2004C"/>
    <w:rsid w:val="00C20209"/>
    <w:rsid w:val="00C20312"/>
    <w:rsid w:val="00C20834"/>
    <w:rsid w:val="00C20ED5"/>
    <w:rsid w:val="00C2123D"/>
    <w:rsid w:val="00C2149F"/>
    <w:rsid w:val="00C21DEE"/>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809"/>
    <w:rsid w:val="00C37072"/>
    <w:rsid w:val="00C37648"/>
    <w:rsid w:val="00C377A0"/>
    <w:rsid w:val="00C377BB"/>
    <w:rsid w:val="00C3785E"/>
    <w:rsid w:val="00C378A2"/>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2219"/>
    <w:rsid w:val="00C523F9"/>
    <w:rsid w:val="00C52559"/>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FB"/>
    <w:rsid w:val="00C57AC6"/>
    <w:rsid w:val="00C6038D"/>
    <w:rsid w:val="00C60B7D"/>
    <w:rsid w:val="00C60C9C"/>
    <w:rsid w:val="00C60E2F"/>
    <w:rsid w:val="00C60F6A"/>
    <w:rsid w:val="00C61557"/>
    <w:rsid w:val="00C61BB3"/>
    <w:rsid w:val="00C61DEB"/>
    <w:rsid w:val="00C61F07"/>
    <w:rsid w:val="00C61F24"/>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D74"/>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75C"/>
    <w:rsid w:val="00C93C58"/>
    <w:rsid w:val="00C93DE7"/>
    <w:rsid w:val="00C93F97"/>
    <w:rsid w:val="00C94053"/>
    <w:rsid w:val="00C94657"/>
    <w:rsid w:val="00C9468A"/>
    <w:rsid w:val="00C947AE"/>
    <w:rsid w:val="00C94B6A"/>
    <w:rsid w:val="00C94C0A"/>
    <w:rsid w:val="00C95742"/>
    <w:rsid w:val="00C960B3"/>
    <w:rsid w:val="00C96199"/>
    <w:rsid w:val="00C96913"/>
    <w:rsid w:val="00C97211"/>
    <w:rsid w:val="00C974E0"/>
    <w:rsid w:val="00C9774F"/>
    <w:rsid w:val="00CA0C08"/>
    <w:rsid w:val="00CA0D48"/>
    <w:rsid w:val="00CA0D4B"/>
    <w:rsid w:val="00CA1267"/>
    <w:rsid w:val="00CA1CEB"/>
    <w:rsid w:val="00CA226B"/>
    <w:rsid w:val="00CA2515"/>
    <w:rsid w:val="00CA2827"/>
    <w:rsid w:val="00CA2A5E"/>
    <w:rsid w:val="00CA2AB3"/>
    <w:rsid w:val="00CA2CAF"/>
    <w:rsid w:val="00CA3F5A"/>
    <w:rsid w:val="00CA3FF6"/>
    <w:rsid w:val="00CA40D7"/>
    <w:rsid w:val="00CA4E28"/>
    <w:rsid w:val="00CA5088"/>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5BB"/>
    <w:rsid w:val="00CB66F5"/>
    <w:rsid w:val="00CB6882"/>
    <w:rsid w:val="00CB6C7A"/>
    <w:rsid w:val="00CB71E5"/>
    <w:rsid w:val="00CB7491"/>
    <w:rsid w:val="00CB7746"/>
    <w:rsid w:val="00CB7989"/>
    <w:rsid w:val="00CB7E25"/>
    <w:rsid w:val="00CC01C3"/>
    <w:rsid w:val="00CC01EF"/>
    <w:rsid w:val="00CC03C2"/>
    <w:rsid w:val="00CC0C95"/>
    <w:rsid w:val="00CC0E2A"/>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EF2"/>
    <w:rsid w:val="00CD3078"/>
    <w:rsid w:val="00CD30D9"/>
    <w:rsid w:val="00CD3254"/>
    <w:rsid w:val="00CD3E8D"/>
    <w:rsid w:val="00CD48AF"/>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8A6"/>
    <w:rsid w:val="00CE1995"/>
    <w:rsid w:val="00CE19AB"/>
    <w:rsid w:val="00CE1BBB"/>
    <w:rsid w:val="00CE1D7A"/>
    <w:rsid w:val="00CE1DC6"/>
    <w:rsid w:val="00CE1DFE"/>
    <w:rsid w:val="00CE1FA4"/>
    <w:rsid w:val="00CE208D"/>
    <w:rsid w:val="00CE2E1E"/>
    <w:rsid w:val="00CE3563"/>
    <w:rsid w:val="00CE3B67"/>
    <w:rsid w:val="00CE437A"/>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FEC"/>
    <w:rsid w:val="00CF1090"/>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354"/>
    <w:rsid w:val="00D1439F"/>
    <w:rsid w:val="00D14412"/>
    <w:rsid w:val="00D1491E"/>
    <w:rsid w:val="00D14C6E"/>
    <w:rsid w:val="00D14CB7"/>
    <w:rsid w:val="00D14DD3"/>
    <w:rsid w:val="00D14E49"/>
    <w:rsid w:val="00D15111"/>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EEA"/>
    <w:rsid w:val="00D22FB4"/>
    <w:rsid w:val="00D230F1"/>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F74"/>
    <w:rsid w:val="00D3341B"/>
    <w:rsid w:val="00D339A8"/>
    <w:rsid w:val="00D33AB9"/>
    <w:rsid w:val="00D34385"/>
    <w:rsid w:val="00D34A80"/>
    <w:rsid w:val="00D34A97"/>
    <w:rsid w:val="00D34C79"/>
    <w:rsid w:val="00D3511F"/>
    <w:rsid w:val="00D3521B"/>
    <w:rsid w:val="00D35234"/>
    <w:rsid w:val="00D358FB"/>
    <w:rsid w:val="00D35A72"/>
    <w:rsid w:val="00D35C22"/>
    <w:rsid w:val="00D35F88"/>
    <w:rsid w:val="00D3647D"/>
    <w:rsid w:val="00D36484"/>
    <w:rsid w:val="00D3648C"/>
    <w:rsid w:val="00D36816"/>
    <w:rsid w:val="00D371E9"/>
    <w:rsid w:val="00D37359"/>
    <w:rsid w:val="00D37412"/>
    <w:rsid w:val="00D37562"/>
    <w:rsid w:val="00D379FE"/>
    <w:rsid w:val="00D37E3F"/>
    <w:rsid w:val="00D400E7"/>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D5D"/>
    <w:rsid w:val="00D524A3"/>
    <w:rsid w:val="00D5258C"/>
    <w:rsid w:val="00D525F7"/>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B7F"/>
    <w:rsid w:val="00D73C6A"/>
    <w:rsid w:val="00D73CFB"/>
    <w:rsid w:val="00D73F44"/>
    <w:rsid w:val="00D7432C"/>
    <w:rsid w:val="00D7437F"/>
    <w:rsid w:val="00D74528"/>
    <w:rsid w:val="00D74556"/>
    <w:rsid w:val="00D74827"/>
    <w:rsid w:val="00D74D66"/>
    <w:rsid w:val="00D75032"/>
    <w:rsid w:val="00D7600B"/>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C53"/>
    <w:rsid w:val="00D84187"/>
    <w:rsid w:val="00D8418E"/>
    <w:rsid w:val="00D841C9"/>
    <w:rsid w:val="00D845D7"/>
    <w:rsid w:val="00D845F1"/>
    <w:rsid w:val="00D84BD3"/>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552"/>
    <w:rsid w:val="00D91689"/>
    <w:rsid w:val="00D91963"/>
    <w:rsid w:val="00D92178"/>
    <w:rsid w:val="00D9246B"/>
    <w:rsid w:val="00D92487"/>
    <w:rsid w:val="00D92D03"/>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0C6"/>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3CC"/>
    <w:rsid w:val="00DD2016"/>
    <w:rsid w:val="00DD2213"/>
    <w:rsid w:val="00DD27F3"/>
    <w:rsid w:val="00DD280E"/>
    <w:rsid w:val="00DD2E56"/>
    <w:rsid w:val="00DD2F15"/>
    <w:rsid w:val="00DD2F31"/>
    <w:rsid w:val="00DD2F7A"/>
    <w:rsid w:val="00DD3191"/>
    <w:rsid w:val="00DD3473"/>
    <w:rsid w:val="00DD36B1"/>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7FD"/>
    <w:rsid w:val="00DE0A17"/>
    <w:rsid w:val="00DE0B70"/>
    <w:rsid w:val="00DE1370"/>
    <w:rsid w:val="00DE1ED8"/>
    <w:rsid w:val="00DE2A33"/>
    <w:rsid w:val="00DE3219"/>
    <w:rsid w:val="00DE3248"/>
    <w:rsid w:val="00DE395A"/>
    <w:rsid w:val="00DE3973"/>
    <w:rsid w:val="00DE3B08"/>
    <w:rsid w:val="00DE3ED7"/>
    <w:rsid w:val="00DE3F08"/>
    <w:rsid w:val="00DE40BB"/>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5644"/>
    <w:rsid w:val="00DF56BF"/>
    <w:rsid w:val="00DF5F57"/>
    <w:rsid w:val="00DF73EC"/>
    <w:rsid w:val="00DF74DB"/>
    <w:rsid w:val="00DF7787"/>
    <w:rsid w:val="00DF7CCB"/>
    <w:rsid w:val="00DF7DDD"/>
    <w:rsid w:val="00E004D3"/>
    <w:rsid w:val="00E007DE"/>
    <w:rsid w:val="00E0093F"/>
    <w:rsid w:val="00E00D7D"/>
    <w:rsid w:val="00E00F56"/>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C87"/>
    <w:rsid w:val="00E37575"/>
    <w:rsid w:val="00E37741"/>
    <w:rsid w:val="00E37755"/>
    <w:rsid w:val="00E37975"/>
    <w:rsid w:val="00E37983"/>
    <w:rsid w:val="00E406A0"/>
    <w:rsid w:val="00E40D1F"/>
    <w:rsid w:val="00E40E8D"/>
    <w:rsid w:val="00E412E1"/>
    <w:rsid w:val="00E4152A"/>
    <w:rsid w:val="00E41A0A"/>
    <w:rsid w:val="00E41A4D"/>
    <w:rsid w:val="00E41CBE"/>
    <w:rsid w:val="00E41D97"/>
    <w:rsid w:val="00E41EB0"/>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868"/>
    <w:rsid w:val="00E509A5"/>
    <w:rsid w:val="00E50F85"/>
    <w:rsid w:val="00E51905"/>
    <w:rsid w:val="00E525B5"/>
    <w:rsid w:val="00E526D5"/>
    <w:rsid w:val="00E52D46"/>
    <w:rsid w:val="00E53223"/>
    <w:rsid w:val="00E533A1"/>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163C"/>
    <w:rsid w:val="00E61758"/>
    <w:rsid w:val="00E61C4E"/>
    <w:rsid w:val="00E61D07"/>
    <w:rsid w:val="00E61DCC"/>
    <w:rsid w:val="00E61E4D"/>
    <w:rsid w:val="00E61F0A"/>
    <w:rsid w:val="00E61F65"/>
    <w:rsid w:val="00E62FCF"/>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376E"/>
    <w:rsid w:val="00E739C8"/>
    <w:rsid w:val="00E73A35"/>
    <w:rsid w:val="00E73C92"/>
    <w:rsid w:val="00E7449A"/>
    <w:rsid w:val="00E744F7"/>
    <w:rsid w:val="00E7454A"/>
    <w:rsid w:val="00E74CF7"/>
    <w:rsid w:val="00E75371"/>
    <w:rsid w:val="00E75901"/>
    <w:rsid w:val="00E75F40"/>
    <w:rsid w:val="00E76009"/>
    <w:rsid w:val="00E76386"/>
    <w:rsid w:val="00E76887"/>
    <w:rsid w:val="00E76A16"/>
    <w:rsid w:val="00E76CDB"/>
    <w:rsid w:val="00E772C8"/>
    <w:rsid w:val="00E77364"/>
    <w:rsid w:val="00E77F86"/>
    <w:rsid w:val="00E800EC"/>
    <w:rsid w:val="00E80706"/>
    <w:rsid w:val="00E80A4B"/>
    <w:rsid w:val="00E814CA"/>
    <w:rsid w:val="00E814DD"/>
    <w:rsid w:val="00E8156A"/>
    <w:rsid w:val="00E81681"/>
    <w:rsid w:val="00E8173D"/>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A3E"/>
    <w:rsid w:val="00E90BC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32CA"/>
    <w:rsid w:val="00E933EE"/>
    <w:rsid w:val="00E93D00"/>
    <w:rsid w:val="00E93E84"/>
    <w:rsid w:val="00E93EE9"/>
    <w:rsid w:val="00E94129"/>
    <w:rsid w:val="00E941F0"/>
    <w:rsid w:val="00E9438F"/>
    <w:rsid w:val="00E9479C"/>
    <w:rsid w:val="00E94F5B"/>
    <w:rsid w:val="00E95017"/>
    <w:rsid w:val="00E95855"/>
    <w:rsid w:val="00E95B04"/>
    <w:rsid w:val="00E96836"/>
    <w:rsid w:val="00E96933"/>
    <w:rsid w:val="00E96D79"/>
    <w:rsid w:val="00E96DB4"/>
    <w:rsid w:val="00E96E2C"/>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56"/>
    <w:rsid w:val="00EC45FF"/>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4DE"/>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D74"/>
    <w:rsid w:val="00F01F4E"/>
    <w:rsid w:val="00F01FB9"/>
    <w:rsid w:val="00F02435"/>
    <w:rsid w:val="00F02A96"/>
    <w:rsid w:val="00F030F4"/>
    <w:rsid w:val="00F035AC"/>
    <w:rsid w:val="00F036EB"/>
    <w:rsid w:val="00F03B7A"/>
    <w:rsid w:val="00F03C98"/>
    <w:rsid w:val="00F03F3A"/>
    <w:rsid w:val="00F04380"/>
    <w:rsid w:val="00F04554"/>
    <w:rsid w:val="00F04583"/>
    <w:rsid w:val="00F04679"/>
    <w:rsid w:val="00F04ADB"/>
    <w:rsid w:val="00F04B59"/>
    <w:rsid w:val="00F04CDD"/>
    <w:rsid w:val="00F051B0"/>
    <w:rsid w:val="00F052AC"/>
    <w:rsid w:val="00F05747"/>
    <w:rsid w:val="00F057CF"/>
    <w:rsid w:val="00F059C8"/>
    <w:rsid w:val="00F0610D"/>
    <w:rsid w:val="00F065EA"/>
    <w:rsid w:val="00F06741"/>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F53"/>
    <w:rsid w:val="00F141A8"/>
    <w:rsid w:val="00F141C4"/>
    <w:rsid w:val="00F1493E"/>
    <w:rsid w:val="00F15443"/>
    <w:rsid w:val="00F159BF"/>
    <w:rsid w:val="00F15CDB"/>
    <w:rsid w:val="00F15D8F"/>
    <w:rsid w:val="00F15F11"/>
    <w:rsid w:val="00F16047"/>
    <w:rsid w:val="00F1647A"/>
    <w:rsid w:val="00F16631"/>
    <w:rsid w:val="00F167E2"/>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405D"/>
    <w:rsid w:val="00F343A2"/>
    <w:rsid w:val="00F343B0"/>
    <w:rsid w:val="00F346E2"/>
    <w:rsid w:val="00F34D48"/>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E52"/>
    <w:rsid w:val="00F55827"/>
    <w:rsid w:val="00F55A2E"/>
    <w:rsid w:val="00F5650D"/>
    <w:rsid w:val="00F56C42"/>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3132"/>
    <w:rsid w:val="00F73242"/>
    <w:rsid w:val="00F732E6"/>
    <w:rsid w:val="00F73B1D"/>
    <w:rsid w:val="00F73B57"/>
    <w:rsid w:val="00F73E6D"/>
    <w:rsid w:val="00F74452"/>
    <w:rsid w:val="00F74521"/>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61B"/>
    <w:rsid w:val="00F8177A"/>
    <w:rsid w:val="00F81B38"/>
    <w:rsid w:val="00F81C47"/>
    <w:rsid w:val="00F81EB1"/>
    <w:rsid w:val="00F8224D"/>
    <w:rsid w:val="00F82795"/>
    <w:rsid w:val="00F82A26"/>
    <w:rsid w:val="00F82AC3"/>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3A5"/>
    <w:rsid w:val="00F91848"/>
    <w:rsid w:val="00F918EF"/>
    <w:rsid w:val="00F9205D"/>
    <w:rsid w:val="00F920FA"/>
    <w:rsid w:val="00F92808"/>
    <w:rsid w:val="00F92FC6"/>
    <w:rsid w:val="00F93226"/>
    <w:rsid w:val="00F936E9"/>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5C2"/>
    <w:rsid w:val="00FA0650"/>
    <w:rsid w:val="00FA0930"/>
    <w:rsid w:val="00FA098E"/>
    <w:rsid w:val="00FA0A20"/>
    <w:rsid w:val="00FA0CE9"/>
    <w:rsid w:val="00FA0F48"/>
    <w:rsid w:val="00FA0FE2"/>
    <w:rsid w:val="00FA1452"/>
    <w:rsid w:val="00FA16E5"/>
    <w:rsid w:val="00FA16EF"/>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6127"/>
    <w:rsid w:val="00FB6181"/>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840"/>
    <w:rsid w:val="00FC7C68"/>
    <w:rsid w:val="00FC7F51"/>
    <w:rsid w:val="00FD06B1"/>
    <w:rsid w:val="00FD086C"/>
    <w:rsid w:val="00FD0919"/>
    <w:rsid w:val="00FD09A8"/>
    <w:rsid w:val="00FD0C44"/>
    <w:rsid w:val="00FD0D05"/>
    <w:rsid w:val="00FD0F3B"/>
    <w:rsid w:val="00FD17AE"/>
    <w:rsid w:val="00FD190B"/>
    <w:rsid w:val="00FD20B6"/>
    <w:rsid w:val="00FD2933"/>
    <w:rsid w:val="00FD2D0F"/>
    <w:rsid w:val="00FD2D51"/>
    <w:rsid w:val="00FD2FB0"/>
    <w:rsid w:val="00FD2FFC"/>
    <w:rsid w:val="00FD31D5"/>
    <w:rsid w:val="00FD31E4"/>
    <w:rsid w:val="00FD31F9"/>
    <w:rsid w:val="00FD335A"/>
    <w:rsid w:val="00FD33F9"/>
    <w:rsid w:val="00FD36FF"/>
    <w:rsid w:val="00FD3F2E"/>
    <w:rsid w:val="00FD43C2"/>
    <w:rsid w:val="00FD4407"/>
    <w:rsid w:val="00FD44AF"/>
    <w:rsid w:val="00FD452A"/>
    <w:rsid w:val="00FD478F"/>
    <w:rsid w:val="00FD4EF9"/>
    <w:rsid w:val="00FD4F8D"/>
    <w:rsid w:val="00FD4FBB"/>
    <w:rsid w:val="00FD5165"/>
    <w:rsid w:val="00FD5516"/>
    <w:rsid w:val="00FD58B4"/>
    <w:rsid w:val="00FD58B7"/>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B5C"/>
    <w:rsid w:val="00FF1C96"/>
    <w:rsid w:val="00FF2140"/>
    <w:rsid w:val="00FF2675"/>
    <w:rsid w:val="00FF26C7"/>
    <w:rsid w:val="00FF295C"/>
    <w:rsid w:val="00FF2CC5"/>
    <w:rsid w:val="00FF2D35"/>
    <w:rsid w:val="00FF30A3"/>
    <w:rsid w:val="00FF33B4"/>
    <w:rsid w:val="00FF372E"/>
    <w:rsid w:val="00FF3D31"/>
    <w:rsid w:val="00FF4751"/>
    <w:rsid w:val="00FF4AE2"/>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88A"/>
    <w:rsid w:val="00FF7B09"/>
    <w:rsid w:val="00FF7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1B0"/>
    <w:pPr>
      <w:widowControl w:val="0"/>
    </w:pPr>
    <w:rPr>
      <w:sz w:val="24"/>
      <w:lang w:val="en-US"/>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lang w:val="fr-FR"/>
    </w:rPr>
  </w:style>
  <w:style w:type="paragraph" w:customStyle="1" w:styleId="bible">
    <w:name w:val="bible"/>
    <w:basedOn w:val="Normal"/>
    <w:autoRedefine/>
    <w:rsid w:val="0031003F"/>
    <w:pPr>
      <w:widowControl/>
      <w:jc w:val="both"/>
    </w:pPr>
    <w:rPr>
      <w:rFonts w:ascii="Berlin Sans FB" w:hAnsi="Berlin Sans FB"/>
      <w:lang w:val="fr-FR"/>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lang w:val="fr-FR"/>
    </w:rPr>
  </w:style>
  <w:style w:type="paragraph" w:customStyle="1" w:styleId="spip">
    <w:name w:val="spip"/>
    <w:basedOn w:val="Normal"/>
    <w:rsid w:val="00E95855"/>
    <w:pPr>
      <w:widowControl/>
      <w:spacing w:before="100" w:beforeAutospacing="1" w:after="100" w:afterAutospacing="1"/>
    </w:pPr>
    <w:rPr>
      <w:szCs w:val="24"/>
      <w:lang w:val="fr-FR"/>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corps">
    <w:name w:val="comcorps"/>
    <w:basedOn w:val="Normal"/>
    <w:rsid w:val="003E5DBE"/>
    <w:pPr>
      <w:widowControl/>
      <w:spacing w:before="100" w:beforeAutospacing="1" w:after="100" w:afterAutospacing="1"/>
    </w:pPr>
    <w:rPr>
      <w:color w:val="000000"/>
      <w:szCs w:val="24"/>
      <w:lang w:val="fr-FR"/>
    </w:rPr>
  </w:style>
  <w:style w:type="paragraph" w:customStyle="1" w:styleId="NormalWeb3">
    <w:name w:val="Normal (Web)3"/>
    <w:basedOn w:val="Normal"/>
    <w:rsid w:val="00E01D56"/>
    <w:pPr>
      <w:widowControl/>
      <w:spacing w:before="270"/>
    </w:pPr>
    <w:rPr>
      <w:szCs w:val="24"/>
      <w:lang w:val="fr-FR"/>
    </w:rPr>
  </w:style>
  <w:style w:type="paragraph" w:customStyle="1" w:styleId="NormalWeb4">
    <w:name w:val="Normal (Web)4"/>
    <w:basedOn w:val="Normal"/>
    <w:rsid w:val="00E01D56"/>
    <w:pPr>
      <w:widowControl/>
      <w:spacing w:after="270"/>
    </w:pPr>
    <w:rPr>
      <w:szCs w:val="24"/>
      <w:lang w:val="fr-FR"/>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lang w:val="fr-FR"/>
    </w:rPr>
  </w:style>
  <w:style w:type="paragraph" w:customStyle="1" w:styleId="titre2justify">
    <w:name w:val="titre_2justify"/>
    <w:basedOn w:val="Normal"/>
    <w:rsid w:val="009F78A6"/>
    <w:pPr>
      <w:widowControl/>
      <w:spacing w:before="100" w:beforeAutospacing="1" w:after="100" w:afterAutospacing="1"/>
    </w:pPr>
    <w:rPr>
      <w:szCs w:val="24"/>
      <w:lang w:val="fr-FR"/>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lang w:val="fr-FR"/>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uiPriority w:val="34"/>
    <w:qFormat/>
    <w:rsid w:val="005073E5"/>
    <w:pPr>
      <w:widowControl/>
      <w:ind w:left="720"/>
      <w:contextualSpacing/>
    </w:pPr>
    <w:rPr>
      <w:color w:val="000000"/>
      <w:kern w:val="28"/>
      <w:sz w:val="20"/>
      <w:lang w:val="fr-FR"/>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lang w:val="fr-FR"/>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lang w:val="fr-FR"/>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s>
</file>

<file path=word/webSettings.xml><?xml version="1.0" encoding="utf-8"?>
<w:webSettings xmlns:r="http://schemas.openxmlformats.org/officeDocument/2006/relationships" xmlns:w="http://schemas.openxmlformats.org/wordprocessingml/2006/main">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fr/url?sa=i&amp;rct=j&amp;q=&amp;esrc=s&amp;source=images&amp;cd=&amp;cad=rja&amp;uact=8&amp;ved=2ahUKEwiNquax0JneAhUysKQKHatnA_IQjRx6BAgBEAU&amp;url=http://stemarieancenis-nantes.catholique.fr/2017/10/18/fete-de-la-toussaint-et-commemoration-des-fideles-defunts/&amp;psig=AOvVaw3BHXvcLrV0hgjdAR6_dFO_&amp;ust=15402831557976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coloriagesaimprimer.com/dessin/fetes-et-occasions-speciales/coloriage-toussaint-61260.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https://paroisselongjumeau.files.wordpress.com/2010/10/10-10-15-blog.jpg" TargetMode="External"/><Relationship Id="rId10" Type="http://schemas.openxmlformats.org/officeDocument/2006/relationships/hyperlink" Target="mailto:upavd@wanado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21C7E-846F-45ED-A794-55890A70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6183</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cp:lastModifiedBy>
  <cp:revision>18</cp:revision>
  <cp:lastPrinted>2023-09-29T08:32:00Z</cp:lastPrinted>
  <dcterms:created xsi:type="dcterms:W3CDTF">2023-09-26T06:40:00Z</dcterms:created>
  <dcterms:modified xsi:type="dcterms:W3CDTF">2023-09-30T08:39:00Z</dcterms:modified>
</cp:coreProperties>
</file>