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BC" w:rsidRPr="005B049A" w:rsidRDefault="00AB154B" w:rsidP="004B3DB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>
        <w:rPr>
          <w:bCs/>
        </w:rPr>
        <w:t>Chapitre 5</w:t>
      </w:r>
      <w:r w:rsidR="004B3DBC" w:rsidRPr="005B049A">
        <w:rPr>
          <w:bCs/>
        </w:rPr>
        <w:t> : Comment économiser l'énergie?</w:t>
      </w:r>
    </w:p>
    <w:p w:rsidR="004B3DBC" w:rsidRPr="00A40A2D" w:rsidRDefault="004B3DBC" w:rsidP="004B3DBC">
      <w:pPr>
        <w:pStyle w:val="Standard"/>
        <w:rPr>
          <w:b/>
          <w:bCs/>
          <w:u w:val="single"/>
        </w:rPr>
      </w:pPr>
    </w:p>
    <w:p w:rsidR="004B3DBC" w:rsidRPr="00A40A2D" w:rsidRDefault="004B3DBC" w:rsidP="004B3DBC">
      <w:pPr>
        <w:pStyle w:val="Standard"/>
        <w:numPr>
          <w:ilvl w:val="0"/>
          <w:numId w:val="7"/>
        </w:numPr>
        <w:rPr>
          <w:b/>
          <w:bCs/>
          <w:u w:val="single"/>
        </w:rPr>
      </w:pPr>
      <w:r w:rsidRPr="00A40A2D">
        <w:rPr>
          <w:b/>
          <w:bCs/>
          <w:u w:val="single"/>
        </w:rPr>
        <w:t>Savoir différencier énergie et puissance</w:t>
      </w:r>
    </w:p>
    <w:p w:rsidR="004B3DBC" w:rsidRDefault="004B3DBC" w:rsidP="004B3DBC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-3810</wp:posOffset>
            </wp:positionV>
            <wp:extent cx="1219200" cy="1238250"/>
            <wp:effectExtent l="1905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DBC" w:rsidRDefault="004B3DBC" w:rsidP="004B3DBC">
      <w:pPr>
        <w:pStyle w:val="Standard"/>
      </w:pPr>
      <w:r>
        <w:t xml:space="preserve">Regarder la vidéo : </w:t>
      </w:r>
      <w:hyperlink r:id="rId8" w:history="1">
        <w:r w:rsidRPr="006D16F3">
          <w:rPr>
            <w:rStyle w:val="Lienhypertexte"/>
          </w:rPr>
          <w:t>puissance et énergie</w:t>
        </w:r>
      </w:hyperlink>
    </w:p>
    <w:p w:rsidR="004B3DBC" w:rsidRDefault="004B3DBC" w:rsidP="004B3DBC">
      <w:pPr>
        <w:pStyle w:val="Standard"/>
      </w:pPr>
      <w:r>
        <w:t xml:space="preserve"> </w:t>
      </w:r>
    </w:p>
    <w:p w:rsidR="004B3DBC" w:rsidRDefault="004B3DBC" w:rsidP="004B3DBC">
      <w:pPr>
        <w:pStyle w:val="Standard"/>
      </w:pPr>
      <w:r>
        <w:t>A l’aide de la vidéo, compléter les phrases suivantes :</w:t>
      </w:r>
      <w:r w:rsidRPr="00A81B8B">
        <w:t xml:space="preserve"> </w:t>
      </w:r>
    </w:p>
    <w:p w:rsidR="004B3DBC" w:rsidRDefault="004B3DBC" w:rsidP="004B3DBC">
      <w:pPr>
        <w:pStyle w:val="Standard"/>
      </w:pPr>
    </w:p>
    <w:p w:rsidR="004B3DBC" w:rsidRDefault="004B3DBC" w:rsidP="004B3DBC">
      <w:pPr>
        <w:pStyle w:val="Standard"/>
        <w:numPr>
          <w:ilvl w:val="1"/>
          <w:numId w:val="1"/>
        </w:numPr>
      </w:pPr>
      <w:r>
        <w:t>Qu’est ce qu’une puissance ?    ______________________________________</w:t>
      </w:r>
    </w:p>
    <w:p w:rsidR="004B3DBC" w:rsidRDefault="004B3DBC" w:rsidP="004B3DBC">
      <w:pPr>
        <w:pStyle w:val="Standard"/>
      </w:pPr>
    </w:p>
    <w:p w:rsidR="004B3DBC" w:rsidRDefault="004B3DBC" w:rsidP="004B3DBC">
      <w:pPr>
        <w:pStyle w:val="Standard"/>
      </w:pPr>
      <w:r>
        <w:t>Soit :</w:t>
      </w:r>
      <m:oMath>
        <m:r>
          <w:rPr>
            <w:rFonts w:ascii="Cambria Math" w:hAnsi="Cambria Math"/>
          </w:rPr>
          <m:t xml:space="preserve">   _______________________________________________________________________________________</m:t>
        </m:r>
      </m:oMath>
    </w:p>
    <w:p w:rsidR="004B3DBC" w:rsidRDefault="004B3DBC" w:rsidP="004B3DBC">
      <w:pPr>
        <w:pStyle w:val="Standard"/>
      </w:pPr>
    </w:p>
    <w:p w:rsidR="004B3DBC" w:rsidRDefault="004B3DBC" w:rsidP="004B3DBC">
      <w:pPr>
        <w:pStyle w:val="Standard"/>
        <w:numPr>
          <w:ilvl w:val="0"/>
          <w:numId w:val="1"/>
        </w:numPr>
      </w:pPr>
      <w:r>
        <w:t>Quelles sont les unités de :</w:t>
      </w:r>
      <w:r w:rsidRPr="00B27C2B">
        <w:t xml:space="preserve"> </w:t>
      </w:r>
    </w:p>
    <w:p w:rsidR="004B3DBC" w:rsidRDefault="004B3DBC" w:rsidP="004B3DBC">
      <w:pPr>
        <w:pStyle w:val="Standard"/>
        <w:numPr>
          <w:ilvl w:val="0"/>
          <w:numId w:val="5"/>
        </w:numPr>
      </w:pPr>
      <w:r>
        <w:t>P en ______________________</w:t>
      </w:r>
    </w:p>
    <w:p w:rsidR="004B3DBC" w:rsidRDefault="004B3DBC" w:rsidP="004B3DBC">
      <w:pPr>
        <w:pStyle w:val="Standard"/>
        <w:numPr>
          <w:ilvl w:val="0"/>
          <w:numId w:val="5"/>
        </w:numPr>
      </w:pPr>
      <w:r>
        <w:t>E en______________________</w:t>
      </w:r>
    </w:p>
    <w:p w:rsidR="004B3DBC" w:rsidRDefault="004B3DBC" w:rsidP="004B3DBC">
      <w:pPr>
        <w:pStyle w:val="Standard"/>
        <w:numPr>
          <w:ilvl w:val="0"/>
          <w:numId w:val="5"/>
        </w:numPr>
      </w:pPr>
      <w:r>
        <w:t>Durée en ______________________</w:t>
      </w:r>
    </w:p>
    <w:p w:rsidR="004B3DBC" w:rsidRDefault="004B3DBC" w:rsidP="004B3DBC">
      <w:pPr>
        <w:pStyle w:val="Standard"/>
        <w:numPr>
          <w:ilvl w:val="0"/>
          <w:numId w:val="1"/>
        </w:numPr>
      </w:pPr>
      <w:r>
        <w:rPr>
          <w:noProof/>
          <w:lang w:eastAsia="fr-FR" w:bidi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167640</wp:posOffset>
            </wp:positionV>
            <wp:extent cx="1228725" cy="1228725"/>
            <wp:effectExtent l="19050" t="0" r="9525" b="0"/>
            <wp:wrapSquare wrapText="bothSides"/>
            <wp:docPr id="9" name="Image 4" descr="https://encrypted-tbn0.gstatic.com/images?q=tbn%3AANd9GcR6cxUcIUFnZRqzVebZvXYGHWEf64ggEUXs6jETw70qOMj0rYGrj7Du8L8MxWl5J_7eD4jhoz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R6cxUcIUFnZRqzVebZvXYGHWEf64ggEUXs6jETw70qOMj0rYGrj7Du8L8MxWl5J_7eD4jhozw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Donner  l’expression de E en fonction </w:t>
      </w:r>
      <w:proofErr w:type="gramStart"/>
      <w:r>
        <w:t xml:space="preserve">de </w:t>
      </w:r>
      <m:oMath>
        <w:proofErr w:type="gramEnd"/>
        <m:r>
          <w:rPr>
            <w:rFonts w:ascii="Cambria Math" w:hAnsi="Cambria Math"/>
          </w:rPr>
          <m:t>∆t</m:t>
        </m:r>
      </m:oMath>
      <w:r>
        <w:t>.</w:t>
      </w:r>
    </w:p>
    <w:p w:rsidR="004B3DBC" w:rsidRDefault="004B3DBC" w:rsidP="004B3DBC">
      <w:pPr>
        <w:pStyle w:val="Standard"/>
      </w:pPr>
      <w:r>
        <w:t>______________________________________________________________________</w:t>
      </w:r>
    </w:p>
    <w:p w:rsidR="004B3DBC" w:rsidRDefault="004B3DBC" w:rsidP="004B3DBC">
      <w:pPr>
        <w:pStyle w:val="Standard"/>
      </w:pPr>
    </w:p>
    <w:p w:rsidR="004B3DBC" w:rsidRPr="004B3DBC" w:rsidRDefault="004B3DBC" w:rsidP="004B3DBC">
      <w:pPr>
        <w:pStyle w:val="Standard"/>
        <w:rPr>
          <w:b/>
        </w:rPr>
      </w:pPr>
      <w:r w:rsidRPr="004B3DBC">
        <w:rPr>
          <w:b/>
        </w:rPr>
        <w:t>Exemple : le radiateur électrique :</w:t>
      </w:r>
    </w:p>
    <w:p w:rsidR="004B3DBC" w:rsidRDefault="004B3DBC" w:rsidP="004B3DBC">
      <w:pPr>
        <w:pStyle w:val="Standard"/>
        <w:numPr>
          <w:ilvl w:val="0"/>
          <w:numId w:val="1"/>
        </w:numPr>
      </w:pPr>
      <w:r>
        <w:t>Quelle est la tension d’alimentation du radiateur ? ________________________</w:t>
      </w:r>
    </w:p>
    <w:p w:rsidR="004B3DBC" w:rsidRDefault="004B3DBC" w:rsidP="004B3DBC">
      <w:pPr>
        <w:pStyle w:val="Standard"/>
        <w:numPr>
          <w:ilvl w:val="0"/>
          <w:numId w:val="1"/>
        </w:numPr>
      </w:pPr>
      <w:r>
        <w:t>Quelle est sa puissance ? ____________________________________________</w:t>
      </w:r>
    </w:p>
    <w:p w:rsidR="004B3DBC" w:rsidRDefault="004B3DBC" w:rsidP="004B3DBC">
      <w:pPr>
        <w:pStyle w:val="Standard"/>
      </w:pPr>
    </w:p>
    <w:p w:rsidR="004B3DBC" w:rsidRDefault="004B3DBC" w:rsidP="004B3DBC">
      <w:pPr>
        <w:pStyle w:val="Standard"/>
        <w:numPr>
          <w:ilvl w:val="0"/>
          <w:numId w:val="1"/>
        </w:numPr>
      </w:pPr>
      <w:r>
        <w:t xml:space="preserve">Ce radiateur est branché pendant </w:t>
      </w:r>
      <w:proofErr w:type="gramStart"/>
      <w:r>
        <w:t>3h .</w:t>
      </w:r>
      <w:proofErr w:type="gramEnd"/>
      <w:r>
        <w:t xml:space="preserve"> Calculer l’énergie consommée en joules puis en KJ. Mettre les calculs.</w:t>
      </w:r>
    </w:p>
    <w:p w:rsidR="004B3DBC" w:rsidRDefault="004B3DBC" w:rsidP="004B3DBC">
      <w:pPr>
        <w:pStyle w:val="Standa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DBC" w:rsidRPr="006D16F3" w:rsidRDefault="004B3DBC" w:rsidP="004B3DBC">
      <w:pPr>
        <w:pStyle w:val="Standard"/>
      </w:pPr>
    </w:p>
    <w:p w:rsidR="004B3DBC" w:rsidRPr="004B3DBC" w:rsidRDefault="004B3DBC" w:rsidP="004B3DBC">
      <w:pPr>
        <w:pStyle w:val="Standard"/>
        <w:numPr>
          <w:ilvl w:val="0"/>
          <w:numId w:val="1"/>
        </w:num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Quelle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est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la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correspondance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entre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les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Wh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et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les</m:t>
        </m:r>
        <m:r>
          <m:rPr>
            <m:sty m:val="p"/>
          </m:rPr>
          <w:rPr>
            <w:rFonts w:asci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Joules</m:t>
        </m:r>
        <m:r>
          <m:rPr>
            <m:sty m:val="p"/>
          </m:rPr>
          <w:rPr>
            <w:rFonts w:ascii="Cambria Math" w:cs="Times New Roman"/>
          </w:rPr>
          <m:t>?</m:t>
        </m:r>
      </m:oMath>
      <w:r>
        <w:rPr>
          <w:rFonts w:cs="Times New Roman"/>
        </w:rPr>
        <w:t xml:space="preserve"> ___________________________________</w:t>
      </w:r>
    </w:p>
    <w:p w:rsidR="004B3DBC" w:rsidRDefault="004B3DBC" w:rsidP="004B3DBC">
      <w:pPr>
        <w:pStyle w:val="Standard"/>
        <w:numPr>
          <w:ilvl w:val="0"/>
          <w:numId w:val="1"/>
        </w:numPr>
      </w:pPr>
      <w:r>
        <w:t>Convertir l’énergie consommée par le radiateur en Wh puis en kWh. Mettre les calculs.</w:t>
      </w:r>
    </w:p>
    <w:p w:rsidR="004B3DBC" w:rsidRDefault="004B3DBC" w:rsidP="004B3DBC">
      <w:pPr>
        <w:pStyle w:val="Standa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DBC" w:rsidRDefault="00582060" w:rsidP="004B3DBC">
      <w:pPr>
        <w:pStyle w:val="Standard"/>
        <w:jc w:val="center"/>
      </w:pPr>
      <w:r>
        <w:rPr>
          <w:noProof/>
          <w:lang w:eastAsia="fr-FR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226060</wp:posOffset>
            </wp:positionV>
            <wp:extent cx="1076325" cy="1076325"/>
            <wp:effectExtent l="19050" t="0" r="9525" b="0"/>
            <wp:wrapSquare wrapText="bothSides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DBC" w:rsidRDefault="004B3DBC" w:rsidP="004B3DBC">
      <w:pPr>
        <w:pStyle w:val="Standard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A40A2D">
        <w:rPr>
          <w:b/>
          <w:bCs/>
          <w:u w:val="single"/>
        </w:rPr>
        <w:t>Rendement des appareils de chauffage</w:t>
      </w:r>
      <w:r>
        <w:rPr>
          <w:b/>
          <w:bCs/>
          <w:sz w:val="28"/>
          <w:szCs w:val="28"/>
          <w:u w:val="single"/>
        </w:rPr>
        <w:t>.</w:t>
      </w:r>
    </w:p>
    <w:p w:rsidR="004B3DBC" w:rsidRDefault="004B3DBC" w:rsidP="004B3DBC">
      <w:pPr>
        <w:pStyle w:val="Standard"/>
      </w:pPr>
    </w:p>
    <w:p w:rsidR="004B3DBC" w:rsidRDefault="004B3DBC" w:rsidP="004B3DBC">
      <w:pPr>
        <w:pStyle w:val="Standard"/>
      </w:pPr>
      <w:r>
        <w:t xml:space="preserve">Regardez la vidéo : </w:t>
      </w:r>
      <w:hyperlink r:id="rId11" w:history="1">
        <w:r w:rsidRPr="006B42F5">
          <w:rPr>
            <w:rStyle w:val="Lienhypertexte"/>
          </w:rPr>
          <w:t>le rendement</w:t>
        </w:r>
      </w:hyperlink>
      <w:r>
        <w:t xml:space="preserve"> </w:t>
      </w:r>
    </w:p>
    <w:p w:rsidR="004B3DBC" w:rsidRDefault="004B3DBC" w:rsidP="004B3DBC">
      <w:pPr>
        <w:pStyle w:val="Standard"/>
      </w:pPr>
    </w:p>
    <w:p w:rsidR="004B3DBC" w:rsidRDefault="004B3DBC" w:rsidP="004B3DBC">
      <w:pPr>
        <w:pStyle w:val="Standard"/>
      </w:pPr>
      <w:r>
        <w:t>Quelle est la formule du rendement ? _________________________________________</w:t>
      </w:r>
    </w:p>
    <w:p w:rsidR="004B3DBC" w:rsidRDefault="004B3DBC" w:rsidP="004B3DBC">
      <w:pPr>
        <w:pStyle w:val="Standard"/>
      </w:pPr>
    </w:p>
    <w:p w:rsidR="00EE7689" w:rsidRDefault="00EE7689" w:rsidP="004B3DBC">
      <w:pPr>
        <w:pStyle w:val="Standard"/>
      </w:pPr>
    </w:p>
    <w:p w:rsidR="00EE7689" w:rsidRDefault="00EE7689" w:rsidP="004B3DBC">
      <w:pPr>
        <w:pStyle w:val="Standard"/>
      </w:pPr>
    </w:p>
    <w:p w:rsidR="00EE7689" w:rsidRDefault="00EE7689" w:rsidP="004B3DBC">
      <w:pPr>
        <w:pStyle w:val="Standard"/>
      </w:pPr>
      <w:r>
        <w:t>Expliquer chacune des lettres :</w:t>
      </w:r>
    </w:p>
    <w:p w:rsidR="00EE7689" w:rsidRDefault="00EE7689" w:rsidP="004B3DBC">
      <w:pPr>
        <w:pStyle w:val="Standard"/>
      </w:pPr>
    </w:p>
    <w:p w:rsidR="00EE7689" w:rsidRDefault="00EE7689" w:rsidP="00EE7689">
      <w:pPr>
        <w:pStyle w:val="Standa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689" w:rsidRDefault="00EE7689" w:rsidP="004B3DBC">
      <w:pPr>
        <w:pStyle w:val="Standard"/>
      </w:pPr>
    </w:p>
    <w:p w:rsidR="00EE7689" w:rsidRDefault="00EE7689" w:rsidP="004B3DBC">
      <w:pPr>
        <w:pStyle w:val="Standard"/>
      </w:pPr>
    </w:p>
    <w:p w:rsidR="00EE7689" w:rsidRDefault="00EE7689" w:rsidP="004B3DBC">
      <w:pPr>
        <w:pStyle w:val="Standard"/>
      </w:pPr>
    </w:p>
    <w:p w:rsidR="00EE7689" w:rsidRDefault="00EE7689" w:rsidP="004B3DBC">
      <w:pPr>
        <w:pStyle w:val="Standard"/>
      </w:pPr>
    </w:p>
    <w:p w:rsidR="00EE7689" w:rsidRDefault="00EE7689" w:rsidP="004B3DBC">
      <w:pPr>
        <w:pStyle w:val="Standard"/>
      </w:pPr>
    </w:p>
    <w:p w:rsidR="004B3DBC" w:rsidRDefault="00D6156B" w:rsidP="004B3DBC">
      <w:pPr>
        <w:pStyle w:val="Standard"/>
      </w:pPr>
      <w:r w:rsidRPr="00D6156B">
        <w:rPr>
          <w:b/>
          <w:bCs/>
          <w:sz w:val="28"/>
          <w:szCs w:val="28"/>
          <w:u w:val="single"/>
        </w:rPr>
        <w:pict>
          <v:shape id="_x0000_s1026" style="position:absolute;margin-left:175.5pt;margin-top:4.35pt;width:273.05pt;height:85.65pt;flip:y;z-index:251660288;visibility:visible;v-text-anchor:middle" coordsize="21600,21600" o:spt="100" adj="-11796480,,5400" path="m16601,12139at4846,4846,16754,16754,16601,12139,9664,4955l8739,198wa,,21600,21600,8739,198,21323,13229l23954,13837r-6144,3839l13971,11532xe" fillcolor="#ff6" strokeweight="1pt">
            <v:stroke joinstyle="miter"/>
            <v:formulas/>
            <v:path o:connecttype="custom" o:connectlocs="1733760,0;3467519,619560;1733760,1239119;0,619560" o:connectangles="270,0,90,180" textboxrect="0,0,21600,21600"/>
            <v:textbox style="mso-next-textbox:#_x0000_s1026;mso-rotate-with-shape:t" inset="0,0,0,0">
              <w:txbxContent>
                <w:p w:rsidR="004B3DBC" w:rsidRDefault="004B3DBC" w:rsidP="004B3DBC"/>
              </w:txbxContent>
            </v:textbox>
          </v:shape>
        </w:pict>
      </w:r>
    </w:p>
    <w:p w:rsidR="00582060" w:rsidRPr="00EE7689" w:rsidRDefault="004B3DBC" w:rsidP="004B3DBC">
      <w:pPr>
        <w:pStyle w:val="Standard"/>
        <w:rPr>
          <w:sz w:val="40"/>
          <w:szCs w:val="40"/>
        </w:rPr>
      </w:pPr>
      <w:r w:rsidRPr="004B3DBC">
        <w:rPr>
          <w:b/>
        </w:rPr>
        <w:t>Exemple pour une bouilloire</w:t>
      </w:r>
      <w:r>
        <w:t> </w:t>
      </w:r>
      <w:r w:rsidRPr="00582060">
        <w:rPr>
          <w:sz w:val="40"/>
          <w:szCs w:val="40"/>
        </w:rPr>
        <w:t xml:space="preserve">: </w:t>
      </w:r>
      <w:r w:rsidR="00582060">
        <w:rPr>
          <w:sz w:val="40"/>
          <w:szCs w:val="40"/>
        </w:rPr>
        <w:t>le rendement est</w:t>
      </w:r>
      <w:r w:rsidRPr="00582060">
        <w:rPr>
          <w:sz w:val="40"/>
          <w:szCs w:val="40"/>
        </w:rPr>
        <w:t xml:space="preserve">   </w:t>
      </w:r>
      <m:oMath>
        <m:r>
          <w:rPr>
            <w:rFonts w:ascii="Cambria Math" w:hAnsi="Cambria Math"/>
            <w:sz w:val="40"/>
            <w:szCs w:val="40"/>
          </w:rPr>
          <m:t>η=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Q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E</m:t>
            </m:r>
          </m:den>
        </m:f>
      </m:oMath>
    </w:p>
    <w:p w:rsidR="004B3DBC" w:rsidRDefault="00D6156B" w:rsidP="004B3DBC">
      <w:pPr>
        <w:pStyle w:val="Standard"/>
      </w:pP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98.25pt;margin-top:91.5pt;width:95.25pt;height:27.75pt;z-index:251715584" filled="f" stroked="f">
            <v:textbox style="mso-next-textbox:#_x0000_s1083">
              <w:txbxContent>
                <w:p w:rsidR="004B3DBC" w:rsidRDefault="004B3DBC">
                  <w:proofErr w:type="gramStart"/>
                  <w:r>
                    <w:t>pertes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82" type="#_x0000_t99" style="position:absolute;margin-left:263.25pt;margin-top:68.25pt;width:111.05pt;height:39pt;z-index:251714560" adj="-8102511"/>
        </w:pict>
      </w:r>
      <w:r>
        <w:rPr>
          <w:noProof/>
          <w:lang w:eastAsia="fr-FR" w:bidi="ar-SA"/>
        </w:rPr>
        <w:pict>
          <v:shape id="_x0000_s1081" type="#_x0000_t202" style="position:absolute;margin-left:448.55pt;margin-top:8.4pt;width:108pt;height:54pt;z-index:251713536" filled="f" stroked="f">
            <v:textbox style="mso-next-textbox:#_x0000_s1081">
              <w:txbxContent>
                <w:p w:rsidR="004B3DBC" w:rsidRPr="004B3DBC" w:rsidRDefault="004B3DBC">
                  <w:pPr>
                    <w:rPr>
                      <w:sz w:val="20"/>
                      <w:szCs w:val="20"/>
                    </w:rPr>
                  </w:pPr>
                  <w:r w:rsidRPr="004B3DBC">
                    <w:rPr>
                      <w:sz w:val="20"/>
                      <w:szCs w:val="20"/>
                    </w:rPr>
                    <w:t>Energie utile : Q</w:t>
                  </w:r>
                </w:p>
                <w:p w:rsidR="004B3DBC" w:rsidRDefault="004B3DBC">
                  <w:pPr>
                    <w:rPr>
                      <w:sz w:val="20"/>
                      <w:szCs w:val="20"/>
                    </w:rPr>
                  </w:pPr>
                  <w:r w:rsidRPr="004B3DBC">
                    <w:rPr>
                      <w:sz w:val="20"/>
                      <w:szCs w:val="20"/>
                    </w:rPr>
                    <w:t xml:space="preserve">Quantité de chaleur </w:t>
                  </w:r>
                </w:p>
                <w:p w:rsidR="004B3DBC" w:rsidRDefault="004B3DBC">
                  <w:proofErr w:type="gramStart"/>
                  <w:r w:rsidRPr="004B3DBC">
                    <w:rPr>
                      <w:sz w:val="20"/>
                      <w:szCs w:val="20"/>
                    </w:rPr>
                    <w:t>pour</w:t>
                  </w:r>
                  <w:proofErr w:type="gramEnd"/>
                  <w:r w:rsidRPr="004B3DBC">
                    <w:rPr>
                      <w:sz w:val="20"/>
                      <w:szCs w:val="20"/>
                    </w:rPr>
                    <w:t xml:space="preserve"> chauffer</w:t>
                  </w:r>
                  <w:r>
                    <w:t xml:space="preserve"> </w:t>
                  </w:r>
                  <w:r w:rsidRPr="004B3DBC">
                    <w:rPr>
                      <w:sz w:val="20"/>
                      <w:szCs w:val="20"/>
                    </w:rPr>
                    <w:t>l’eau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80" type="#_x0000_t202" style="position:absolute;margin-left:44.25pt;margin-top:48.75pt;width:114.75pt;height:31.5pt;z-index:251712512" stroked="f">
            <v:textbox style="mso-next-textbox:#_x0000_s1080">
              <w:txbxContent>
                <w:p w:rsidR="004B3DBC" w:rsidRDefault="004B3D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Energie initiale :</w:t>
                  </w:r>
                </w:p>
                <w:p w:rsidR="004B3DBC" w:rsidRDefault="004B3DBC">
                  <w:r>
                    <w:rPr>
                      <w:sz w:val="20"/>
                      <w:szCs w:val="20"/>
                    </w:rPr>
                    <w:t xml:space="preserve"> E</w:t>
                  </w:r>
                  <w:r w:rsidRPr="004B3DBC">
                    <w:rPr>
                      <w:sz w:val="20"/>
                      <w:szCs w:val="20"/>
                    </w:rPr>
                    <w:t>nergie électrique</w:t>
                  </w:r>
                  <w:r>
                    <w:t xml:space="preserve"> E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79" type="#_x0000_t94" style="position:absolute;margin-left:23.25pt;margin-top:26.25pt;width:152.25pt;height:81pt;z-index:251711488"/>
        </w:pict>
      </w:r>
      <w:r w:rsidR="004B3DBC">
        <w:rPr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209550</wp:posOffset>
            </wp:positionV>
            <wp:extent cx="1057275" cy="1095375"/>
            <wp:effectExtent l="19050" t="0" r="9525" b="0"/>
            <wp:wrapTopAndBottom/>
            <wp:docPr id="1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4A1" w:rsidRDefault="00A844A1" w:rsidP="004B3DBC">
      <w:pPr>
        <w:pStyle w:val="Standard"/>
      </w:pPr>
    </w:p>
    <w:p w:rsidR="00A844A1" w:rsidRDefault="00A844A1" w:rsidP="004B3DBC">
      <w:pPr>
        <w:pStyle w:val="Standard"/>
      </w:pPr>
    </w:p>
    <w:p w:rsidR="00A844A1" w:rsidRDefault="00A844A1" w:rsidP="004B3DBC">
      <w:pPr>
        <w:pStyle w:val="Standard"/>
      </w:pPr>
    </w:p>
    <w:p w:rsidR="00A844A1" w:rsidRDefault="00A844A1" w:rsidP="004B3DBC">
      <w:pPr>
        <w:pStyle w:val="Standard"/>
      </w:pPr>
      <w:r>
        <w:t>Exploitation : TP bouilloire</w:t>
      </w:r>
    </w:p>
    <w:sectPr w:rsidR="00A844A1" w:rsidSect="004B3DBC">
      <w:headerReference w:type="default" r:id="rId13"/>
      <w:footerReference w:type="default" r:id="rId14"/>
      <w:pgSz w:w="11906" w:h="16838"/>
      <w:pgMar w:top="615" w:right="656" w:bottom="1134" w:left="60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60" w:rsidRDefault="00175160" w:rsidP="004B3DBC">
      <w:r>
        <w:separator/>
      </w:r>
    </w:p>
  </w:endnote>
  <w:endnote w:type="continuationSeparator" w:id="0">
    <w:p w:rsidR="00175160" w:rsidRDefault="00175160" w:rsidP="004B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122625"/>
      <w:docPartObj>
        <w:docPartGallery w:val="Page Numbers (Bottom of Page)"/>
        <w:docPartUnique/>
      </w:docPartObj>
    </w:sdtPr>
    <w:sdtContent>
      <w:p w:rsidR="00582060" w:rsidRDefault="00D6156B">
        <w:pPr>
          <w:pStyle w:val="Pieddepage"/>
          <w:jc w:val="right"/>
        </w:pPr>
        <w:fldSimple w:instr=" PAGE   \* MERGEFORMAT ">
          <w:r w:rsidR="00AB154B">
            <w:rPr>
              <w:noProof/>
            </w:rPr>
            <w:t>1</w:t>
          </w:r>
        </w:fldSimple>
      </w:p>
    </w:sdtContent>
  </w:sdt>
  <w:p w:rsidR="00582060" w:rsidRDefault="005820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60" w:rsidRDefault="00175160" w:rsidP="004B3DBC">
      <w:r>
        <w:separator/>
      </w:r>
    </w:p>
  </w:footnote>
  <w:footnote w:type="continuationSeparator" w:id="0">
    <w:p w:rsidR="00175160" w:rsidRDefault="00175160" w:rsidP="004B3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8B" w:rsidRDefault="00AB154B">
    <w:pPr>
      <w:pStyle w:val="En-tte"/>
    </w:pPr>
    <w:r>
      <w:t>TELA</w:t>
    </w:r>
    <w:r>
      <w:tab/>
    </w:r>
    <w:r>
      <w:tab/>
      <w:t>chapitre 5</w:t>
    </w:r>
    <w:r w:rsidR="00A844A1">
      <w:t> : Sciences</w:t>
    </w:r>
  </w:p>
  <w:p w:rsidR="00A81B8B" w:rsidRDefault="001751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6D8"/>
    <w:multiLevelType w:val="multilevel"/>
    <w:tmpl w:val="B394B7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AD36C9A"/>
    <w:multiLevelType w:val="multilevel"/>
    <w:tmpl w:val="315E3F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270119E"/>
    <w:multiLevelType w:val="hybridMultilevel"/>
    <w:tmpl w:val="F7CACD5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9A338C"/>
    <w:multiLevelType w:val="hybridMultilevel"/>
    <w:tmpl w:val="09289CCA"/>
    <w:lvl w:ilvl="0" w:tplc="7E12094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4D07"/>
    <w:multiLevelType w:val="hybridMultilevel"/>
    <w:tmpl w:val="6A1AC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6B8C"/>
    <w:multiLevelType w:val="multilevel"/>
    <w:tmpl w:val="315E3F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1D54B08"/>
    <w:multiLevelType w:val="multilevel"/>
    <w:tmpl w:val="7F2C3F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DBC"/>
    <w:rsid w:val="00175160"/>
    <w:rsid w:val="002F29F4"/>
    <w:rsid w:val="00312746"/>
    <w:rsid w:val="00437EAD"/>
    <w:rsid w:val="004B3DBC"/>
    <w:rsid w:val="004E0780"/>
    <w:rsid w:val="00582060"/>
    <w:rsid w:val="00A844A1"/>
    <w:rsid w:val="00AB154B"/>
    <w:rsid w:val="00C06E69"/>
    <w:rsid w:val="00D6156B"/>
    <w:rsid w:val="00EE7689"/>
    <w:rsid w:val="00F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B3D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4B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B3D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B3DB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B3DB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DB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DB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4B3DBC"/>
    <w:rPr>
      <w:color w:val="808080"/>
    </w:rPr>
  </w:style>
  <w:style w:type="paragraph" w:styleId="Paragraphedeliste">
    <w:name w:val="List Paragraph"/>
    <w:basedOn w:val="Normal"/>
    <w:uiPriority w:val="34"/>
    <w:qFormat/>
    <w:rsid w:val="004B3DBC"/>
    <w:pPr>
      <w:ind w:left="720"/>
      <w:contextualSpacing/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B3D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B3DB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z.fr/7oV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z.fr/cb8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 Hourquet Sandra</dc:creator>
  <cp:lastModifiedBy>Utilisateur Windows</cp:lastModifiedBy>
  <cp:revision>3</cp:revision>
  <dcterms:created xsi:type="dcterms:W3CDTF">2020-03-26T09:59:00Z</dcterms:created>
  <dcterms:modified xsi:type="dcterms:W3CDTF">2020-03-26T10:27:00Z</dcterms:modified>
</cp:coreProperties>
</file>