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A1" w:rsidRDefault="00A66FA1">
      <w:r>
        <w:pict>
          <v:rect id="_x0000_i1025" style="width:0;height:1.5pt" o:hralign="center" o:hrstd="t" o:hr="t" fillcolor="#a0a0a0" stroked="f"/>
        </w:pict>
      </w:r>
    </w:p>
    <w:p w:rsidR="00A66FA1" w:rsidRDefault="00A66FA1">
      <w:pPr>
        <w:sectPr w:rsidR="00A66FA1">
          <w:headerReference w:type="default" r:id="rId6"/>
          <w:headerReference w:type="first" r:id="rId7"/>
          <w:pgSz w:w="11906" w:h="16838"/>
          <w:pgMar w:top="720" w:right="720" w:bottom="720" w:left="720" w:header="708" w:footer="708" w:gutter="0"/>
          <w:cols w:space="708"/>
          <w:titlePg/>
          <w:docGrid w:linePitch="360"/>
        </w:sectPr>
      </w:pP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14425"/>
                  <wp:effectExtent l="0" t="0" r="0" b="0"/>
                  <wp:docPr id="3" name="Picture 3">
                    <a:hlinkClick xmlns:a="http://schemas.openxmlformats.org/drawingml/2006/main" r:id="rId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762000" cy="1114425"/>
                          </a:xfrm>
                          <a:prstGeom prst="rect">
                            <a:avLst/>
                          </a:prstGeom>
                        </pic:spPr>
                      </pic:pic>
                    </a:graphicData>
                  </a:graphic>
                </wp:inline>
              </w:drawing>
            </w:r>
            <w:r>
              <w:br/>
            </w:r>
          </w:p>
        </w:tc>
      </w:tr>
    </w:tbl>
    <w:p w:rsidR="00A66FA1" w:rsidRDefault="00062F82">
      <w:pPr>
        <w:spacing w:after="0"/>
      </w:pPr>
      <w:r>
        <w:rPr>
          <w:color w:val="000000"/>
        </w:rPr>
        <w:lastRenderedPageBreak/>
        <w:t>... mais la vie continue</w:t>
      </w:r>
    </w:p>
    <w:p w:rsidR="00A66FA1" w:rsidRDefault="00062F82">
      <w:pPr>
        <w:spacing w:after="0"/>
      </w:pPr>
      <w:r>
        <w:rPr>
          <w:color w:val="000000"/>
        </w:rPr>
        <w:t>Pivot, Bernard</w:t>
      </w:r>
    </w:p>
    <w:p w:rsidR="00A66FA1" w:rsidRDefault="00062F82">
      <w:pPr>
        <w:spacing w:after="0"/>
      </w:pPr>
      <w:r>
        <w:rPr>
          <w:color w:val="000000"/>
          <w:sz w:val="16"/>
        </w:rPr>
        <w:t>Albin Michel</w:t>
      </w:r>
    </w:p>
    <w:p w:rsidR="00A66FA1" w:rsidRDefault="00062F82">
      <w:pPr>
        <w:spacing w:after="0"/>
      </w:pPr>
      <w:r>
        <w:rPr>
          <w:color w:val="000000"/>
        </w:rPr>
        <w:t>06/01/2021</w:t>
      </w:r>
    </w:p>
    <w:p w:rsidR="00A66FA1" w:rsidRDefault="00062F82">
      <w:pPr>
        <w:spacing w:after="0"/>
      </w:pPr>
      <w:r>
        <w:rPr>
          <w:color w:val="000000"/>
        </w:rPr>
        <w:t xml:space="preserve">En alternant récits et moments de réflexion, le narrateur évoque sa vie d'octogénaire. Il </w:t>
      </w:r>
      <w:r>
        <w:rPr>
          <w:color w:val="000000"/>
        </w:rPr>
        <w:t>raconte son quotidien avec un groupe d'amis proches, les JOP, c'est-à-dire les jeunes octogénaires parisiens. Chaque portrait et chaque épisode sont l'occasion d'évoquer un thème ou une caractéristique de cet âge.</w:t>
      </w:r>
    </w:p>
    <w:p w:rsidR="00A66FA1" w:rsidRDefault="00062F82">
      <w:r>
        <w:br w:type="textWrapping" w:clear="all"/>
      </w:r>
      <w:r w:rsidR="00A66FA1">
        <w:pict>
          <v:rect id="_x0000_i1026"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23950"/>
                  <wp:effectExtent l="0" t="0" r="0" b="0"/>
                  <wp:docPr id="4" name="Picture 4">
                    <a:hlinkClick xmlns:a="http://schemas.openxmlformats.org/drawingml/2006/main" r:id="rId1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stretch>
                            <a:fillRect/>
                          </a:stretch>
                        </pic:blipFill>
                        <pic:spPr>
                          <a:xfrm>
                            <a:off x="0" y="0"/>
                            <a:ext cx="762000" cy="1123950"/>
                          </a:xfrm>
                          <a:prstGeom prst="rect">
                            <a:avLst/>
                          </a:prstGeom>
                        </pic:spPr>
                      </pic:pic>
                    </a:graphicData>
                  </a:graphic>
                </wp:inline>
              </w:drawing>
            </w:r>
            <w:r>
              <w:br/>
            </w:r>
          </w:p>
        </w:tc>
      </w:tr>
    </w:tbl>
    <w:p w:rsidR="00A66FA1" w:rsidRDefault="00062F82">
      <w:pPr>
        <w:spacing w:after="0"/>
      </w:pPr>
      <w:r>
        <w:rPr>
          <w:color w:val="000000"/>
        </w:rPr>
        <w:t>9</w:t>
      </w:r>
      <w:r>
        <w:rPr>
          <w:color w:val="000000"/>
        </w:rPr>
        <w:br/>
        <w:t>Volume 2, Le crépuscule des fauve</w:t>
      </w:r>
      <w:r>
        <w:rPr>
          <w:color w:val="000000"/>
        </w:rPr>
        <w:t>s</w:t>
      </w:r>
    </w:p>
    <w:p w:rsidR="00A66FA1" w:rsidRDefault="00062F82">
      <w:pPr>
        <w:spacing w:after="0"/>
      </w:pPr>
      <w:r>
        <w:rPr>
          <w:color w:val="000000"/>
        </w:rPr>
        <w:t>Levy, Marc</w:t>
      </w:r>
    </w:p>
    <w:p w:rsidR="00A66FA1" w:rsidRDefault="00062F82">
      <w:pPr>
        <w:spacing w:after="0"/>
      </w:pPr>
      <w:r>
        <w:rPr>
          <w:color w:val="000000"/>
          <w:sz w:val="16"/>
        </w:rPr>
        <w:t>R. Laffont</w:t>
      </w:r>
      <w:r>
        <w:rPr>
          <w:color w:val="000000"/>
          <w:sz w:val="16"/>
        </w:rPr>
        <w:br/>
      </w:r>
      <w:proofErr w:type="spellStart"/>
      <w:r>
        <w:rPr>
          <w:color w:val="000000"/>
          <w:sz w:val="16"/>
        </w:rPr>
        <w:t>Versilio</w:t>
      </w:r>
      <w:proofErr w:type="spellEnd"/>
    </w:p>
    <w:p w:rsidR="00A66FA1" w:rsidRDefault="00062F82">
      <w:pPr>
        <w:spacing w:after="0"/>
      </w:pPr>
      <w:r>
        <w:rPr>
          <w:color w:val="000000"/>
        </w:rPr>
        <w:t>02/03/2021</w:t>
      </w:r>
    </w:p>
    <w:p w:rsidR="00A66FA1" w:rsidRDefault="00062F82">
      <w:pPr>
        <w:spacing w:after="0"/>
      </w:pPr>
      <w:r>
        <w:rPr>
          <w:color w:val="000000"/>
        </w:rPr>
        <w:t xml:space="preserve">Les </w:t>
      </w:r>
      <w:proofErr w:type="spellStart"/>
      <w:r>
        <w:rPr>
          <w:color w:val="000000"/>
        </w:rPr>
        <w:t>hackeurs</w:t>
      </w:r>
      <w:proofErr w:type="spellEnd"/>
      <w:r>
        <w:rPr>
          <w:color w:val="000000"/>
        </w:rPr>
        <w:t xml:space="preserve"> du Groupe 9 poursuivent leur combat contre les fauves, des hommes puissants qui conspirent pour engendrer le chaos et régner sur le monde entier. Mais Maya, l'une d'entre eux, a disparu.</w:t>
      </w:r>
    </w:p>
    <w:p w:rsidR="00A66FA1" w:rsidRDefault="00062F82">
      <w:r>
        <w:br w:type="textWrapping" w:clear="all"/>
      </w:r>
      <w:r w:rsidR="00A66FA1">
        <w:pict>
          <v:rect id="_x0000_i1027"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57300"/>
                  <wp:effectExtent l="0" t="0" r="0" b="0"/>
                  <wp:docPr id="5" name="Picture 5">
                    <a:hlinkClick xmlns:a="http://schemas.openxmlformats.org/drawingml/2006/main" r:id="rId1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 cstate="print"/>
                          <a:stretch>
                            <a:fillRect/>
                          </a:stretch>
                        </pic:blipFill>
                        <pic:spPr>
                          <a:xfrm>
                            <a:off x="0" y="0"/>
                            <a:ext cx="762000" cy="1257300"/>
                          </a:xfrm>
                          <a:prstGeom prst="rect">
                            <a:avLst/>
                          </a:prstGeom>
                        </pic:spPr>
                      </pic:pic>
                    </a:graphicData>
                  </a:graphic>
                </wp:inline>
              </w:drawing>
            </w:r>
            <w:r>
              <w:br/>
            </w:r>
          </w:p>
        </w:tc>
      </w:tr>
    </w:tbl>
    <w:p w:rsidR="00A66FA1" w:rsidRDefault="00062F82">
      <w:pPr>
        <w:spacing w:after="0"/>
      </w:pPr>
      <w:r>
        <w:rPr>
          <w:color w:val="000000"/>
        </w:rPr>
        <w:t xml:space="preserve">Des </w:t>
      </w:r>
      <w:r>
        <w:rPr>
          <w:color w:val="000000"/>
        </w:rPr>
        <w:t>ailes d'argent : la vengeance d'une femme est douce et impitoyable</w:t>
      </w:r>
    </w:p>
    <w:p w:rsidR="00A66FA1" w:rsidRDefault="00062F82">
      <w:pPr>
        <w:spacing w:after="0"/>
      </w:pPr>
      <w:proofErr w:type="spellStart"/>
      <w:r>
        <w:rPr>
          <w:color w:val="000000"/>
        </w:rPr>
        <w:t>Läckberg</w:t>
      </w:r>
      <w:proofErr w:type="spellEnd"/>
      <w:r>
        <w:rPr>
          <w:color w:val="000000"/>
        </w:rPr>
        <w:t>, Camilla</w:t>
      </w:r>
    </w:p>
    <w:p w:rsidR="00A66FA1" w:rsidRDefault="00062F82">
      <w:pPr>
        <w:spacing w:after="0"/>
      </w:pPr>
      <w:r>
        <w:rPr>
          <w:color w:val="000000"/>
          <w:sz w:val="16"/>
        </w:rPr>
        <w:t>Actes Sud</w:t>
      </w:r>
    </w:p>
    <w:p w:rsidR="00A66FA1" w:rsidRDefault="00062F82">
      <w:pPr>
        <w:spacing w:after="0"/>
      </w:pPr>
      <w:r>
        <w:rPr>
          <w:color w:val="000000"/>
        </w:rPr>
        <w:t>04/11/2020</w:t>
      </w:r>
    </w:p>
    <w:p w:rsidR="00A66FA1" w:rsidRDefault="00062F82">
      <w:pPr>
        <w:spacing w:after="0"/>
      </w:pPr>
      <w:r>
        <w:rPr>
          <w:color w:val="000000"/>
        </w:rPr>
        <w:t>Actes noirs</w:t>
      </w:r>
    </w:p>
    <w:p w:rsidR="00A66FA1" w:rsidRDefault="00062F82">
      <w:pPr>
        <w:spacing w:after="0"/>
      </w:pPr>
      <w:r>
        <w:rPr>
          <w:color w:val="000000"/>
        </w:rPr>
        <w:t>Grâce à sa société Revenge plus florissante que jamais et à son ex-mari infidèle en détention, Faye mène la belle vie à l'étranger. Pourta</w:t>
      </w:r>
      <w:r>
        <w:rPr>
          <w:color w:val="000000"/>
        </w:rPr>
        <w:t>nt, au moment où elle croit que tout est rentré dans l'ordre, sa petite bulle de bonheur est à nouveau menacée.</w:t>
      </w:r>
    </w:p>
    <w:p w:rsidR="00A66FA1" w:rsidRDefault="00062F82">
      <w:r>
        <w:br w:type="textWrapping" w:clear="all"/>
      </w:r>
      <w:r w:rsidR="00A66FA1">
        <w:pict>
          <v:rect id="_x0000_i1028"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095375"/>
                  <wp:effectExtent l="0" t="0" r="0" b="0"/>
                  <wp:docPr id="6" name="Picture 6">
                    <a:hlinkClick xmlns:a="http://schemas.openxmlformats.org/drawingml/2006/main" r:id="rId1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stretch>
                            <a:fillRect/>
                          </a:stretch>
                        </pic:blipFill>
                        <pic:spPr>
                          <a:xfrm>
                            <a:off x="0" y="0"/>
                            <a:ext cx="762000" cy="1095375"/>
                          </a:xfrm>
                          <a:prstGeom prst="rect">
                            <a:avLst/>
                          </a:prstGeom>
                        </pic:spPr>
                      </pic:pic>
                    </a:graphicData>
                  </a:graphic>
                </wp:inline>
              </w:drawing>
            </w:r>
            <w:r>
              <w:br/>
            </w:r>
          </w:p>
        </w:tc>
      </w:tr>
    </w:tbl>
    <w:p w:rsidR="00A66FA1" w:rsidRDefault="00062F82">
      <w:pPr>
        <w:spacing w:after="0"/>
      </w:pPr>
      <w:r>
        <w:rPr>
          <w:color w:val="000000"/>
        </w:rPr>
        <w:t>L'ange de Munich</w:t>
      </w:r>
    </w:p>
    <w:p w:rsidR="00A66FA1" w:rsidRDefault="00062F82">
      <w:pPr>
        <w:spacing w:after="0"/>
      </w:pPr>
      <w:proofErr w:type="spellStart"/>
      <w:r>
        <w:rPr>
          <w:color w:val="000000"/>
        </w:rPr>
        <w:t>Massimi</w:t>
      </w:r>
      <w:proofErr w:type="spellEnd"/>
      <w:r>
        <w:rPr>
          <w:color w:val="000000"/>
        </w:rPr>
        <w:t>, Fabiano</w:t>
      </w:r>
    </w:p>
    <w:p w:rsidR="00A66FA1" w:rsidRDefault="00062F82">
      <w:pPr>
        <w:spacing w:after="0"/>
      </w:pPr>
      <w:r>
        <w:rPr>
          <w:color w:val="000000"/>
          <w:sz w:val="16"/>
        </w:rPr>
        <w:t>Albin Michel</w:t>
      </w:r>
    </w:p>
    <w:p w:rsidR="00A66FA1" w:rsidRDefault="00062F82">
      <w:pPr>
        <w:spacing w:after="0"/>
      </w:pPr>
      <w:r>
        <w:rPr>
          <w:color w:val="000000"/>
        </w:rPr>
        <w:t>10/03/2021</w:t>
      </w:r>
    </w:p>
    <w:p w:rsidR="00A66FA1" w:rsidRDefault="00062F82">
      <w:pPr>
        <w:spacing w:after="0"/>
      </w:pPr>
      <w:r>
        <w:rPr>
          <w:color w:val="000000"/>
        </w:rPr>
        <w:t>Romans étrangers</w:t>
      </w:r>
    </w:p>
    <w:p w:rsidR="00A66FA1" w:rsidRDefault="00062F82">
      <w:pPr>
        <w:spacing w:after="0"/>
      </w:pPr>
      <w:r>
        <w:rPr>
          <w:color w:val="000000"/>
        </w:rPr>
        <w:t xml:space="preserve">Munich, septembre 1931. Angela </w:t>
      </w:r>
      <w:proofErr w:type="spellStart"/>
      <w:r>
        <w:rPr>
          <w:color w:val="000000"/>
        </w:rPr>
        <w:t>Raubal</w:t>
      </w:r>
      <w:proofErr w:type="spellEnd"/>
      <w:r>
        <w:rPr>
          <w:color w:val="000000"/>
        </w:rPr>
        <w:t xml:space="preserve">, 22 ans, est retrouvée </w:t>
      </w:r>
      <w:r>
        <w:rPr>
          <w:color w:val="000000"/>
        </w:rPr>
        <w:t xml:space="preserve">sans vie dans un appartement bourgeois. La jeune femme n'est autre que la nièce d'Adolf Hitler. Alors que tout porte à croire qu'il s'agit d'un suicide, le commissaire </w:t>
      </w:r>
      <w:proofErr w:type="spellStart"/>
      <w:r>
        <w:rPr>
          <w:color w:val="000000"/>
        </w:rPr>
        <w:t>Sigfried</w:t>
      </w:r>
      <w:proofErr w:type="spellEnd"/>
      <w:r>
        <w:rPr>
          <w:color w:val="000000"/>
        </w:rPr>
        <w:t xml:space="preserve"> </w:t>
      </w:r>
      <w:proofErr w:type="spellStart"/>
      <w:r>
        <w:rPr>
          <w:color w:val="000000"/>
        </w:rPr>
        <w:t>Sauer</w:t>
      </w:r>
      <w:proofErr w:type="spellEnd"/>
      <w:r>
        <w:rPr>
          <w:color w:val="000000"/>
        </w:rPr>
        <w:t xml:space="preserve"> enquête, tiraillé entre ceux qui veulent découvrir la vérité et ceux qui </w:t>
      </w:r>
      <w:r>
        <w:rPr>
          <w:color w:val="000000"/>
        </w:rPr>
        <w:t>lui ordonnent de l'enterrer. Premier roman.</w:t>
      </w:r>
    </w:p>
    <w:p w:rsidR="00A66FA1" w:rsidRDefault="00062F82">
      <w:r>
        <w:br w:type="textWrapping" w:clear="all"/>
      </w:r>
      <w:r w:rsidR="00A66FA1">
        <w:pict>
          <v:rect id="_x0000_i1029"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lastRenderedPageBreak/>
              <w:drawing>
                <wp:inline distT="0" distB="0" distL="0" distR="100000">
                  <wp:extent cx="762000" cy="1438275"/>
                  <wp:effectExtent l="0" t="0" r="0" b="0"/>
                  <wp:docPr id="7" name="Picture 7">
                    <a:hlinkClick xmlns:a="http://schemas.openxmlformats.org/drawingml/2006/main" r:id="rId1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762000" cy="1438275"/>
                          </a:xfrm>
                          <a:prstGeom prst="rect">
                            <a:avLst/>
                          </a:prstGeom>
                        </pic:spPr>
                      </pic:pic>
                    </a:graphicData>
                  </a:graphic>
                </wp:inline>
              </w:drawing>
            </w:r>
            <w:r>
              <w:br/>
            </w:r>
          </w:p>
        </w:tc>
      </w:tr>
    </w:tbl>
    <w:p w:rsidR="00A66FA1" w:rsidRDefault="00062F82">
      <w:pPr>
        <w:spacing w:after="0"/>
      </w:pPr>
      <w:r>
        <w:rPr>
          <w:color w:val="000000"/>
        </w:rPr>
        <w:t>Arbre de l'oubli</w:t>
      </w:r>
    </w:p>
    <w:p w:rsidR="00A66FA1" w:rsidRDefault="00062F82">
      <w:pPr>
        <w:spacing w:after="0"/>
      </w:pPr>
      <w:r>
        <w:rPr>
          <w:color w:val="000000"/>
        </w:rPr>
        <w:t>Huston, Nancy</w:t>
      </w:r>
    </w:p>
    <w:p w:rsidR="00A66FA1" w:rsidRDefault="00062F82">
      <w:pPr>
        <w:spacing w:after="0"/>
      </w:pPr>
      <w:r>
        <w:rPr>
          <w:color w:val="000000"/>
          <w:sz w:val="16"/>
        </w:rPr>
        <w:t>Actes Sud</w:t>
      </w:r>
    </w:p>
    <w:p w:rsidR="00A66FA1" w:rsidRDefault="00062F82">
      <w:pPr>
        <w:spacing w:after="0"/>
      </w:pPr>
      <w:r>
        <w:rPr>
          <w:color w:val="000000"/>
        </w:rPr>
        <w:t>03/03/2021</w:t>
      </w:r>
    </w:p>
    <w:p w:rsidR="00A66FA1" w:rsidRDefault="00062F82">
      <w:pPr>
        <w:spacing w:after="0"/>
      </w:pPr>
      <w:r>
        <w:rPr>
          <w:color w:val="000000"/>
        </w:rPr>
        <w:t xml:space="preserve">Le portrait d'une famille américaine contemporaine, aisée et éduquée. Les fils qui relient cette famille aux périodes les plus sombres de l'histoire </w:t>
      </w:r>
      <w:r>
        <w:rPr>
          <w:color w:val="000000"/>
        </w:rPr>
        <w:t>récente sont peu à peu révélés ainsi que le chemin tortueux des personnages vers l'émancipation.</w:t>
      </w:r>
    </w:p>
    <w:p w:rsidR="00A66FA1" w:rsidRDefault="00062F82">
      <w:r>
        <w:br w:type="textWrapping" w:clear="all"/>
      </w:r>
      <w:r w:rsidR="00A66FA1">
        <w:pict>
          <v:rect id="_x0000_i1030"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19200"/>
                  <wp:effectExtent l="0" t="0" r="0" b="0"/>
                  <wp:docPr id="8" name="Picture 8">
                    <a:hlinkClick xmlns:a="http://schemas.openxmlformats.org/drawingml/2006/main" r:id="rId1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762000" cy="1219200"/>
                          </a:xfrm>
                          <a:prstGeom prst="rect">
                            <a:avLst/>
                          </a:prstGeom>
                        </pic:spPr>
                      </pic:pic>
                    </a:graphicData>
                  </a:graphic>
                </wp:inline>
              </w:drawing>
            </w:r>
            <w:r>
              <w:br/>
            </w:r>
          </w:p>
        </w:tc>
      </w:tr>
    </w:tbl>
    <w:p w:rsidR="00A66FA1" w:rsidRDefault="00062F82">
      <w:pPr>
        <w:spacing w:after="0"/>
      </w:pPr>
      <w:r>
        <w:rPr>
          <w:color w:val="000000"/>
        </w:rPr>
        <w:t>Aurore</w:t>
      </w:r>
    </w:p>
    <w:p w:rsidR="00A66FA1" w:rsidRDefault="00062F82">
      <w:pPr>
        <w:spacing w:after="0"/>
      </w:pPr>
      <w:proofErr w:type="spellStart"/>
      <w:r>
        <w:rPr>
          <w:color w:val="000000"/>
        </w:rPr>
        <w:t>Touzet</w:t>
      </w:r>
      <w:proofErr w:type="spellEnd"/>
      <w:r>
        <w:rPr>
          <w:color w:val="000000"/>
        </w:rPr>
        <w:t>, Bertrand</w:t>
      </w:r>
    </w:p>
    <w:p w:rsidR="00A66FA1" w:rsidRDefault="00062F82">
      <w:pPr>
        <w:spacing w:after="0"/>
      </w:pPr>
      <w:r>
        <w:rPr>
          <w:color w:val="000000"/>
          <w:sz w:val="16"/>
        </w:rPr>
        <w:t>Presses de la Cité</w:t>
      </w:r>
    </w:p>
    <w:p w:rsidR="00A66FA1" w:rsidRDefault="00062F82">
      <w:pPr>
        <w:spacing w:after="0"/>
      </w:pPr>
      <w:r>
        <w:rPr>
          <w:color w:val="000000"/>
        </w:rPr>
        <w:t>18/02/2021</w:t>
      </w:r>
    </w:p>
    <w:p w:rsidR="00A66FA1" w:rsidRDefault="00062F82">
      <w:pPr>
        <w:spacing w:after="0"/>
      </w:pPr>
      <w:r>
        <w:rPr>
          <w:color w:val="000000"/>
        </w:rPr>
        <w:t>Romans</w:t>
      </w:r>
    </w:p>
    <w:p w:rsidR="00A66FA1" w:rsidRDefault="00062F82">
      <w:pPr>
        <w:spacing w:after="0"/>
      </w:pPr>
      <w:r>
        <w:rPr>
          <w:color w:val="000000"/>
        </w:rPr>
        <w:t>Dans les Pyrénées, Aurore, infirmière à domicile, élève seule son fils Nils. Le jour où ell</w:t>
      </w:r>
      <w:r>
        <w:rPr>
          <w:color w:val="000000"/>
        </w:rPr>
        <w:t>e découvre une annonce dans laquelle Noël, un vieil homme atteint d'Alzheimer, demande de la compagnie pour ne pas finir ses jours seul, elle prend contact avec lui. De profonds liens se nouent alors entre Aurore, l'adolescent et Noël. Premier roman.</w:t>
      </w:r>
    </w:p>
    <w:p w:rsidR="00A66FA1" w:rsidRDefault="00062F82">
      <w:r>
        <w:br w:type="textWrapping" w:clear="all"/>
      </w:r>
      <w:r w:rsidR="00A66FA1">
        <w:pict>
          <v:rect id="_x0000_i1031"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19200"/>
                  <wp:effectExtent l="0" t="0" r="0" b="0"/>
                  <wp:docPr id="9" name="Picture 9">
                    <a:hlinkClick xmlns:a="http://schemas.openxmlformats.org/drawingml/2006/main" r:id="rId2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 cstate="print"/>
                          <a:stretch>
                            <a:fillRect/>
                          </a:stretch>
                        </pic:blipFill>
                        <pic:spPr>
                          <a:xfrm>
                            <a:off x="0" y="0"/>
                            <a:ext cx="762000" cy="1219200"/>
                          </a:xfrm>
                          <a:prstGeom prst="rect">
                            <a:avLst/>
                          </a:prstGeom>
                        </pic:spPr>
                      </pic:pic>
                    </a:graphicData>
                  </a:graphic>
                </wp:inline>
              </w:drawing>
            </w:r>
            <w:r>
              <w:br/>
            </w:r>
          </w:p>
        </w:tc>
      </w:tr>
    </w:tbl>
    <w:p w:rsidR="00A66FA1" w:rsidRDefault="00062F82">
      <w:pPr>
        <w:spacing w:after="0"/>
      </w:pPr>
      <w:r>
        <w:rPr>
          <w:color w:val="000000"/>
        </w:rPr>
        <w:t>Le bazar du zèbre à pois</w:t>
      </w:r>
    </w:p>
    <w:p w:rsidR="00A66FA1" w:rsidRDefault="00062F82">
      <w:pPr>
        <w:spacing w:after="0"/>
      </w:pPr>
      <w:r>
        <w:rPr>
          <w:color w:val="000000"/>
        </w:rPr>
        <w:t>Giordano, Raphaëlle</w:t>
      </w:r>
    </w:p>
    <w:p w:rsidR="00A66FA1" w:rsidRDefault="00062F82">
      <w:pPr>
        <w:spacing w:after="0"/>
      </w:pPr>
      <w:r>
        <w:rPr>
          <w:color w:val="000000"/>
          <w:sz w:val="16"/>
        </w:rPr>
        <w:t>Plon</w:t>
      </w:r>
    </w:p>
    <w:p w:rsidR="00A66FA1" w:rsidRDefault="00062F82">
      <w:pPr>
        <w:spacing w:after="0"/>
      </w:pPr>
      <w:r>
        <w:rPr>
          <w:color w:val="000000"/>
        </w:rPr>
        <w:t>14/01/2021</w:t>
      </w:r>
    </w:p>
    <w:p w:rsidR="00A66FA1" w:rsidRDefault="00062F82">
      <w:pPr>
        <w:spacing w:after="0"/>
      </w:pPr>
      <w:r>
        <w:rPr>
          <w:color w:val="000000"/>
        </w:rPr>
        <w:t xml:space="preserve">Le récit des destins mêlés de Basile, un homme qui repart de zéro grâce à un nouveau projet, Arthur, un adolescent passionné par les tags, </w:t>
      </w:r>
      <w:proofErr w:type="spellStart"/>
      <w:r>
        <w:rPr>
          <w:color w:val="000000"/>
        </w:rPr>
        <w:t>Giulia</w:t>
      </w:r>
      <w:proofErr w:type="spellEnd"/>
      <w:r>
        <w:rPr>
          <w:color w:val="000000"/>
        </w:rPr>
        <w:t>, une mère solitaire lassée de son emploi, Louis</w:t>
      </w:r>
      <w:r>
        <w:rPr>
          <w:color w:val="000000"/>
        </w:rPr>
        <w:t>e, une édile qui tient le journal local et Opus, un teckel à poils longs.</w:t>
      </w:r>
    </w:p>
    <w:p w:rsidR="00A66FA1" w:rsidRDefault="00062F82">
      <w:r>
        <w:br w:type="textWrapping" w:clear="all"/>
      </w:r>
      <w:r w:rsidR="00A66FA1">
        <w:pict>
          <v:rect id="_x0000_i1032"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81100"/>
                  <wp:effectExtent l="0" t="0" r="0" b="0"/>
                  <wp:docPr id="10" name="Picture 10">
                    <a:hlinkClick xmlns:a="http://schemas.openxmlformats.org/drawingml/2006/main" r:id="rId2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 cstate="print"/>
                          <a:stretch>
                            <a:fillRect/>
                          </a:stretch>
                        </pic:blipFill>
                        <pic:spPr>
                          <a:xfrm>
                            <a:off x="0" y="0"/>
                            <a:ext cx="762000" cy="1181100"/>
                          </a:xfrm>
                          <a:prstGeom prst="rect">
                            <a:avLst/>
                          </a:prstGeom>
                        </pic:spPr>
                      </pic:pic>
                    </a:graphicData>
                  </a:graphic>
                </wp:inline>
              </w:drawing>
            </w:r>
            <w:r>
              <w:br/>
            </w:r>
          </w:p>
        </w:tc>
      </w:tr>
    </w:tbl>
    <w:p w:rsidR="00A66FA1" w:rsidRDefault="00062F82">
      <w:pPr>
        <w:spacing w:after="0"/>
      </w:pPr>
      <w:r>
        <w:rPr>
          <w:color w:val="000000"/>
        </w:rPr>
        <w:t>Bretzel &amp; beurre salé</w:t>
      </w:r>
      <w:r>
        <w:rPr>
          <w:color w:val="000000"/>
        </w:rPr>
        <w:br/>
        <w:t xml:space="preserve">Une enquête à </w:t>
      </w:r>
      <w:proofErr w:type="spellStart"/>
      <w:r>
        <w:rPr>
          <w:color w:val="000000"/>
        </w:rPr>
        <w:t>Locmaria</w:t>
      </w:r>
      <w:proofErr w:type="spellEnd"/>
    </w:p>
    <w:p w:rsidR="00A66FA1" w:rsidRDefault="00062F82">
      <w:pPr>
        <w:spacing w:after="0"/>
      </w:pPr>
      <w:r>
        <w:rPr>
          <w:color w:val="000000"/>
        </w:rPr>
        <w:t xml:space="preserve">Le </w:t>
      </w:r>
      <w:proofErr w:type="spellStart"/>
      <w:r>
        <w:rPr>
          <w:color w:val="000000"/>
        </w:rPr>
        <w:t>Moal</w:t>
      </w:r>
      <w:proofErr w:type="spellEnd"/>
      <w:r>
        <w:rPr>
          <w:color w:val="000000"/>
        </w:rPr>
        <w:t>, Margot</w:t>
      </w:r>
      <w:r>
        <w:rPr>
          <w:color w:val="000000"/>
        </w:rPr>
        <w:br/>
        <w:t xml:space="preserve">Le </w:t>
      </w:r>
      <w:proofErr w:type="spellStart"/>
      <w:r>
        <w:rPr>
          <w:color w:val="000000"/>
        </w:rPr>
        <w:t>Moal</w:t>
      </w:r>
      <w:proofErr w:type="spellEnd"/>
      <w:r>
        <w:rPr>
          <w:color w:val="000000"/>
        </w:rPr>
        <w:t>, Jean</w:t>
      </w:r>
    </w:p>
    <w:p w:rsidR="00A66FA1" w:rsidRDefault="00062F82">
      <w:pPr>
        <w:spacing w:after="0"/>
      </w:pPr>
      <w:r>
        <w:rPr>
          <w:color w:val="000000"/>
          <w:sz w:val="16"/>
        </w:rPr>
        <w:t>Calmann-Lévy</w:t>
      </w:r>
    </w:p>
    <w:p w:rsidR="00A66FA1" w:rsidRDefault="00062F82">
      <w:pPr>
        <w:spacing w:after="0"/>
      </w:pPr>
      <w:r>
        <w:rPr>
          <w:color w:val="000000"/>
        </w:rPr>
        <w:t>31/03/2021</w:t>
      </w:r>
    </w:p>
    <w:p w:rsidR="00A66FA1" w:rsidRDefault="00062F82">
      <w:pPr>
        <w:spacing w:after="0"/>
      </w:pPr>
      <w:r>
        <w:rPr>
          <w:color w:val="000000"/>
        </w:rPr>
        <w:t>La cinquantaine, divorcée, Catherine Wald quitte Strasbourg pour s'installer</w:t>
      </w:r>
      <w:r>
        <w:rPr>
          <w:color w:val="000000"/>
        </w:rPr>
        <w:t xml:space="preserve"> à </w:t>
      </w:r>
      <w:proofErr w:type="spellStart"/>
      <w:r>
        <w:rPr>
          <w:color w:val="000000"/>
        </w:rPr>
        <w:t>Locmaria</w:t>
      </w:r>
      <w:proofErr w:type="spellEnd"/>
      <w:r>
        <w:rPr>
          <w:color w:val="000000"/>
        </w:rPr>
        <w:t>, un paisible village du Finistère, dans lequel elle ouvre un restaurant de spécialités alsaciennes. Mais son arrivée est mal vue de certains habitants qui l'accusent d'empoisonnement après une soirée choucroute. Loin de se laisser intimider, Ca</w:t>
      </w:r>
      <w:r>
        <w:rPr>
          <w:color w:val="000000"/>
        </w:rPr>
        <w:t>therine enquête pour démasquer le coupable de cette machination.</w:t>
      </w:r>
    </w:p>
    <w:p w:rsidR="00A66FA1" w:rsidRDefault="00062F82">
      <w:r>
        <w:br w:type="textWrapping" w:clear="all"/>
      </w:r>
      <w:r w:rsidR="00A66FA1">
        <w:pict>
          <v:rect id="_x0000_i1033"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lastRenderedPageBreak/>
              <w:drawing>
                <wp:inline distT="0" distB="0" distL="0" distR="100000">
                  <wp:extent cx="762000" cy="1171575"/>
                  <wp:effectExtent l="0" t="0" r="0" b="0"/>
                  <wp:docPr id="11" name="Picture 11">
                    <a:hlinkClick xmlns:a="http://schemas.openxmlformats.org/drawingml/2006/main" r:id="rId2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stretch>
                            <a:fillRect/>
                          </a:stretch>
                        </pic:blipFill>
                        <pic:spPr>
                          <a:xfrm>
                            <a:off x="0" y="0"/>
                            <a:ext cx="762000" cy="1171575"/>
                          </a:xfrm>
                          <a:prstGeom prst="rect">
                            <a:avLst/>
                          </a:prstGeom>
                        </pic:spPr>
                      </pic:pic>
                    </a:graphicData>
                  </a:graphic>
                </wp:inline>
              </w:drawing>
            </w:r>
            <w:r>
              <w:br/>
            </w:r>
          </w:p>
        </w:tc>
      </w:tr>
    </w:tbl>
    <w:p w:rsidR="00A66FA1" w:rsidRDefault="00062F82">
      <w:pPr>
        <w:spacing w:after="0"/>
      </w:pPr>
      <w:r>
        <w:rPr>
          <w:color w:val="000000"/>
        </w:rPr>
        <w:t>Ce qu'il nous reste de Julie</w:t>
      </w:r>
    </w:p>
    <w:p w:rsidR="00A66FA1" w:rsidRDefault="00062F82">
      <w:pPr>
        <w:spacing w:after="0"/>
      </w:pPr>
      <w:r>
        <w:rPr>
          <w:color w:val="000000"/>
        </w:rPr>
        <w:t>Didier, Sébastien</w:t>
      </w:r>
    </w:p>
    <w:p w:rsidR="00A66FA1" w:rsidRDefault="00062F82">
      <w:pPr>
        <w:spacing w:after="0"/>
      </w:pPr>
      <w:r>
        <w:rPr>
          <w:color w:val="000000"/>
          <w:sz w:val="16"/>
        </w:rPr>
        <w:t>Hugo Roman</w:t>
      </w:r>
    </w:p>
    <w:p w:rsidR="00A66FA1" w:rsidRDefault="00062F82">
      <w:pPr>
        <w:spacing w:after="0"/>
      </w:pPr>
      <w:r>
        <w:rPr>
          <w:color w:val="000000"/>
        </w:rPr>
        <w:t>01/04/2021</w:t>
      </w:r>
    </w:p>
    <w:p w:rsidR="00A66FA1" w:rsidRDefault="00062F82">
      <w:pPr>
        <w:spacing w:after="0"/>
      </w:pPr>
      <w:r>
        <w:rPr>
          <w:color w:val="000000"/>
        </w:rPr>
        <w:t>Hugo thriller</w:t>
      </w:r>
    </w:p>
    <w:p w:rsidR="00A66FA1" w:rsidRDefault="00062F82">
      <w:pPr>
        <w:spacing w:after="0"/>
      </w:pPr>
      <w:r>
        <w:rPr>
          <w:color w:val="000000"/>
        </w:rPr>
        <w:t xml:space="preserve">Sébastien a quitté Sainte-Geneviève il y a vingt ans et n'y est jamais revenu. Devenu écrivain, il </w:t>
      </w:r>
      <w:r>
        <w:rPr>
          <w:color w:val="000000"/>
        </w:rPr>
        <w:t>est pourtant rattrapé par son passé. L'intrigue, les personnages, les anecdotes, tout dans le roman phare de la rentrée littéraire lui évoque Julie, son amour de jeunesse, disparue autrefois après avoir été la victime d'un tueur en série.</w:t>
      </w:r>
    </w:p>
    <w:p w:rsidR="00A66FA1" w:rsidRDefault="00062F82">
      <w:r>
        <w:br w:type="textWrapping" w:clear="all"/>
      </w:r>
      <w:r w:rsidR="00A66FA1">
        <w:pict>
          <v:rect id="_x0000_i1034"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23950"/>
                  <wp:effectExtent l="0" t="0" r="0" b="0"/>
                  <wp:docPr id="12" name="Picture 12">
                    <a:hlinkClick xmlns:a="http://schemas.openxmlformats.org/drawingml/2006/main" r:id="rId2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7" cstate="print"/>
                          <a:stretch>
                            <a:fillRect/>
                          </a:stretch>
                        </pic:blipFill>
                        <pic:spPr>
                          <a:xfrm>
                            <a:off x="0" y="0"/>
                            <a:ext cx="762000" cy="1123950"/>
                          </a:xfrm>
                          <a:prstGeom prst="rect">
                            <a:avLst/>
                          </a:prstGeom>
                        </pic:spPr>
                      </pic:pic>
                    </a:graphicData>
                  </a:graphic>
                </wp:inline>
              </w:drawing>
            </w:r>
            <w:r>
              <w:br/>
            </w:r>
          </w:p>
        </w:tc>
      </w:tr>
    </w:tbl>
    <w:p w:rsidR="00A66FA1" w:rsidRDefault="00062F82">
      <w:pPr>
        <w:spacing w:after="0"/>
      </w:pPr>
      <w:r>
        <w:rPr>
          <w:color w:val="000000"/>
        </w:rPr>
        <w:t xml:space="preserve">Celle que </w:t>
      </w:r>
      <w:r>
        <w:rPr>
          <w:color w:val="000000"/>
        </w:rPr>
        <w:t>je suis</w:t>
      </w:r>
    </w:p>
    <w:p w:rsidR="00A66FA1" w:rsidRDefault="00062F82">
      <w:pPr>
        <w:spacing w:after="0"/>
      </w:pPr>
      <w:r>
        <w:rPr>
          <w:color w:val="000000"/>
        </w:rPr>
        <w:t>Norton, Claire</w:t>
      </w:r>
    </w:p>
    <w:p w:rsidR="00A66FA1" w:rsidRDefault="00062F82">
      <w:pPr>
        <w:spacing w:after="0"/>
      </w:pPr>
      <w:r>
        <w:rPr>
          <w:color w:val="000000"/>
          <w:sz w:val="16"/>
        </w:rPr>
        <w:t>R. Laffont</w:t>
      </w:r>
    </w:p>
    <w:p w:rsidR="00A66FA1" w:rsidRDefault="00062F82">
      <w:pPr>
        <w:spacing w:after="0"/>
      </w:pPr>
      <w:r>
        <w:rPr>
          <w:color w:val="000000"/>
        </w:rPr>
        <w:t>01/04/2021</w:t>
      </w:r>
    </w:p>
    <w:p w:rsidR="00A66FA1" w:rsidRDefault="00062F82">
      <w:pPr>
        <w:spacing w:after="0"/>
      </w:pPr>
      <w:r>
        <w:rPr>
          <w:color w:val="000000"/>
        </w:rPr>
        <w:t xml:space="preserve">Libraire à temps partiel dans une grande surface, Valentine est mariée à Daniel depuis seize ans. Elle éduque Nathan, leur fils de 6 ans, du mieux qu'elle peut malgré les violences qu'elle et l'enfant subissent </w:t>
      </w:r>
      <w:r>
        <w:rPr>
          <w:color w:val="000000"/>
        </w:rPr>
        <w:t>de la part de Daniel. L'arrivée d'un couple âgé dans leur résidence bouleverse Valentine. Désormais, elle n'est plus seule face à son bourreau.</w:t>
      </w:r>
    </w:p>
    <w:p w:rsidR="00A66FA1" w:rsidRDefault="00062F82">
      <w:r>
        <w:br w:type="textWrapping" w:clear="all"/>
      </w:r>
      <w:r w:rsidR="00A66FA1">
        <w:pict>
          <v:rect id="_x0000_i1035"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71575"/>
                  <wp:effectExtent l="0" t="0" r="0" b="0"/>
                  <wp:docPr id="13" name="Picture 13">
                    <a:hlinkClick xmlns:a="http://schemas.openxmlformats.org/drawingml/2006/main" r:id="rId2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9" cstate="print"/>
                          <a:stretch>
                            <a:fillRect/>
                          </a:stretch>
                        </pic:blipFill>
                        <pic:spPr>
                          <a:xfrm>
                            <a:off x="0" y="0"/>
                            <a:ext cx="762000" cy="1171575"/>
                          </a:xfrm>
                          <a:prstGeom prst="rect">
                            <a:avLst/>
                          </a:prstGeom>
                        </pic:spPr>
                      </pic:pic>
                    </a:graphicData>
                  </a:graphic>
                </wp:inline>
              </w:drawing>
            </w:r>
            <w:r>
              <w:br/>
            </w:r>
          </w:p>
        </w:tc>
      </w:tr>
    </w:tbl>
    <w:p w:rsidR="00A66FA1" w:rsidRDefault="00062F82">
      <w:pPr>
        <w:spacing w:after="0"/>
      </w:pPr>
      <w:r>
        <w:rPr>
          <w:color w:val="000000"/>
        </w:rPr>
        <w:t>La chasse : thriller</w:t>
      </w:r>
    </w:p>
    <w:p w:rsidR="00A66FA1" w:rsidRDefault="00062F82">
      <w:pPr>
        <w:spacing w:after="0"/>
      </w:pPr>
      <w:r>
        <w:rPr>
          <w:color w:val="000000"/>
        </w:rPr>
        <w:t>Minier, Bernard</w:t>
      </w:r>
    </w:p>
    <w:p w:rsidR="00A66FA1" w:rsidRDefault="00062F82">
      <w:pPr>
        <w:spacing w:after="0"/>
      </w:pPr>
      <w:r>
        <w:rPr>
          <w:color w:val="000000"/>
          <w:sz w:val="16"/>
        </w:rPr>
        <w:t>XO</w:t>
      </w:r>
    </w:p>
    <w:p w:rsidR="00A66FA1" w:rsidRDefault="00062F82">
      <w:pPr>
        <w:spacing w:after="0"/>
      </w:pPr>
      <w:r>
        <w:rPr>
          <w:color w:val="000000"/>
        </w:rPr>
        <w:t>01/04/2021</w:t>
      </w:r>
    </w:p>
    <w:p w:rsidR="00A66FA1" w:rsidRDefault="00062F82">
      <w:pPr>
        <w:spacing w:after="0"/>
      </w:pPr>
      <w:r>
        <w:rPr>
          <w:color w:val="000000"/>
        </w:rPr>
        <w:t xml:space="preserve">Martin </w:t>
      </w:r>
      <w:proofErr w:type="spellStart"/>
      <w:r>
        <w:rPr>
          <w:color w:val="000000"/>
        </w:rPr>
        <w:t>Servaz</w:t>
      </w:r>
      <w:proofErr w:type="spellEnd"/>
      <w:r>
        <w:rPr>
          <w:color w:val="000000"/>
        </w:rPr>
        <w:t xml:space="preserve"> enquête sur sept agressions, entre manip</w:t>
      </w:r>
      <w:r>
        <w:rPr>
          <w:color w:val="000000"/>
        </w:rPr>
        <w:t>ulations, violences et règlements de comptes. Elles sont liées à un cerf abattu dans les forêts ariégeoises, qui se révèle différent des apparences.</w:t>
      </w:r>
    </w:p>
    <w:p w:rsidR="00A66FA1" w:rsidRDefault="00062F82">
      <w:r>
        <w:br w:type="textWrapping" w:clear="all"/>
      </w:r>
      <w:r w:rsidR="00A66FA1">
        <w:pict>
          <v:rect id="_x0000_i1036"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19200"/>
                  <wp:effectExtent l="0" t="0" r="0" b="0"/>
                  <wp:docPr id="14" name="Picture 14">
                    <a:hlinkClick xmlns:a="http://schemas.openxmlformats.org/drawingml/2006/main" r:id="rId3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stretch>
                            <a:fillRect/>
                          </a:stretch>
                        </pic:blipFill>
                        <pic:spPr>
                          <a:xfrm>
                            <a:off x="0" y="0"/>
                            <a:ext cx="762000" cy="1219200"/>
                          </a:xfrm>
                          <a:prstGeom prst="rect">
                            <a:avLst/>
                          </a:prstGeom>
                        </pic:spPr>
                      </pic:pic>
                    </a:graphicData>
                  </a:graphic>
                </wp:inline>
              </w:drawing>
            </w:r>
            <w:r>
              <w:br/>
            </w:r>
          </w:p>
        </w:tc>
      </w:tr>
    </w:tbl>
    <w:p w:rsidR="00A66FA1" w:rsidRDefault="00062F82">
      <w:pPr>
        <w:spacing w:after="0"/>
      </w:pPr>
      <w:r>
        <w:rPr>
          <w:color w:val="000000"/>
        </w:rPr>
        <w:t>La datcha</w:t>
      </w:r>
    </w:p>
    <w:p w:rsidR="00A66FA1" w:rsidRDefault="00062F82">
      <w:pPr>
        <w:spacing w:after="0"/>
      </w:pPr>
      <w:r>
        <w:rPr>
          <w:color w:val="000000"/>
        </w:rPr>
        <w:t>Martin-</w:t>
      </w:r>
      <w:proofErr w:type="spellStart"/>
      <w:r>
        <w:rPr>
          <w:color w:val="000000"/>
        </w:rPr>
        <w:t>Lugand</w:t>
      </w:r>
      <w:proofErr w:type="spellEnd"/>
      <w:r>
        <w:rPr>
          <w:color w:val="000000"/>
        </w:rPr>
        <w:t>, Agnès</w:t>
      </w:r>
    </w:p>
    <w:p w:rsidR="00A66FA1" w:rsidRDefault="00062F82">
      <w:pPr>
        <w:spacing w:after="0"/>
      </w:pPr>
      <w:r>
        <w:rPr>
          <w:color w:val="000000"/>
          <w:sz w:val="16"/>
        </w:rPr>
        <w:t xml:space="preserve">M. </w:t>
      </w:r>
      <w:proofErr w:type="spellStart"/>
      <w:r>
        <w:rPr>
          <w:color w:val="000000"/>
          <w:sz w:val="16"/>
        </w:rPr>
        <w:t>Lafon</w:t>
      </w:r>
      <w:proofErr w:type="spellEnd"/>
    </w:p>
    <w:p w:rsidR="00A66FA1" w:rsidRDefault="00062F82">
      <w:pPr>
        <w:spacing w:after="0"/>
      </w:pPr>
      <w:r>
        <w:rPr>
          <w:color w:val="000000"/>
        </w:rPr>
        <w:t>25/03/2021</w:t>
      </w:r>
    </w:p>
    <w:p w:rsidR="00A66FA1" w:rsidRDefault="00062F82">
      <w:pPr>
        <w:spacing w:after="0"/>
      </w:pPr>
      <w:r>
        <w:rPr>
          <w:color w:val="000000"/>
        </w:rPr>
        <w:t>Roman</w:t>
      </w:r>
    </w:p>
    <w:p w:rsidR="00A66FA1" w:rsidRDefault="00062F82">
      <w:pPr>
        <w:spacing w:after="0"/>
      </w:pPr>
      <w:r>
        <w:rPr>
          <w:color w:val="000000"/>
        </w:rPr>
        <w:t xml:space="preserve">La narratrice quitte sa vie d'errance pour </w:t>
      </w:r>
      <w:r>
        <w:rPr>
          <w:color w:val="000000"/>
        </w:rPr>
        <w:t>se rendre dans un bel hôtel à la fois imposant et majestueux. Même si elle ne se sent pas à sa place dans ce décor de rêve, ce dernier exerce sur elle une attraction qu'elle peine à contrôler.</w:t>
      </w:r>
    </w:p>
    <w:p w:rsidR="00A66FA1" w:rsidRDefault="00062F82">
      <w:r>
        <w:br w:type="textWrapping" w:clear="all"/>
      </w:r>
      <w:r w:rsidR="00A66FA1">
        <w:pict>
          <v:rect id="_x0000_i1037"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19200"/>
                  <wp:effectExtent l="0" t="0" r="0" b="0"/>
                  <wp:docPr id="15" name="Picture 15">
                    <a:hlinkClick xmlns:a="http://schemas.openxmlformats.org/drawingml/2006/main" r:id="rId3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stretch>
                            <a:fillRect/>
                          </a:stretch>
                        </pic:blipFill>
                        <pic:spPr>
                          <a:xfrm>
                            <a:off x="0" y="0"/>
                            <a:ext cx="762000" cy="1219200"/>
                          </a:xfrm>
                          <a:prstGeom prst="rect">
                            <a:avLst/>
                          </a:prstGeom>
                        </pic:spPr>
                      </pic:pic>
                    </a:graphicData>
                  </a:graphic>
                </wp:inline>
              </w:drawing>
            </w:r>
            <w:r>
              <w:br/>
            </w:r>
          </w:p>
        </w:tc>
      </w:tr>
    </w:tbl>
    <w:p w:rsidR="00A66FA1" w:rsidRDefault="00062F82">
      <w:pPr>
        <w:spacing w:after="0"/>
      </w:pPr>
      <w:r>
        <w:rPr>
          <w:color w:val="000000"/>
        </w:rPr>
        <w:t>La dernière tempête</w:t>
      </w:r>
    </w:p>
    <w:p w:rsidR="00A66FA1" w:rsidRDefault="00062F82">
      <w:pPr>
        <w:spacing w:after="0"/>
      </w:pPr>
      <w:proofErr w:type="spellStart"/>
      <w:r>
        <w:rPr>
          <w:color w:val="000000"/>
        </w:rPr>
        <w:t>Ragnar</w:t>
      </w:r>
      <w:proofErr w:type="spellEnd"/>
      <w:r>
        <w:rPr>
          <w:color w:val="000000"/>
        </w:rPr>
        <w:t xml:space="preserve"> </w:t>
      </w:r>
      <w:proofErr w:type="spellStart"/>
      <w:r>
        <w:rPr>
          <w:color w:val="000000"/>
        </w:rPr>
        <w:t>Jonasson</w:t>
      </w:r>
      <w:proofErr w:type="spellEnd"/>
    </w:p>
    <w:p w:rsidR="00A66FA1" w:rsidRDefault="00062F82">
      <w:pPr>
        <w:spacing w:after="0"/>
      </w:pPr>
      <w:r>
        <w:rPr>
          <w:color w:val="000000"/>
          <w:sz w:val="16"/>
        </w:rPr>
        <w:t xml:space="preserve">La </w:t>
      </w:r>
      <w:proofErr w:type="spellStart"/>
      <w:r>
        <w:rPr>
          <w:color w:val="000000"/>
          <w:sz w:val="16"/>
        </w:rPr>
        <w:t>Martinière</w:t>
      </w:r>
      <w:proofErr w:type="spellEnd"/>
    </w:p>
    <w:p w:rsidR="00A66FA1" w:rsidRDefault="00062F82">
      <w:pPr>
        <w:spacing w:after="0"/>
      </w:pPr>
      <w:r>
        <w:rPr>
          <w:color w:val="000000"/>
        </w:rPr>
        <w:t>25/02/</w:t>
      </w:r>
      <w:r>
        <w:rPr>
          <w:color w:val="000000"/>
        </w:rPr>
        <w:t>2021</w:t>
      </w:r>
    </w:p>
    <w:p w:rsidR="00A66FA1" w:rsidRDefault="00062F82">
      <w:pPr>
        <w:spacing w:after="0"/>
      </w:pPr>
      <w:r>
        <w:rPr>
          <w:color w:val="000000"/>
        </w:rPr>
        <w:t xml:space="preserve">Quelques jours avant Noël, dans une ferme reculée de l'est de l'Islande, un couple est pris au piège par une tempête de neige. Un inconnu se présente et réclame asile. Deux mois plus tard, deux cadavres sont découverts. L'enquêtrice </w:t>
      </w:r>
      <w:proofErr w:type="spellStart"/>
      <w:r>
        <w:rPr>
          <w:color w:val="000000"/>
        </w:rPr>
        <w:t>Hulda</w:t>
      </w:r>
      <w:proofErr w:type="spellEnd"/>
      <w:r>
        <w:rPr>
          <w:color w:val="000000"/>
        </w:rPr>
        <w:t xml:space="preserve"> </w:t>
      </w:r>
      <w:proofErr w:type="spellStart"/>
      <w:r>
        <w:rPr>
          <w:color w:val="000000"/>
        </w:rPr>
        <w:t>Hermansdotti</w:t>
      </w:r>
      <w:r>
        <w:rPr>
          <w:color w:val="000000"/>
        </w:rPr>
        <w:t>r</w:t>
      </w:r>
      <w:proofErr w:type="spellEnd"/>
      <w:r>
        <w:rPr>
          <w:color w:val="000000"/>
        </w:rPr>
        <w:t xml:space="preserve"> est chargée de l'affaire et se jette dans </w:t>
      </w:r>
      <w:r>
        <w:rPr>
          <w:color w:val="000000"/>
        </w:rPr>
        <w:lastRenderedPageBreak/>
        <w:t xml:space="preserve">le travail pour oublier ses problèmes familiaux. Dernier volet et </w:t>
      </w:r>
      <w:proofErr w:type="spellStart"/>
      <w:r>
        <w:rPr>
          <w:color w:val="000000"/>
        </w:rPr>
        <w:t>préquelle</w:t>
      </w:r>
      <w:proofErr w:type="spellEnd"/>
      <w:r>
        <w:rPr>
          <w:color w:val="000000"/>
        </w:rPr>
        <w:t xml:space="preserve"> de la trilogie.</w:t>
      </w:r>
    </w:p>
    <w:p w:rsidR="00A66FA1" w:rsidRDefault="00062F82">
      <w:r>
        <w:br w:type="textWrapping" w:clear="all"/>
      </w:r>
      <w:r w:rsidR="00A66FA1">
        <w:pict>
          <v:rect id="_x0000_i1038"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14425"/>
                  <wp:effectExtent l="0" t="0" r="0" b="0"/>
                  <wp:docPr id="16" name="Picture 16">
                    <a:hlinkClick xmlns:a="http://schemas.openxmlformats.org/drawingml/2006/main" r:id="rId3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stretch>
                            <a:fillRect/>
                          </a:stretch>
                        </pic:blipFill>
                        <pic:spPr>
                          <a:xfrm>
                            <a:off x="0" y="0"/>
                            <a:ext cx="762000" cy="1114425"/>
                          </a:xfrm>
                          <a:prstGeom prst="rect">
                            <a:avLst/>
                          </a:prstGeom>
                        </pic:spPr>
                      </pic:pic>
                    </a:graphicData>
                  </a:graphic>
                </wp:inline>
              </w:drawing>
            </w:r>
            <w:r>
              <w:br/>
            </w:r>
          </w:p>
        </w:tc>
      </w:tr>
    </w:tbl>
    <w:p w:rsidR="00A66FA1" w:rsidRDefault="00062F82">
      <w:pPr>
        <w:spacing w:after="0"/>
      </w:pPr>
      <w:r>
        <w:rPr>
          <w:color w:val="000000"/>
        </w:rPr>
        <w:t>Les enfants sont rois</w:t>
      </w:r>
    </w:p>
    <w:p w:rsidR="00A66FA1" w:rsidRDefault="00062F82">
      <w:pPr>
        <w:spacing w:after="0"/>
      </w:pPr>
      <w:r>
        <w:rPr>
          <w:color w:val="000000"/>
        </w:rPr>
        <w:t>Vigan, Delphine de</w:t>
      </w:r>
    </w:p>
    <w:p w:rsidR="00A66FA1" w:rsidRDefault="00062F82">
      <w:pPr>
        <w:spacing w:after="0"/>
      </w:pPr>
      <w:r>
        <w:rPr>
          <w:color w:val="000000"/>
          <w:sz w:val="16"/>
        </w:rPr>
        <w:t>Gallimard</w:t>
      </w:r>
    </w:p>
    <w:p w:rsidR="00A66FA1" w:rsidRDefault="00062F82">
      <w:pPr>
        <w:spacing w:after="0"/>
      </w:pPr>
      <w:r>
        <w:rPr>
          <w:color w:val="000000"/>
        </w:rPr>
        <w:t>04/03/2021</w:t>
      </w:r>
    </w:p>
    <w:p w:rsidR="00A66FA1" w:rsidRDefault="00062F82">
      <w:pPr>
        <w:spacing w:after="0"/>
      </w:pPr>
      <w:r>
        <w:rPr>
          <w:color w:val="000000"/>
        </w:rPr>
        <w:t>Blanche</w:t>
      </w:r>
    </w:p>
    <w:p w:rsidR="00A66FA1" w:rsidRDefault="00062F82">
      <w:pPr>
        <w:spacing w:after="0"/>
      </w:pPr>
      <w:r>
        <w:rPr>
          <w:color w:val="000000"/>
        </w:rPr>
        <w:t xml:space="preserve">Mélanie, mariée et mère de famille, a pour </w:t>
      </w:r>
      <w:r>
        <w:rPr>
          <w:color w:val="000000"/>
        </w:rPr>
        <w:t xml:space="preserve">habitude de mettre en scène Sammy et </w:t>
      </w:r>
      <w:proofErr w:type="spellStart"/>
      <w:r>
        <w:rPr>
          <w:color w:val="000000"/>
        </w:rPr>
        <w:t>Kimmy</w:t>
      </w:r>
      <w:proofErr w:type="spellEnd"/>
      <w:r>
        <w:rPr>
          <w:color w:val="000000"/>
        </w:rPr>
        <w:t xml:space="preserve">, ses deux enfants, sur sa chaîne </w:t>
      </w:r>
      <w:proofErr w:type="spellStart"/>
      <w:r>
        <w:rPr>
          <w:color w:val="000000"/>
        </w:rPr>
        <w:t>YouTube</w:t>
      </w:r>
      <w:proofErr w:type="spellEnd"/>
      <w:r>
        <w:rPr>
          <w:color w:val="000000"/>
        </w:rPr>
        <w:t xml:space="preserve"> Happy récré. Le jour où </w:t>
      </w:r>
      <w:proofErr w:type="spellStart"/>
      <w:r>
        <w:rPr>
          <w:color w:val="000000"/>
        </w:rPr>
        <w:t>Kimmy</w:t>
      </w:r>
      <w:proofErr w:type="spellEnd"/>
      <w:r>
        <w:rPr>
          <w:color w:val="000000"/>
        </w:rPr>
        <w:t xml:space="preserve">, 7 ans, disparaît en bas de chez elle, Clara, chargée de l'enquête, découvre l'univers des </w:t>
      </w:r>
      <w:proofErr w:type="spellStart"/>
      <w:r>
        <w:rPr>
          <w:color w:val="000000"/>
        </w:rPr>
        <w:t>influenceurs</w:t>
      </w:r>
      <w:proofErr w:type="spellEnd"/>
      <w:r>
        <w:rPr>
          <w:color w:val="000000"/>
        </w:rPr>
        <w:t xml:space="preserve"> et la violence des réseaux sociaux.</w:t>
      </w:r>
    </w:p>
    <w:p w:rsidR="00A66FA1" w:rsidRDefault="00062F82">
      <w:r>
        <w:br w:type="textWrapping" w:clear="all"/>
      </w:r>
      <w:r w:rsidR="00A66FA1">
        <w:pict>
          <v:rect id="_x0000_i1039"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14425"/>
                  <wp:effectExtent l="0" t="0" r="0" b="0"/>
                  <wp:docPr id="17" name="Picture 17">
                    <a:hlinkClick xmlns:a="http://schemas.openxmlformats.org/drawingml/2006/main" r:id="rId3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stretch>
                            <a:fillRect/>
                          </a:stretch>
                        </pic:blipFill>
                        <pic:spPr>
                          <a:xfrm>
                            <a:off x="0" y="0"/>
                            <a:ext cx="762000" cy="1114425"/>
                          </a:xfrm>
                          <a:prstGeom prst="rect">
                            <a:avLst/>
                          </a:prstGeom>
                        </pic:spPr>
                      </pic:pic>
                    </a:graphicData>
                  </a:graphic>
                </wp:inline>
              </w:drawing>
            </w:r>
            <w:r>
              <w:br/>
            </w:r>
          </w:p>
        </w:tc>
      </w:tr>
    </w:tbl>
    <w:p w:rsidR="00A66FA1" w:rsidRDefault="00062F82">
      <w:pPr>
        <w:spacing w:after="0"/>
      </w:pPr>
      <w:r>
        <w:rPr>
          <w:color w:val="000000"/>
        </w:rPr>
        <w:t>Face à la mer immense</w:t>
      </w:r>
    </w:p>
    <w:p w:rsidR="00A66FA1" w:rsidRDefault="00062F82">
      <w:pPr>
        <w:spacing w:after="0"/>
      </w:pPr>
      <w:r>
        <w:rPr>
          <w:color w:val="000000"/>
        </w:rPr>
        <w:t>Fouchet, Lorraine</w:t>
      </w:r>
    </w:p>
    <w:p w:rsidR="00A66FA1" w:rsidRDefault="00062F82">
      <w:pPr>
        <w:spacing w:after="0"/>
      </w:pPr>
      <w:r>
        <w:rPr>
          <w:color w:val="000000"/>
          <w:sz w:val="16"/>
        </w:rPr>
        <w:t>Ed. Héloïse d'Ormesson</w:t>
      </w:r>
    </w:p>
    <w:p w:rsidR="00A66FA1" w:rsidRDefault="00062F82">
      <w:pPr>
        <w:spacing w:after="0"/>
      </w:pPr>
      <w:r>
        <w:rPr>
          <w:color w:val="000000"/>
        </w:rPr>
        <w:t>01/04/2021</w:t>
      </w:r>
    </w:p>
    <w:p w:rsidR="00A66FA1" w:rsidRDefault="00062F82">
      <w:pPr>
        <w:spacing w:after="0"/>
      </w:pPr>
      <w:r>
        <w:rPr>
          <w:color w:val="000000"/>
        </w:rPr>
        <w:t xml:space="preserve">A la suite d'un drame survenu dix ans plus tôt, Prune, jeune romancière, s'est juré de ne plus jamais mettre les pieds sur l'île de Groix. Invitée à un mariage, elle s'y rend </w:t>
      </w:r>
      <w:r>
        <w:rPr>
          <w:color w:val="000000"/>
        </w:rPr>
        <w:t>malgré tout afin d'exorciser ses démons. Sur place, une tempête consigne tous les bateaux au port et la noce s'annonce mouvementée. Les émotions sont à fleur de peau et les secrets éclatent, révélant les fêlures.</w:t>
      </w:r>
    </w:p>
    <w:p w:rsidR="00A66FA1" w:rsidRDefault="00062F82">
      <w:r>
        <w:br w:type="textWrapping" w:clear="all"/>
      </w:r>
      <w:r w:rsidR="00A66FA1">
        <w:pict>
          <v:rect id="_x0000_i1040"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19200"/>
                  <wp:effectExtent l="0" t="0" r="0" b="0"/>
                  <wp:docPr id="18" name="Picture 18">
                    <a:hlinkClick xmlns:a="http://schemas.openxmlformats.org/drawingml/2006/main" r:id="rId3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stretch>
                            <a:fillRect/>
                          </a:stretch>
                        </pic:blipFill>
                        <pic:spPr>
                          <a:xfrm>
                            <a:off x="0" y="0"/>
                            <a:ext cx="762000" cy="1219200"/>
                          </a:xfrm>
                          <a:prstGeom prst="rect">
                            <a:avLst/>
                          </a:prstGeom>
                        </pic:spPr>
                      </pic:pic>
                    </a:graphicData>
                  </a:graphic>
                </wp:inline>
              </w:drawing>
            </w:r>
            <w:r>
              <w:br/>
            </w:r>
          </w:p>
        </w:tc>
      </w:tr>
    </w:tbl>
    <w:p w:rsidR="00A66FA1" w:rsidRDefault="00062F82">
      <w:pPr>
        <w:spacing w:after="0"/>
      </w:pPr>
      <w:r>
        <w:rPr>
          <w:color w:val="000000"/>
        </w:rPr>
        <w:t>Héros d'un jour</w:t>
      </w:r>
    </w:p>
    <w:p w:rsidR="00A66FA1" w:rsidRDefault="00062F82">
      <w:pPr>
        <w:spacing w:after="0"/>
      </w:pPr>
      <w:proofErr w:type="spellStart"/>
      <w:r>
        <w:rPr>
          <w:color w:val="000000"/>
        </w:rPr>
        <w:t>Steel</w:t>
      </w:r>
      <w:proofErr w:type="spellEnd"/>
      <w:r>
        <w:rPr>
          <w:color w:val="000000"/>
        </w:rPr>
        <w:t>, Danielle</w:t>
      </w:r>
    </w:p>
    <w:p w:rsidR="00A66FA1" w:rsidRDefault="00062F82">
      <w:pPr>
        <w:spacing w:after="0"/>
      </w:pPr>
      <w:r>
        <w:rPr>
          <w:color w:val="000000"/>
          <w:sz w:val="16"/>
        </w:rPr>
        <w:t>Pres</w:t>
      </w:r>
      <w:r>
        <w:rPr>
          <w:color w:val="000000"/>
          <w:sz w:val="16"/>
        </w:rPr>
        <w:t>ses de la Cité</w:t>
      </w:r>
    </w:p>
    <w:p w:rsidR="00A66FA1" w:rsidRDefault="00062F82">
      <w:pPr>
        <w:spacing w:after="0"/>
      </w:pPr>
      <w:r>
        <w:rPr>
          <w:color w:val="000000"/>
        </w:rPr>
        <w:t>04/03/2021</w:t>
      </w:r>
    </w:p>
    <w:p w:rsidR="00A66FA1" w:rsidRDefault="00062F82">
      <w:pPr>
        <w:spacing w:after="0"/>
      </w:pPr>
      <w:r>
        <w:rPr>
          <w:color w:val="000000"/>
        </w:rPr>
        <w:t xml:space="preserve">Un matin de mai, deux avions décollent de New York à destination de San Francisco. Un peu plus tôt, Bernice Adams, agent de sûreté de l'aéroport JFK, trouve une carte postale du pont du Golden </w:t>
      </w:r>
      <w:proofErr w:type="spellStart"/>
      <w:r>
        <w:rPr>
          <w:color w:val="000000"/>
        </w:rPr>
        <w:t>Gate</w:t>
      </w:r>
      <w:proofErr w:type="spellEnd"/>
      <w:r>
        <w:rPr>
          <w:color w:val="000000"/>
        </w:rPr>
        <w:t xml:space="preserve"> portant un message suspect. La </w:t>
      </w:r>
      <w:r>
        <w:rPr>
          <w:color w:val="000000"/>
        </w:rPr>
        <w:t>jeune femme alerte la Sécurité intérieure, qui confie l'affaire à l'agent Ben Waterman. Certain qu'un acte terrible se prépare, il tente de découvrir l'auteur du message.</w:t>
      </w:r>
    </w:p>
    <w:p w:rsidR="00A66FA1" w:rsidRDefault="00062F82">
      <w:r>
        <w:br w:type="textWrapping" w:clear="all"/>
      </w:r>
      <w:r w:rsidR="00A66FA1">
        <w:pict>
          <v:rect id="_x0000_i1041"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095375"/>
                  <wp:effectExtent l="0" t="0" r="0" b="0"/>
                  <wp:docPr id="19" name="Picture 19">
                    <a:hlinkClick xmlns:a="http://schemas.openxmlformats.org/drawingml/2006/main" r:id="rId4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stretch>
                            <a:fillRect/>
                          </a:stretch>
                        </pic:blipFill>
                        <pic:spPr>
                          <a:xfrm>
                            <a:off x="0" y="0"/>
                            <a:ext cx="762000" cy="1095375"/>
                          </a:xfrm>
                          <a:prstGeom prst="rect">
                            <a:avLst/>
                          </a:prstGeom>
                        </pic:spPr>
                      </pic:pic>
                    </a:graphicData>
                  </a:graphic>
                </wp:inline>
              </w:drawing>
            </w:r>
            <w:r>
              <w:br/>
            </w:r>
          </w:p>
        </w:tc>
      </w:tr>
    </w:tbl>
    <w:p w:rsidR="00A66FA1" w:rsidRDefault="00062F82">
      <w:pPr>
        <w:spacing w:after="0"/>
      </w:pPr>
      <w:r>
        <w:rPr>
          <w:color w:val="000000"/>
        </w:rPr>
        <w:t>L'illusion</w:t>
      </w:r>
    </w:p>
    <w:p w:rsidR="00A66FA1" w:rsidRDefault="00062F82">
      <w:pPr>
        <w:spacing w:after="0"/>
      </w:pPr>
      <w:proofErr w:type="spellStart"/>
      <w:r>
        <w:rPr>
          <w:color w:val="000000"/>
        </w:rPr>
        <w:t>Chattam</w:t>
      </w:r>
      <w:proofErr w:type="spellEnd"/>
      <w:r>
        <w:rPr>
          <w:color w:val="000000"/>
        </w:rPr>
        <w:t>, Maxime</w:t>
      </w:r>
    </w:p>
    <w:p w:rsidR="00A66FA1" w:rsidRDefault="00062F82">
      <w:pPr>
        <w:spacing w:after="0"/>
      </w:pPr>
      <w:r>
        <w:rPr>
          <w:color w:val="000000"/>
          <w:sz w:val="16"/>
        </w:rPr>
        <w:t>Albin Michel</w:t>
      </w:r>
    </w:p>
    <w:p w:rsidR="00A66FA1" w:rsidRDefault="00062F82">
      <w:pPr>
        <w:spacing w:after="0"/>
      </w:pPr>
      <w:r>
        <w:rPr>
          <w:color w:val="000000"/>
        </w:rPr>
        <w:t>28/10/2020</w:t>
      </w:r>
    </w:p>
    <w:p w:rsidR="00A66FA1" w:rsidRDefault="00062F82">
      <w:pPr>
        <w:spacing w:after="0"/>
      </w:pPr>
      <w:r>
        <w:rPr>
          <w:color w:val="000000"/>
        </w:rPr>
        <w:t>Thrillers</w:t>
      </w:r>
    </w:p>
    <w:p w:rsidR="00A66FA1" w:rsidRDefault="00062F82">
      <w:pPr>
        <w:spacing w:after="0"/>
      </w:pPr>
      <w:r>
        <w:rPr>
          <w:color w:val="000000"/>
        </w:rPr>
        <w:t>Pour fuir le souv</w:t>
      </w:r>
      <w:r>
        <w:rPr>
          <w:color w:val="000000"/>
        </w:rPr>
        <w:t xml:space="preserve">enir d'une rupture douloureuse, Hugo quitte Paris pour se rendre à la station de ski Val </w:t>
      </w:r>
      <w:proofErr w:type="spellStart"/>
      <w:r>
        <w:rPr>
          <w:color w:val="000000"/>
        </w:rPr>
        <w:t>Quarios</w:t>
      </w:r>
      <w:proofErr w:type="spellEnd"/>
      <w:r>
        <w:rPr>
          <w:color w:val="000000"/>
        </w:rPr>
        <w:t xml:space="preserve"> afin d'entretenir les lieux durant l'été. Sur place, il s'aperçoit que seule une douzaine de saisonniers y résident. Dans le village déserté, il se sent rapide</w:t>
      </w:r>
      <w:r>
        <w:rPr>
          <w:color w:val="000000"/>
        </w:rPr>
        <w:t>ment épié et est hanté par des visions.</w:t>
      </w:r>
    </w:p>
    <w:p w:rsidR="00A66FA1" w:rsidRDefault="00062F82">
      <w:r>
        <w:br w:type="textWrapping" w:clear="all"/>
      </w:r>
      <w:r w:rsidR="00A66FA1">
        <w:pict>
          <v:rect id="_x0000_i1042"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lastRenderedPageBreak/>
              <w:drawing>
                <wp:inline distT="0" distB="0" distL="0" distR="100000">
                  <wp:extent cx="762000" cy="1114425"/>
                  <wp:effectExtent l="0" t="0" r="0" b="0"/>
                  <wp:docPr id="20" name="Picture 20">
                    <a:hlinkClick xmlns:a="http://schemas.openxmlformats.org/drawingml/2006/main" r:id="rId4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3" cstate="print"/>
                          <a:stretch>
                            <a:fillRect/>
                          </a:stretch>
                        </pic:blipFill>
                        <pic:spPr>
                          <a:xfrm>
                            <a:off x="0" y="0"/>
                            <a:ext cx="762000" cy="1114425"/>
                          </a:xfrm>
                          <a:prstGeom prst="rect">
                            <a:avLst/>
                          </a:prstGeom>
                        </pic:spPr>
                      </pic:pic>
                    </a:graphicData>
                  </a:graphic>
                </wp:inline>
              </w:drawing>
            </w:r>
            <w:r>
              <w:br/>
            </w:r>
          </w:p>
        </w:tc>
      </w:tr>
    </w:tbl>
    <w:p w:rsidR="00A66FA1" w:rsidRDefault="00062F82">
      <w:pPr>
        <w:spacing w:after="0"/>
      </w:pPr>
      <w:r>
        <w:rPr>
          <w:color w:val="000000"/>
        </w:rPr>
        <w:t>L'inconnu de la poste</w:t>
      </w:r>
    </w:p>
    <w:p w:rsidR="00A66FA1" w:rsidRDefault="00062F82">
      <w:pPr>
        <w:spacing w:after="0"/>
      </w:pPr>
      <w:r>
        <w:rPr>
          <w:color w:val="000000"/>
        </w:rPr>
        <w:t>Aubenas, Florence</w:t>
      </w:r>
    </w:p>
    <w:p w:rsidR="00A66FA1" w:rsidRDefault="00062F82">
      <w:pPr>
        <w:spacing w:after="0"/>
      </w:pPr>
      <w:r>
        <w:rPr>
          <w:color w:val="000000"/>
          <w:sz w:val="16"/>
        </w:rPr>
        <w:t xml:space="preserve">Ed. </w:t>
      </w:r>
      <w:proofErr w:type="gramStart"/>
      <w:r>
        <w:rPr>
          <w:color w:val="000000"/>
          <w:sz w:val="16"/>
        </w:rPr>
        <w:t>de</w:t>
      </w:r>
      <w:proofErr w:type="gramEnd"/>
      <w:r>
        <w:rPr>
          <w:color w:val="000000"/>
          <w:sz w:val="16"/>
        </w:rPr>
        <w:t xml:space="preserve"> l'Olivier</w:t>
      </w:r>
    </w:p>
    <w:p w:rsidR="00A66FA1" w:rsidRDefault="00062F82">
      <w:pPr>
        <w:spacing w:after="0"/>
      </w:pPr>
      <w:r>
        <w:rPr>
          <w:color w:val="000000"/>
        </w:rPr>
        <w:t>11/02/2021</w:t>
      </w:r>
    </w:p>
    <w:p w:rsidR="00A66FA1" w:rsidRDefault="00062F82">
      <w:pPr>
        <w:spacing w:after="0"/>
      </w:pPr>
      <w:r>
        <w:rPr>
          <w:color w:val="000000"/>
        </w:rPr>
        <w:t>Essais</w:t>
      </w:r>
    </w:p>
    <w:p w:rsidR="00A66FA1" w:rsidRDefault="00062F82">
      <w:pPr>
        <w:spacing w:after="0"/>
      </w:pPr>
      <w:r>
        <w:rPr>
          <w:color w:val="000000"/>
        </w:rPr>
        <w:t xml:space="preserve">En 2008, dans l'Ain, le corps de Catherine </w:t>
      </w:r>
      <w:proofErr w:type="spellStart"/>
      <w:r>
        <w:rPr>
          <w:color w:val="000000"/>
        </w:rPr>
        <w:t>Burgod</w:t>
      </w:r>
      <w:proofErr w:type="spellEnd"/>
      <w:r>
        <w:rPr>
          <w:color w:val="000000"/>
        </w:rPr>
        <w:t xml:space="preserve"> est retrouvé dans un relais de poste. L'un de ses voisins, Gérald Thomassin, est sou</w:t>
      </w:r>
      <w:r>
        <w:rPr>
          <w:color w:val="000000"/>
        </w:rPr>
        <w:t>pçonné d'être l'auteur de ce crime à l'arme blanche. Considéré comme un marginal, jeune acteur, il est relâché, faute de preuves. La journaliste reprend les éléments de l'enquête et analyse les témoignages, proposant un saisissant portrait de cette provinc</w:t>
      </w:r>
      <w:r>
        <w:rPr>
          <w:color w:val="000000"/>
        </w:rPr>
        <w:t>e.</w:t>
      </w:r>
    </w:p>
    <w:p w:rsidR="00A66FA1" w:rsidRDefault="00062F82">
      <w:r>
        <w:br w:type="textWrapping" w:clear="all"/>
      </w:r>
      <w:r w:rsidR="00A66FA1">
        <w:pict>
          <v:rect id="_x0000_i1043"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038225"/>
                  <wp:effectExtent l="0" t="0" r="0" b="0"/>
                  <wp:docPr id="21" name="Picture 21">
                    <a:hlinkClick xmlns:a="http://schemas.openxmlformats.org/drawingml/2006/main" r:id="rId4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5" cstate="print"/>
                          <a:stretch>
                            <a:fillRect/>
                          </a:stretch>
                        </pic:blipFill>
                        <pic:spPr>
                          <a:xfrm>
                            <a:off x="0" y="0"/>
                            <a:ext cx="762000" cy="1038225"/>
                          </a:xfrm>
                          <a:prstGeom prst="rect">
                            <a:avLst/>
                          </a:prstGeom>
                        </pic:spPr>
                      </pic:pic>
                    </a:graphicData>
                  </a:graphic>
                </wp:inline>
              </w:drawing>
            </w:r>
            <w:r>
              <w:br/>
            </w:r>
          </w:p>
        </w:tc>
      </w:tr>
    </w:tbl>
    <w:p w:rsidR="00A66FA1" w:rsidRDefault="00062F82">
      <w:pPr>
        <w:spacing w:after="0"/>
      </w:pPr>
      <w:proofErr w:type="spellStart"/>
      <w:r>
        <w:rPr>
          <w:color w:val="000000"/>
        </w:rPr>
        <w:t>Kérozène</w:t>
      </w:r>
      <w:proofErr w:type="spellEnd"/>
    </w:p>
    <w:p w:rsidR="00A66FA1" w:rsidRDefault="00062F82">
      <w:pPr>
        <w:spacing w:after="0"/>
      </w:pPr>
      <w:r>
        <w:rPr>
          <w:color w:val="000000"/>
        </w:rPr>
        <w:t>Dieudonné, Adeline</w:t>
      </w:r>
    </w:p>
    <w:p w:rsidR="00A66FA1" w:rsidRDefault="00062F82">
      <w:pPr>
        <w:spacing w:after="0"/>
      </w:pPr>
      <w:proofErr w:type="gramStart"/>
      <w:r>
        <w:rPr>
          <w:color w:val="000000"/>
          <w:sz w:val="16"/>
        </w:rPr>
        <w:t>l'Iconoclaste</w:t>
      </w:r>
      <w:proofErr w:type="gramEnd"/>
    </w:p>
    <w:p w:rsidR="00A66FA1" w:rsidRDefault="00062F82">
      <w:pPr>
        <w:spacing w:after="0"/>
      </w:pPr>
      <w:r>
        <w:rPr>
          <w:color w:val="000000"/>
        </w:rPr>
        <w:t>01/04/2021</w:t>
      </w:r>
    </w:p>
    <w:p w:rsidR="00A66FA1" w:rsidRDefault="00062F82">
      <w:pPr>
        <w:spacing w:after="0"/>
      </w:pPr>
      <w:r>
        <w:rPr>
          <w:color w:val="000000"/>
        </w:rPr>
        <w:t xml:space="preserve">Les Ardennes, une nuit d'été. Il est 23h12. Les vies des douze personnes présentes fortuitement dans la même station essence s'apprêtent à basculer : Juliette la caissière, son collègue </w:t>
      </w:r>
      <w:r>
        <w:rPr>
          <w:color w:val="000000"/>
        </w:rPr>
        <w:t xml:space="preserve">Sébastien marié à Mauricio, </w:t>
      </w:r>
      <w:proofErr w:type="spellStart"/>
      <w:r>
        <w:rPr>
          <w:color w:val="000000"/>
        </w:rPr>
        <w:t>Alika</w:t>
      </w:r>
      <w:proofErr w:type="spellEnd"/>
      <w:r>
        <w:rPr>
          <w:color w:val="000000"/>
        </w:rPr>
        <w:t>, une nounou philippine, Chelly prof de pole dance, Joseph, représentant en acariens. Avec eux, un cheval et un cadavre.</w:t>
      </w:r>
    </w:p>
    <w:p w:rsidR="00A66FA1" w:rsidRDefault="00062F82">
      <w:r>
        <w:br w:type="textWrapping" w:clear="all"/>
      </w:r>
      <w:r w:rsidR="00A66FA1">
        <w:pict>
          <v:rect id="_x0000_i1044"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09675"/>
                  <wp:effectExtent l="0" t="0" r="0" b="0"/>
                  <wp:docPr id="22" name="Picture 22">
                    <a:hlinkClick xmlns:a="http://schemas.openxmlformats.org/drawingml/2006/main" r:id="rId4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7" cstate="print"/>
                          <a:stretch>
                            <a:fillRect/>
                          </a:stretch>
                        </pic:blipFill>
                        <pic:spPr>
                          <a:xfrm>
                            <a:off x="0" y="0"/>
                            <a:ext cx="762000" cy="1209675"/>
                          </a:xfrm>
                          <a:prstGeom prst="rect">
                            <a:avLst/>
                          </a:prstGeom>
                        </pic:spPr>
                      </pic:pic>
                    </a:graphicData>
                  </a:graphic>
                </wp:inline>
              </w:drawing>
            </w:r>
            <w:r>
              <w:br/>
            </w:r>
          </w:p>
        </w:tc>
      </w:tr>
    </w:tbl>
    <w:p w:rsidR="00A66FA1" w:rsidRDefault="00062F82">
      <w:pPr>
        <w:spacing w:after="0"/>
      </w:pPr>
      <w:r>
        <w:rPr>
          <w:color w:val="000000"/>
        </w:rPr>
        <w:t>La nef des fous : des nouvelles du Bas-Empire</w:t>
      </w:r>
    </w:p>
    <w:p w:rsidR="00A66FA1" w:rsidRDefault="00062F82">
      <w:pPr>
        <w:spacing w:after="0"/>
      </w:pPr>
      <w:proofErr w:type="spellStart"/>
      <w:r>
        <w:rPr>
          <w:color w:val="000000"/>
        </w:rPr>
        <w:t>Onfray</w:t>
      </w:r>
      <w:proofErr w:type="spellEnd"/>
      <w:r>
        <w:rPr>
          <w:color w:val="000000"/>
        </w:rPr>
        <w:t>, Michel</w:t>
      </w:r>
    </w:p>
    <w:p w:rsidR="00A66FA1" w:rsidRDefault="00062F82">
      <w:pPr>
        <w:spacing w:after="0"/>
      </w:pPr>
      <w:r>
        <w:rPr>
          <w:color w:val="000000"/>
          <w:sz w:val="16"/>
        </w:rPr>
        <w:t>Bouquins</w:t>
      </w:r>
    </w:p>
    <w:p w:rsidR="00A66FA1" w:rsidRDefault="00062F82">
      <w:pPr>
        <w:spacing w:after="0"/>
      </w:pPr>
      <w:r>
        <w:rPr>
          <w:color w:val="000000"/>
        </w:rPr>
        <w:t>25/02/2021</w:t>
      </w:r>
    </w:p>
    <w:p w:rsidR="00A66FA1" w:rsidRDefault="00062F82">
      <w:pPr>
        <w:spacing w:after="0"/>
      </w:pPr>
      <w:r>
        <w:rPr>
          <w:color w:val="000000"/>
        </w:rPr>
        <w:t xml:space="preserve">Des anecdotes </w:t>
      </w:r>
      <w:r>
        <w:rPr>
          <w:color w:val="000000"/>
        </w:rPr>
        <w:t xml:space="preserve">de 2020 accompagnées par une morale, partagées sous la forme d'une éphéméride. L'histoire d'une petite fille souhaitant changer de sexe côtoie ainsi celle de l'Eglise catholique suivant les modes du politiquement correct, des </w:t>
      </w:r>
      <w:proofErr w:type="spellStart"/>
      <w:r>
        <w:rPr>
          <w:color w:val="000000"/>
        </w:rPr>
        <w:t>végans</w:t>
      </w:r>
      <w:proofErr w:type="spellEnd"/>
      <w:r>
        <w:rPr>
          <w:color w:val="000000"/>
        </w:rPr>
        <w:t xml:space="preserve"> militant contre les chi</w:t>
      </w:r>
      <w:r>
        <w:rPr>
          <w:color w:val="000000"/>
        </w:rPr>
        <w:t>ens d'aveugle ou du Tour de France commençant au Danemark.</w:t>
      </w:r>
    </w:p>
    <w:p w:rsidR="00A66FA1" w:rsidRDefault="00062F82">
      <w:r>
        <w:br w:type="textWrapping" w:clear="all"/>
      </w:r>
      <w:r w:rsidR="00A66FA1">
        <w:pict>
          <v:rect id="_x0000_i1045"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62050"/>
                  <wp:effectExtent l="0" t="0" r="0" b="0"/>
                  <wp:docPr id="23" name="Picture 23">
                    <a:hlinkClick xmlns:a="http://schemas.openxmlformats.org/drawingml/2006/main" r:id="rId4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9" cstate="print"/>
                          <a:stretch>
                            <a:fillRect/>
                          </a:stretch>
                        </pic:blipFill>
                        <pic:spPr>
                          <a:xfrm>
                            <a:off x="0" y="0"/>
                            <a:ext cx="762000" cy="1162050"/>
                          </a:xfrm>
                          <a:prstGeom prst="rect">
                            <a:avLst/>
                          </a:prstGeom>
                        </pic:spPr>
                      </pic:pic>
                    </a:graphicData>
                  </a:graphic>
                </wp:inline>
              </w:drawing>
            </w:r>
            <w:r>
              <w:br/>
            </w:r>
          </w:p>
        </w:tc>
      </w:tr>
    </w:tbl>
    <w:p w:rsidR="00A66FA1" w:rsidRDefault="00062F82">
      <w:pPr>
        <w:spacing w:after="0"/>
      </w:pPr>
      <w:r>
        <w:rPr>
          <w:color w:val="000000"/>
        </w:rPr>
        <w:t>La pierre du remords</w:t>
      </w:r>
    </w:p>
    <w:p w:rsidR="00A66FA1" w:rsidRDefault="00062F82">
      <w:pPr>
        <w:spacing w:after="0"/>
      </w:pPr>
      <w:proofErr w:type="spellStart"/>
      <w:r>
        <w:rPr>
          <w:color w:val="000000"/>
        </w:rPr>
        <w:t>Arnaldur</w:t>
      </w:r>
      <w:proofErr w:type="spellEnd"/>
      <w:r>
        <w:rPr>
          <w:color w:val="000000"/>
        </w:rPr>
        <w:t xml:space="preserve"> </w:t>
      </w:r>
      <w:proofErr w:type="spellStart"/>
      <w:r>
        <w:rPr>
          <w:color w:val="000000"/>
        </w:rPr>
        <w:t>Indridason</w:t>
      </w:r>
      <w:proofErr w:type="spellEnd"/>
    </w:p>
    <w:p w:rsidR="00A66FA1" w:rsidRDefault="00062F82">
      <w:pPr>
        <w:spacing w:after="0"/>
      </w:pPr>
      <w:r>
        <w:rPr>
          <w:color w:val="000000"/>
          <w:sz w:val="16"/>
        </w:rPr>
        <w:t>Métailié</w:t>
      </w:r>
    </w:p>
    <w:p w:rsidR="00A66FA1" w:rsidRDefault="00062F82">
      <w:pPr>
        <w:spacing w:after="0"/>
      </w:pPr>
      <w:r>
        <w:rPr>
          <w:color w:val="000000"/>
        </w:rPr>
        <w:t>04/02/2021</w:t>
      </w:r>
    </w:p>
    <w:p w:rsidR="00A66FA1" w:rsidRDefault="00062F82">
      <w:pPr>
        <w:spacing w:after="0"/>
      </w:pPr>
      <w:r>
        <w:rPr>
          <w:color w:val="000000"/>
        </w:rPr>
        <w:t>Bibliothèque nordique</w:t>
      </w:r>
    </w:p>
    <w:p w:rsidR="00A66FA1" w:rsidRDefault="00062F82">
      <w:pPr>
        <w:spacing w:after="0"/>
      </w:pPr>
      <w:r>
        <w:rPr>
          <w:color w:val="000000"/>
        </w:rPr>
        <w:t xml:space="preserve">Une femme est assassinée chez elle. Peu de temps avant, elle avait contacté Konrad pour lui demander de </w:t>
      </w:r>
      <w:r>
        <w:rPr>
          <w:color w:val="000000"/>
        </w:rPr>
        <w:t>retrouver son fils, abandonné à la naissance cinquante ans plus tôt. Désolé de lui avoir refusé son aide, l'ancien policier s'emploie à réparer son erreur en reconstruisant l'histoire de cette jeune fille violée dans le bar où elle travaillait.</w:t>
      </w:r>
    </w:p>
    <w:p w:rsidR="00A66FA1" w:rsidRDefault="00062F82">
      <w:r>
        <w:br w:type="textWrapping" w:clear="all"/>
      </w:r>
      <w:r w:rsidR="00A66FA1">
        <w:pict>
          <v:rect id="_x0000_i1046"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lastRenderedPageBreak/>
              <w:drawing>
                <wp:inline distT="0" distB="0" distL="0" distR="100000">
                  <wp:extent cx="762000" cy="1200150"/>
                  <wp:effectExtent l="0" t="0" r="0" b="0"/>
                  <wp:docPr id="24" name="Picture 24">
                    <a:hlinkClick xmlns:a="http://schemas.openxmlformats.org/drawingml/2006/main" r:id="rId5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1" cstate="print"/>
                          <a:stretch>
                            <a:fillRect/>
                          </a:stretch>
                        </pic:blipFill>
                        <pic:spPr>
                          <a:xfrm>
                            <a:off x="0" y="0"/>
                            <a:ext cx="762000" cy="1200150"/>
                          </a:xfrm>
                          <a:prstGeom prst="rect">
                            <a:avLst/>
                          </a:prstGeom>
                        </pic:spPr>
                      </pic:pic>
                    </a:graphicData>
                  </a:graphic>
                </wp:inline>
              </w:drawing>
            </w:r>
            <w:r>
              <w:br/>
            </w:r>
          </w:p>
        </w:tc>
      </w:tr>
    </w:tbl>
    <w:p w:rsidR="00A66FA1" w:rsidRDefault="00062F82">
      <w:pPr>
        <w:spacing w:after="0"/>
      </w:pPr>
      <w:r>
        <w:rPr>
          <w:color w:val="000000"/>
        </w:rPr>
        <w:t>Pour</w:t>
      </w:r>
      <w:r>
        <w:rPr>
          <w:color w:val="000000"/>
        </w:rPr>
        <w:t xml:space="preserve"> l'amour d'Elena</w:t>
      </w:r>
    </w:p>
    <w:p w:rsidR="00A66FA1" w:rsidRDefault="00062F82">
      <w:pPr>
        <w:spacing w:after="0"/>
      </w:pPr>
      <w:proofErr w:type="spellStart"/>
      <w:r>
        <w:rPr>
          <w:color w:val="000000"/>
        </w:rPr>
        <w:t>Khadra</w:t>
      </w:r>
      <w:proofErr w:type="spellEnd"/>
      <w:r>
        <w:rPr>
          <w:color w:val="000000"/>
        </w:rPr>
        <w:t>, Yasmina</w:t>
      </w:r>
    </w:p>
    <w:p w:rsidR="00A66FA1" w:rsidRDefault="00062F82">
      <w:pPr>
        <w:spacing w:after="0"/>
      </w:pPr>
      <w:proofErr w:type="spellStart"/>
      <w:r>
        <w:rPr>
          <w:color w:val="000000"/>
          <w:sz w:val="16"/>
        </w:rPr>
        <w:t>Mialet</w:t>
      </w:r>
      <w:proofErr w:type="spellEnd"/>
      <w:r>
        <w:rPr>
          <w:color w:val="000000"/>
          <w:sz w:val="16"/>
        </w:rPr>
        <w:t>-Barrault</w:t>
      </w:r>
    </w:p>
    <w:p w:rsidR="00A66FA1" w:rsidRDefault="00062F82">
      <w:pPr>
        <w:spacing w:after="0"/>
      </w:pPr>
      <w:r>
        <w:rPr>
          <w:color w:val="000000"/>
        </w:rPr>
        <w:t>10/03/2021</w:t>
      </w:r>
    </w:p>
    <w:p w:rsidR="00A66FA1" w:rsidRDefault="00062F82">
      <w:pPr>
        <w:spacing w:after="0"/>
      </w:pPr>
      <w:r>
        <w:rPr>
          <w:color w:val="000000"/>
        </w:rPr>
        <w:t>Littérature française</w:t>
      </w:r>
    </w:p>
    <w:p w:rsidR="00A66FA1" w:rsidRDefault="00062F82">
      <w:pPr>
        <w:spacing w:after="0"/>
      </w:pPr>
      <w:r>
        <w:rPr>
          <w:color w:val="000000"/>
        </w:rPr>
        <w:t>Dans un village isolé du Mexique, Elena et Diego se connaissent depuis l'enfance. Un jour, la jeune fille est violée sous les yeux de son amoureux, tétanisé par la peur. Elen</w:t>
      </w:r>
      <w:r>
        <w:rPr>
          <w:color w:val="000000"/>
        </w:rPr>
        <w:t>a coupe alors les ponts. Quelques années plus tard, elle disparaît mystérieusement. Diego et son cousin Ramirez partent à sa recherche à Juarez, une ville gangrenée par la drogue où ils sont pris au piège de l'argent facile.</w:t>
      </w:r>
    </w:p>
    <w:p w:rsidR="00A66FA1" w:rsidRDefault="00062F82">
      <w:r>
        <w:br w:type="textWrapping" w:clear="all"/>
      </w:r>
      <w:r w:rsidR="00A66FA1">
        <w:pict>
          <v:rect id="_x0000_i1047"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43000"/>
                  <wp:effectExtent l="0" t="0" r="0" b="0"/>
                  <wp:docPr id="25" name="Picture 25">
                    <a:hlinkClick xmlns:a="http://schemas.openxmlformats.org/drawingml/2006/main" r:id="rId5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3" cstate="print"/>
                          <a:stretch>
                            <a:fillRect/>
                          </a:stretch>
                        </pic:blipFill>
                        <pic:spPr>
                          <a:xfrm>
                            <a:off x="0" y="0"/>
                            <a:ext cx="762000" cy="1143000"/>
                          </a:xfrm>
                          <a:prstGeom prst="rect">
                            <a:avLst/>
                          </a:prstGeom>
                        </pic:spPr>
                      </pic:pic>
                    </a:graphicData>
                  </a:graphic>
                </wp:inline>
              </w:drawing>
            </w:r>
            <w:r>
              <w:br/>
            </w:r>
          </w:p>
        </w:tc>
      </w:tr>
    </w:tbl>
    <w:p w:rsidR="00A66FA1" w:rsidRDefault="00062F82">
      <w:pPr>
        <w:spacing w:after="0"/>
      </w:pPr>
      <w:r>
        <w:rPr>
          <w:color w:val="000000"/>
        </w:rPr>
        <w:t>La promesse d'Edna</w:t>
      </w:r>
    </w:p>
    <w:p w:rsidR="00A66FA1" w:rsidRDefault="00062F82">
      <w:pPr>
        <w:spacing w:after="0"/>
      </w:pPr>
      <w:proofErr w:type="spellStart"/>
      <w:r>
        <w:rPr>
          <w:color w:val="000000"/>
        </w:rPr>
        <w:t>Casag</w:t>
      </w:r>
      <w:r>
        <w:rPr>
          <w:color w:val="000000"/>
        </w:rPr>
        <w:t>rande</w:t>
      </w:r>
      <w:proofErr w:type="spellEnd"/>
      <w:r>
        <w:rPr>
          <w:color w:val="000000"/>
        </w:rPr>
        <w:t xml:space="preserve">, </w:t>
      </w:r>
      <w:proofErr w:type="spellStart"/>
      <w:r>
        <w:rPr>
          <w:color w:val="000000"/>
        </w:rPr>
        <w:t>Romina</w:t>
      </w:r>
      <w:proofErr w:type="spellEnd"/>
    </w:p>
    <w:p w:rsidR="00A66FA1" w:rsidRDefault="00062F82">
      <w:pPr>
        <w:spacing w:after="0"/>
      </w:pPr>
      <w:r>
        <w:rPr>
          <w:color w:val="000000"/>
          <w:sz w:val="16"/>
        </w:rPr>
        <w:t>Fleuve éditions</w:t>
      </w:r>
    </w:p>
    <w:p w:rsidR="00A66FA1" w:rsidRDefault="00062F82">
      <w:pPr>
        <w:spacing w:after="0"/>
      </w:pPr>
      <w:r>
        <w:rPr>
          <w:color w:val="000000"/>
        </w:rPr>
        <w:t>25/03/2021</w:t>
      </w:r>
    </w:p>
    <w:p w:rsidR="00A66FA1" w:rsidRDefault="00062F82">
      <w:pPr>
        <w:spacing w:after="0"/>
      </w:pPr>
      <w:r>
        <w:rPr>
          <w:color w:val="000000"/>
        </w:rPr>
        <w:t xml:space="preserve">Dans le nord de l'Italie, Edna, 89 ans, partage son temps entre son jardin et son perroquet Emil. Elle retrouve par hasard la trace de Jacob, un ami d'enfance, qu'elle rejoint au terme d'un périple à travers les </w:t>
      </w:r>
      <w:r>
        <w:rPr>
          <w:color w:val="000000"/>
        </w:rPr>
        <w:t>montagnes en direction de Ravensburg en Allemagne. Ce voyage lui rappelle celui qu'elle a fait dans les années 1930, en sens inverse.</w:t>
      </w:r>
    </w:p>
    <w:p w:rsidR="00A66FA1" w:rsidRDefault="00062F82">
      <w:r>
        <w:br w:type="textWrapping" w:clear="all"/>
      </w:r>
      <w:r w:rsidR="00A66FA1">
        <w:pict>
          <v:rect id="_x0000_i1048"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43000"/>
                  <wp:effectExtent l="0" t="0" r="0" b="0"/>
                  <wp:docPr id="26" name="Picture 26">
                    <a:hlinkClick xmlns:a="http://schemas.openxmlformats.org/drawingml/2006/main" r:id="rId5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stretch>
                            <a:fillRect/>
                          </a:stretch>
                        </pic:blipFill>
                        <pic:spPr>
                          <a:xfrm>
                            <a:off x="0" y="0"/>
                            <a:ext cx="762000" cy="1143000"/>
                          </a:xfrm>
                          <a:prstGeom prst="rect">
                            <a:avLst/>
                          </a:prstGeom>
                        </pic:spPr>
                      </pic:pic>
                    </a:graphicData>
                  </a:graphic>
                </wp:inline>
              </w:drawing>
            </w:r>
            <w:r>
              <w:br/>
            </w:r>
          </w:p>
        </w:tc>
      </w:tr>
    </w:tbl>
    <w:p w:rsidR="00A66FA1" w:rsidRDefault="00062F82">
      <w:pPr>
        <w:spacing w:after="0"/>
      </w:pPr>
      <w:r>
        <w:rPr>
          <w:color w:val="000000"/>
        </w:rPr>
        <w:t>Quarantaine</w:t>
      </w:r>
    </w:p>
    <w:p w:rsidR="00A66FA1" w:rsidRDefault="00062F82">
      <w:pPr>
        <w:spacing w:after="0"/>
      </w:pPr>
      <w:r>
        <w:rPr>
          <w:color w:val="000000"/>
        </w:rPr>
        <w:t>May, Peter (romancier)</w:t>
      </w:r>
    </w:p>
    <w:p w:rsidR="00A66FA1" w:rsidRDefault="00062F82">
      <w:pPr>
        <w:spacing w:after="0"/>
      </w:pPr>
      <w:r>
        <w:rPr>
          <w:color w:val="000000"/>
          <w:sz w:val="16"/>
        </w:rPr>
        <w:t>Rouergue</w:t>
      </w:r>
    </w:p>
    <w:p w:rsidR="00A66FA1" w:rsidRDefault="00062F82">
      <w:pPr>
        <w:spacing w:after="0"/>
      </w:pPr>
      <w:r>
        <w:rPr>
          <w:color w:val="000000"/>
        </w:rPr>
        <w:t>10/03/2021</w:t>
      </w:r>
    </w:p>
    <w:p w:rsidR="00A66FA1" w:rsidRDefault="00062F82">
      <w:pPr>
        <w:spacing w:after="0"/>
      </w:pPr>
      <w:r>
        <w:rPr>
          <w:color w:val="000000"/>
        </w:rPr>
        <w:t>Rouergue noir</w:t>
      </w:r>
    </w:p>
    <w:p w:rsidR="00A66FA1" w:rsidRDefault="00062F82">
      <w:pPr>
        <w:spacing w:after="0"/>
      </w:pPr>
      <w:r>
        <w:rPr>
          <w:color w:val="000000"/>
        </w:rPr>
        <w:t>Londres est en proie à une épidémie sans précé</w:t>
      </w:r>
      <w:r>
        <w:rPr>
          <w:color w:val="000000"/>
        </w:rPr>
        <w:t xml:space="preserve">dent. Alors que le Premier ministre vient de mourir, le corps d'un enfant est découvert sur un chantier de construction. </w:t>
      </w:r>
      <w:proofErr w:type="spellStart"/>
      <w:r>
        <w:rPr>
          <w:color w:val="000000"/>
        </w:rPr>
        <w:t>MacNeil</w:t>
      </w:r>
      <w:proofErr w:type="spellEnd"/>
      <w:r>
        <w:rPr>
          <w:color w:val="000000"/>
        </w:rPr>
        <w:t>, un policier sur le départ, est chargé de l'enquête et découvre rapidement une machination abominable. Il désespère quand il ap</w:t>
      </w:r>
      <w:r>
        <w:rPr>
          <w:color w:val="000000"/>
        </w:rPr>
        <w:t>prend que son fils Sean, contaminé, n'a que peu de chances de rémission.</w:t>
      </w:r>
    </w:p>
    <w:p w:rsidR="00A66FA1" w:rsidRDefault="00062F82">
      <w:r>
        <w:br w:type="textWrapping" w:clear="all"/>
      </w:r>
      <w:r w:rsidR="00A66FA1">
        <w:pict>
          <v:rect id="_x0000_i1049"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885825"/>
                  <wp:effectExtent l="0" t="0" r="0" b="0"/>
                  <wp:docPr id="27" name="Picture 27">
                    <a:hlinkClick xmlns:a="http://schemas.openxmlformats.org/drawingml/2006/main" r:id="rId5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7" cstate="print"/>
                          <a:stretch>
                            <a:fillRect/>
                          </a:stretch>
                        </pic:blipFill>
                        <pic:spPr>
                          <a:xfrm>
                            <a:off x="0" y="0"/>
                            <a:ext cx="762000" cy="885825"/>
                          </a:xfrm>
                          <a:prstGeom prst="rect">
                            <a:avLst/>
                          </a:prstGeom>
                        </pic:spPr>
                      </pic:pic>
                    </a:graphicData>
                  </a:graphic>
                </wp:inline>
              </w:drawing>
            </w:r>
            <w:r>
              <w:br/>
            </w:r>
          </w:p>
        </w:tc>
      </w:tr>
    </w:tbl>
    <w:p w:rsidR="00A66FA1" w:rsidRDefault="00062F82">
      <w:pPr>
        <w:spacing w:after="0"/>
      </w:pPr>
      <w:r>
        <w:rPr>
          <w:color w:val="000000"/>
        </w:rPr>
        <w:t xml:space="preserve">Le </w:t>
      </w:r>
      <w:proofErr w:type="spellStart"/>
      <w:r>
        <w:rPr>
          <w:color w:val="000000"/>
        </w:rPr>
        <w:t>quidditch</w:t>
      </w:r>
      <w:proofErr w:type="spellEnd"/>
      <w:r>
        <w:rPr>
          <w:color w:val="000000"/>
        </w:rPr>
        <w:t xml:space="preserve"> à travers les âges</w:t>
      </w:r>
    </w:p>
    <w:p w:rsidR="00A66FA1" w:rsidRDefault="00062F82">
      <w:pPr>
        <w:spacing w:after="0"/>
      </w:pPr>
      <w:proofErr w:type="spellStart"/>
      <w:r>
        <w:rPr>
          <w:color w:val="000000"/>
        </w:rPr>
        <w:t>Rowling</w:t>
      </w:r>
      <w:proofErr w:type="spellEnd"/>
      <w:r>
        <w:rPr>
          <w:color w:val="000000"/>
        </w:rPr>
        <w:t>, J.K.</w:t>
      </w:r>
    </w:p>
    <w:p w:rsidR="00A66FA1" w:rsidRDefault="00062F82">
      <w:pPr>
        <w:spacing w:after="0"/>
      </w:pPr>
      <w:r>
        <w:rPr>
          <w:color w:val="000000"/>
          <w:sz w:val="16"/>
        </w:rPr>
        <w:t>Gallimard-Jeunesse</w:t>
      </w:r>
    </w:p>
    <w:p w:rsidR="00A66FA1" w:rsidRDefault="00062F82">
      <w:pPr>
        <w:spacing w:after="0"/>
      </w:pPr>
      <w:r>
        <w:rPr>
          <w:color w:val="000000"/>
        </w:rPr>
        <w:t>22/10/2020</w:t>
      </w:r>
    </w:p>
    <w:p w:rsidR="00A66FA1" w:rsidRDefault="00062F82">
      <w:pPr>
        <w:spacing w:after="0"/>
      </w:pPr>
      <w:r>
        <w:rPr>
          <w:color w:val="000000"/>
        </w:rPr>
        <w:t>Album junior</w:t>
      </w:r>
    </w:p>
    <w:p w:rsidR="00A66FA1" w:rsidRDefault="00062F82">
      <w:pPr>
        <w:spacing w:after="0"/>
      </w:pPr>
      <w:r>
        <w:rPr>
          <w:color w:val="000000"/>
        </w:rPr>
        <w:t xml:space="preserve">L'histoire, les règles, les stratégies et les différentes équipes de ce sport pratiqué </w:t>
      </w:r>
      <w:r>
        <w:rPr>
          <w:color w:val="000000"/>
        </w:rPr>
        <w:t>par les sorciers de l'univers d'Harry Potter.</w:t>
      </w:r>
    </w:p>
    <w:p w:rsidR="00A66FA1" w:rsidRDefault="00062F82">
      <w:r>
        <w:br w:type="textWrapping" w:clear="all"/>
      </w:r>
      <w:r w:rsidR="00A66FA1">
        <w:pict>
          <v:rect id="_x0000_i1050"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lastRenderedPageBreak/>
              <w:drawing>
                <wp:inline distT="0" distB="0" distL="0" distR="100000">
                  <wp:extent cx="762000" cy="1114425"/>
                  <wp:effectExtent l="0" t="0" r="0" b="0"/>
                  <wp:docPr id="28" name="Picture 28">
                    <a:hlinkClick xmlns:a="http://schemas.openxmlformats.org/drawingml/2006/main" r:id="rId5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9" cstate="print"/>
                          <a:stretch>
                            <a:fillRect/>
                          </a:stretch>
                        </pic:blipFill>
                        <pic:spPr>
                          <a:xfrm>
                            <a:off x="0" y="0"/>
                            <a:ext cx="762000" cy="1114425"/>
                          </a:xfrm>
                          <a:prstGeom prst="rect">
                            <a:avLst/>
                          </a:prstGeom>
                        </pic:spPr>
                      </pic:pic>
                    </a:graphicData>
                  </a:graphic>
                </wp:inline>
              </w:drawing>
            </w:r>
            <w:r>
              <w:br/>
            </w:r>
          </w:p>
        </w:tc>
      </w:tr>
    </w:tbl>
    <w:p w:rsidR="00A66FA1" w:rsidRDefault="00062F82">
      <w:pPr>
        <w:spacing w:after="0"/>
      </w:pPr>
      <w:r>
        <w:rPr>
          <w:color w:val="000000"/>
        </w:rPr>
        <w:t>Les royaumes de feu</w:t>
      </w:r>
      <w:r>
        <w:rPr>
          <w:color w:val="000000"/>
        </w:rPr>
        <w:br/>
        <w:t>Volume 13, Le souffle du mal</w:t>
      </w:r>
    </w:p>
    <w:p w:rsidR="00A66FA1" w:rsidRDefault="00062F82">
      <w:pPr>
        <w:spacing w:after="0"/>
      </w:pPr>
      <w:r>
        <w:rPr>
          <w:color w:val="000000"/>
        </w:rPr>
        <w:t xml:space="preserve">Sutherland, </w:t>
      </w:r>
      <w:proofErr w:type="spellStart"/>
      <w:r>
        <w:rPr>
          <w:color w:val="000000"/>
        </w:rPr>
        <w:t>Tui</w:t>
      </w:r>
      <w:proofErr w:type="spellEnd"/>
    </w:p>
    <w:p w:rsidR="00A66FA1" w:rsidRDefault="00062F82">
      <w:pPr>
        <w:spacing w:after="0"/>
      </w:pPr>
      <w:r>
        <w:rPr>
          <w:color w:val="000000"/>
          <w:sz w:val="16"/>
        </w:rPr>
        <w:t>Gallimard-Jeunesse</w:t>
      </w:r>
    </w:p>
    <w:p w:rsidR="00A66FA1" w:rsidRDefault="00062F82">
      <w:pPr>
        <w:spacing w:after="0"/>
      </w:pPr>
      <w:r>
        <w:rPr>
          <w:color w:val="000000"/>
        </w:rPr>
        <w:t>01/04/2021</w:t>
      </w:r>
    </w:p>
    <w:p w:rsidR="00A66FA1" w:rsidRDefault="00062F82">
      <w:pPr>
        <w:spacing w:after="0"/>
      </w:pPr>
      <w:r>
        <w:rPr>
          <w:color w:val="000000"/>
        </w:rPr>
        <w:t>Grand format littérature</w:t>
      </w:r>
    </w:p>
    <w:p w:rsidR="00A66FA1" w:rsidRDefault="00062F82">
      <w:pPr>
        <w:spacing w:after="0"/>
      </w:pPr>
      <w:r>
        <w:rPr>
          <w:color w:val="000000"/>
        </w:rPr>
        <w:t xml:space="preserve">Cachés dans la jungle, Droséra et ses amis se préparent à affronter la reine </w:t>
      </w:r>
      <w:proofErr w:type="spellStart"/>
      <w:r>
        <w:rPr>
          <w:color w:val="000000"/>
        </w:rPr>
        <w:t>Frelonne</w:t>
      </w:r>
      <w:proofErr w:type="spellEnd"/>
      <w:r>
        <w:rPr>
          <w:color w:val="000000"/>
        </w:rPr>
        <w:t xml:space="preserve"> et son armée. Pour ce faire, ils tentent de découvrir un dangereux secret qui peut leur permettre de gagner.</w:t>
      </w:r>
    </w:p>
    <w:p w:rsidR="00A66FA1" w:rsidRDefault="00062F82">
      <w:r>
        <w:br w:type="textWrapping" w:clear="all"/>
      </w:r>
      <w:r w:rsidR="00A66FA1">
        <w:pict>
          <v:rect id="_x0000_i1051"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09675"/>
                  <wp:effectExtent l="0" t="0" r="0" b="0"/>
                  <wp:docPr id="29" name="Picture 29">
                    <a:hlinkClick xmlns:a="http://schemas.openxmlformats.org/drawingml/2006/main" r:id="rId6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1" cstate="print"/>
                          <a:stretch>
                            <a:fillRect/>
                          </a:stretch>
                        </pic:blipFill>
                        <pic:spPr>
                          <a:xfrm>
                            <a:off x="0" y="0"/>
                            <a:ext cx="762000" cy="1209675"/>
                          </a:xfrm>
                          <a:prstGeom prst="rect">
                            <a:avLst/>
                          </a:prstGeom>
                        </pic:spPr>
                      </pic:pic>
                    </a:graphicData>
                  </a:graphic>
                </wp:inline>
              </w:drawing>
            </w:r>
            <w:r>
              <w:br/>
            </w:r>
          </w:p>
        </w:tc>
      </w:tr>
    </w:tbl>
    <w:p w:rsidR="00A66FA1" w:rsidRDefault="00062F82">
      <w:pPr>
        <w:spacing w:after="0"/>
      </w:pPr>
      <w:r>
        <w:rPr>
          <w:color w:val="000000"/>
        </w:rPr>
        <w:t>Séquences mortelles</w:t>
      </w:r>
    </w:p>
    <w:p w:rsidR="00A66FA1" w:rsidRDefault="00062F82">
      <w:pPr>
        <w:spacing w:after="0"/>
      </w:pPr>
      <w:proofErr w:type="spellStart"/>
      <w:r>
        <w:rPr>
          <w:color w:val="000000"/>
        </w:rPr>
        <w:t>Connelly</w:t>
      </w:r>
      <w:proofErr w:type="spellEnd"/>
      <w:r>
        <w:rPr>
          <w:color w:val="000000"/>
        </w:rPr>
        <w:t>, Michael</w:t>
      </w:r>
    </w:p>
    <w:p w:rsidR="00A66FA1" w:rsidRDefault="00062F82">
      <w:pPr>
        <w:spacing w:after="0"/>
      </w:pPr>
      <w:r>
        <w:rPr>
          <w:color w:val="000000"/>
          <w:sz w:val="16"/>
        </w:rPr>
        <w:t>Calmann-Lévy</w:t>
      </w:r>
    </w:p>
    <w:p w:rsidR="00A66FA1" w:rsidRDefault="00062F82">
      <w:pPr>
        <w:spacing w:after="0"/>
      </w:pPr>
      <w:r>
        <w:rPr>
          <w:color w:val="000000"/>
        </w:rPr>
        <w:t>10/03/2021</w:t>
      </w:r>
    </w:p>
    <w:p w:rsidR="00A66FA1" w:rsidRDefault="00062F82">
      <w:pPr>
        <w:spacing w:after="0"/>
      </w:pPr>
      <w:r>
        <w:rPr>
          <w:color w:val="000000"/>
        </w:rPr>
        <w:t>Calmann-Lévy noir</w:t>
      </w:r>
      <w:r>
        <w:rPr>
          <w:color w:val="000000"/>
        </w:rPr>
        <w:br/>
        <w:t>Robert Pépin présente...</w:t>
      </w:r>
    </w:p>
    <w:p w:rsidR="00A66FA1" w:rsidRDefault="00062F82">
      <w:pPr>
        <w:spacing w:after="0"/>
      </w:pPr>
      <w:r>
        <w:rPr>
          <w:color w:val="000000"/>
        </w:rPr>
        <w:t xml:space="preserve">Le journaliste Jack </w:t>
      </w:r>
      <w:proofErr w:type="spellStart"/>
      <w:r>
        <w:rPr>
          <w:color w:val="000000"/>
        </w:rPr>
        <w:t>McEvoy</w:t>
      </w:r>
      <w:proofErr w:type="spellEnd"/>
      <w:r>
        <w:rPr>
          <w:color w:val="000000"/>
        </w:rPr>
        <w:t xml:space="preserve"> travaille au </w:t>
      </w:r>
      <w:proofErr w:type="spellStart"/>
      <w:r>
        <w:rPr>
          <w:color w:val="000000"/>
        </w:rPr>
        <w:t>Fair</w:t>
      </w:r>
      <w:proofErr w:type="spellEnd"/>
      <w:r>
        <w:rPr>
          <w:color w:val="000000"/>
        </w:rPr>
        <w:t xml:space="preserve"> Warning, un site de défense de consommateurs, quand deux inspecteurs du LAPD l'accusent du meurtre de Tina </w:t>
      </w:r>
      <w:proofErr w:type="spellStart"/>
      <w:r>
        <w:rPr>
          <w:color w:val="000000"/>
        </w:rPr>
        <w:t>Portrero</w:t>
      </w:r>
      <w:proofErr w:type="spellEnd"/>
      <w:r>
        <w:rPr>
          <w:color w:val="000000"/>
        </w:rPr>
        <w:t xml:space="preserve">, une femme avec laquelle il a passé la nuit. Bravant les interdictions, il enquête et découvre que d'autres victimes ont </w:t>
      </w:r>
      <w:r>
        <w:rPr>
          <w:color w:val="000000"/>
        </w:rPr>
        <w:t>péri de la même façon, le cou brisé. Le meurtrier choisirait ses victimes en fonction de leurs données génétiques.</w:t>
      </w:r>
    </w:p>
    <w:p w:rsidR="00A66FA1" w:rsidRDefault="00062F82">
      <w:r>
        <w:br w:type="textWrapping" w:clear="all"/>
      </w:r>
      <w:r w:rsidR="00A66FA1">
        <w:pict>
          <v:rect id="_x0000_i1052"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71575"/>
                  <wp:effectExtent l="0" t="0" r="0" b="0"/>
                  <wp:docPr id="30" name="Picture 30">
                    <a:hlinkClick xmlns:a="http://schemas.openxmlformats.org/drawingml/2006/main" r:id="rId6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3" cstate="print"/>
                          <a:stretch>
                            <a:fillRect/>
                          </a:stretch>
                        </pic:blipFill>
                        <pic:spPr>
                          <a:xfrm>
                            <a:off x="0" y="0"/>
                            <a:ext cx="762000" cy="1171575"/>
                          </a:xfrm>
                          <a:prstGeom prst="rect">
                            <a:avLst/>
                          </a:prstGeom>
                        </pic:spPr>
                      </pic:pic>
                    </a:graphicData>
                  </a:graphic>
                </wp:inline>
              </w:drawing>
            </w:r>
            <w:r>
              <w:br/>
            </w:r>
          </w:p>
        </w:tc>
      </w:tr>
    </w:tbl>
    <w:p w:rsidR="00A66FA1" w:rsidRDefault="00062F82">
      <w:pPr>
        <w:spacing w:after="0"/>
      </w:pPr>
      <w:r>
        <w:rPr>
          <w:color w:val="000000"/>
        </w:rPr>
        <w:t>Si ça saigne</w:t>
      </w:r>
    </w:p>
    <w:p w:rsidR="00A66FA1" w:rsidRDefault="00062F82">
      <w:pPr>
        <w:spacing w:after="0"/>
      </w:pPr>
      <w:r>
        <w:rPr>
          <w:color w:val="000000"/>
        </w:rPr>
        <w:t>King, Stephen</w:t>
      </w:r>
    </w:p>
    <w:p w:rsidR="00A66FA1" w:rsidRDefault="00062F82">
      <w:pPr>
        <w:spacing w:after="0"/>
      </w:pPr>
      <w:r>
        <w:rPr>
          <w:color w:val="000000"/>
          <w:sz w:val="16"/>
        </w:rPr>
        <w:t>Albin Michel</w:t>
      </w:r>
    </w:p>
    <w:p w:rsidR="00A66FA1" w:rsidRDefault="00062F82">
      <w:pPr>
        <w:spacing w:after="0"/>
      </w:pPr>
      <w:r>
        <w:rPr>
          <w:color w:val="000000"/>
        </w:rPr>
        <w:t>10/02/2021</w:t>
      </w:r>
    </w:p>
    <w:p w:rsidR="00A66FA1" w:rsidRDefault="00062F82">
      <w:pPr>
        <w:spacing w:after="0"/>
      </w:pPr>
      <w:r>
        <w:rPr>
          <w:color w:val="000000"/>
        </w:rPr>
        <w:t>Thrillers</w:t>
      </w:r>
    </w:p>
    <w:p w:rsidR="00A66FA1" w:rsidRDefault="00062F82">
      <w:pPr>
        <w:spacing w:after="0"/>
      </w:pPr>
      <w:r>
        <w:rPr>
          <w:color w:val="000000"/>
        </w:rPr>
        <w:t xml:space="preserve">Quatre nouvelles inédites dont Si ça saigne qui est la suite du roman </w:t>
      </w:r>
      <w:r>
        <w:rPr>
          <w:color w:val="000000"/>
        </w:rPr>
        <w:t xml:space="preserve">L'outsider. Dans ce thriller, l'explosion d'une bombe au collège Albert </w:t>
      </w:r>
      <w:proofErr w:type="spellStart"/>
      <w:r>
        <w:rPr>
          <w:color w:val="000000"/>
        </w:rPr>
        <w:t>Macready</w:t>
      </w:r>
      <w:proofErr w:type="spellEnd"/>
      <w:r>
        <w:rPr>
          <w:color w:val="000000"/>
        </w:rPr>
        <w:t xml:space="preserve"> suscite l'intérêt de tous les médias avides de nouvelles morbides. L'un des journalistes qui couvre les événements attire l'attention de la détective privée Holly </w:t>
      </w:r>
      <w:proofErr w:type="spellStart"/>
      <w:r>
        <w:rPr>
          <w:color w:val="000000"/>
        </w:rPr>
        <w:t>Gibney</w:t>
      </w:r>
      <w:proofErr w:type="spellEnd"/>
      <w:r>
        <w:rPr>
          <w:color w:val="000000"/>
        </w:rPr>
        <w:t>.</w:t>
      </w:r>
    </w:p>
    <w:p w:rsidR="00A66FA1" w:rsidRDefault="00062F82">
      <w:r>
        <w:br w:type="textWrapping" w:clear="all"/>
      </w:r>
      <w:r w:rsidR="00A66FA1">
        <w:pict>
          <v:rect id="_x0000_i1053"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00150"/>
                  <wp:effectExtent l="0" t="0" r="0" b="0"/>
                  <wp:docPr id="31" name="Picture 31">
                    <a:hlinkClick xmlns:a="http://schemas.openxmlformats.org/drawingml/2006/main" r:id="rId6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5" cstate="print"/>
                          <a:stretch>
                            <a:fillRect/>
                          </a:stretch>
                        </pic:blipFill>
                        <pic:spPr>
                          <a:xfrm>
                            <a:off x="0" y="0"/>
                            <a:ext cx="762000" cy="1200150"/>
                          </a:xfrm>
                          <a:prstGeom prst="rect">
                            <a:avLst/>
                          </a:prstGeom>
                        </pic:spPr>
                      </pic:pic>
                    </a:graphicData>
                  </a:graphic>
                </wp:inline>
              </w:drawing>
            </w:r>
            <w:r>
              <w:br/>
            </w:r>
          </w:p>
        </w:tc>
      </w:tr>
    </w:tbl>
    <w:p w:rsidR="00A66FA1" w:rsidRDefault="00062F82">
      <w:pPr>
        <w:spacing w:after="0"/>
      </w:pPr>
      <w:r>
        <w:rPr>
          <w:color w:val="000000"/>
        </w:rPr>
        <w:t>Le tourbillon de la vie</w:t>
      </w:r>
    </w:p>
    <w:p w:rsidR="00A66FA1" w:rsidRDefault="00062F82">
      <w:pPr>
        <w:spacing w:after="0"/>
      </w:pPr>
      <w:r>
        <w:rPr>
          <w:color w:val="000000"/>
        </w:rPr>
        <w:t>Valognes, Aurélie</w:t>
      </w:r>
    </w:p>
    <w:p w:rsidR="00A66FA1" w:rsidRDefault="00062F82">
      <w:pPr>
        <w:spacing w:after="0"/>
      </w:pPr>
      <w:r>
        <w:rPr>
          <w:color w:val="000000"/>
          <w:sz w:val="16"/>
        </w:rPr>
        <w:t>Fayard</w:t>
      </w:r>
    </w:p>
    <w:p w:rsidR="00A66FA1" w:rsidRDefault="00062F82">
      <w:pPr>
        <w:spacing w:after="0"/>
      </w:pPr>
      <w:r>
        <w:rPr>
          <w:color w:val="000000"/>
        </w:rPr>
        <w:t>31/03/2021</w:t>
      </w:r>
    </w:p>
    <w:p w:rsidR="00A66FA1" w:rsidRDefault="00062F82">
      <w:pPr>
        <w:spacing w:after="0"/>
      </w:pPr>
      <w:r>
        <w:rPr>
          <w:color w:val="000000"/>
        </w:rPr>
        <w:t>Littérature française</w:t>
      </w:r>
    </w:p>
    <w:p w:rsidR="00A66FA1" w:rsidRDefault="00062F82">
      <w:pPr>
        <w:spacing w:after="0"/>
      </w:pPr>
      <w:r>
        <w:rPr>
          <w:color w:val="000000"/>
        </w:rPr>
        <w:t>Arthur, un vieil homme, ancien comédien ayant joué des milliers de personnages sur les planches comme à l'écran, s'apprête à passer un été avec son petit-fils Louis. Soixa</w:t>
      </w:r>
      <w:r>
        <w:rPr>
          <w:color w:val="000000"/>
        </w:rPr>
        <w:t>nte ans les séparent, mais aussi la maladie, la perte de mémoire et les regrets de ne pas avoir été un bon père. La spontanéité de l'enfant et la douceur de l'été lui permettent de retrouver le goût des choses simples.</w:t>
      </w:r>
    </w:p>
    <w:p w:rsidR="00A66FA1" w:rsidRDefault="00062F82">
      <w:r>
        <w:br w:type="textWrapping" w:clear="all"/>
      </w:r>
      <w:r w:rsidR="00A66FA1">
        <w:pict>
          <v:rect id="_x0000_i1054"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lastRenderedPageBreak/>
              <w:drawing>
                <wp:inline distT="0" distB="0" distL="0" distR="100000">
                  <wp:extent cx="762000" cy="1114425"/>
                  <wp:effectExtent l="0" t="0" r="0" b="0"/>
                  <wp:docPr id="32" name="Picture 32">
                    <a:hlinkClick xmlns:a="http://schemas.openxmlformats.org/drawingml/2006/main" r:id="rId6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7" cstate="print"/>
                          <a:stretch>
                            <a:fillRect/>
                          </a:stretch>
                        </pic:blipFill>
                        <pic:spPr>
                          <a:xfrm>
                            <a:off x="0" y="0"/>
                            <a:ext cx="762000" cy="1114425"/>
                          </a:xfrm>
                          <a:prstGeom prst="rect">
                            <a:avLst/>
                          </a:prstGeom>
                        </pic:spPr>
                      </pic:pic>
                    </a:graphicData>
                  </a:graphic>
                </wp:inline>
              </w:drawing>
            </w:r>
            <w:r>
              <w:br/>
            </w:r>
          </w:p>
        </w:tc>
      </w:tr>
    </w:tbl>
    <w:p w:rsidR="00A66FA1" w:rsidRDefault="00062F82">
      <w:pPr>
        <w:spacing w:after="0"/>
      </w:pPr>
      <w:r>
        <w:rPr>
          <w:color w:val="000000"/>
        </w:rPr>
        <w:lastRenderedPageBreak/>
        <w:t>La traversée des temps</w:t>
      </w:r>
      <w:r>
        <w:rPr>
          <w:color w:val="000000"/>
        </w:rPr>
        <w:br/>
        <w:t xml:space="preserve">Volume </w:t>
      </w:r>
      <w:r>
        <w:rPr>
          <w:color w:val="000000"/>
        </w:rPr>
        <w:t>1, Paradis perdus</w:t>
      </w:r>
    </w:p>
    <w:p w:rsidR="00A66FA1" w:rsidRDefault="00062F82">
      <w:pPr>
        <w:spacing w:after="0"/>
      </w:pPr>
      <w:r>
        <w:rPr>
          <w:color w:val="000000"/>
        </w:rPr>
        <w:t>Schmitt, Eric-Emmanuel</w:t>
      </w:r>
    </w:p>
    <w:p w:rsidR="00A66FA1" w:rsidRDefault="00062F82">
      <w:pPr>
        <w:spacing w:after="0"/>
      </w:pPr>
      <w:r>
        <w:rPr>
          <w:color w:val="000000"/>
          <w:sz w:val="16"/>
        </w:rPr>
        <w:t>Albin Michel</w:t>
      </w:r>
    </w:p>
    <w:p w:rsidR="00A66FA1" w:rsidRDefault="00062F82">
      <w:pPr>
        <w:spacing w:after="0"/>
      </w:pPr>
      <w:r>
        <w:rPr>
          <w:color w:val="000000"/>
        </w:rPr>
        <w:t>03/02/2021</w:t>
      </w:r>
    </w:p>
    <w:p w:rsidR="00A66FA1" w:rsidRDefault="00062F82">
      <w:pPr>
        <w:spacing w:after="0"/>
      </w:pPr>
      <w:r>
        <w:rPr>
          <w:color w:val="000000"/>
        </w:rPr>
        <w:t>Romans français</w:t>
      </w:r>
    </w:p>
    <w:p w:rsidR="00A66FA1" w:rsidRDefault="00062F82">
      <w:pPr>
        <w:spacing w:after="0"/>
      </w:pPr>
      <w:proofErr w:type="spellStart"/>
      <w:r>
        <w:rPr>
          <w:color w:val="000000"/>
        </w:rPr>
        <w:t>Noam</w:t>
      </w:r>
      <w:proofErr w:type="spellEnd"/>
      <w:r>
        <w:rPr>
          <w:color w:val="000000"/>
        </w:rPr>
        <w:t xml:space="preserve">, jeune homme doué d’immortalité, entreprend le récit de son destin à travers les siècles, à la recherche de l’essence de la vie, des civilisations et de l’aventure </w:t>
      </w:r>
      <w:r>
        <w:rPr>
          <w:color w:val="000000"/>
        </w:rPr>
        <w:t xml:space="preserve">spirituelle de l’humanité. Le récit commence il y a 10.000 ans, quand un cataclysme modifie le cours de l’Histoire avec l’épisode du déluge. Les tomes suivants conduiront </w:t>
      </w:r>
      <w:proofErr w:type="spellStart"/>
      <w:r>
        <w:rPr>
          <w:color w:val="000000"/>
        </w:rPr>
        <w:t>Noam</w:t>
      </w:r>
      <w:proofErr w:type="spellEnd"/>
      <w:r>
        <w:rPr>
          <w:color w:val="000000"/>
        </w:rPr>
        <w:t xml:space="preserve"> jusqu’aux temps modernes.</w:t>
      </w:r>
    </w:p>
    <w:p w:rsidR="00A66FA1" w:rsidRDefault="00062F82">
      <w:r>
        <w:br w:type="textWrapping" w:clear="all"/>
      </w:r>
      <w:r w:rsidR="00A66FA1">
        <w:pict>
          <v:rect id="_x0000_i1055"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14425"/>
                  <wp:effectExtent l="0" t="0" r="0" b="0"/>
                  <wp:docPr id="33" name="Picture 33">
                    <a:hlinkClick xmlns:a="http://schemas.openxmlformats.org/drawingml/2006/main" r:id="rId6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9" cstate="print"/>
                          <a:stretch>
                            <a:fillRect/>
                          </a:stretch>
                        </pic:blipFill>
                        <pic:spPr>
                          <a:xfrm>
                            <a:off x="0" y="0"/>
                            <a:ext cx="762000" cy="1114425"/>
                          </a:xfrm>
                          <a:prstGeom prst="rect">
                            <a:avLst/>
                          </a:prstGeom>
                        </pic:spPr>
                      </pic:pic>
                    </a:graphicData>
                  </a:graphic>
                </wp:inline>
              </w:drawing>
            </w:r>
            <w:r>
              <w:br/>
            </w:r>
          </w:p>
        </w:tc>
      </w:tr>
    </w:tbl>
    <w:p w:rsidR="00A66FA1" w:rsidRDefault="00062F82">
      <w:pPr>
        <w:spacing w:after="0"/>
      </w:pPr>
      <w:r>
        <w:rPr>
          <w:color w:val="000000"/>
        </w:rPr>
        <w:t>Trois</w:t>
      </w:r>
    </w:p>
    <w:p w:rsidR="00A66FA1" w:rsidRDefault="00062F82">
      <w:pPr>
        <w:spacing w:after="0"/>
      </w:pPr>
      <w:r>
        <w:rPr>
          <w:color w:val="000000"/>
        </w:rPr>
        <w:t>Perrin, Valérie</w:t>
      </w:r>
    </w:p>
    <w:p w:rsidR="00A66FA1" w:rsidRDefault="00062F82">
      <w:pPr>
        <w:spacing w:after="0"/>
      </w:pPr>
      <w:r>
        <w:rPr>
          <w:color w:val="000000"/>
          <w:sz w:val="16"/>
        </w:rPr>
        <w:t>Albin Michel</w:t>
      </w:r>
    </w:p>
    <w:p w:rsidR="00A66FA1" w:rsidRDefault="00062F82">
      <w:pPr>
        <w:spacing w:after="0"/>
      </w:pPr>
      <w:r>
        <w:rPr>
          <w:color w:val="000000"/>
        </w:rPr>
        <w:t>31/03/2021</w:t>
      </w:r>
    </w:p>
    <w:p w:rsidR="00A66FA1" w:rsidRDefault="00062F82">
      <w:pPr>
        <w:spacing w:after="0"/>
      </w:pPr>
      <w:r>
        <w:rPr>
          <w:color w:val="000000"/>
        </w:rPr>
        <w:t>R</w:t>
      </w:r>
      <w:r>
        <w:rPr>
          <w:color w:val="000000"/>
        </w:rPr>
        <w:t>omans français</w:t>
      </w:r>
    </w:p>
    <w:p w:rsidR="00A66FA1" w:rsidRDefault="00062F82">
      <w:pPr>
        <w:spacing w:after="0"/>
      </w:pPr>
      <w:r>
        <w:rPr>
          <w:color w:val="000000"/>
        </w:rPr>
        <w:t xml:space="preserve">En 1982, Adrien </w:t>
      </w:r>
      <w:proofErr w:type="spellStart"/>
      <w:r>
        <w:rPr>
          <w:color w:val="000000"/>
        </w:rPr>
        <w:t>Bobin</w:t>
      </w:r>
      <w:proofErr w:type="spellEnd"/>
      <w:r>
        <w:rPr>
          <w:color w:val="000000"/>
        </w:rPr>
        <w:t>, Etienne Beaulieu et Nina Beau sont dans la même classe de CM2 et deviennent inséparables. Ils grandissent ensemble et se promettent de quitter leur province pour s'installer à Paris, vivre de la musique et ne jamais se</w:t>
      </w:r>
      <w:r>
        <w:rPr>
          <w:color w:val="000000"/>
        </w:rPr>
        <w:t xml:space="preserve"> quitter. En 2017, une voiture est découverte dans le lac près de leur ville natale. Virginie, qui a bien connu les trois amis, couvre l'événement.</w:t>
      </w:r>
    </w:p>
    <w:p w:rsidR="00A66FA1" w:rsidRDefault="00062F82">
      <w:r>
        <w:br w:type="textWrapping" w:clear="all"/>
      </w:r>
      <w:r w:rsidR="00A66FA1">
        <w:pict>
          <v:rect id="_x0000_i1056"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104900"/>
                  <wp:effectExtent l="0" t="0" r="0" b="0"/>
                  <wp:docPr id="34" name="Picture 34">
                    <a:hlinkClick xmlns:a="http://schemas.openxmlformats.org/drawingml/2006/main" r:id="rId7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1" cstate="print"/>
                          <a:stretch>
                            <a:fillRect/>
                          </a:stretch>
                        </pic:blipFill>
                        <pic:spPr>
                          <a:xfrm>
                            <a:off x="0" y="0"/>
                            <a:ext cx="762000" cy="1104900"/>
                          </a:xfrm>
                          <a:prstGeom prst="rect">
                            <a:avLst/>
                          </a:prstGeom>
                        </pic:spPr>
                      </pic:pic>
                    </a:graphicData>
                  </a:graphic>
                </wp:inline>
              </w:drawing>
            </w:r>
            <w:r>
              <w:br/>
            </w:r>
          </w:p>
        </w:tc>
      </w:tr>
    </w:tbl>
    <w:p w:rsidR="00A66FA1" w:rsidRDefault="00062F82">
      <w:pPr>
        <w:spacing w:after="0"/>
      </w:pPr>
      <w:r>
        <w:rPr>
          <w:color w:val="000000"/>
        </w:rPr>
        <w:t xml:space="preserve">Trois </w:t>
      </w:r>
      <w:proofErr w:type="spellStart"/>
      <w:r>
        <w:rPr>
          <w:color w:val="000000"/>
        </w:rPr>
        <w:t>voeux</w:t>
      </w:r>
      <w:proofErr w:type="spellEnd"/>
    </w:p>
    <w:p w:rsidR="00A66FA1" w:rsidRDefault="00062F82">
      <w:pPr>
        <w:spacing w:after="0"/>
      </w:pPr>
      <w:proofErr w:type="spellStart"/>
      <w:r>
        <w:rPr>
          <w:color w:val="000000"/>
        </w:rPr>
        <w:t>Moriarty</w:t>
      </w:r>
      <w:proofErr w:type="spellEnd"/>
      <w:r>
        <w:rPr>
          <w:color w:val="000000"/>
        </w:rPr>
        <w:t>, Liane</w:t>
      </w:r>
    </w:p>
    <w:p w:rsidR="00A66FA1" w:rsidRDefault="00062F82">
      <w:pPr>
        <w:spacing w:after="0"/>
      </w:pPr>
      <w:r>
        <w:rPr>
          <w:color w:val="000000"/>
          <w:sz w:val="16"/>
        </w:rPr>
        <w:t>Albin Michel</w:t>
      </w:r>
    </w:p>
    <w:p w:rsidR="00A66FA1" w:rsidRDefault="00062F82">
      <w:pPr>
        <w:spacing w:after="0"/>
      </w:pPr>
      <w:r>
        <w:rPr>
          <w:color w:val="000000"/>
        </w:rPr>
        <w:t>03/02/2021</w:t>
      </w:r>
    </w:p>
    <w:p w:rsidR="00A66FA1" w:rsidRDefault="00062F82">
      <w:pPr>
        <w:spacing w:after="0"/>
      </w:pPr>
      <w:r>
        <w:rPr>
          <w:color w:val="000000"/>
        </w:rPr>
        <w:t>Romans étrangers</w:t>
      </w:r>
    </w:p>
    <w:p w:rsidR="00A66FA1" w:rsidRDefault="00062F82">
      <w:pPr>
        <w:spacing w:after="0"/>
      </w:pPr>
      <w:proofErr w:type="spellStart"/>
      <w:r>
        <w:rPr>
          <w:color w:val="000000"/>
        </w:rPr>
        <w:t>Lyn</w:t>
      </w:r>
      <w:proofErr w:type="spellEnd"/>
      <w:r>
        <w:rPr>
          <w:color w:val="000000"/>
        </w:rPr>
        <w:t xml:space="preserve">, Cat et Gemma </w:t>
      </w:r>
      <w:proofErr w:type="spellStart"/>
      <w:r>
        <w:rPr>
          <w:color w:val="000000"/>
        </w:rPr>
        <w:t>Kettle</w:t>
      </w:r>
      <w:proofErr w:type="spellEnd"/>
      <w:r>
        <w:rPr>
          <w:color w:val="000000"/>
        </w:rPr>
        <w:t xml:space="preserve"> sont </w:t>
      </w:r>
      <w:r>
        <w:rPr>
          <w:color w:val="000000"/>
        </w:rPr>
        <w:t xml:space="preserve">des triplées de 34 ans. </w:t>
      </w:r>
      <w:proofErr w:type="spellStart"/>
      <w:r>
        <w:rPr>
          <w:color w:val="000000"/>
        </w:rPr>
        <w:t>Lyn</w:t>
      </w:r>
      <w:proofErr w:type="spellEnd"/>
      <w:r>
        <w:rPr>
          <w:color w:val="000000"/>
        </w:rPr>
        <w:t xml:space="preserve"> cherche un équilibre entre maternité, couple et carrière, Cat est mariée à un homme charmant mais secret et Gemma ne parvient à garder ni un emploi, ni un homme. Leurs vies sont très différentes mais elles sont unies par des lie</w:t>
      </w:r>
      <w:r>
        <w:rPr>
          <w:color w:val="000000"/>
        </w:rPr>
        <w:t>ns solides. Pourtant leur belle entente risque de voler en éclats le soir de leur anniversaire. Premier roman.</w:t>
      </w:r>
    </w:p>
    <w:p w:rsidR="00A66FA1" w:rsidRDefault="00062F82">
      <w:r>
        <w:br w:type="textWrapping" w:clear="all"/>
      </w:r>
      <w:r w:rsidR="00A66FA1">
        <w:pict>
          <v:rect id="_x0000_i1057" style="width:0;height:1.5pt" o:hralign="center" o:hrstd="t" o:hr="t" fillcolor="#a0a0a0" stroked="f"/>
        </w:pict>
      </w:r>
    </w:p>
    <w:tbl>
      <w:tblPr>
        <w:tblpPr w:rightFromText="141" w:vertAnchor="text" w:tblpY="1"/>
        <w:tblOverlap w:val="never"/>
        <w:tblW w:w="0" w:type="auto"/>
        <w:tblCellMar>
          <w:left w:w="10" w:type="dxa"/>
          <w:right w:w="10" w:type="dxa"/>
        </w:tblCellMar>
        <w:tblLook w:val="04A0"/>
      </w:tblPr>
      <w:tblGrid>
        <w:gridCol w:w="1220"/>
      </w:tblGrid>
      <w:tr w:rsidR="00A66FA1">
        <w:tblPrEx>
          <w:tblCellMar>
            <w:top w:w="0" w:type="dxa"/>
            <w:bottom w:w="0" w:type="dxa"/>
          </w:tblCellMar>
        </w:tblPrEx>
        <w:trPr>
          <w:cantSplit/>
        </w:trPr>
        <w:tc>
          <w:tcPr>
            <w:tcW w:w="0" w:type="auto"/>
          </w:tcPr>
          <w:p w:rsidR="00A66FA1" w:rsidRDefault="00062F82">
            <w:pPr>
              <w:spacing w:after="0"/>
              <w:jc w:val="center"/>
            </w:pPr>
            <w:r>
              <w:rPr>
                <w:noProof/>
              </w:rPr>
              <w:drawing>
                <wp:inline distT="0" distB="0" distL="0" distR="100000">
                  <wp:extent cx="762000" cy="1238250"/>
                  <wp:effectExtent l="0" t="0" r="0" b="0"/>
                  <wp:docPr id="35" name="Picture 35">
                    <a:hlinkClick xmlns:a="http://schemas.openxmlformats.org/drawingml/2006/main" r:id="rId7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3" cstate="print"/>
                          <a:stretch>
                            <a:fillRect/>
                          </a:stretch>
                        </pic:blipFill>
                        <pic:spPr>
                          <a:xfrm>
                            <a:off x="0" y="0"/>
                            <a:ext cx="762000" cy="1238250"/>
                          </a:xfrm>
                          <a:prstGeom prst="rect">
                            <a:avLst/>
                          </a:prstGeom>
                        </pic:spPr>
                      </pic:pic>
                    </a:graphicData>
                  </a:graphic>
                </wp:inline>
              </w:drawing>
            </w:r>
            <w:r>
              <w:br/>
            </w:r>
          </w:p>
        </w:tc>
      </w:tr>
    </w:tbl>
    <w:p w:rsidR="00A66FA1" w:rsidRDefault="00062F82">
      <w:pPr>
        <w:spacing w:after="0"/>
      </w:pPr>
      <w:r>
        <w:rPr>
          <w:color w:val="000000"/>
        </w:rPr>
        <w:t>Vers le soleil</w:t>
      </w:r>
    </w:p>
    <w:p w:rsidR="00A66FA1" w:rsidRDefault="00062F82">
      <w:pPr>
        <w:spacing w:after="0"/>
      </w:pPr>
      <w:proofErr w:type="spellStart"/>
      <w:r>
        <w:rPr>
          <w:color w:val="000000"/>
        </w:rPr>
        <w:t>Sandrel</w:t>
      </w:r>
      <w:proofErr w:type="spellEnd"/>
      <w:r>
        <w:rPr>
          <w:color w:val="000000"/>
        </w:rPr>
        <w:t>, Julien</w:t>
      </w:r>
    </w:p>
    <w:p w:rsidR="00A66FA1" w:rsidRDefault="00062F82">
      <w:pPr>
        <w:spacing w:after="0"/>
      </w:pPr>
      <w:r>
        <w:rPr>
          <w:color w:val="000000"/>
          <w:sz w:val="16"/>
        </w:rPr>
        <w:t>Calmann-Lévy</w:t>
      </w:r>
    </w:p>
    <w:p w:rsidR="00A66FA1" w:rsidRDefault="00062F82">
      <w:pPr>
        <w:spacing w:after="0"/>
      </w:pPr>
      <w:r>
        <w:rPr>
          <w:color w:val="000000"/>
        </w:rPr>
        <w:t>24/02/2021</w:t>
      </w:r>
    </w:p>
    <w:p w:rsidR="00A66FA1" w:rsidRDefault="00062F82">
      <w:pPr>
        <w:spacing w:after="0"/>
      </w:pPr>
      <w:r>
        <w:rPr>
          <w:color w:val="000000"/>
        </w:rPr>
        <w:t>Littérature</w:t>
      </w:r>
    </w:p>
    <w:p w:rsidR="00A66FA1" w:rsidRDefault="00062F82">
      <w:pPr>
        <w:spacing w:after="0"/>
      </w:pPr>
      <w:r>
        <w:rPr>
          <w:color w:val="000000"/>
        </w:rPr>
        <w:t xml:space="preserve">Tess est portée disparue suite à l'effondrement du pont de Gênes le 14 </w:t>
      </w:r>
      <w:r>
        <w:rPr>
          <w:color w:val="000000"/>
        </w:rPr>
        <w:t xml:space="preserve">août 2018. Sa fille de 9 ans, </w:t>
      </w:r>
      <w:proofErr w:type="spellStart"/>
      <w:r>
        <w:rPr>
          <w:color w:val="000000"/>
        </w:rPr>
        <w:t>Sienna</w:t>
      </w:r>
      <w:proofErr w:type="spellEnd"/>
      <w:r>
        <w:rPr>
          <w:color w:val="000000"/>
        </w:rPr>
        <w:t>, est gardée par son oncle Sacha. Cependant, elle ignore que celui-ci est en réalité un acteur payé pour jouer le rôle de son parent. De son côté, l'homme n'a que quelques heures pour choisir entre perdre l'enfant à laqu</w:t>
      </w:r>
      <w:r>
        <w:rPr>
          <w:color w:val="000000"/>
        </w:rPr>
        <w:t>elle il s'est attaché ou s'enfuir avec elle.</w:t>
      </w:r>
    </w:p>
    <w:p w:rsidR="00A66FA1" w:rsidRDefault="00062F82">
      <w:r>
        <w:br w:type="textWrapping" w:clear="all"/>
      </w:r>
      <w:r w:rsidR="00A66FA1">
        <w:pict>
          <v:rect id="_x0000_i1058" style="width:0;height:1.5pt" o:hralign="center" o:hrstd="t" o:hr="t" fillcolor="#a0a0a0" stroked="f"/>
        </w:pict>
      </w:r>
    </w:p>
    <w:p w:rsidR="00A66FA1" w:rsidRDefault="00A66FA1">
      <w:pPr>
        <w:sectPr w:rsidR="00A66FA1">
          <w:type w:val="continuous"/>
          <w:pgSz w:w="11906" w:h="16838"/>
          <w:pgMar w:top="720" w:right="720" w:bottom="720" w:left="720" w:header="708" w:footer="708" w:gutter="0"/>
          <w:cols w:space="400"/>
        </w:sectPr>
      </w:pPr>
    </w:p>
    <w:p w:rsidR="00A66FA1" w:rsidRDefault="00A66FA1">
      <w:r>
        <w:lastRenderedPageBreak/>
        <w:pict>
          <v:rect id="_x0000_i1059" style="width:0;height:1.5pt" o:hralign="center" o:hrstd="t" o:hr="t" fillcolor="#a0a0a0" stroked="f"/>
        </w:pict>
      </w:r>
    </w:p>
    <w:sectPr w:rsidR="00A66FA1" w:rsidSect="00A66FA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82" w:rsidRDefault="00062F82" w:rsidP="00A66FA1">
      <w:pPr>
        <w:spacing w:after="0" w:line="240" w:lineRule="auto"/>
      </w:pPr>
      <w:r>
        <w:separator/>
      </w:r>
    </w:p>
  </w:endnote>
  <w:endnote w:type="continuationSeparator" w:id="0">
    <w:p w:rsidR="00062F82" w:rsidRDefault="00062F82" w:rsidP="00A6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82" w:rsidRDefault="00062F82" w:rsidP="00A66FA1">
      <w:pPr>
        <w:spacing w:after="0" w:line="240" w:lineRule="auto"/>
      </w:pPr>
      <w:r>
        <w:separator/>
      </w:r>
    </w:p>
  </w:footnote>
  <w:footnote w:type="continuationSeparator" w:id="0">
    <w:p w:rsidR="00062F82" w:rsidRDefault="00062F82" w:rsidP="00A6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A1" w:rsidRDefault="00062F82">
    <w:r>
      <w:rPr>
        <w:noProof/>
      </w:rPr>
      <w:drawing>
        <wp:anchor distT="0" distB="0" distL="114300" distR="114300" simplePos="0" relativeHeight="251657216"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A1" w:rsidRDefault="00062F82">
    <w:r>
      <w:rPr>
        <w:noProof/>
      </w:rPr>
      <w:drawing>
        <wp:anchor distT="0" distB="0" distL="114300" distR="114300" simplePos="0" relativeHeight="251658240"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66FA1"/>
    <w:rsid w:val="00062F82"/>
    <w:rsid w:val="00314FBC"/>
    <w:rsid w:val="00A66F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4F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4F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mediatheque.haute-garonne.fr/recherche-multicritere/detaillee/24/2/978-2-258-19469-4/ligne" TargetMode="External"/><Relationship Id="rId26" Type="http://schemas.openxmlformats.org/officeDocument/2006/relationships/hyperlink" Target="http://mediatheque.haute-garonne.fr/recherche-multicritere/detaillee/24/2/978-2-221-25158-4/ligne"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mediatheque.haute-garonne.fr/recherche-multicritere/detaillee/24/2/978-2-07-291581-9/ligne" TargetMode="External"/><Relationship Id="rId42" Type="http://schemas.openxmlformats.org/officeDocument/2006/relationships/hyperlink" Target="http://mediatheque.haute-garonne.fr/recherche-multicritere/detaillee/24/2/978-2-8236-0985-1/ligne" TargetMode="External"/><Relationship Id="rId47" Type="http://schemas.openxmlformats.org/officeDocument/2006/relationships/image" Target="media/image21.jpeg"/><Relationship Id="rId50" Type="http://schemas.openxmlformats.org/officeDocument/2006/relationships/hyperlink" Target="http://mediatheque.haute-garonne.fr/recherche-multicritere/detaillee/24/2/978-2-08-024671-4/ligne" TargetMode="External"/><Relationship Id="rId55" Type="http://schemas.openxmlformats.org/officeDocument/2006/relationships/image" Target="media/image25.jpeg"/><Relationship Id="rId63" Type="http://schemas.openxmlformats.org/officeDocument/2006/relationships/image" Target="media/image29.jpeg"/><Relationship Id="rId68" Type="http://schemas.openxmlformats.org/officeDocument/2006/relationships/hyperlink" Target="http://mediatheque.haute-garonne.fr/recherche-multicritere/detaillee/24/2/978-2-226-45114-9/ligne" TargetMode="External"/><Relationship Id="rId7" Type="http://schemas.openxmlformats.org/officeDocument/2006/relationships/header" Target="header2.xml"/><Relationship Id="rId71" Type="http://schemas.openxmlformats.org/officeDocument/2006/relationships/image" Target="media/image33.jpeg"/><Relationship Id="rId2" Type="http://schemas.openxmlformats.org/officeDocument/2006/relationships/settings" Target="settings.xml"/><Relationship Id="rId16" Type="http://schemas.openxmlformats.org/officeDocument/2006/relationships/hyperlink" Target="http://mediatheque.haute-garonne.fr/recherche-multicritere/detaillee/24/2/978-2-330-14691-7/ligne" TargetMode="External"/><Relationship Id="rId29" Type="http://schemas.openxmlformats.org/officeDocument/2006/relationships/image" Target="media/image12.jpeg"/><Relationship Id="rId11" Type="http://schemas.openxmlformats.org/officeDocument/2006/relationships/image" Target="media/image3.jpeg"/><Relationship Id="rId24" Type="http://schemas.openxmlformats.org/officeDocument/2006/relationships/hyperlink" Target="http://mediatheque.haute-garonne.fr/recherche-multicritere/detaillee/24/2/978-2-7556-8703-3/ligne" TargetMode="External"/><Relationship Id="rId32" Type="http://schemas.openxmlformats.org/officeDocument/2006/relationships/hyperlink" Target="http://mediatheque.haute-garonne.fr/recherche-multicritere/detaillee/24/2/978-2-7324-9708-2/ligne" TargetMode="External"/><Relationship Id="rId37" Type="http://schemas.openxmlformats.org/officeDocument/2006/relationships/image" Target="media/image16.jpeg"/><Relationship Id="rId40" Type="http://schemas.openxmlformats.org/officeDocument/2006/relationships/hyperlink" Target="http://mediatheque.haute-garonne.fr/recherche-multicritere/detaillee/24/2/978-2-226-31950-0/ligne"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hyperlink" Target="http://mediatheque.haute-garonne.fr/recherche-multicritere/detaillee/24/2/978-2-07-515046-0/ligne" TargetMode="External"/><Relationship Id="rId66" Type="http://schemas.openxmlformats.org/officeDocument/2006/relationships/hyperlink" Target="http://mediatheque.haute-garonne.fr/recherche-multicritere/detaillee/24/2/978-2-226-45022-7/ligne" TargetMode="Externa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mediatheque.haute-garonne.fr/recherche-multicritere/detaillee/24/2/978-2-37448-321-4/ligne" TargetMode="External"/><Relationship Id="rId36" Type="http://schemas.openxmlformats.org/officeDocument/2006/relationships/hyperlink" Target="http://mediatheque.haute-garonne.fr/recherche-multicritere/detaillee/24/2/978-2-35087-762-4/ligne" TargetMode="External"/><Relationship Id="rId49" Type="http://schemas.openxmlformats.org/officeDocument/2006/relationships/image" Target="media/image22.jpeg"/><Relationship Id="rId57" Type="http://schemas.openxmlformats.org/officeDocument/2006/relationships/image" Target="media/image26.jpeg"/><Relationship Id="rId61" Type="http://schemas.openxmlformats.org/officeDocument/2006/relationships/image" Target="media/image28.jpeg"/><Relationship Id="rId10" Type="http://schemas.openxmlformats.org/officeDocument/2006/relationships/hyperlink" Target="http://mediatheque.haute-garonne.fr/recherche-multicritere/detaillee/24/2/978-2-221-24358-9/ligne"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mediatheque.haute-garonne.fr/recherche-multicritere/detaillee/24/2/978-2-37880-201-1/ligne" TargetMode="External"/><Relationship Id="rId52" Type="http://schemas.openxmlformats.org/officeDocument/2006/relationships/hyperlink" Target="http://mediatheque.haute-garonne.fr/recherche-multicritere/detaillee/24/2/978-2-265-15505-3/ligne" TargetMode="External"/><Relationship Id="rId60" Type="http://schemas.openxmlformats.org/officeDocument/2006/relationships/hyperlink" Target="http://mediatheque.haute-garonne.fr/recherche-multicritere/detaillee/24/2/978-2-7021-8271-0/ligne" TargetMode="External"/><Relationship Id="rId65" Type="http://schemas.openxmlformats.org/officeDocument/2006/relationships/image" Target="media/image30.jpeg"/><Relationship Id="rId73" Type="http://schemas.openxmlformats.org/officeDocument/2006/relationships/image" Target="media/image34.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mediatheque.haute-garonne.fr/recherche-multicritere/detaillee/24/2/978-2-226-44644-2/ligne" TargetMode="External"/><Relationship Id="rId22" Type="http://schemas.openxmlformats.org/officeDocument/2006/relationships/hyperlink" Target="http://mediatheque.haute-garonne.fr/recherche-multicritere/detaillee/24/2/978-2-7021-8280-2/ligne" TargetMode="External"/><Relationship Id="rId27" Type="http://schemas.openxmlformats.org/officeDocument/2006/relationships/image" Target="media/image11.jpeg"/><Relationship Id="rId30" Type="http://schemas.openxmlformats.org/officeDocument/2006/relationships/hyperlink" Target="http://mediatheque.haute-garonne.fr/recherche-multicritere/detaillee/24/2/978-2-7499-4163-9/ligne"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mediatheque.haute-garonne.fr/recherche-multicritere/detaillee/24/2/979-10-226-1106-0/ligne" TargetMode="External"/><Relationship Id="rId56" Type="http://schemas.openxmlformats.org/officeDocument/2006/relationships/hyperlink" Target="http://mediatheque.haute-garonne.fr/recherche-multicritere/detaillee/24/2/978-2-07-514685-2/ligne" TargetMode="External"/><Relationship Id="rId64" Type="http://schemas.openxmlformats.org/officeDocument/2006/relationships/hyperlink" Target="http://mediatheque.haute-garonne.fr/recherche-multicritere/detaillee/24/2/978-2-213-72057-9/ligne" TargetMode="External"/><Relationship Id="rId69" Type="http://schemas.openxmlformats.org/officeDocument/2006/relationships/image" Target="media/image32.jpeg"/><Relationship Id="rId8" Type="http://schemas.openxmlformats.org/officeDocument/2006/relationships/hyperlink" Target="http://mediatheque.haute-garonne.fr/recherche-multicritere/detaillee/24/2/978-2-226-45132-3/ligne" TargetMode="External"/><Relationship Id="rId51" Type="http://schemas.openxmlformats.org/officeDocument/2006/relationships/image" Target="media/image23.jpeg"/><Relationship Id="rId72" Type="http://schemas.openxmlformats.org/officeDocument/2006/relationships/hyperlink" Target="http://mediatheque.haute-garonne.fr/recherche-multicritere/detaillee/24/2/978-2-7021-6637-6/ligne" TargetMode="External"/><Relationship Id="rId3" Type="http://schemas.openxmlformats.org/officeDocument/2006/relationships/webSettings" Target="webSettings.xml"/><Relationship Id="rId12" Type="http://schemas.openxmlformats.org/officeDocument/2006/relationships/hyperlink" Target="http://mediatheque.haute-garonne.fr/recherche-multicritere/detaillee/24/2/978-2-330-13851-6/ligne"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mediatheque.haute-garonne.fr/recherche-multicritere/detaillee/24/2/978-2-258-19173-0/ligne" TargetMode="External"/><Relationship Id="rId46" Type="http://schemas.openxmlformats.org/officeDocument/2006/relationships/hyperlink" Target="http://mediatheque.haute-garonne.fr/recherche-multicritere/detaillee/24/2/978-2-221-25204-8/ligne" TargetMode="External"/><Relationship Id="rId59" Type="http://schemas.openxmlformats.org/officeDocument/2006/relationships/image" Target="media/image27.jpeg"/><Relationship Id="rId67" Type="http://schemas.openxmlformats.org/officeDocument/2006/relationships/image" Target="media/image31.jpeg"/><Relationship Id="rId20" Type="http://schemas.openxmlformats.org/officeDocument/2006/relationships/hyperlink" Target="http://mediatheque.haute-garonne.fr/recherche-multicritere/detaillee/24/2/978-2-259-27761-7/ligne" TargetMode="External"/><Relationship Id="rId41" Type="http://schemas.openxmlformats.org/officeDocument/2006/relationships/image" Target="media/image18.jpeg"/><Relationship Id="rId54" Type="http://schemas.openxmlformats.org/officeDocument/2006/relationships/hyperlink" Target="http://mediatheque.haute-garonne.fr/recherche-multicritere/detaillee/24/2/978-2-8126-2157-4/ligne" TargetMode="External"/><Relationship Id="rId62" Type="http://schemas.openxmlformats.org/officeDocument/2006/relationships/hyperlink" Target="http://mediatheque.haute-garonne.fr/recherche-multicritere/detaillee/24/2/978-2-226-45105-7/ligne" TargetMode="External"/><Relationship Id="rId70" Type="http://schemas.openxmlformats.org/officeDocument/2006/relationships/hyperlink" Target="http://mediatheque.haute-garonne.fr/recherche-multicritere/detaillee/24/2/978-2-226-44095-2/ligne"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2074</Words>
  <Characters>11409</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sylviane1954</cp:lastModifiedBy>
  <cp:revision>2</cp:revision>
  <dcterms:created xsi:type="dcterms:W3CDTF">2021-06-03T12:18:00Z</dcterms:created>
  <dcterms:modified xsi:type="dcterms:W3CDTF">2021-06-03T12:18:00Z</dcterms:modified>
</cp:coreProperties>
</file>