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EF7" w:rsidRDefault="007860AE">
      <w:r>
        <w:t>Le dossier d’inscription complet doit contenir :</w:t>
      </w:r>
    </w:p>
    <w:p w:rsidR="00276EF7" w:rsidRDefault="00276EF7" w:rsidP="00007A6B">
      <w:pPr>
        <w:pStyle w:val="Paragraphedeliste"/>
        <w:numPr>
          <w:ilvl w:val="0"/>
          <w:numId w:val="1"/>
        </w:numPr>
        <w:spacing w:line="240" w:lineRule="auto"/>
      </w:pPr>
      <w:r>
        <w:t xml:space="preserve">Le dossier d'inscription comprenant : </w:t>
      </w:r>
    </w:p>
    <w:p w:rsidR="00276EF7" w:rsidRDefault="00276EF7" w:rsidP="00007A6B">
      <w:pPr>
        <w:spacing w:after="0" w:line="240" w:lineRule="auto"/>
        <w:ind w:firstLine="708"/>
      </w:pPr>
      <w:r>
        <w:t>- Fiche</w:t>
      </w:r>
      <w:r w:rsidR="007860AE">
        <w:t xml:space="preserve"> d'inscription dûment complétée.</w:t>
      </w:r>
    </w:p>
    <w:p w:rsidR="00276EF7" w:rsidRDefault="00276EF7" w:rsidP="00007A6B">
      <w:pPr>
        <w:spacing w:after="0" w:line="240" w:lineRule="auto"/>
        <w:ind w:left="708"/>
      </w:pPr>
      <w:r>
        <w:t xml:space="preserve">- Fiche sanitaire remplie accompagnée de la copie du carnet de </w:t>
      </w:r>
      <w:r w:rsidR="007860AE">
        <w:t>vaccination.</w:t>
      </w:r>
    </w:p>
    <w:p w:rsidR="00276EF7" w:rsidRDefault="00276EF7" w:rsidP="00007A6B">
      <w:pPr>
        <w:spacing w:after="0" w:line="240" w:lineRule="auto"/>
        <w:ind w:left="708"/>
      </w:pPr>
      <w:r>
        <w:t xml:space="preserve">- Le règlement intérieur </w:t>
      </w:r>
      <w:r w:rsidR="007860AE">
        <w:t xml:space="preserve">signé </w:t>
      </w:r>
      <w:r>
        <w:t xml:space="preserve">en deux exemplaires dont l'un est </w:t>
      </w:r>
      <w:r w:rsidR="007860AE">
        <w:t>conservé par les familles.</w:t>
      </w:r>
    </w:p>
    <w:p w:rsidR="007860AE" w:rsidRDefault="007860AE" w:rsidP="007860AE">
      <w:pPr>
        <w:spacing w:after="0"/>
        <w:ind w:left="708"/>
      </w:pPr>
    </w:p>
    <w:p w:rsidR="007860AE" w:rsidRDefault="00276EF7" w:rsidP="007860AE">
      <w:pPr>
        <w:pStyle w:val="Paragraphedeliste"/>
        <w:numPr>
          <w:ilvl w:val="0"/>
          <w:numId w:val="2"/>
        </w:numPr>
      </w:pPr>
      <w:r>
        <w:t xml:space="preserve">Le formulaire d'adhésion à l'Association Familles Rurales rempli et </w:t>
      </w:r>
      <w:r w:rsidR="007860AE">
        <w:t>accompagné</w:t>
      </w:r>
      <w:r>
        <w:t xml:space="preserve"> d'un règlement séparé en chèque ou espèces d'un montant de 25€ par familles. </w:t>
      </w:r>
    </w:p>
    <w:p w:rsidR="007860AE" w:rsidRDefault="007860AE" w:rsidP="007860AE">
      <w:pPr>
        <w:pStyle w:val="Paragraphedeliste"/>
      </w:pPr>
    </w:p>
    <w:p w:rsidR="007860AE" w:rsidRDefault="007860AE" w:rsidP="00007A6B">
      <w:pPr>
        <w:pStyle w:val="Paragraphedeliste"/>
        <w:numPr>
          <w:ilvl w:val="0"/>
          <w:numId w:val="2"/>
        </w:numPr>
        <w:spacing w:line="240" w:lineRule="auto"/>
      </w:pPr>
      <w:r>
        <w:t xml:space="preserve">Le règlement de la somme due : </w:t>
      </w:r>
    </w:p>
    <w:p w:rsidR="007860AE" w:rsidRDefault="007860AE" w:rsidP="00007A6B">
      <w:pPr>
        <w:spacing w:after="0" w:line="240" w:lineRule="auto"/>
        <w:ind w:firstLine="708"/>
      </w:pPr>
      <w:r>
        <w:t xml:space="preserve">- Par chèque, libellé à l'ordre de Familles Rurales Bruley </w:t>
      </w:r>
    </w:p>
    <w:p w:rsidR="007860AE" w:rsidRDefault="007860AE" w:rsidP="00007A6B">
      <w:pPr>
        <w:spacing w:after="0" w:line="240" w:lineRule="auto"/>
        <w:ind w:firstLine="708"/>
      </w:pPr>
      <w:r>
        <w:t>- En espèces.</w:t>
      </w:r>
    </w:p>
    <w:p w:rsidR="007860AE" w:rsidRDefault="007860AE" w:rsidP="00007A6B">
      <w:pPr>
        <w:spacing w:line="240" w:lineRule="auto"/>
        <w:ind w:left="708"/>
      </w:pPr>
      <w:r>
        <w:t>- En chèques Vacances (Rappel : rendu de monnaie interdit sur les chèques vacances)</w:t>
      </w:r>
    </w:p>
    <w:p w:rsidR="00007A6B" w:rsidRDefault="007860AE" w:rsidP="007860AE">
      <w:pPr>
        <w:pStyle w:val="Paragraphedeliste"/>
        <w:numPr>
          <w:ilvl w:val="0"/>
          <w:numId w:val="6"/>
        </w:numPr>
      </w:pPr>
      <w:r>
        <w:t>Une enveloppe timbrée si vous souhaitez une attestation de séjour.</w:t>
      </w:r>
    </w:p>
    <w:p w:rsidR="00007A6B" w:rsidRDefault="00007A6B" w:rsidP="00007A6B">
      <w:pPr>
        <w:pStyle w:val="Paragraphedeliste"/>
      </w:pPr>
    </w:p>
    <w:p w:rsidR="007860AE" w:rsidRDefault="007860AE" w:rsidP="007860AE">
      <w:pPr>
        <w:pStyle w:val="Paragraphedeliste"/>
        <w:numPr>
          <w:ilvl w:val="0"/>
          <w:numId w:val="6"/>
        </w:numPr>
      </w:pPr>
      <w:r>
        <w:t>Photocopie de l'attestation CAF (numéro d'allocataire + quotient familial) ou photocopie de l'attestation d'Aide au Temps Libre.</w:t>
      </w:r>
      <w:r w:rsidRPr="007860AE">
        <w:t xml:space="preserve"> </w:t>
      </w:r>
    </w:p>
    <w:p w:rsidR="00007A6B" w:rsidRDefault="00007A6B" w:rsidP="00007A6B">
      <w:pPr>
        <w:pStyle w:val="Paragraphedeliste"/>
        <w:rPr>
          <w:b/>
        </w:rPr>
      </w:pPr>
    </w:p>
    <w:p w:rsidR="00007A6B" w:rsidRDefault="00007A6B" w:rsidP="00007A6B">
      <w:pPr>
        <w:pStyle w:val="Paragraphedeliste"/>
        <w:jc w:val="center"/>
        <w:rPr>
          <w:b/>
        </w:rPr>
      </w:pPr>
      <w:r w:rsidRPr="00007A6B">
        <w:rPr>
          <w:b/>
        </w:rPr>
        <w:t xml:space="preserve">Dossier d'inscription téléchargeable sur le blog du TNT : </w:t>
      </w:r>
      <w:hyperlink r:id="rId6" w:history="1">
        <w:r w:rsidRPr="006B5510">
          <w:rPr>
            <w:rStyle w:val="Lienhypertexte"/>
            <w:b/>
          </w:rPr>
          <w:t>http://territoirenordtoulois.com</w:t>
        </w:r>
      </w:hyperlink>
    </w:p>
    <w:p w:rsidR="00276EF7" w:rsidRDefault="007860AE" w:rsidP="00051732">
      <w:pPr>
        <w:jc w:val="center"/>
        <w:rPr>
          <w:i/>
          <w:sz w:val="16"/>
          <w:szCs w:val="16"/>
        </w:rPr>
      </w:pPr>
      <w:r w:rsidRPr="00007A6B">
        <w:rPr>
          <w:i/>
          <w:sz w:val="16"/>
          <w:szCs w:val="16"/>
        </w:rPr>
        <w:t xml:space="preserve">Vous souhaitez de plus amples informations et renseignements sur l'accueil ? Nous vous invitons à contacter Jérémie THUILLIER, directeur de l'accueil, par mail à l'adresse mairiebruley@orange.fr ou auprès de l'AFR Bruley à l'adresse </w:t>
      </w:r>
      <w:hyperlink r:id="rId7" w:history="1">
        <w:r w:rsidRPr="00007A6B">
          <w:rPr>
            <w:rStyle w:val="Lienhypertexte"/>
            <w:i/>
            <w:sz w:val="16"/>
            <w:szCs w:val="16"/>
          </w:rPr>
          <w:t>afrbruley@yahoo.com</w:t>
        </w:r>
      </w:hyperlink>
    </w:p>
    <w:p w:rsidR="00051732" w:rsidRPr="00051732" w:rsidRDefault="00051732" w:rsidP="00051732">
      <w:pPr>
        <w:jc w:val="center"/>
        <w:rPr>
          <w:i/>
          <w:sz w:val="16"/>
          <w:szCs w:val="16"/>
        </w:rPr>
      </w:pPr>
    </w:p>
    <w:p w:rsidR="00051732" w:rsidRDefault="00000000" w:rsidP="00051732">
      <w:pPr>
        <w:jc w:val="right"/>
        <w:rPr>
          <w:b/>
        </w:rPr>
      </w:pPr>
      <w:r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1.5pt;height:64.5pt" fillcolor="#00b0f0" strokecolor="#009" strokeweight="1pt">
            <v:shadow on="t" color="#009" offset="7pt,-7pt"/>
            <v:textpath style="font-family:&quot;Impact&quot;;v-text-spacing:52429f;v-text-kern:t" trim="t" fitpath="t" xscale="f" string="Acceuil de Loisirs"/>
          </v:shape>
        </w:pict>
      </w:r>
    </w:p>
    <w:p w:rsidR="00051732" w:rsidRPr="00993AA3" w:rsidRDefault="00051732" w:rsidP="00051732">
      <w:pPr>
        <w:jc w:val="center"/>
        <w:rPr>
          <w:b/>
          <w:sz w:val="24"/>
          <w:szCs w:val="24"/>
        </w:rPr>
      </w:pPr>
      <w:r w:rsidRPr="00993AA3">
        <w:rPr>
          <w:b/>
          <w:sz w:val="24"/>
          <w:szCs w:val="24"/>
        </w:rPr>
        <w:t>Du 13 au 17 Février 2023 pour les enfants scolarisés uniquement</w:t>
      </w:r>
    </w:p>
    <w:p w:rsidR="00051732" w:rsidRDefault="00000000" w:rsidP="00051732">
      <w:pPr>
        <w:jc w:val="center"/>
        <w:rPr>
          <w:b/>
        </w:rPr>
      </w:pPr>
      <w:r>
        <w:rPr>
          <w:b/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27.65pt;margin-top:2.9pt;width:224.3pt;height:152.3pt;z-index:251658240" adj="-144,21983">
            <v:textbox>
              <w:txbxContent>
                <w:p w:rsidR="00D82CE7" w:rsidRDefault="0070404F" w:rsidP="0070404F">
                  <w:pPr>
                    <w:spacing w:after="0"/>
                    <w:rPr>
                      <w:color w:val="0070C0"/>
                      <w:sz w:val="24"/>
                      <w:szCs w:val="24"/>
                    </w:rPr>
                  </w:pPr>
                  <w:r w:rsidRPr="0070404F">
                    <w:rPr>
                      <w:b/>
                      <w:color w:val="0070C0"/>
                      <w:sz w:val="24"/>
                      <w:szCs w:val="24"/>
                    </w:rPr>
                    <w:t>AVEC AU PROGRAMME</w:t>
                  </w:r>
                  <w:r w:rsidR="00D82CE7" w:rsidRPr="00D82CE7">
                    <w:rPr>
                      <w:color w:val="0070C0"/>
                      <w:sz w:val="24"/>
                      <w:szCs w:val="24"/>
                    </w:rPr>
                    <w:t xml:space="preserve"> : </w:t>
                  </w:r>
                </w:p>
                <w:p w:rsidR="0070404F" w:rsidRPr="00D82CE7" w:rsidRDefault="0070404F" w:rsidP="0070404F">
                  <w:pPr>
                    <w:spacing w:after="0"/>
                    <w:rPr>
                      <w:color w:val="0070C0"/>
                      <w:sz w:val="24"/>
                      <w:szCs w:val="24"/>
                    </w:rPr>
                  </w:pPr>
                </w:p>
                <w:p w:rsidR="00D82CE7" w:rsidRPr="00D82CE7" w:rsidRDefault="00D82CE7" w:rsidP="0070404F">
                  <w:pPr>
                    <w:spacing w:after="0"/>
                    <w:rPr>
                      <w:color w:val="0070C0"/>
                      <w:sz w:val="24"/>
                      <w:szCs w:val="24"/>
                    </w:rPr>
                  </w:pPr>
                  <w:r w:rsidRPr="00D82CE7">
                    <w:rPr>
                      <w:color w:val="0070C0"/>
                      <w:sz w:val="24"/>
                      <w:szCs w:val="24"/>
                    </w:rPr>
                    <w:t>des activités sportives,</w:t>
                  </w:r>
                </w:p>
                <w:p w:rsidR="00D82CE7" w:rsidRPr="00D82CE7" w:rsidRDefault="00D82CE7" w:rsidP="0070404F">
                  <w:pPr>
                    <w:spacing w:after="0"/>
                    <w:rPr>
                      <w:color w:val="0070C0"/>
                      <w:sz w:val="24"/>
                      <w:szCs w:val="24"/>
                    </w:rPr>
                  </w:pPr>
                  <w:r w:rsidRPr="00D82CE7">
                    <w:rPr>
                      <w:color w:val="0070C0"/>
                      <w:sz w:val="24"/>
                      <w:szCs w:val="24"/>
                    </w:rPr>
                    <w:t>des créations manuelles,  et plein d’autres animations !</w:t>
                  </w:r>
                </w:p>
                <w:p w:rsidR="00D82CE7" w:rsidRDefault="00D82CE7"/>
              </w:txbxContent>
            </v:textbox>
          </v:shape>
        </w:pict>
      </w:r>
    </w:p>
    <w:p w:rsidR="00051732" w:rsidRDefault="00051732" w:rsidP="00051732">
      <w:pPr>
        <w:jc w:val="center"/>
        <w:rPr>
          <w:b/>
        </w:rPr>
      </w:pPr>
    </w:p>
    <w:p w:rsidR="00051732" w:rsidRDefault="00051732" w:rsidP="00051732">
      <w:pPr>
        <w:jc w:val="center"/>
        <w:rPr>
          <w:b/>
        </w:rPr>
      </w:pPr>
    </w:p>
    <w:p w:rsidR="00051732" w:rsidRDefault="00051732" w:rsidP="00051732">
      <w:pPr>
        <w:jc w:val="center"/>
        <w:rPr>
          <w:b/>
        </w:rPr>
      </w:pPr>
    </w:p>
    <w:p w:rsidR="00051732" w:rsidRDefault="00051732" w:rsidP="00051732">
      <w:pPr>
        <w:jc w:val="center"/>
        <w:rPr>
          <w:b/>
        </w:rPr>
      </w:pPr>
    </w:p>
    <w:p w:rsidR="00051732" w:rsidRDefault="00051732" w:rsidP="00051732">
      <w:pPr>
        <w:jc w:val="center"/>
        <w:rPr>
          <w:b/>
        </w:rPr>
      </w:pPr>
    </w:p>
    <w:p w:rsidR="00051732" w:rsidRDefault="0070404F" w:rsidP="0070404F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674935" cy="1815612"/>
            <wp:effectExtent l="19050" t="0" r="1465" b="0"/>
            <wp:docPr id="59" name="Image 59" descr="Bonhomme De Neige De Noël Avec Tophat Et Écharpe Vecteurs libres de droits  et plus d'images vectorielles de Bonhomme de neige - Bonhomme de neige,  Noël, Vectoriel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onhomme De Neige De Noël Avec Tophat Et Écharpe Vecteurs libres de droits  et plus d'images vectorielles de Bonhomme de neige - Bonhomme de neige,  Noël, Vectoriel - iSt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80" cy="18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32" w:rsidRDefault="00000000" w:rsidP="00051732">
      <w:pPr>
        <w:jc w:val="center"/>
        <w:rPr>
          <w:b/>
        </w:rPr>
      </w:pPr>
      <w:r>
        <w:rPr>
          <w:b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37.75pt;height:15pt" fillcolor="#0070c0">
            <v:shadow color="#868686"/>
            <v:textpath style="font-family:&quot;Arial Black&quot;" fitshape="t" trim="t" string="Inscriptions"/>
          </v:shape>
        </w:pict>
      </w:r>
    </w:p>
    <w:p w:rsidR="00051732" w:rsidRDefault="00051732" w:rsidP="00051732">
      <w:pPr>
        <w:jc w:val="center"/>
        <w:rPr>
          <w:b/>
        </w:rPr>
      </w:pPr>
    </w:p>
    <w:p w:rsidR="00051732" w:rsidRPr="00426E9E" w:rsidRDefault="00051732" w:rsidP="00051732">
      <w:pPr>
        <w:jc w:val="center"/>
        <w:rPr>
          <w:sz w:val="36"/>
          <w:szCs w:val="36"/>
          <w:u w:val="single"/>
        </w:rPr>
      </w:pPr>
      <w:r w:rsidRPr="00426E9E">
        <w:rPr>
          <w:sz w:val="36"/>
          <w:szCs w:val="36"/>
          <w:u w:val="single"/>
        </w:rPr>
        <w:t xml:space="preserve">Les inscriptions se dérouleront : </w:t>
      </w:r>
    </w:p>
    <w:p w:rsidR="00426E9E" w:rsidRPr="00426E9E" w:rsidRDefault="00051732" w:rsidP="00051732">
      <w:pPr>
        <w:jc w:val="center"/>
        <w:rPr>
          <w:b/>
          <w:sz w:val="36"/>
          <w:szCs w:val="36"/>
        </w:rPr>
      </w:pPr>
      <w:r w:rsidRPr="00426E9E">
        <w:rPr>
          <w:b/>
          <w:sz w:val="36"/>
          <w:szCs w:val="36"/>
        </w:rPr>
        <w:t xml:space="preserve">Le Vendredi </w:t>
      </w:r>
      <w:r w:rsidR="00426E9E">
        <w:rPr>
          <w:b/>
          <w:sz w:val="36"/>
          <w:szCs w:val="36"/>
        </w:rPr>
        <w:t>27 J</w:t>
      </w:r>
      <w:r w:rsidRPr="00426E9E">
        <w:rPr>
          <w:b/>
          <w:sz w:val="36"/>
          <w:szCs w:val="36"/>
        </w:rPr>
        <w:t>anvier de 16h</w:t>
      </w:r>
      <w:r w:rsidR="00C63E15">
        <w:rPr>
          <w:b/>
          <w:sz w:val="36"/>
          <w:szCs w:val="36"/>
        </w:rPr>
        <w:t>30</w:t>
      </w:r>
      <w:r w:rsidR="000E1CD8">
        <w:rPr>
          <w:b/>
          <w:sz w:val="36"/>
          <w:szCs w:val="36"/>
        </w:rPr>
        <w:t xml:space="preserve"> à 19h00</w:t>
      </w:r>
    </w:p>
    <w:p w:rsidR="00051732" w:rsidRDefault="00051732" w:rsidP="00051732">
      <w:pPr>
        <w:jc w:val="center"/>
        <w:rPr>
          <w:b/>
          <w:sz w:val="36"/>
          <w:szCs w:val="36"/>
        </w:rPr>
      </w:pPr>
      <w:r w:rsidRPr="00426E9E">
        <w:rPr>
          <w:b/>
          <w:sz w:val="36"/>
          <w:szCs w:val="36"/>
        </w:rPr>
        <w:t xml:space="preserve">Salle </w:t>
      </w:r>
      <w:r w:rsidR="00426E9E" w:rsidRPr="00426E9E">
        <w:rPr>
          <w:b/>
          <w:sz w:val="36"/>
          <w:szCs w:val="36"/>
        </w:rPr>
        <w:t>Capucine</w:t>
      </w:r>
      <w:r w:rsidRPr="00426E9E">
        <w:rPr>
          <w:b/>
          <w:sz w:val="36"/>
          <w:szCs w:val="36"/>
        </w:rPr>
        <w:t xml:space="preserve"> (</w:t>
      </w:r>
      <w:r w:rsidR="00426E9E" w:rsidRPr="00426E9E">
        <w:rPr>
          <w:b/>
          <w:sz w:val="36"/>
          <w:szCs w:val="36"/>
        </w:rPr>
        <w:t>au dessus</w:t>
      </w:r>
      <w:r w:rsidRPr="00426E9E">
        <w:rPr>
          <w:b/>
          <w:sz w:val="36"/>
          <w:szCs w:val="36"/>
        </w:rPr>
        <w:t xml:space="preserve"> de la mairie) </w:t>
      </w:r>
    </w:p>
    <w:p w:rsidR="00426E9E" w:rsidRPr="00426E9E" w:rsidRDefault="00426E9E" w:rsidP="00051732">
      <w:pPr>
        <w:jc w:val="center"/>
        <w:rPr>
          <w:b/>
          <w:sz w:val="36"/>
          <w:szCs w:val="36"/>
        </w:rPr>
      </w:pPr>
    </w:p>
    <w:p w:rsidR="00426E9E" w:rsidRPr="00426E9E" w:rsidRDefault="00051732" w:rsidP="00051732">
      <w:pPr>
        <w:jc w:val="center"/>
        <w:rPr>
          <w:sz w:val="28"/>
          <w:szCs w:val="28"/>
        </w:rPr>
      </w:pPr>
      <w:r w:rsidRPr="00426E9E">
        <w:rPr>
          <w:sz w:val="28"/>
          <w:szCs w:val="28"/>
        </w:rPr>
        <w:t xml:space="preserve">Si vous êtes dans l’impossibilité absolue de vous rendre à la permanence ou de nous faire remettre votre dossier complet par un tiers, vous devez nous contacter </w:t>
      </w:r>
      <w:r w:rsidRPr="00C63E15">
        <w:rPr>
          <w:b/>
          <w:sz w:val="28"/>
          <w:szCs w:val="28"/>
        </w:rPr>
        <w:t>AVANT</w:t>
      </w:r>
      <w:r w:rsidRPr="00426E9E">
        <w:rPr>
          <w:sz w:val="28"/>
          <w:szCs w:val="28"/>
        </w:rPr>
        <w:t xml:space="preserve"> celle-ci pour fixer un rendez-vous. </w:t>
      </w:r>
    </w:p>
    <w:p w:rsidR="00051732" w:rsidRDefault="00051732" w:rsidP="00051732">
      <w:pPr>
        <w:jc w:val="center"/>
        <w:rPr>
          <w:sz w:val="28"/>
          <w:szCs w:val="28"/>
        </w:rPr>
      </w:pPr>
      <w:r w:rsidRPr="00426E9E">
        <w:rPr>
          <w:sz w:val="28"/>
          <w:szCs w:val="28"/>
        </w:rPr>
        <w:t xml:space="preserve">Nous n’accepterons </w:t>
      </w:r>
      <w:r w:rsidRPr="00426E9E">
        <w:rPr>
          <w:b/>
          <w:sz w:val="28"/>
          <w:szCs w:val="28"/>
        </w:rPr>
        <w:t>AUCUN</w:t>
      </w:r>
      <w:r w:rsidRPr="00426E9E">
        <w:rPr>
          <w:sz w:val="28"/>
          <w:szCs w:val="28"/>
        </w:rPr>
        <w:t xml:space="preserve"> dossier d’inscription après la date de la permanence. </w:t>
      </w:r>
    </w:p>
    <w:p w:rsidR="00426E9E" w:rsidRDefault="00426E9E" w:rsidP="00051732">
      <w:pPr>
        <w:jc w:val="center"/>
        <w:rPr>
          <w:sz w:val="28"/>
          <w:szCs w:val="28"/>
        </w:rPr>
      </w:pPr>
    </w:p>
    <w:p w:rsidR="00426E9E" w:rsidRDefault="0070404F" w:rsidP="00051732">
      <w:pPr>
        <w:jc w:val="center"/>
        <w:rPr>
          <w:sz w:val="28"/>
          <w:szCs w:val="28"/>
        </w:rPr>
      </w:pPr>
      <w:r w:rsidRPr="00051732">
        <w:rPr>
          <w:b/>
          <w:noProof/>
          <w:lang w:eastAsia="fr-FR"/>
        </w:rPr>
        <w:drawing>
          <wp:inline distT="0" distB="0" distL="0" distR="0">
            <wp:extent cx="1406612" cy="509954"/>
            <wp:effectExtent l="19050" t="0" r="3088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32" cy="510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6E9E" w:rsidRDefault="00426E9E" w:rsidP="00051732">
      <w:pPr>
        <w:jc w:val="center"/>
        <w:rPr>
          <w:sz w:val="28"/>
          <w:szCs w:val="28"/>
        </w:rPr>
      </w:pPr>
    </w:p>
    <w:p w:rsidR="00426E9E" w:rsidRDefault="00000000" w:rsidP="00051732">
      <w:pPr>
        <w:jc w:val="center"/>
        <w:rPr>
          <w:b/>
        </w:rPr>
      </w:pPr>
      <w:r>
        <w:rPr>
          <w:b/>
        </w:rPr>
        <w:pict>
          <v:shape id="_x0000_i1027" type="#_x0000_t144" style="width:237.75pt;height:18.75pt" fillcolor="#0070c0">
            <v:shadow color="#868686"/>
            <v:textpath style="font-family:&quot;Arial Black&quot;" fitshape="t" trim="t" string="Tarif semaine"/>
          </v:shape>
        </w:pict>
      </w:r>
    </w:p>
    <w:p w:rsidR="00C33D9C" w:rsidRDefault="00C33D9C" w:rsidP="00051732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7"/>
        <w:gridCol w:w="1357"/>
        <w:gridCol w:w="1358"/>
        <w:gridCol w:w="1358"/>
        <w:gridCol w:w="1358"/>
      </w:tblGrid>
      <w:tr w:rsidR="00A12D9D" w:rsidTr="00A12D9D">
        <w:tc>
          <w:tcPr>
            <w:tcW w:w="1357" w:type="dxa"/>
          </w:tcPr>
          <w:p w:rsidR="00A12D9D" w:rsidRDefault="00A12D9D" w:rsidP="00051732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A12D9D" w:rsidRDefault="00743C21" w:rsidP="00051732">
            <w:pPr>
              <w:jc w:val="center"/>
              <w:rPr>
                <w:b/>
              </w:rPr>
            </w:pPr>
            <w:r>
              <w:rPr>
                <w:b/>
              </w:rPr>
              <w:t>Plein tarif</w:t>
            </w:r>
          </w:p>
        </w:tc>
        <w:tc>
          <w:tcPr>
            <w:tcW w:w="1358" w:type="dxa"/>
          </w:tcPr>
          <w:p w:rsidR="00A12D9D" w:rsidRDefault="00743C21" w:rsidP="00051732">
            <w:pPr>
              <w:jc w:val="center"/>
              <w:rPr>
                <w:b/>
              </w:rPr>
            </w:pPr>
            <w:r>
              <w:rPr>
                <w:b/>
              </w:rPr>
              <w:t xml:space="preserve">Allocataire QF </w:t>
            </w:r>
            <w:r w:rsidR="00C33D9C">
              <w:rPr>
                <w:b/>
              </w:rPr>
              <w:t>CAF&gt;800</w:t>
            </w:r>
          </w:p>
        </w:tc>
        <w:tc>
          <w:tcPr>
            <w:tcW w:w="1358" w:type="dxa"/>
          </w:tcPr>
          <w:p w:rsidR="00A12D9D" w:rsidRDefault="00C33D9C" w:rsidP="00051732">
            <w:pPr>
              <w:jc w:val="center"/>
              <w:rPr>
                <w:b/>
              </w:rPr>
            </w:pPr>
            <w:r>
              <w:rPr>
                <w:b/>
              </w:rPr>
              <w:t>Allocataire QF CAF&lt;800</w:t>
            </w:r>
          </w:p>
        </w:tc>
        <w:tc>
          <w:tcPr>
            <w:tcW w:w="1358" w:type="dxa"/>
          </w:tcPr>
          <w:p w:rsidR="00A12D9D" w:rsidRDefault="00C33D9C" w:rsidP="00051732">
            <w:pPr>
              <w:jc w:val="center"/>
              <w:rPr>
                <w:b/>
              </w:rPr>
            </w:pPr>
            <w:r>
              <w:rPr>
                <w:b/>
              </w:rPr>
              <w:t>ATL CAF Déduite</w:t>
            </w:r>
          </w:p>
        </w:tc>
      </w:tr>
      <w:tr w:rsidR="00A12D9D" w:rsidTr="00A12D9D">
        <w:tc>
          <w:tcPr>
            <w:tcW w:w="1357" w:type="dxa"/>
          </w:tcPr>
          <w:p w:rsidR="00A12D9D" w:rsidRPr="00C33D9C" w:rsidRDefault="00A12D9D" w:rsidP="00051732">
            <w:pPr>
              <w:jc w:val="center"/>
              <w:rPr>
                <w:b/>
              </w:rPr>
            </w:pPr>
            <w:r w:rsidRPr="00C33D9C">
              <w:rPr>
                <w:b/>
              </w:rPr>
              <w:t>Centre de loisirs avec cantine</w:t>
            </w:r>
          </w:p>
        </w:tc>
        <w:tc>
          <w:tcPr>
            <w:tcW w:w="1357" w:type="dxa"/>
          </w:tcPr>
          <w:p w:rsidR="00A12D9D" w:rsidRPr="00C33D9C" w:rsidRDefault="00A12D9D" w:rsidP="00C33D9C">
            <w:pPr>
              <w:jc w:val="center"/>
            </w:pPr>
            <w:r w:rsidRPr="00C33D9C">
              <w:t>84€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65€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61€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42€</w:t>
            </w:r>
          </w:p>
        </w:tc>
      </w:tr>
      <w:tr w:rsidR="00A12D9D" w:rsidTr="00A12D9D">
        <w:tc>
          <w:tcPr>
            <w:tcW w:w="1357" w:type="dxa"/>
          </w:tcPr>
          <w:p w:rsidR="00A12D9D" w:rsidRPr="00C33D9C" w:rsidRDefault="00743C21" w:rsidP="00743C21">
            <w:pPr>
              <w:jc w:val="center"/>
              <w:rPr>
                <w:b/>
              </w:rPr>
            </w:pPr>
            <w:r w:rsidRPr="00C33D9C">
              <w:rPr>
                <w:b/>
              </w:rPr>
              <w:t>Centre de loisirs sans cantine</w:t>
            </w:r>
          </w:p>
        </w:tc>
        <w:tc>
          <w:tcPr>
            <w:tcW w:w="1357" w:type="dxa"/>
          </w:tcPr>
          <w:p w:rsidR="00A12D9D" w:rsidRPr="00C33D9C" w:rsidRDefault="00A12D9D" w:rsidP="00C33D9C">
            <w:pPr>
              <w:jc w:val="center"/>
            </w:pPr>
            <w:r w:rsidRPr="00C33D9C">
              <w:t>64€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50€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46€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27€</w:t>
            </w:r>
          </w:p>
        </w:tc>
      </w:tr>
      <w:tr w:rsidR="00A12D9D" w:rsidTr="00A12D9D">
        <w:tc>
          <w:tcPr>
            <w:tcW w:w="1357" w:type="dxa"/>
          </w:tcPr>
          <w:p w:rsidR="00A12D9D" w:rsidRPr="00C33D9C" w:rsidRDefault="00743C21" w:rsidP="00051732">
            <w:pPr>
              <w:jc w:val="center"/>
              <w:rPr>
                <w:b/>
              </w:rPr>
            </w:pPr>
            <w:r w:rsidRPr="00C33D9C">
              <w:rPr>
                <w:b/>
              </w:rPr>
              <w:t>Centre de loisirs ½ journée matin</w:t>
            </w:r>
          </w:p>
        </w:tc>
        <w:tc>
          <w:tcPr>
            <w:tcW w:w="1357" w:type="dxa"/>
          </w:tcPr>
          <w:p w:rsidR="00A12D9D" w:rsidRPr="00C33D9C" w:rsidRDefault="00A12D9D" w:rsidP="00C33D9C">
            <w:pPr>
              <w:jc w:val="center"/>
            </w:pPr>
            <w:r w:rsidRPr="00C33D9C">
              <w:t>42€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36€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32€</w:t>
            </w:r>
          </w:p>
        </w:tc>
        <w:tc>
          <w:tcPr>
            <w:tcW w:w="1358" w:type="dxa"/>
          </w:tcPr>
          <w:p w:rsidR="00A12D9D" w:rsidRPr="00C33D9C" w:rsidRDefault="00A12D9D" w:rsidP="00C33D9C">
            <w:pPr>
              <w:jc w:val="center"/>
            </w:pPr>
            <w:r w:rsidRPr="00C33D9C">
              <w:t>22.50€</w:t>
            </w:r>
          </w:p>
        </w:tc>
      </w:tr>
    </w:tbl>
    <w:p w:rsidR="00426E9E" w:rsidRDefault="00426E9E" w:rsidP="00051732">
      <w:pPr>
        <w:jc w:val="center"/>
        <w:rPr>
          <w:b/>
        </w:rPr>
      </w:pPr>
    </w:p>
    <w:p w:rsidR="00426E9E" w:rsidRDefault="00000000" w:rsidP="00051732">
      <w:pPr>
        <w:jc w:val="center"/>
        <w:rPr>
          <w:b/>
        </w:rPr>
      </w:pPr>
      <w:r>
        <w:rPr>
          <w:b/>
        </w:rPr>
        <w:pict>
          <v:shape id="_x0000_i1028" type="#_x0000_t144" style="width:198pt;height:3.75pt" fillcolor="#0070c0">
            <v:shadow color="#868686"/>
            <v:textpath style="font-family:&quot;Arial Black&quot;" fitshape="t" trim="t" string="Horaires&#10;&#10;"/>
          </v:shape>
        </w:pict>
      </w:r>
    </w:p>
    <w:p w:rsidR="00426E9E" w:rsidRPr="00426E9E" w:rsidRDefault="00426E9E" w:rsidP="00051732">
      <w:pPr>
        <w:jc w:val="center"/>
        <w:rPr>
          <w:sz w:val="24"/>
          <w:szCs w:val="24"/>
        </w:rPr>
      </w:pPr>
      <w:r w:rsidRPr="00426E9E">
        <w:rPr>
          <w:sz w:val="24"/>
          <w:szCs w:val="24"/>
        </w:rPr>
        <w:t xml:space="preserve">Les enfants seront accueillis au complexe des </w:t>
      </w:r>
      <w:proofErr w:type="spellStart"/>
      <w:r w:rsidRPr="00426E9E">
        <w:rPr>
          <w:sz w:val="24"/>
          <w:szCs w:val="24"/>
        </w:rPr>
        <w:t>Triboulottes</w:t>
      </w:r>
      <w:proofErr w:type="spellEnd"/>
      <w:r w:rsidRPr="00426E9E">
        <w:rPr>
          <w:sz w:val="24"/>
          <w:szCs w:val="24"/>
        </w:rPr>
        <w:t xml:space="preserve"> : </w:t>
      </w:r>
    </w:p>
    <w:p w:rsidR="00426E9E" w:rsidRPr="00426E9E" w:rsidRDefault="00426E9E" w:rsidP="00426E9E">
      <w:pPr>
        <w:spacing w:after="0"/>
        <w:ind w:firstLine="708"/>
        <w:rPr>
          <w:sz w:val="24"/>
          <w:szCs w:val="24"/>
        </w:rPr>
      </w:pPr>
      <w:r w:rsidRPr="00426E9E">
        <w:rPr>
          <w:sz w:val="24"/>
          <w:szCs w:val="24"/>
        </w:rPr>
        <w:t xml:space="preserve">- De 9h à 17h pour les demi-pensionnaires </w:t>
      </w:r>
    </w:p>
    <w:p w:rsidR="00426E9E" w:rsidRPr="00426E9E" w:rsidRDefault="00426E9E" w:rsidP="00426E9E">
      <w:pPr>
        <w:spacing w:after="0"/>
        <w:ind w:firstLine="708"/>
        <w:rPr>
          <w:sz w:val="24"/>
          <w:szCs w:val="24"/>
        </w:rPr>
      </w:pPr>
      <w:r w:rsidRPr="00426E9E">
        <w:rPr>
          <w:sz w:val="24"/>
          <w:szCs w:val="24"/>
        </w:rPr>
        <w:t xml:space="preserve">- De 9h à 12h et de 14h à 17h pour les externes </w:t>
      </w:r>
    </w:p>
    <w:p w:rsidR="00426E9E" w:rsidRPr="00426E9E" w:rsidRDefault="00426E9E" w:rsidP="00051732">
      <w:pPr>
        <w:jc w:val="center"/>
        <w:rPr>
          <w:b/>
          <w:sz w:val="24"/>
          <w:szCs w:val="24"/>
        </w:rPr>
      </w:pPr>
      <w:r w:rsidRPr="00426E9E">
        <w:rPr>
          <w:sz w:val="24"/>
          <w:szCs w:val="24"/>
        </w:rPr>
        <w:t>Possibilité de garderie le matin dès 7h30 et le soir jusqu'à 18h30 au tarif de 1€ par 1/2h d'accueil (planning à transmettre dès que possible à Jérémie, directeur, par mail ou en mairie).</w:t>
      </w:r>
    </w:p>
    <w:sectPr w:rsidR="00426E9E" w:rsidRPr="00426E9E" w:rsidSect="00121889">
      <w:pgSz w:w="16838" w:h="11906" w:orient="landscape"/>
      <w:pgMar w:top="1417" w:right="1417" w:bottom="141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FE3"/>
    <w:multiLevelType w:val="hybridMultilevel"/>
    <w:tmpl w:val="5DF4A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3B62"/>
    <w:multiLevelType w:val="hybridMultilevel"/>
    <w:tmpl w:val="AEE62F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06D1"/>
    <w:multiLevelType w:val="hybridMultilevel"/>
    <w:tmpl w:val="8556D3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22CE"/>
    <w:multiLevelType w:val="hybridMultilevel"/>
    <w:tmpl w:val="C36241A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0E52AD"/>
    <w:multiLevelType w:val="hybridMultilevel"/>
    <w:tmpl w:val="FA7878C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8F2A12"/>
    <w:multiLevelType w:val="hybridMultilevel"/>
    <w:tmpl w:val="0B18EE10"/>
    <w:lvl w:ilvl="0" w:tplc="040C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781484073">
    <w:abstractNumId w:val="5"/>
  </w:num>
  <w:num w:numId="2" w16cid:durableId="193885228">
    <w:abstractNumId w:val="2"/>
  </w:num>
  <w:num w:numId="3" w16cid:durableId="698816468">
    <w:abstractNumId w:val="0"/>
  </w:num>
  <w:num w:numId="4" w16cid:durableId="1603875932">
    <w:abstractNumId w:val="4"/>
  </w:num>
  <w:num w:numId="5" w16cid:durableId="1522819811">
    <w:abstractNumId w:val="3"/>
  </w:num>
  <w:num w:numId="6" w16cid:durableId="171018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EF7"/>
    <w:rsid w:val="00007A6B"/>
    <w:rsid w:val="00051732"/>
    <w:rsid w:val="000E1CD8"/>
    <w:rsid w:val="00121889"/>
    <w:rsid w:val="00276EF7"/>
    <w:rsid w:val="003E590B"/>
    <w:rsid w:val="00426E9E"/>
    <w:rsid w:val="0070404F"/>
    <w:rsid w:val="00743C21"/>
    <w:rsid w:val="007860AE"/>
    <w:rsid w:val="008B2A07"/>
    <w:rsid w:val="00993AA3"/>
    <w:rsid w:val="00A12D9D"/>
    <w:rsid w:val="00C25526"/>
    <w:rsid w:val="00C33D9C"/>
    <w:rsid w:val="00C63E15"/>
    <w:rsid w:val="00D82CE7"/>
    <w:rsid w:val="00E24223"/>
    <w:rsid w:val="00E75622"/>
    <w:rsid w:val="00E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6C419BE4-EC3A-4185-AE96-0285DEC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6E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6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7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2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frbrule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rritoirenordtouloi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7935-A863-4F90-9288-A18F3608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</dc:creator>
  <cp:lastModifiedBy>territoire nord toulois</cp:lastModifiedBy>
  <cp:revision>7</cp:revision>
  <dcterms:created xsi:type="dcterms:W3CDTF">2023-01-01T20:07:00Z</dcterms:created>
  <dcterms:modified xsi:type="dcterms:W3CDTF">2023-01-12T14:25:00Z</dcterms:modified>
</cp:coreProperties>
</file>