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E" w:rsidRDefault="0057297E" w:rsidP="00726DCE">
      <w:pPr>
        <w:ind w:left="-426"/>
        <w:jc w:val="both"/>
      </w:pPr>
      <w:r w:rsidRPr="00EC20B1">
        <w:rPr>
          <w:b/>
          <w:color w:val="808080" w:themeColor="background1" w:themeShade="80"/>
          <w:sz w:val="28"/>
          <w:u w:val="double"/>
        </w:rPr>
        <w:t>________________________________________________________________</w:t>
      </w:r>
      <w:r w:rsidR="00726DCE">
        <w:rPr>
          <w:b/>
          <w:color w:val="808080" w:themeColor="background1" w:themeShade="80"/>
          <w:sz w:val="28"/>
          <w:u w:val="double"/>
        </w:rPr>
        <w:t xml:space="preserve">              </w:t>
      </w:r>
      <w:r w:rsidRPr="00EC20B1">
        <w:rPr>
          <w:b/>
          <w:color w:val="808080" w:themeColor="background1" w:themeShade="80"/>
          <w:sz w:val="28"/>
          <w:u w:val="double"/>
        </w:rPr>
        <w:t>_</w:t>
      </w:r>
    </w:p>
    <w:p w:rsidR="00C53E36" w:rsidRDefault="00C53E36" w:rsidP="0057297E">
      <w:pPr>
        <w:tabs>
          <w:tab w:val="left" w:pos="3402"/>
          <w:tab w:val="left" w:pos="7371"/>
        </w:tabs>
        <w:jc w:val="both"/>
        <w:rPr>
          <w:rFonts w:ascii="Arial" w:hAnsi="Arial" w:cs="Arial"/>
          <w:b/>
          <w:sz w:val="20"/>
          <w:szCs w:val="20"/>
        </w:rPr>
      </w:pPr>
    </w:p>
    <w:p w:rsidR="000B4183" w:rsidRPr="009C511C" w:rsidRDefault="00370B11" w:rsidP="00011C21">
      <w:pPr>
        <w:ind w:left="851"/>
        <w:jc w:val="center"/>
        <w:rPr>
          <w:rFonts w:ascii="Comic Sans MS" w:hAnsi="Comic Sans MS"/>
          <w:b/>
          <w:sz w:val="28"/>
          <w:szCs w:val="28"/>
        </w:rPr>
      </w:pPr>
      <w:r w:rsidRPr="009C511C">
        <w:rPr>
          <w:rFonts w:ascii="Comic Sans MS" w:hAnsi="Comic Sans MS"/>
          <w:b/>
          <w:sz w:val="28"/>
          <w:szCs w:val="28"/>
        </w:rPr>
        <w:t xml:space="preserve">PROCES VERBAL </w:t>
      </w:r>
      <w:r w:rsidR="000B4183" w:rsidRPr="009C511C">
        <w:rPr>
          <w:rFonts w:ascii="Comic Sans MS" w:hAnsi="Comic Sans MS"/>
          <w:b/>
          <w:sz w:val="28"/>
          <w:szCs w:val="28"/>
        </w:rPr>
        <w:t xml:space="preserve"> </w:t>
      </w:r>
      <w:r w:rsidR="00011C21" w:rsidRPr="009C511C">
        <w:rPr>
          <w:rFonts w:ascii="Comic Sans MS" w:hAnsi="Comic Sans MS"/>
          <w:b/>
          <w:sz w:val="28"/>
          <w:szCs w:val="28"/>
        </w:rPr>
        <w:t xml:space="preserve">DE L’ASSEMBLEE GENERALE </w:t>
      </w:r>
      <w:r w:rsidR="00AC049C">
        <w:rPr>
          <w:rFonts w:ascii="Comic Sans MS" w:hAnsi="Comic Sans MS"/>
          <w:b/>
          <w:sz w:val="28"/>
          <w:szCs w:val="28"/>
        </w:rPr>
        <w:t>EXTRA</w:t>
      </w:r>
      <w:r w:rsidR="00011C21" w:rsidRPr="009C511C">
        <w:rPr>
          <w:rFonts w:ascii="Comic Sans MS" w:hAnsi="Comic Sans MS"/>
          <w:b/>
          <w:sz w:val="28"/>
          <w:szCs w:val="28"/>
        </w:rPr>
        <w:t>ORDINAIRE</w:t>
      </w:r>
    </w:p>
    <w:p w:rsidR="00011C21" w:rsidRPr="009C511C" w:rsidRDefault="00A83263" w:rsidP="00011C21">
      <w:pPr>
        <w:ind w:left="851"/>
        <w:jc w:val="center"/>
        <w:rPr>
          <w:rFonts w:ascii="Comic Sans MS" w:hAnsi="Comic Sans MS" w:cs="Arial"/>
          <w:b/>
          <w:sz w:val="28"/>
          <w:szCs w:val="28"/>
        </w:rPr>
      </w:pPr>
      <w:r w:rsidRPr="009C511C">
        <w:rPr>
          <w:rFonts w:ascii="Comic Sans MS" w:hAnsi="Comic Sans MS"/>
          <w:b/>
          <w:sz w:val="28"/>
          <w:szCs w:val="28"/>
        </w:rPr>
        <w:t>du</w:t>
      </w:r>
      <w:r w:rsidR="00011C21" w:rsidRPr="009C511C">
        <w:rPr>
          <w:rFonts w:ascii="Comic Sans MS" w:hAnsi="Comic Sans MS"/>
          <w:b/>
          <w:sz w:val="28"/>
          <w:szCs w:val="28"/>
        </w:rPr>
        <w:t xml:space="preserve"> </w:t>
      </w:r>
      <w:r w:rsidR="00A772DE">
        <w:rPr>
          <w:rFonts w:ascii="Comic Sans MS" w:hAnsi="Comic Sans MS"/>
          <w:b/>
          <w:sz w:val="28"/>
          <w:szCs w:val="28"/>
        </w:rPr>
        <w:t>2</w:t>
      </w:r>
      <w:r w:rsidR="00AC049C">
        <w:rPr>
          <w:rFonts w:ascii="Comic Sans MS" w:hAnsi="Comic Sans MS"/>
          <w:b/>
          <w:sz w:val="28"/>
          <w:szCs w:val="28"/>
        </w:rPr>
        <w:t>9 JUIN</w:t>
      </w:r>
      <w:r w:rsidR="00011C21" w:rsidRPr="009C511C">
        <w:rPr>
          <w:rFonts w:ascii="Comic Sans MS" w:hAnsi="Comic Sans MS"/>
          <w:b/>
          <w:sz w:val="28"/>
          <w:szCs w:val="28"/>
        </w:rPr>
        <w:t xml:space="preserve"> 201</w:t>
      </w:r>
      <w:r w:rsidR="00A772DE">
        <w:rPr>
          <w:rFonts w:ascii="Comic Sans MS" w:hAnsi="Comic Sans MS"/>
          <w:b/>
          <w:sz w:val="28"/>
          <w:szCs w:val="28"/>
        </w:rPr>
        <w:t>9</w:t>
      </w:r>
    </w:p>
    <w:p w:rsidR="005D57E4" w:rsidRPr="009C511C" w:rsidRDefault="00A95809" w:rsidP="006D63DD">
      <w:pPr>
        <w:tabs>
          <w:tab w:val="left" w:pos="2127"/>
          <w:tab w:val="left" w:pos="4678"/>
        </w:tabs>
        <w:ind w:left="567"/>
        <w:jc w:val="both"/>
        <w:rPr>
          <w:rFonts w:ascii="Comic Sans MS" w:hAnsi="Comic Sans MS"/>
          <w:b/>
        </w:rPr>
      </w:pPr>
      <w:r w:rsidRPr="009C511C">
        <w:rPr>
          <w:rFonts w:ascii="Comic Sans MS" w:hAnsi="Comic Sans MS"/>
          <w:b/>
        </w:rPr>
        <w:t xml:space="preserve">Adhérents </w:t>
      </w:r>
      <w:r w:rsidR="00BA0FFB" w:rsidRPr="009C511C">
        <w:rPr>
          <w:rFonts w:ascii="Comic Sans MS" w:hAnsi="Comic Sans MS"/>
          <w:b/>
        </w:rPr>
        <w:t>Pré</w:t>
      </w:r>
      <w:r w:rsidR="00011C21" w:rsidRPr="009C511C">
        <w:rPr>
          <w:rFonts w:ascii="Comic Sans MS" w:hAnsi="Comic Sans MS"/>
          <w:b/>
        </w:rPr>
        <w:t>sent</w:t>
      </w:r>
      <w:r w:rsidR="00BA0FFB" w:rsidRPr="009C511C">
        <w:rPr>
          <w:rFonts w:ascii="Comic Sans MS" w:hAnsi="Comic Sans MS"/>
          <w:b/>
        </w:rPr>
        <w:t>s</w:t>
      </w:r>
      <w:r w:rsidR="00011C21" w:rsidRPr="009C511C">
        <w:rPr>
          <w:rFonts w:ascii="Comic Sans MS" w:hAnsi="Comic Sans MS"/>
          <w:b/>
        </w:rPr>
        <w:t> :</w:t>
      </w:r>
    </w:p>
    <w:p w:rsidR="005D57E4" w:rsidRPr="009C511C" w:rsidRDefault="005D57E4" w:rsidP="006D63DD">
      <w:pPr>
        <w:tabs>
          <w:tab w:val="left" w:pos="2127"/>
          <w:tab w:val="left" w:pos="4678"/>
        </w:tabs>
        <w:ind w:left="567"/>
        <w:jc w:val="both"/>
        <w:rPr>
          <w:rFonts w:ascii="Comic Sans MS" w:hAnsi="Comic Sans MS"/>
          <w:b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1"/>
        <w:gridCol w:w="3372"/>
        <w:gridCol w:w="3372"/>
      </w:tblGrid>
      <w:tr w:rsidR="005D57E4" w:rsidRPr="009C511C" w:rsidTr="008568F3">
        <w:tc>
          <w:tcPr>
            <w:tcW w:w="3371" w:type="dxa"/>
          </w:tcPr>
          <w:p w:rsidR="005D57E4" w:rsidRDefault="005D57E4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C511C">
              <w:rPr>
                <w:rFonts w:ascii="Comic Sans MS" w:hAnsi="Comic Sans MS"/>
                <w:b/>
                <w:sz w:val="24"/>
                <w:szCs w:val="24"/>
                <w:u w:val="single"/>
              </w:rPr>
              <w:t>Mesdames</w:t>
            </w:r>
            <w:r w:rsidRPr="009C511C">
              <w:rPr>
                <w:rFonts w:ascii="Comic Sans MS" w:hAnsi="Comic Sans MS"/>
                <w:b/>
                <w:sz w:val="24"/>
                <w:szCs w:val="24"/>
              </w:rPr>
              <w:t> :</w:t>
            </w:r>
          </w:p>
          <w:p w:rsidR="00B67D9F" w:rsidRPr="009C511C" w:rsidRDefault="00B67D9F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372" w:type="dxa"/>
          </w:tcPr>
          <w:p w:rsidR="005D57E4" w:rsidRPr="009C511C" w:rsidRDefault="005D57E4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C511C">
              <w:rPr>
                <w:rFonts w:ascii="Comic Sans MS" w:hAnsi="Comic Sans MS"/>
                <w:b/>
                <w:sz w:val="24"/>
                <w:szCs w:val="24"/>
                <w:u w:val="single"/>
              </w:rPr>
              <w:t>Messieurs</w:t>
            </w:r>
            <w:r w:rsidRPr="009C511C">
              <w:rPr>
                <w:rFonts w:ascii="Comic Sans MS" w:hAnsi="Comic Sans MS"/>
                <w:b/>
                <w:sz w:val="24"/>
                <w:szCs w:val="24"/>
              </w:rPr>
              <w:t> :</w:t>
            </w:r>
          </w:p>
        </w:tc>
        <w:tc>
          <w:tcPr>
            <w:tcW w:w="3372" w:type="dxa"/>
          </w:tcPr>
          <w:p w:rsidR="005D57E4" w:rsidRPr="009C511C" w:rsidRDefault="005D57E4" w:rsidP="006D63DD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b/>
              </w:rPr>
            </w:pPr>
          </w:p>
        </w:tc>
      </w:tr>
      <w:tr w:rsidR="00B67D9F" w:rsidRPr="009C511C" w:rsidTr="008568F3">
        <w:tc>
          <w:tcPr>
            <w:tcW w:w="3371" w:type="dxa"/>
          </w:tcPr>
          <w:p w:rsidR="00DF67FA" w:rsidRDefault="00DF67FA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C511C">
              <w:rPr>
                <w:rFonts w:ascii="Comic Sans MS" w:hAnsi="Comic Sans MS"/>
                <w:sz w:val="24"/>
                <w:szCs w:val="24"/>
              </w:rPr>
              <w:t>Armand  Christiane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F3FDB" w:rsidRDefault="005F3FDB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Caupain Duval Yvette</w:t>
            </w:r>
          </w:p>
          <w:p w:rsidR="007D64CE" w:rsidRDefault="003D45E3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Codogno</w:t>
            </w:r>
            <w:r w:rsidR="007D64CE">
              <w:rPr>
                <w:rFonts w:ascii="Comic Sans MS" w:hAnsi="Comic Sans MS"/>
                <w:sz w:val="24"/>
                <w:szCs w:val="24"/>
              </w:rPr>
              <w:t xml:space="preserve"> Monique</w:t>
            </w:r>
          </w:p>
          <w:p w:rsidR="00DF67FA" w:rsidRPr="009C511C" w:rsidRDefault="00DF67FA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Gatine Françoise</w:t>
            </w:r>
          </w:p>
        </w:tc>
        <w:tc>
          <w:tcPr>
            <w:tcW w:w="3372" w:type="dxa"/>
          </w:tcPr>
          <w:p w:rsidR="007D64CE" w:rsidRDefault="007D64CE" w:rsidP="005F3FDB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Armand Jacques</w:t>
            </w:r>
          </w:p>
          <w:p w:rsidR="007D64CE" w:rsidRDefault="007D64CE" w:rsidP="005F3FDB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Bléhaut Luc</w:t>
            </w:r>
          </w:p>
          <w:p w:rsidR="005F3FDB" w:rsidRDefault="005F3FDB" w:rsidP="005F3FDB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C511C">
              <w:rPr>
                <w:rFonts w:ascii="Comic Sans MS" w:hAnsi="Comic Sans MS"/>
                <w:sz w:val="24"/>
                <w:szCs w:val="24"/>
              </w:rPr>
              <w:t>Caupain André</w:t>
            </w:r>
          </w:p>
          <w:p w:rsidR="005F3FDB" w:rsidRDefault="005F3FDB" w:rsidP="005F3FDB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C511C">
              <w:rPr>
                <w:rFonts w:ascii="Comic Sans MS" w:hAnsi="Comic Sans MS"/>
                <w:sz w:val="24"/>
                <w:szCs w:val="24"/>
              </w:rPr>
              <w:t>Charron Jean-Pierre</w:t>
            </w:r>
          </w:p>
          <w:p w:rsidR="00F679B1" w:rsidRPr="009C511C" w:rsidRDefault="00F679B1" w:rsidP="005F3FDB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C511C">
              <w:rPr>
                <w:rFonts w:ascii="Comic Sans MS" w:hAnsi="Comic Sans MS"/>
                <w:sz w:val="24"/>
                <w:szCs w:val="24"/>
              </w:rPr>
              <w:t>Gatine Jean-Pierre</w:t>
            </w:r>
          </w:p>
        </w:tc>
        <w:tc>
          <w:tcPr>
            <w:tcW w:w="3372" w:type="dxa"/>
          </w:tcPr>
          <w:p w:rsidR="00DF5435" w:rsidRPr="00B67D9F" w:rsidRDefault="00DF5435" w:rsidP="00DF5435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</w:rPr>
            </w:pPr>
          </w:p>
        </w:tc>
      </w:tr>
      <w:tr w:rsidR="00B67D9F" w:rsidRPr="009C511C" w:rsidTr="008568F3">
        <w:tc>
          <w:tcPr>
            <w:tcW w:w="3371" w:type="dxa"/>
          </w:tcPr>
          <w:p w:rsidR="00B67D9F" w:rsidRPr="009C511C" w:rsidRDefault="00DF67FA" w:rsidP="00DF67FA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C511C">
              <w:rPr>
                <w:rFonts w:ascii="Comic Sans MS" w:hAnsi="Comic Sans MS"/>
                <w:sz w:val="24"/>
                <w:szCs w:val="24"/>
              </w:rPr>
              <w:t>Lenoir Violette</w:t>
            </w:r>
          </w:p>
        </w:tc>
        <w:tc>
          <w:tcPr>
            <w:tcW w:w="3372" w:type="dxa"/>
          </w:tcPr>
          <w:p w:rsidR="00B67D9F" w:rsidRPr="009C511C" w:rsidRDefault="00F679B1" w:rsidP="00F679B1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C511C">
              <w:rPr>
                <w:rFonts w:ascii="Comic Sans MS" w:hAnsi="Comic Sans MS"/>
                <w:sz w:val="24"/>
                <w:szCs w:val="24"/>
              </w:rPr>
              <w:t>Lenoir Bernard</w:t>
            </w:r>
          </w:p>
        </w:tc>
        <w:tc>
          <w:tcPr>
            <w:tcW w:w="3372" w:type="dxa"/>
          </w:tcPr>
          <w:p w:rsidR="00B67D9F" w:rsidRPr="009C511C" w:rsidRDefault="00B67D9F" w:rsidP="00DF5435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</w:rPr>
            </w:pPr>
          </w:p>
        </w:tc>
      </w:tr>
      <w:tr w:rsidR="00B67D9F" w:rsidRPr="009C511C" w:rsidTr="008568F3">
        <w:tc>
          <w:tcPr>
            <w:tcW w:w="3371" w:type="dxa"/>
          </w:tcPr>
          <w:p w:rsidR="00B67D9F" w:rsidRDefault="00B67D9F" w:rsidP="007E3CF7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Lepetit Martine</w:t>
            </w:r>
          </w:p>
          <w:p w:rsidR="00DF5435" w:rsidRDefault="005F3FDB" w:rsidP="007E3CF7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C511C">
              <w:rPr>
                <w:rFonts w:ascii="Comic Sans MS" w:hAnsi="Comic Sans MS"/>
                <w:sz w:val="24"/>
                <w:szCs w:val="24"/>
              </w:rPr>
              <w:t>Pennet Jeanine</w:t>
            </w:r>
          </w:p>
          <w:p w:rsidR="00F679B1" w:rsidRPr="009C511C" w:rsidRDefault="00F679B1" w:rsidP="007E3CF7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2" w:type="dxa"/>
          </w:tcPr>
          <w:p w:rsidR="005F3FDB" w:rsidRPr="00F679B1" w:rsidRDefault="005F3FDB" w:rsidP="00B67D9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679B1">
              <w:rPr>
                <w:rFonts w:ascii="Comic Sans MS" w:hAnsi="Comic Sans MS"/>
                <w:sz w:val="24"/>
                <w:szCs w:val="24"/>
              </w:rPr>
              <w:t>Letenneur Gilbert</w:t>
            </w:r>
          </w:p>
          <w:p w:rsidR="005F3FDB" w:rsidRDefault="005F3FDB" w:rsidP="00B67D9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679B1">
              <w:rPr>
                <w:rFonts w:ascii="Comic Sans MS" w:hAnsi="Comic Sans MS"/>
                <w:sz w:val="24"/>
                <w:szCs w:val="24"/>
              </w:rPr>
              <w:t>Maury Harrik</w:t>
            </w:r>
          </w:p>
          <w:p w:rsidR="00F679B1" w:rsidRPr="00F679B1" w:rsidRDefault="00F679B1" w:rsidP="00DF67FA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2" w:type="dxa"/>
          </w:tcPr>
          <w:p w:rsidR="00B67D9F" w:rsidRPr="009C511C" w:rsidRDefault="00B67D9F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</w:rPr>
            </w:pPr>
          </w:p>
        </w:tc>
      </w:tr>
      <w:tr w:rsidR="005F3FDB" w:rsidRPr="009C511C" w:rsidTr="008568F3">
        <w:tc>
          <w:tcPr>
            <w:tcW w:w="3371" w:type="dxa"/>
          </w:tcPr>
          <w:p w:rsidR="005F3FDB" w:rsidRPr="009C511C" w:rsidRDefault="005F3FDB" w:rsidP="00BB267B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2" w:type="dxa"/>
          </w:tcPr>
          <w:p w:rsidR="005F3FDB" w:rsidRPr="009C511C" w:rsidRDefault="00DF67FA" w:rsidP="00BB267B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Vandenberghe Jacques</w:t>
            </w:r>
          </w:p>
        </w:tc>
        <w:tc>
          <w:tcPr>
            <w:tcW w:w="3372" w:type="dxa"/>
          </w:tcPr>
          <w:p w:rsidR="005F3FDB" w:rsidRPr="009C511C" w:rsidRDefault="00DF67FA" w:rsidP="00815BFF">
            <w:pPr>
              <w:tabs>
                <w:tab w:val="left" w:pos="2127"/>
                <w:tab w:val="left" w:pos="4678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(non adhérent)</w:t>
            </w:r>
          </w:p>
        </w:tc>
      </w:tr>
    </w:tbl>
    <w:p w:rsidR="00A95809" w:rsidRPr="00D72042" w:rsidRDefault="00A95809" w:rsidP="00A95809">
      <w:pPr>
        <w:tabs>
          <w:tab w:val="left" w:pos="2127"/>
          <w:tab w:val="left" w:pos="4678"/>
        </w:tabs>
        <w:ind w:left="567"/>
        <w:jc w:val="both"/>
        <w:rPr>
          <w:rFonts w:ascii="Comic Sans MS" w:hAnsi="Comic Sans MS"/>
          <w:b/>
          <w:sz w:val="16"/>
          <w:szCs w:val="16"/>
        </w:rPr>
      </w:pPr>
      <w:r w:rsidRPr="00D72042">
        <w:rPr>
          <w:rFonts w:ascii="Comic Sans MS" w:hAnsi="Comic Sans MS"/>
          <w:b/>
          <w:sz w:val="16"/>
          <w:szCs w:val="16"/>
        </w:rPr>
        <w:tab/>
      </w:r>
    </w:p>
    <w:p w:rsidR="00E76188" w:rsidRDefault="00D3074D" w:rsidP="00D3074D">
      <w:pPr>
        <w:tabs>
          <w:tab w:val="left" w:pos="5103"/>
          <w:tab w:val="right" w:leader="dot" w:pos="9639"/>
        </w:tabs>
        <w:ind w:left="567"/>
        <w:jc w:val="both"/>
        <w:rPr>
          <w:rFonts w:ascii="Comic Sans MS" w:hAnsi="Comic Sans MS"/>
        </w:rPr>
      </w:pPr>
      <w:r w:rsidRPr="009C511C">
        <w:rPr>
          <w:rFonts w:ascii="Comic Sans MS" w:hAnsi="Comic Sans MS"/>
        </w:rPr>
        <w:t>Nombre de présents :</w:t>
      </w:r>
      <w:r w:rsidR="007977B3" w:rsidRPr="009C511C">
        <w:rPr>
          <w:rFonts w:ascii="Comic Sans MS" w:hAnsi="Comic Sans MS"/>
        </w:rPr>
        <w:tab/>
      </w:r>
      <w:r w:rsidR="007977B3" w:rsidRPr="009C511C">
        <w:rPr>
          <w:rFonts w:ascii="Comic Sans MS" w:hAnsi="Comic Sans MS"/>
        </w:rPr>
        <w:tab/>
      </w:r>
      <w:r w:rsidR="00DF67FA">
        <w:rPr>
          <w:rFonts w:ascii="Comic Sans MS" w:hAnsi="Comic Sans MS"/>
        </w:rPr>
        <w:t xml:space="preserve"> 1</w:t>
      </w:r>
      <w:r w:rsidR="007D64CE">
        <w:rPr>
          <w:rFonts w:ascii="Comic Sans MS" w:hAnsi="Comic Sans MS"/>
        </w:rPr>
        <w:t>5</w:t>
      </w:r>
    </w:p>
    <w:p w:rsidR="00B67D9F" w:rsidRDefault="00D3074D" w:rsidP="00B67D9F">
      <w:pPr>
        <w:tabs>
          <w:tab w:val="left" w:pos="5103"/>
          <w:tab w:val="right" w:leader="dot" w:pos="9639"/>
        </w:tabs>
        <w:ind w:left="567"/>
        <w:jc w:val="both"/>
        <w:rPr>
          <w:rFonts w:ascii="Comic Sans MS" w:hAnsi="Comic Sans MS"/>
        </w:rPr>
      </w:pPr>
      <w:r w:rsidRPr="009C511C">
        <w:rPr>
          <w:rFonts w:ascii="Comic Sans MS" w:hAnsi="Comic Sans MS"/>
        </w:rPr>
        <w:t>Pouvoirs reçus :</w:t>
      </w:r>
      <w:r w:rsidRPr="009C511C">
        <w:rPr>
          <w:rFonts w:ascii="Comic Sans MS" w:hAnsi="Comic Sans MS"/>
        </w:rPr>
        <w:tab/>
      </w:r>
      <w:r w:rsidRPr="009C511C">
        <w:rPr>
          <w:rFonts w:ascii="Comic Sans MS" w:hAnsi="Comic Sans MS"/>
        </w:rPr>
        <w:tab/>
      </w:r>
      <w:r w:rsidR="00CD1B41">
        <w:rPr>
          <w:rFonts w:ascii="Comic Sans MS" w:hAnsi="Comic Sans MS"/>
        </w:rPr>
        <w:t xml:space="preserve"> 12</w:t>
      </w:r>
    </w:p>
    <w:p w:rsidR="00B67D9F" w:rsidRDefault="00B67D9F" w:rsidP="00B67D9F">
      <w:pPr>
        <w:tabs>
          <w:tab w:val="left" w:pos="5103"/>
          <w:tab w:val="right" w:leader="dot" w:pos="9639"/>
        </w:tabs>
        <w:ind w:left="567"/>
        <w:jc w:val="both"/>
        <w:rPr>
          <w:rFonts w:ascii="Comic Sans MS" w:hAnsi="Comic Sans MS"/>
        </w:rPr>
      </w:pPr>
    </w:p>
    <w:p w:rsidR="00BA0FFB" w:rsidRPr="005F3FDB" w:rsidRDefault="00510B0A" w:rsidP="00B67D9F">
      <w:pPr>
        <w:tabs>
          <w:tab w:val="left" w:pos="5103"/>
          <w:tab w:val="right" w:leader="dot" w:pos="9639"/>
        </w:tabs>
        <w:ind w:left="567"/>
        <w:jc w:val="both"/>
        <w:rPr>
          <w:rFonts w:ascii="Comic Sans MS" w:hAnsi="Comic Sans MS"/>
        </w:rPr>
      </w:pPr>
      <w:r w:rsidRPr="005F3FDB">
        <w:rPr>
          <w:rFonts w:ascii="Comic Sans MS" w:hAnsi="Comic Sans MS"/>
          <w:b/>
        </w:rPr>
        <w:t>Absent (</w:t>
      </w:r>
      <w:r w:rsidR="00011C21" w:rsidRPr="005F3FDB">
        <w:rPr>
          <w:rFonts w:ascii="Comic Sans MS" w:hAnsi="Comic Sans MS"/>
          <w:b/>
        </w:rPr>
        <w:t>e)s excusé(e)</w:t>
      </w:r>
      <w:r w:rsidRPr="005F3FDB">
        <w:rPr>
          <w:rFonts w:ascii="Comic Sans MS" w:hAnsi="Comic Sans MS"/>
          <w:b/>
        </w:rPr>
        <w:t>s</w:t>
      </w:r>
      <w:r w:rsidR="005F3FDB" w:rsidRPr="005F3FDB">
        <w:rPr>
          <w:rFonts w:ascii="Comic Sans MS" w:hAnsi="Comic Sans MS"/>
          <w:b/>
        </w:rPr>
        <w:t xml:space="preserve"> ou représenté(e)</w:t>
      </w:r>
      <w:r w:rsidRPr="005F3FDB">
        <w:rPr>
          <w:rFonts w:ascii="Comic Sans MS" w:hAnsi="Comic Sans MS"/>
        </w:rPr>
        <w:t>:</w:t>
      </w:r>
      <w:r w:rsidR="00011C21" w:rsidRPr="005F3FDB">
        <w:rPr>
          <w:rFonts w:ascii="Comic Sans MS" w:hAnsi="Comic Sans MS"/>
        </w:rPr>
        <w:t xml:space="preserve"> </w:t>
      </w:r>
    </w:p>
    <w:p w:rsidR="00DF67FA" w:rsidRDefault="00520C38" w:rsidP="00DF67FA">
      <w:pPr>
        <w:tabs>
          <w:tab w:val="left" w:pos="2127"/>
          <w:tab w:val="left" w:pos="4678"/>
        </w:tabs>
        <w:ind w:left="567"/>
        <w:jc w:val="both"/>
        <w:rPr>
          <w:rFonts w:ascii="Comic Sans MS" w:hAnsi="Comic Sans MS"/>
        </w:rPr>
      </w:pPr>
      <w:r w:rsidRPr="007D64CE">
        <w:rPr>
          <w:rFonts w:ascii="Comic Sans MS" w:hAnsi="Comic Sans MS"/>
          <w:b/>
        </w:rPr>
        <w:t>Mme</w:t>
      </w:r>
      <w:r w:rsidR="006D5893" w:rsidRPr="007D64CE">
        <w:rPr>
          <w:rFonts w:ascii="Comic Sans MS" w:hAnsi="Comic Sans MS"/>
          <w:b/>
        </w:rPr>
        <w:t>s</w:t>
      </w:r>
      <w:r w:rsidR="00DF67FA">
        <w:rPr>
          <w:rFonts w:ascii="Comic Sans MS" w:hAnsi="Comic Sans MS"/>
        </w:rPr>
        <w:t xml:space="preserve"> </w:t>
      </w:r>
      <w:r w:rsidR="00DF67FA" w:rsidRPr="009C511C">
        <w:rPr>
          <w:rFonts w:ascii="Comic Sans MS" w:hAnsi="Comic Sans MS"/>
        </w:rPr>
        <w:t>Baby Monique</w:t>
      </w:r>
      <w:r w:rsidR="00DF67FA">
        <w:rPr>
          <w:rFonts w:ascii="Comic Sans MS" w:hAnsi="Comic Sans MS"/>
        </w:rPr>
        <w:t>,</w:t>
      </w:r>
      <w:r w:rsidR="00DF67FA" w:rsidRPr="00DF67FA">
        <w:rPr>
          <w:rFonts w:ascii="Comic Sans MS" w:hAnsi="Comic Sans MS"/>
        </w:rPr>
        <w:t xml:space="preserve"> </w:t>
      </w:r>
      <w:r w:rsidR="00DF67FA">
        <w:rPr>
          <w:rFonts w:ascii="Comic Sans MS" w:hAnsi="Comic Sans MS"/>
        </w:rPr>
        <w:t xml:space="preserve">Boussier Ramain Michèle, Bertin Michèle, </w:t>
      </w:r>
      <w:r w:rsidR="007D64CE">
        <w:rPr>
          <w:rFonts w:ascii="Comic Sans MS" w:hAnsi="Comic Sans MS"/>
        </w:rPr>
        <w:t xml:space="preserve">Decazaux Andrée, </w:t>
      </w:r>
      <w:r w:rsidR="00DF67FA">
        <w:rPr>
          <w:rFonts w:ascii="Comic Sans MS" w:hAnsi="Comic Sans MS"/>
        </w:rPr>
        <w:t xml:space="preserve">Desanglois Josette, </w:t>
      </w:r>
      <w:r w:rsidR="00DF67FA" w:rsidRPr="009C511C">
        <w:rPr>
          <w:rFonts w:ascii="Comic Sans MS" w:hAnsi="Comic Sans MS"/>
        </w:rPr>
        <w:t>Larhantec Jacqueline</w:t>
      </w:r>
      <w:r w:rsidR="00DF67FA">
        <w:rPr>
          <w:rFonts w:ascii="Comic Sans MS" w:hAnsi="Comic Sans MS"/>
        </w:rPr>
        <w:t xml:space="preserve">, </w:t>
      </w:r>
      <w:r w:rsidR="007D64CE">
        <w:rPr>
          <w:rFonts w:ascii="Comic Sans MS" w:hAnsi="Comic Sans MS"/>
        </w:rPr>
        <w:t xml:space="preserve">Madieu Lisa, Maury Laurence, </w:t>
      </w:r>
      <w:r w:rsidR="00DF67FA" w:rsidRPr="009C511C">
        <w:rPr>
          <w:rFonts w:ascii="Comic Sans MS" w:hAnsi="Comic Sans MS"/>
        </w:rPr>
        <w:t>Plançon Monique</w:t>
      </w:r>
    </w:p>
    <w:p w:rsidR="00DF67FA" w:rsidRDefault="00DF67FA" w:rsidP="00DF67FA">
      <w:pPr>
        <w:tabs>
          <w:tab w:val="left" w:pos="2127"/>
          <w:tab w:val="left" w:pos="4678"/>
        </w:tabs>
        <w:ind w:left="567"/>
        <w:jc w:val="both"/>
        <w:rPr>
          <w:rFonts w:ascii="Comic Sans MS" w:hAnsi="Comic Sans MS"/>
        </w:rPr>
      </w:pPr>
    </w:p>
    <w:p w:rsidR="00DF67FA" w:rsidRPr="00F679B1" w:rsidRDefault="00D3074D" w:rsidP="00DF67FA">
      <w:pPr>
        <w:tabs>
          <w:tab w:val="left" w:pos="2127"/>
          <w:tab w:val="left" w:pos="4678"/>
        </w:tabs>
        <w:ind w:left="567"/>
        <w:jc w:val="both"/>
        <w:rPr>
          <w:rFonts w:ascii="Comic Sans MS" w:hAnsi="Comic Sans MS"/>
        </w:rPr>
      </w:pPr>
      <w:r w:rsidRPr="007D64CE">
        <w:rPr>
          <w:rFonts w:ascii="Comic Sans MS" w:hAnsi="Comic Sans MS"/>
          <w:b/>
        </w:rPr>
        <w:t>MM.</w:t>
      </w:r>
      <w:r w:rsidRPr="009C511C">
        <w:rPr>
          <w:rFonts w:ascii="Comic Sans MS" w:hAnsi="Comic Sans MS"/>
        </w:rPr>
        <w:t xml:space="preserve"> </w:t>
      </w:r>
      <w:r w:rsidR="00DF67FA" w:rsidRPr="009C511C">
        <w:rPr>
          <w:rFonts w:ascii="Comic Sans MS" w:hAnsi="Comic Sans MS"/>
        </w:rPr>
        <w:t>Bertin Jean</w:t>
      </w:r>
      <w:r w:rsidR="00DF67FA">
        <w:rPr>
          <w:rFonts w:ascii="Comic Sans MS" w:hAnsi="Comic Sans MS"/>
        </w:rPr>
        <w:t xml:space="preserve">, </w:t>
      </w:r>
      <w:r w:rsidR="007D64CE">
        <w:rPr>
          <w:rFonts w:ascii="Comic Sans MS" w:hAnsi="Comic Sans MS"/>
        </w:rPr>
        <w:t xml:space="preserve">Boussier Jean-Louis, Codogno Georges, Douard Daniel, Jean-Pierre Pascal , </w:t>
      </w:r>
      <w:r w:rsidR="00DF67FA" w:rsidRPr="00F679B1">
        <w:rPr>
          <w:rFonts w:ascii="Comic Sans MS" w:hAnsi="Comic Sans MS"/>
        </w:rPr>
        <w:t>Lecomte Patrice</w:t>
      </w:r>
      <w:r w:rsidR="00DF67FA">
        <w:rPr>
          <w:rFonts w:ascii="Comic Sans MS" w:hAnsi="Comic Sans MS"/>
        </w:rPr>
        <w:t xml:space="preserve">, </w:t>
      </w:r>
      <w:r w:rsidR="00DF67FA" w:rsidRPr="00F679B1">
        <w:rPr>
          <w:rFonts w:ascii="Comic Sans MS" w:hAnsi="Comic Sans MS"/>
        </w:rPr>
        <w:t>Lepetit Pierre</w:t>
      </w:r>
      <w:r w:rsidR="00DF67FA">
        <w:rPr>
          <w:rFonts w:ascii="Comic Sans MS" w:hAnsi="Comic Sans MS"/>
        </w:rPr>
        <w:t xml:space="preserve">, </w:t>
      </w:r>
      <w:r w:rsidR="007D64CE">
        <w:rPr>
          <w:rFonts w:ascii="Comic Sans MS" w:hAnsi="Comic Sans MS"/>
        </w:rPr>
        <w:t xml:space="preserve">Lulka Olivier, Prost Patrick, </w:t>
      </w:r>
      <w:r w:rsidR="00DF67FA">
        <w:rPr>
          <w:rFonts w:ascii="Comic Sans MS" w:hAnsi="Comic Sans MS"/>
        </w:rPr>
        <w:t>Ruel Serge</w:t>
      </w:r>
    </w:p>
    <w:p w:rsidR="00F679B1" w:rsidRDefault="00F679B1" w:rsidP="001A5C11">
      <w:pPr>
        <w:tabs>
          <w:tab w:val="right" w:leader="dot" w:pos="9639"/>
          <w:tab w:val="left" w:pos="10065"/>
        </w:tabs>
        <w:ind w:left="567"/>
        <w:jc w:val="both"/>
        <w:rPr>
          <w:rFonts w:ascii="Comic Sans MS" w:hAnsi="Comic Sans MS"/>
        </w:rPr>
      </w:pPr>
    </w:p>
    <w:p w:rsidR="00F679B1" w:rsidRPr="009C511C" w:rsidRDefault="00F679B1" w:rsidP="00F679B1">
      <w:pPr>
        <w:tabs>
          <w:tab w:val="right" w:leader="dot" w:pos="9639"/>
          <w:tab w:val="left" w:pos="10065"/>
        </w:tabs>
        <w:ind w:left="567"/>
        <w:jc w:val="both"/>
        <w:rPr>
          <w:rFonts w:ascii="Comic Sans MS" w:hAnsi="Comic Sans MS"/>
        </w:rPr>
      </w:pPr>
      <w:r w:rsidRPr="009C511C">
        <w:rPr>
          <w:rFonts w:ascii="Comic Sans MS" w:hAnsi="Comic Sans MS"/>
        </w:rPr>
        <w:t>Emargement de la liste des présents et vérification des mandats :</w:t>
      </w:r>
    </w:p>
    <w:p w:rsidR="00F679B1" w:rsidRPr="009C511C" w:rsidRDefault="00F679B1" w:rsidP="00F679B1">
      <w:pPr>
        <w:tabs>
          <w:tab w:val="left" w:pos="5103"/>
          <w:tab w:val="right" w:leader="dot" w:pos="9639"/>
          <w:tab w:val="left" w:pos="10206"/>
        </w:tabs>
        <w:spacing w:before="120"/>
        <w:ind w:left="567"/>
        <w:jc w:val="both"/>
        <w:rPr>
          <w:rFonts w:ascii="Comic Sans MS" w:hAnsi="Comic Sans MS"/>
        </w:rPr>
      </w:pPr>
      <w:r w:rsidRPr="009C511C">
        <w:rPr>
          <w:rFonts w:ascii="Comic Sans MS" w:hAnsi="Comic Sans MS"/>
        </w:rPr>
        <w:t>Nombre d’adhérents :</w:t>
      </w:r>
      <w:r w:rsidRPr="009C511C">
        <w:rPr>
          <w:rFonts w:ascii="Comic Sans MS" w:hAnsi="Comic Sans MS"/>
        </w:rPr>
        <w:tab/>
      </w:r>
      <w:r w:rsidRPr="009C511C">
        <w:rPr>
          <w:rFonts w:ascii="Comic Sans MS" w:hAnsi="Comic Sans MS"/>
        </w:rPr>
        <w:tab/>
      </w:r>
      <w:r w:rsidR="00AC049C">
        <w:rPr>
          <w:rFonts w:ascii="Comic Sans MS" w:hAnsi="Comic Sans MS"/>
        </w:rPr>
        <w:t>34</w:t>
      </w:r>
    </w:p>
    <w:p w:rsidR="00F679B1" w:rsidRPr="009C511C" w:rsidRDefault="00F679B1" w:rsidP="00F679B1">
      <w:pPr>
        <w:tabs>
          <w:tab w:val="left" w:pos="5103"/>
          <w:tab w:val="right" w:leader="dot" w:pos="9639"/>
          <w:tab w:val="left" w:pos="10206"/>
        </w:tabs>
        <w:spacing w:before="120"/>
        <w:ind w:left="567"/>
        <w:jc w:val="both"/>
        <w:rPr>
          <w:rFonts w:ascii="Comic Sans MS" w:hAnsi="Comic Sans MS"/>
        </w:rPr>
      </w:pPr>
      <w:r w:rsidRPr="009C511C">
        <w:rPr>
          <w:rFonts w:ascii="Comic Sans MS" w:hAnsi="Comic Sans MS"/>
        </w:rPr>
        <w:t xml:space="preserve">Nombre de présents : </w:t>
      </w:r>
      <w:r w:rsidRPr="009C511C">
        <w:rPr>
          <w:rFonts w:ascii="Comic Sans MS" w:hAnsi="Comic Sans MS"/>
        </w:rPr>
        <w:tab/>
      </w:r>
      <w:r w:rsidRPr="009C511C">
        <w:rPr>
          <w:rFonts w:ascii="Comic Sans MS" w:hAnsi="Comic Sans MS"/>
        </w:rPr>
        <w:tab/>
      </w:r>
      <w:r w:rsidR="00DF67FA">
        <w:rPr>
          <w:rFonts w:ascii="Comic Sans MS" w:hAnsi="Comic Sans MS"/>
        </w:rPr>
        <w:t>1</w:t>
      </w:r>
      <w:r w:rsidR="007D64CE">
        <w:rPr>
          <w:rFonts w:ascii="Comic Sans MS" w:hAnsi="Comic Sans MS"/>
        </w:rPr>
        <w:t>5</w:t>
      </w:r>
    </w:p>
    <w:p w:rsidR="00F679B1" w:rsidRPr="009C511C" w:rsidRDefault="00F679B1" w:rsidP="00F679B1">
      <w:pPr>
        <w:tabs>
          <w:tab w:val="left" w:pos="5103"/>
          <w:tab w:val="right" w:leader="dot" w:pos="9639"/>
          <w:tab w:val="left" w:pos="10206"/>
        </w:tabs>
        <w:spacing w:before="120"/>
        <w:ind w:left="567"/>
        <w:jc w:val="both"/>
        <w:rPr>
          <w:rFonts w:ascii="Comic Sans MS" w:hAnsi="Comic Sans MS"/>
        </w:rPr>
      </w:pPr>
      <w:r w:rsidRPr="009C511C">
        <w:rPr>
          <w:rFonts w:ascii="Comic Sans MS" w:hAnsi="Comic Sans MS"/>
        </w:rPr>
        <w:t>Nombre de mandats :</w:t>
      </w:r>
      <w:r w:rsidRPr="009C511C">
        <w:rPr>
          <w:rFonts w:ascii="Comic Sans MS" w:hAnsi="Comic Sans MS"/>
        </w:rPr>
        <w:tab/>
      </w:r>
      <w:r w:rsidRPr="009C511C">
        <w:rPr>
          <w:rFonts w:ascii="Comic Sans MS" w:hAnsi="Comic Sans MS"/>
        </w:rPr>
        <w:tab/>
      </w:r>
      <w:r w:rsidR="00CD1B41">
        <w:rPr>
          <w:rFonts w:ascii="Comic Sans MS" w:hAnsi="Comic Sans MS"/>
        </w:rPr>
        <w:t>12</w:t>
      </w:r>
    </w:p>
    <w:p w:rsidR="00F679B1" w:rsidRDefault="00F679B1" w:rsidP="00F679B1">
      <w:pPr>
        <w:spacing w:after="200" w:line="276" w:lineRule="auto"/>
        <w:ind w:left="567"/>
        <w:rPr>
          <w:rFonts w:ascii="Comic Sans MS" w:hAnsi="Comic Sans MS"/>
        </w:rPr>
      </w:pPr>
      <w:r w:rsidRPr="009C511C">
        <w:rPr>
          <w:rFonts w:ascii="Comic Sans MS" w:hAnsi="Comic Sans MS"/>
        </w:rPr>
        <w:t>Le quorum étant atteint (</w:t>
      </w:r>
      <w:r>
        <w:rPr>
          <w:rFonts w:ascii="Comic Sans MS" w:hAnsi="Comic Sans MS"/>
        </w:rPr>
        <w:t>1</w:t>
      </w:r>
      <w:r w:rsidR="00AC049C">
        <w:rPr>
          <w:rFonts w:ascii="Comic Sans MS" w:hAnsi="Comic Sans MS"/>
        </w:rPr>
        <w:t>1</w:t>
      </w:r>
      <w:r w:rsidRPr="009C511C">
        <w:rPr>
          <w:rFonts w:ascii="Comic Sans MS" w:hAnsi="Comic Sans MS"/>
        </w:rPr>
        <w:t xml:space="preserve">), l’assemblée générale </w:t>
      </w:r>
      <w:r w:rsidR="00AC049C">
        <w:rPr>
          <w:rFonts w:ascii="Comic Sans MS" w:hAnsi="Comic Sans MS"/>
        </w:rPr>
        <w:t>extra</w:t>
      </w:r>
      <w:r w:rsidRPr="009C511C">
        <w:rPr>
          <w:rFonts w:ascii="Comic Sans MS" w:hAnsi="Comic Sans MS"/>
        </w:rPr>
        <w:t>ordinaire peut commencer.</w:t>
      </w:r>
    </w:p>
    <w:p w:rsidR="00370B11" w:rsidRPr="009C511C" w:rsidRDefault="00370B11" w:rsidP="00370B11">
      <w:pPr>
        <w:tabs>
          <w:tab w:val="left" w:pos="10065"/>
        </w:tabs>
        <w:ind w:left="2268" w:hanging="1701"/>
        <w:jc w:val="both"/>
        <w:rPr>
          <w:rFonts w:ascii="Comic Sans MS" w:hAnsi="Comic Sans MS"/>
          <w:b/>
          <w:sz w:val="28"/>
          <w:szCs w:val="28"/>
        </w:rPr>
      </w:pPr>
      <w:r w:rsidRPr="009C511C">
        <w:rPr>
          <w:rFonts w:ascii="Comic Sans MS" w:hAnsi="Comic Sans MS"/>
          <w:b/>
          <w:sz w:val="28"/>
          <w:szCs w:val="28"/>
        </w:rPr>
        <w:t>L’ordre du jour est le suivant :</w:t>
      </w:r>
    </w:p>
    <w:p w:rsidR="0005722E" w:rsidRPr="009C511C" w:rsidRDefault="0005722E" w:rsidP="00370B11">
      <w:pPr>
        <w:tabs>
          <w:tab w:val="left" w:pos="10065"/>
        </w:tabs>
        <w:ind w:left="2268" w:hanging="1701"/>
        <w:jc w:val="both"/>
        <w:rPr>
          <w:rFonts w:ascii="Comic Sans MS" w:hAnsi="Comic Sans MS"/>
        </w:rPr>
      </w:pPr>
    </w:p>
    <w:p w:rsidR="00D851C4" w:rsidRPr="009C511C" w:rsidRDefault="00D851C4" w:rsidP="00AC049C">
      <w:pPr>
        <w:pStyle w:val="Paragraphedeliste"/>
        <w:numPr>
          <w:ilvl w:val="0"/>
          <w:numId w:val="4"/>
        </w:numPr>
        <w:ind w:left="851" w:right="-166" w:hanging="284"/>
        <w:jc w:val="both"/>
        <w:rPr>
          <w:rFonts w:ascii="Comic Sans MS" w:hAnsi="Comic Sans MS"/>
        </w:rPr>
      </w:pPr>
      <w:r w:rsidRPr="009C511C">
        <w:rPr>
          <w:rFonts w:ascii="Comic Sans MS" w:hAnsi="Comic Sans MS"/>
        </w:rPr>
        <w:t>Election du</w:t>
      </w:r>
      <w:r w:rsidR="00AC049C">
        <w:rPr>
          <w:rFonts w:ascii="Comic Sans MS" w:hAnsi="Comic Sans MS"/>
        </w:rPr>
        <w:t xml:space="preserve"> nouveau </w:t>
      </w:r>
      <w:r w:rsidRPr="009C511C">
        <w:rPr>
          <w:rFonts w:ascii="Comic Sans MS" w:hAnsi="Comic Sans MS"/>
        </w:rPr>
        <w:t>Conseil d’Administration</w:t>
      </w:r>
      <w:r w:rsidR="00AC049C">
        <w:rPr>
          <w:rFonts w:ascii="Comic Sans MS" w:hAnsi="Comic Sans MS"/>
        </w:rPr>
        <w:t xml:space="preserve"> suite au décès du président Henryk Dykas.</w:t>
      </w:r>
    </w:p>
    <w:p w:rsidR="00370B11" w:rsidRPr="009C511C" w:rsidRDefault="00370B11" w:rsidP="00AC049C">
      <w:pPr>
        <w:pStyle w:val="Paragraphedeliste"/>
        <w:numPr>
          <w:ilvl w:val="0"/>
          <w:numId w:val="4"/>
        </w:numPr>
        <w:ind w:left="851" w:right="-166" w:hanging="284"/>
        <w:jc w:val="both"/>
        <w:rPr>
          <w:rFonts w:ascii="Comic Sans MS" w:hAnsi="Comic Sans MS"/>
        </w:rPr>
      </w:pPr>
      <w:r w:rsidRPr="009C511C">
        <w:rPr>
          <w:rFonts w:ascii="Comic Sans MS" w:hAnsi="Comic Sans MS"/>
        </w:rPr>
        <w:t>Questions diverses</w:t>
      </w:r>
    </w:p>
    <w:p w:rsidR="00EE7210" w:rsidRPr="00EE7210" w:rsidRDefault="00EE7210" w:rsidP="00EE7210">
      <w:pPr>
        <w:tabs>
          <w:tab w:val="left" w:pos="10065"/>
        </w:tabs>
        <w:ind w:left="927"/>
        <w:jc w:val="right"/>
        <w:rPr>
          <w:rFonts w:ascii="Comic Sans MS" w:hAnsi="Comic Sans MS"/>
        </w:rPr>
      </w:pPr>
      <w:r w:rsidRPr="00EE7210">
        <w:rPr>
          <w:rFonts w:ascii="Comic Sans MS" w:hAnsi="Comic Sans MS"/>
        </w:rPr>
        <w:t>…/…</w:t>
      </w:r>
    </w:p>
    <w:p w:rsidR="00D851C4" w:rsidRPr="00EC190E" w:rsidRDefault="00D851C4" w:rsidP="00D851C4">
      <w:pPr>
        <w:tabs>
          <w:tab w:val="left" w:pos="10065"/>
        </w:tabs>
        <w:ind w:left="2268" w:hanging="1701"/>
        <w:jc w:val="both"/>
        <w:rPr>
          <w:rFonts w:ascii="Comic Sans MS" w:hAnsi="Comic Sans MS"/>
          <w:b/>
          <w:sz w:val="28"/>
          <w:szCs w:val="28"/>
        </w:rPr>
      </w:pPr>
      <w:r w:rsidRPr="00EC190E">
        <w:rPr>
          <w:rFonts w:ascii="Comic Sans MS" w:hAnsi="Comic Sans MS"/>
          <w:b/>
          <w:sz w:val="28"/>
          <w:szCs w:val="28"/>
        </w:rPr>
        <w:lastRenderedPageBreak/>
        <w:t>Election du Conseil d’Administration</w:t>
      </w:r>
    </w:p>
    <w:p w:rsidR="00D851C4" w:rsidRPr="00D851C4" w:rsidRDefault="00D851C4" w:rsidP="00D851C4">
      <w:pPr>
        <w:tabs>
          <w:tab w:val="left" w:pos="10065"/>
        </w:tabs>
        <w:ind w:left="2268" w:hanging="1701"/>
        <w:jc w:val="both"/>
        <w:rPr>
          <w:rFonts w:ascii="Comic Sans MS" w:hAnsi="Comic Sans MS"/>
          <w:b/>
          <w:sz w:val="20"/>
          <w:szCs w:val="20"/>
        </w:rPr>
      </w:pPr>
    </w:p>
    <w:p w:rsidR="00D851C4" w:rsidRPr="00EC190E" w:rsidRDefault="00D851C4" w:rsidP="00D851C4">
      <w:pPr>
        <w:tabs>
          <w:tab w:val="left" w:pos="10065"/>
        </w:tabs>
        <w:ind w:left="567"/>
        <w:jc w:val="both"/>
        <w:rPr>
          <w:rFonts w:ascii="Comic Sans MS" w:hAnsi="Comic Sans MS"/>
        </w:rPr>
      </w:pPr>
      <w:r w:rsidRPr="00EC190E">
        <w:rPr>
          <w:rFonts w:ascii="Comic Sans MS" w:hAnsi="Comic Sans MS"/>
        </w:rPr>
        <w:t>Comme le stipule les statuts de l’association, les membres sortants du Conseil d’administration sont :</w:t>
      </w:r>
    </w:p>
    <w:p w:rsidR="00D851C4" w:rsidRPr="00EC190E" w:rsidRDefault="00D851C4" w:rsidP="00D851C4">
      <w:pPr>
        <w:tabs>
          <w:tab w:val="left" w:pos="10065"/>
        </w:tabs>
        <w:ind w:left="2268" w:hanging="1701"/>
        <w:jc w:val="both"/>
        <w:rPr>
          <w:rFonts w:ascii="Comic Sans MS" w:hAnsi="Comic Sans MS"/>
        </w:rPr>
      </w:pPr>
    </w:p>
    <w:p w:rsidR="00D851C4" w:rsidRPr="00D851C4" w:rsidRDefault="00D851C4" w:rsidP="00D851C4">
      <w:pPr>
        <w:pStyle w:val="Paragraphedeliste"/>
        <w:numPr>
          <w:ilvl w:val="0"/>
          <w:numId w:val="10"/>
        </w:numPr>
        <w:tabs>
          <w:tab w:val="left" w:pos="10065"/>
        </w:tabs>
        <w:jc w:val="both"/>
        <w:rPr>
          <w:rFonts w:ascii="Comic Sans MS" w:hAnsi="Comic Sans MS"/>
        </w:rPr>
      </w:pPr>
      <w:r w:rsidRPr="00D851C4">
        <w:rPr>
          <w:rFonts w:ascii="Comic Sans MS" w:hAnsi="Comic Sans MS"/>
        </w:rPr>
        <w:t>Christiane Armand, Martine Lepetit, Josette Desanglois</w:t>
      </w:r>
    </w:p>
    <w:p w:rsidR="00D851C4" w:rsidRDefault="00D851C4" w:rsidP="00D851C4">
      <w:pPr>
        <w:pStyle w:val="Paragraphedeliste"/>
        <w:numPr>
          <w:ilvl w:val="0"/>
          <w:numId w:val="10"/>
        </w:numPr>
        <w:tabs>
          <w:tab w:val="left" w:pos="10065"/>
        </w:tabs>
        <w:jc w:val="both"/>
        <w:rPr>
          <w:rFonts w:ascii="Comic Sans MS" w:hAnsi="Comic Sans MS"/>
        </w:rPr>
      </w:pPr>
      <w:r w:rsidRPr="00D851C4">
        <w:rPr>
          <w:rFonts w:ascii="Comic Sans MS" w:hAnsi="Comic Sans MS"/>
        </w:rPr>
        <w:t>Jeannine Pennet, Harrik Maury, Jean-Louis Boussier</w:t>
      </w:r>
      <w:r w:rsidR="003D45E3">
        <w:rPr>
          <w:rFonts w:ascii="Comic Sans MS" w:hAnsi="Comic Sans MS"/>
        </w:rPr>
        <w:t>.</w:t>
      </w:r>
    </w:p>
    <w:p w:rsidR="003D45E3" w:rsidRDefault="003D45E3" w:rsidP="00D851C4">
      <w:pPr>
        <w:pStyle w:val="Paragraphedeliste"/>
        <w:numPr>
          <w:ilvl w:val="0"/>
          <w:numId w:val="10"/>
        </w:numPr>
        <w:tabs>
          <w:tab w:val="left" w:pos="1006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Aides : Yvette et André Caupain Duval</w:t>
      </w:r>
    </w:p>
    <w:p w:rsidR="00D851C4" w:rsidRPr="00EC190E" w:rsidRDefault="00D851C4" w:rsidP="00D851C4">
      <w:pPr>
        <w:tabs>
          <w:tab w:val="left" w:pos="10065"/>
        </w:tabs>
        <w:ind w:left="2268" w:hanging="1701"/>
        <w:jc w:val="right"/>
        <w:rPr>
          <w:rFonts w:ascii="Comic Sans MS" w:hAnsi="Comic Sans MS"/>
        </w:rPr>
      </w:pPr>
    </w:p>
    <w:p w:rsidR="00AC049C" w:rsidRDefault="00AC049C" w:rsidP="00D851C4">
      <w:pPr>
        <w:tabs>
          <w:tab w:val="left" w:pos="10065"/>
        </w:tabs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est demandé à l’assemblée s’il y a des volontaires pour entrer dans le nouveau conseil d’administration :</w:t>
      </w:r>
      <w:proofErr w:type="gramStart"/>
      <w:r>
        <w:rPr>
          <w:rFonts w:ascii="Comic Sans MS" w:hAnsi="Comic Sans MS"/>
        </w:rPr>
        <w:t>  oui</w:t>
      </w:r>
      <w:proofErr w:type="gramEnd"/>
      <w:r>
        <w:rPr>
          <w:rFonts w:ascii="Comic Sans MS" w:hAnsi="Comic Sans MS"/>
        </w:rPr>
        <w:t xml:space="preserve"> </w:t>
      </w:r>
      <w:r w:rsidR="007D64CE">
        <w:rPr>
          <w:rFonts w:ascii="Comic Sans MS" w:hAnsi="Comic Sans MS"/>
        </w:rPr>
        <w:t xml:space="preserve">Messieurs </w:t>
      </w:r>
      <w:r>
        <w:rPr>
          <w:rFonts w:ascii="Comic Sans MS" w:hAnsi="Comic Sans MS"/>
        </w:rPr>
        <w:t xml:space="preserve">Letenneur Gilbert </w:t>
      </w:r>
      <w:r w:rsidR="007D64CE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Patrice Lecomte</w:t>
      </w:r>
      <w:r w:rsidR="007D64CE">
        <w:rPr>
          <w:rFonts w:ascii="Comic Sans MS" w:hAnsi="Comic Sans MS"/>
        </w:rPr>
        <w:t xml:space="preserve"> se</w:t>
      </w:r>
      <w:r w:rsidR="00CD1B41">
        <w:rPr>
          <w:rFonts w:ascii="Comic Sans MS" w:hAnsi="Comic Sans MS"/>
        </w:rPr>
        <w:t xml:space="preserve"> présentent</w:t>
      </w:r>
      <w:r w:rsidR="007D64CE">
        <w:rPr>
          <w:rFonts w:ascii="Comic Sans MS" w:hAnsi="Comic Sans MS"/>
        </w:rPr>
        <w:t>.</w:t>
      </w:r>
    </w:p>
    <w:p w:rsidR="00AC049C" w:rsidRDefault="00AC049C" w:rsidP="00D851C4">
      <w:pPr>
        <w:tabs>
          <w:tab w:val="left" w:pos="10065"/>
        </w:tabs>
        <w:ind w:left="567"/>
        <w:jc w:val="both"/>
        <w:rPr>
          <w:rFonts w:ascii="Comic Sans MS" w:hAnsi="Comic Sans MS"/>
        </w:rPr>
      </w:pPr>
    </w:p>
    <w:p w:rsidR="007D64CE" w:rsidRDefault="007D64CE" w:rsidP="00D851C4">
      <w:pPr>
        <w:tabs>
          <w:tab w:val="left" w:pos="10065"/>
        </w:tabs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AC049C">
        <w:rPr>
          <w:rFonts w:ascii="Comic Sans MS" w:hAnsi="Comic Sans MS"/>
        </w:rPr>
        <w:t xml:space="preserve">es membres sortants </w:t>
      </w:r>
      <w:r w:rsidR="00D851C4" w:rsidRPr="00EC190E">
        <w:rPr>
          <w:rFonts w:ascii="Comic Sans MS" w:hAnsi="Comic Sans MS"/>
        </w:rPr>
        <w:t>propose</w:t>
      </w:r>
      <w:r w:rsidR="00AC049C">
        <w:rPr>
          <w:rFonts w:ascii="Comic Sans MS" w:hAnsi="Comic Sans MS"/>
        </w:rPr>
        <w:t>nt</w:t>
      </w:r>
      <w:r w:rsidR="00D851C4" w:rsidRPr="00EC190E">
        <w:rPr>
          <w:rFonts w:ascii="Comic Sans MS" w:hAnsi="Comic Sans MS"/>
        </w:rPr>
        <w:t xml:space="preserve"> </w:t>
      </w:r>
      <w:r w:rsidR="00AC049C">
        <w:rPr>
          <w:rFonts w:ascii="Comic Sans MS" w:hAnsi="Comic Sans MS"/>
        </w:rPr>
        <w:t>de se représenter :</w:t>
      </w:r>
      <w:r w:rsidR="00D851C4" w:rsidRPr="00EC190E">
        <w:rPr>
          <w:rFonts w:ascii="Comic Sans MS" w:hAnsi="Comic Sans MS"/>
        </w:rPr>
        <w:t xml:space="preserve"> Christiane Armand </w:t>
      </w:r>
      <w:r w:rsidR="00AC049C">
        <w:rPr>
          <w:rFonts w:ascii="Comic Sans MS" w:hAnsi="Comic Sans MS"/>
        </w:rPr>
        <w:t>s</w:t>
      </w:r>
      <w:r w:rsidR="00D851C4">
        <w:rPr>
          <w:rFonts w:ascii="Comic Sans MS" w:hAnsi="Comic Sans MS"/>
        </w:rPr>
        <w:t>ouhait</w:t>
      </w:r>
      <w:r w:rsidR="00AC049C">
        <w:rPr>
          <w:rFonts w:ascii="Comic Sans MS" w:hAnsi="Comic Sans MS"/>
        </w:rPr>
        <w:t>e</w:t>
      </w:r>
      <w:r w:rsidR="00D851C4">
        <w:rPr>
          <w:rFonts w:ascii="Comic Sans MS" w:hAnsi="Comic Sans MS"/>
        </w:rPr>
        <w:t xml:space="preserve"> </w:t>
      </w:r>
      <w:r w:rsidR="00D851C4" w:rsidRPr="00EC190E">
        <w:rPr>
          <w:rFonts w:ascii="Comic Sans MS" w:hAnsi="Comic Sans MS"/>
        </w:rPr>
        <w:t>conserver ses fonctions de secrétaire</w:t>
      </w:r>
      <w:r w:rsidR="00AC049C">
        <w:rPr>
          <w:rFonts w:ascii="Comic Sans MS" w:hAnsi="Comic Sans MS"/>
        </w:rPr>
        <w:t>,</w:t>
      </w:r>
      <w:r w:rsidR="00D851C4" w:rsidRPr="00EC190E">
        <w:rPr>
          <w:rFonts w:ascii="Comic Sans MS" w:hAnsi="Comic Sans MS"/>
        </w:rPr>
        <w:t xml:space="preserve"> </w:t>
      </w:r>
      <w:r w:rsidR="003D45E3">
        <w:rPr>
          <w:rFonts w:ascii="Comic Sans MS" w:hAnsi="Comic Sans MS"/>
        </w:rPr>
        <w:t xml:space="preserve"> </w:t>
      </w:r>
      <w:r w:rsidR="00D851C4" w:rsidRPr="00EC190E">
        <w:rPr>
          <w:rFonts w:ascii="Comic Sans MS" w:hAnsi="Comic Sans MS"/>
        </w:rPr>
        <w:t>Martine Lepetit ses fonctions de trésorière</w:t>
      </w:r>
      <w:r w:rsidR="00D851C4">
        <w:rPr>
          <w:rFonts w:ascii="Comic Sans MS" w:hAnsi="Comic Sans MS"/>
        </w:rPr>
        <w:t>.</w:t>
      </w:r>
      <w:r w:rsidR="00D851C4" w:rsidRPr="00EC190E">
        <w:rPr>
          <w:rFonts w:ascii="Comic Sans MS" w:hAnsi="Comic Sans MS"/>
        </w:rPr>
        <w:t xml:space="preserve"> Les autres membres du co</w:t>
      </w:r>
      <w:r>
        <w:rPr>
          <w:rFonts w:ascii="Comic Sans MS" w:hAnsi="Comic Sans MS"/>
        </w:rPr>
        <w:t xml:space="preserve">nseil se représentent également, à savoir : </w:t>
      </w:r>
      <w:r>
        <w:rPr>
          <w:rFonts w:ascii="Comic Sans MS" w:hAnsi="Comic Sans MS"/>
        </w:rPr>
        <w:tab/>
      </w:r>
    </w:p>
    <w:p w:rsidR="00D851C4" w:rsidRDefault="00CD1B41" w:rsidP="00D851C4">
      <w:pPr>
        <w:tabs>
          <w:tab w:val="left" w:pos="10065"/>
        </w:tabs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Josette </w:t>
      </w:r>
      <w:proofErr w:type="spellStart"/>
      <w:r>
        <w:rPr>
          <w:rFonts w:ascii="Comic Sans MS" w:hAnsi="Comic Sans MS"/>
        </w:rPr>
        <w:t>Desanglois</w:t>
      </w:r>
      <w:proofErr w:type="spellEnd"/>
      <w:r>
        <w:rPr>
          <w:rFonts w:ascii="Comic Sans MS" w:hAnsi="Comic Sans MS"/>
        </w:rPr>
        <w:t xml:space="preserve">, </w:t>
      </w:r>
      <w:r w:rsidR="003D45E3" w:rsidRPr="007D64CE">
        <w:rPr>
          <w:rFonts w:ascii="Comic Sans MS" w:hAnsi="Comic Sans MS"/>
        </w:rPr>
        <w:t xml:space="preserve">Jeannine </w:t>
      </w:r>
      <w:proofErr w:type="spellStart"/>
      <w:r w:rsidR="003D45E3" w:rsidRPr="007D64CE">
        <w:rPr>
          <w:rFonts w:ascii="Comic Sans MS" w:hAnsi="Comic Sans MS"/>
        </w:rPr>
        <w:t>Pennet</w:t>
      </w:r>
      <w:proofErr w:type="spellEnd"/>
      <w:r w:rsidR="003D45E3" w:rsidRPr="007D64CE">
        <w:rPr>
          <w:rFonts w:ascii="Comic Sans MS" w:hAnsi="Comic Sans MS"/>
        </w:rPr>
        <w:t xml:space="preserve">, Harrik Maury, </w:t>
      </w:r>
      <w:r w:rsidR="003D45E3">
        <w:rPr>
          <w:rFonts w:ascii="Comic Sans MS" w:hAnsi="Comic Sans MS"/>
        </w:rPr>
        <w:t xml:space="preserve">Gilbert Letenneur et Patrice Lecomte ainsi que </w:t>
      </w:r>
      <w:r>
        <w:rPr>
          <w:rFonts w:ascii="Comic Sans MS" w:hAnsi="Comic Sans MS"/>
        </w:rPr>
        <w:t>les</w:t>
      </w:r>
      <w:r w:rsidR="003D45E3">
        <w:rPr>
          <w:rFonts w:ascii="Comic Sans MS" w:hAnsi="Comic Sans MS"/>
        </w:rPr>
        <w:t xml:space="preserve"> deux aides Yvette et André </w:t>
      </w:r>
      <w:proofErr w:type="spellStart"/>
      <w:r w:rsidR="003D45E3">
        <w:rPr>
          <w:rFonts w:ascii="Comic Sans MS" w:hAnsi="Comic Sans MS"/>
        </w:rPr>
        <w:t>Caupain</w:t>
      </w:r>
      <w:proofErr w:type="spellEnd"/>
      <w:r w:rsidR="003D45E3">
        <w:rPr>
          <w:rFonts w:ascii="Comic Sans MS" w:hAnsi="Comic Sans MS"/>
        </w:rPr>
        <w:t xml:space="preserve"> Duval.</w:t>
      </w:r>
      <w:r w:rsidR="00EE7210">
        <w:rPr>
          <w:rFonts w:ascii="Comic Sans MS" w:hAnsi="Comic Sans MS"/>
        </w:rPr>
        <w:t xml:space="preserve"> </w:t>
      </w:r>
      <w:r w:rsidR="00EE7210" w:rsidRPr="007D64CE">
        <w:rPr>
          <w:rFonts w:ascii="Comic Sans MS" w:hAnsi="Comic Sans MS"/>
        </w:rPr>
        <w:t xml:space="preserve">Jean-Louis </w:t>
      </w:r>
      <w:proofErr w:type="spellStart"/>
      <w:r w:rsidR="00EE7210" w:rsidRPr="007D64CE">
        <w:rPr>
          <w:rFonts w:ascii="Comic Sans MS" w:hAnsi="Comic Sans MS"/>
        </w:rPr>
        <w:t>Boussi</w:t>
      </w:r>
      <w:r w:rsidR="00EE7210">
        <w:rPr>
          <w:rFonts w:ascii="Comic Sans MS" w:hAnsi="Comic Sans MS"/>
        </w:rPr>
        <w:t>er</w:t>
      </w:r>
      <w:proofErr w:type="spellEnd"/>
      <w:r>
        <w:rPr>
          <w:rFonts w:ascii="Comic Sans MS" w:hAnsi="Comic Sans MS"/>
        </w:rPr>
        <w:t xml:space="preserve"> </w:t>
      </w:r>
      <w:r w:rsidR="00EE7210">
        <w:rPr>
          <w:rFonts w:ascii="Comic Sans MS" w:hAnsi="Comic Sans MS"/>
        </w:rPr>
        <w:t>ne</w:t>
      </w:r>
      <w:r>
        <w:rPr>
          <w:rFonts w:ascii="Comic Sans MS" w:hAnsi="Comic Sans MS"/>
        </w:rPr>
        <w:t xml:space="preserve"> </w:t>
      </w:r>
      <w:r w:rsidR="00EE7210">
        <w:rPr>
          <w:rFonts w:ascii="Comic Sans MS" w:hAnsi="Comic Sans MS"/>
        </w:rPr>
        <w:t>se représente pas pour raison de santé.</w:t>
      </w:r>
    </w:p>
    <w:p w:rsidR="003D45E3" w:rsidRPr="007D64CE" w:rsidRDefault="003D45E3" w:rsidP="00D851C4">
      <w:pPr>
        <w:tabs>
          <w:tab w:val="left" w:pos="10065"/>
        </w:tabs>
        <w:ind w:left="567"/>
        <w:jc w:val="both"/>
        <w:rPr>
          <w:rFonts w:ascii="Comic Sans MS" w:hAnsi="Comic Sans MS"/>
        </w:rPr>
      </w:pPr>
    </w:p>
    <w:p w:rsidR="00AC049C" w:rsidRDefault="00AC049C" w:rsidP="00D851C4">
      <w:pPr>
        <w:tabs>
          <w:tab w:val="left" w:pos="10065"/>
        </w:tabs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nouveaux membres du conseil se concertent en aparté et décide</w:t>
      </w:r>
      <w:r w:rsidR="00662F8B">
        <w:rPr>
          <w:rFonts w:ascii="Comic Sans MS" w:hAnsi="Comic Sans MS"/>
        </w:rPr>
        <w:t>nt</w:t>
      </w:r>
      <w:r>
        <w:rPr>
          <w:rFonts w:ascii="Comic Sans MS" w:hAnsi="Comic Sans MS"/>
        </w:rPr>
        <w:t xml:space="preserve"> d</w:t>
      </w:r>
      <w:r w:rsidR="00662F8B">
        <w:rPr>
          <w:rFonts w:ascii="Comic Sans MS" w:hAnsi="Comic Sans MS"/>
        </w:rPr>
        <w:t>’élire</w:t>
      </w:r>
      <w:r>
        <w:rPr>
          <w:rFonts w:ascii="Comic Sans MS" w:hAnsi="Comic Sans MS"/>
        </w:rPr>
        <w:t xml:space="preserve"> Harrik Maury </w:t>
      </w:r>
      <w:r w:rsidR="00662F8B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la présidence de l’association</w:t>
      </w:r>
      <w:r w:rsidR="00662F8B">
        <w:rPr>
          <w:rFonts w:ascii="Comic Sans MS" w:hAnsi="Comic Sans MS"/>
        </w:rPr>
        <w:t xml:space="preserve"> Garennes Patrimoine</w:t>
      </w:r>
      <w:r w:rsidR="00234669">
        <w:rPr>
          <w:rFonts w:ascii="Comic Sans MS" w:hAnsi="Comic Sans MS"/>
        </w:rPr>
        <w:t>.</w:t>
      </w:r>
      <w:r w:rsidR="007D64CE">
        <w:rPr>
          <w:rFonts w:ascii="Comic Sans MS" w:hAnsi="Comic Sans MS"/>
        </w:rPr>
        <w:t xml:space="preserve"> Cette élection est approuvée par l’ensemble de l’assemblée.</w:t>
      </w:r>
    </w:p>
    <w:p w:rsidR="000B06A9" w:rsidRDefault="00EE7210" w:rsidP="003D45E3">
      <w:pPr>
        <w:tabs>
          <w:tab w:val="left" w:pos="10065"/>
        </w:tabs>
        <w:spacing w:before="120"/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démarches administratives seront faites. </w:t>
      </w:r>
      <w:r w:rsidR="000B06A9">
        <w:rPr>
          <w:rFonts w:ascii="Comic Sans MS" w:hAnsi="Comic Sans MS"/>
        </w:rPr>
        <w:t xml:space="preserve">Une déclaration sera adressée </w:t>
      </w:r>
      <w:r w:rsidR="00662F8B">
        <w:rPr>
          <w:rFonts w:ascii="Comic Sans MS" w:hAnsi="Comic Sans MS"/>
        </w:rPr>
        <w:t>à la Direction Départementale de la Cohésion Sociale – Greffe des Associations à Evreux avec la composition du nouveau conseil d’administration.</w:t>
      </w:r>
    </w:p>
    <w:p w:rsidR="00662F8B" w:rsidRDefault="00662F8B" w:rsidP="00927B8C">
      <w:pPr>
        <w:tabs>
          <w:tab w:val="left" w:pos="10065"/>
        </w:tabs>
        <w:ind w:left="567"/>
        <w:jc w:val="both"/>
        <w:rPr>
          <w:rFonts w:ascii="Comic Sans MS" w:hAnsi="Comic Sans MS"/>
        </w:rPr>
      </w:pPr>
    </w:p>
    <w:p w:rsidR="00EA4F8D" w:rsidRPr="00EC190E" w:rsidRDefault="000B06A9" w:rsidP="00EE7210">
      <w:pPr>
        <w:tabs>
          <w:tab w:val="left" w:pos="10065"/>
        </w:tabs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Harrik Maury</w:t>
      </w:r>
      <w:r w:rsidR="003D45E3">
        <w:rPr>
          <w:rFonts w:ascii="Comic Sans MS" w:hAnsi="Comic Sans MS"/>
        </w:rPr>
        <w:t>, nouveau</w:t>
      </w:r>
      <w:r w:rsidR="003D45E3" w:rsidRPr="00EC190E">
        <w:rPr>
          <w:rFonts w:ascii="Comic Sans MS" w:hAnsi="Comic Sans MS"/>
        </w:rPr>
        <w:t xml:space="preserve"> Président</w:t>
      </w:r>
      <w:r w:rsidR="00EE7210">
        <w:rPr>
          <w:rFonts w:ascii="Comic Sans MS" w:hAnsi="Comic Sans MS"/>
        </w:rPr>
        <w:t>,</w:t>
      </w:r>
      <w:r w:rsidR="003D45E3">
        <w:rPr>
          <w:rFonts w:ascii="Comic Sans MS" w:hAnsi="Comic Sans MS"/>
        </w:rPr>
        <w:t xml:space="preserve"> remercie l’assemblée et </w:t>
      </w:r>
      <w:r w:rsidR="007D145F" w:rsidRPr="00EC190E">
        <w:rPr>
          <w:rFonts w:ascii="Comic Sans MS" w:hAnsi="Comic Sans MS"/>
        </w:rPr>
        <w:t xml:space="preserve">prend la parole </w:t>
      </w:r>
      <w:r w:rsidR="003D45E3">
        <w:rPr>
          <w:rFonts w:ascii="Comic Sans MS" w:hAnsi="Comic Sans MS"/>
        </w:rPr>
        <w:t>en</w:t>
      </w:r>
      <w:r w:rsidR="007D145F" w:rsidRPr="00EC190E">
        <w:rPr>
          <w:rFonts w:ascii="Comic Sans MS" w:hAnsi="Comic Sans MS"/>
        </w:rPr>
        <w:t xml:space="preserve"> </w:t>
      </w:r>
      <w:r w:rsidR="003D45E3">
        <w:rPr>
          <w:rFonts w:ascii="Comic Sans MS" w:hAnsi="Comic Sans MS"/>
        </w:rPr>
        <w:t xml:space="preserve"> remerciant</w:t>
      </w:r>
      <w:r w:rsidR="000615BB" w:rsidRPr="00EC190E">
        <w:rPr>
          <w:rFonts w:ascii="Comic Sans MS" w:hAnsi="Comic Sans MS"/>
        </w:rPr>
        <w:t xml:space="preserve"> les membres présents </w:t>
      </w:r>
      <w:r w:rsidR="00B24A62" w:rsidRPr="00EC190E">
        <w:rPr>
          <w:rFonts w:ascii="Comic Sans MS" w:hAnsi="Comic Sans MS"/>
        </w:rPr>
        <w:t>et tous</w:t>
      </w:r>
      <w:r w:rsidR="000615BB" w:rsidRPr="00EC190E">
        <w:rPr>
          <w:rFonts w:ascii="Comic Sans MS" w:hAnsi="Comic Sans MS"/>
        </w:rPr>
        <w:t xml:space="preserve"> ceux qui se sont fait représenter pour leur fidélité et leur soutien.</w:t>
      </w:r>
      <w:r w:rsidR="007F46FF" w:rsidRPr="00EC190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Il confirme que </w:t>
      </w:r>
      <w:r w:rsidR="00EE7210">
        <w:rPr>
          <w:rFonts w:ascii="Comic Sans MS" w:hAnsi="Comic Sans MS"/>
        </w:rPr>
        <w:t xml:space="preserve">l’association </w:t>
      </w:r>
      <w:r w:rsidR="00CD1B41">
        <w:rPr>
          <w:rFonts w:ascii="Comic Sans MS" w:hAnsi="Comic Sans MS"/>
        </w:rPr>
        <w:t xml:space="preserve">Garennes Patrimoine </w:t>
      </w:r>
      <w:r>
        <w:rPr>
          <w:rFonts w:ascii="Comic Sans MS" w:hAnsi="Comic Sans MS"/>
        </w:rPr>
        <w:t>continuer</w:t>
      </w:r>
      <w:r w:rsidR="00EE7210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à agir dans l’idée et l’esprit d’Henryk Dykas</w:t>
      </w:r>
      <w:r w:rsidR="00CD1B41">
        <w:rPr>
          <w:rFonts w:ascii="Comic Sans MS" w:hAnsi="Comic Sans MS"/>
        </w:rPr>
        <w:t xml:space="preserve">                                                        </w:t>
      </w:r>
      <w:r>
        <w:rPr>
          <w:rFonts w:ascii="Comic Sans MS" w:hAnsi="Comic Sans MS"/>
        </w:rPr>
        <w:t>.</w:t>
      </w:r>
    </w:p>
    <w:p w:rsidR="003D45E3" w:rsidRDefault="003D45E3" w:rsidP="006D2093">
      <w:pPr>
        <w:tabs>
          <w:tab w:val="left" w:pos="10065"/>
        </w:tabs>
        <w:ind w:left="2268" w:hanging="1701"/>
        <w:jc w:val="both"/>
        <w:rPr>
          <w:rFonts w:ascii="Comic Sans MS" w:hAnsi="Comic Sans MS"/>
        </w:rPr>
      </w:pPr>
    </w:p>
    <w:p w:rsidR="006D2093" w:rsidRPr="00EC190E" w:rsidRDefault="006D2093" w:rsidP="006D2093">
      <w:pPr>
        <w:tabs>
          <w:tab w:val="left" w:pos="10065"/>
        </w:tabs>
        <w:ind w:left="2268" w:hanging="1701"/>
        <w:jc w:val="both"/>
        <w:rPr>
          <w:rFonts w:ascii="Comic Sans MS" w:hAnsi="Comic Sans MS"/>
        </w:rPr>
      </w:pPr>
      <w:r w:rsidRPr="00EC190E">
        <w:rPr>
          <w:rFonts w:ascii="Comic Sans MS" w:hAnsi="Comic Sans MS"/>
        </w:rPr>
        <w:t xml:space="preserve">La séance est levée à </w:t>
      </w:r>
      <w:r w:rsidR="00510B0A" w:rsidRPr="00EC190E">
        <w:rPr>
          <w:rFonts w:ascii="Comic Sans MS" w:hAnsi="Comic Sans MS"/>
        </w:rPr>
        <w:t>18</w:t>
      </w:r>
      <w:r w:rsidRPr="00EC190E">
        <w:rPr>
          <w:rFonts w:ascii="Comic Sans MS" w:hAnsi="Comic Sans MS"/>
        </w:rPr>
        <w:t xml:space="preserve"> h</w:t>
      </w:r>
      <w:r w:rsidR="007D145F" w:rsidRPr="00EC190E">
        <w:rPr>
          <w:rFonts w:ascii="Comic Sans MS" w:hAnsi="Comic Sans MS"/>
        </w:rPr>
        <w:t xml:space="preserve"> </w:t>
      </w:r>
      <w:r w:rsidR="00510B0A" w:rsidRPr="00EC190E">
        <w:rPr>
          <w:rFonts w:ascii="Comic Sans MS" w:hAnsi="Comic Sans MS"/>
        </w:rPr>
        <w:t xml:space="preserve"> </w:t>
      </w:r>
      <w:r w:rsidRPr="00EC190E">
        <w:rPr>
          <w:rFonts w:ascii="Comic Sans MS" w:hAnsi="Comic Sans MS"/>
        </w:rPr>
        <w:t>et est suivie d’un pot de l’amitié.</w:t>
      </w:r>
    </w:p>
    <w:p w:rsidR="006D2093" w:rsidRPr="00EC190E" w:rsidRDefault="006D2093" w:rsidP="006D2093">
      <w:pPr>
        <w:tabs>
          <w:tab w:val="left" w:pos="10065"/>
        </w:tabs>
        <w:ind w:left="2268" w:hanging="1701"/>
        <w:jc w:val="both"/>
        <w:rPr>
          <w:rFonts w:ascii="Comic Sans MS" w:hAnsi="Comic Sans MS"/>
        </w:rPr>
      </w:pPr>
    </w:p>
    <w:p w:rsidR="00EE7210" w:rsidRDefault="00EE7210" w:rsidP="007A57CC">
      <w:pPr>
        <w:tabs>
          <w:tab w:val="left" w:pos="2835"/>
          <w:tab w:val="left" w:pos="6379"/>
        </w:tabs>
        <w:ind w:left="567"/>
        <w:jc w:val="both"/>
        <w:rPr>
          <w:rFonts w:ascii="Comic Sans MS" w:hAnsi="Comic Sans MS"/>
        </w:rPr>
      </w:pPr>
    </w:p>
    <w:p w:rsidR="00EE7210" w:rsidRDefault="00EE7210" w:rsidP="007A57CC">
      <w:pPr>
        <w:tabs>
          <w:tab w:val="left" w:pos="2835"/>
          <w:tab w:val="left" w:pos="6379"/>
        </w:tabs>
        <w:ind w:left="567"/>
        <w:jc w:val="both"/>
        <w:rPr>
          <w:rFonts w:ascii="Comic Sans MS" w:hAnsi="Comic Sans MS"/>
        </w:rPr>
      </w:pPr>
    </w:p>
    <w:p w:rsidR="007A57CC" w:rsidRPr="00EC190E" w:rsidRDefault="007A57CC" w:rsidP="007A57CC">
      <w:pPr>
        <w:tabs>
          <w:tab w:val="left" w:pos="2835"/>
          <w:tab w:val="left" w:pos="6379"/>
        </w:tabs>
        <w:ind w:left="567"/>
        <w:jc w:val="both"/>
        <w:rPr>
          <w:rFonts w:ascii="Comic Sans MS" w:hAnsi="Comic Sans MS"/>
        </w:rPr>
      </w:pPr>
      <w:r w:rsidRPr="00EC190E">
        <w:rPr>
          <w:rFonts w:ascii="Comic Sans MS" w:hAnsi="Comic Sans MS"/>
        </w:rPr>
        <w:t>Le Président</w:t>
      </w:r>
      <w:r w:rsidRPr="00EC190E">
        <w:rPr>
          <w:rFonts w:ascii="Comic Sans MS" w:hAnsi="Comic Sans MS"/>
        </w:rPr>
        <w:tab/>
        <w:t>La secrétaire</w:t>
      </w:r>
      <w:r w:rsidRPr="00EC190E">
        <w:rPr>
          <w:rFonts w:ascii="Comic Sans MS" w:hAnsi="Comic Sans MS"/>
        </w:rPr>
        <w:tab/>
      </w:r>
      <w:r w:rsidR="000B06A9">
        <w:rPr>
          <w:rFonts w:ascii="Comic Sans MS" w:hAnsi="Comic Sans MS"/>
        </w:rPr>
        <w:t>La Trésorière</w:t>
      </w:r>
    </w:p>
    <w:p w:rsidR="006D2093" w:rsidRPr="000B06A9" w:rsidRDefault="000B06A9" w:rsidP="000B06A9">
      <w:pPr>
        <w:tabs>
          <w:tab w:val="left" w:pos="2835"/>
          <w:tab w:val="left" w:pos="6379"/>
        </w:tabs>
        <w:ind w:left="567"/>
        <w:jc w:val="both"/>
        <w:rPr>
          <w:rFonts w:ascii="Comic Sans MS" w:hAnsi="Comic Sans MS"/>
          <w:lang w:val="en-US"/>
        </w:rPr>
      </w:pPr>
      <w:r w:rsidRPr="000B06A9">
        <w:rPr>
          <w:rFonts w:ascii="Comic Sans MS" w:hAnsi="Comic Sans MS"/>
          <w:lang w:val="en-US"/>
        </w:rPr>
        <w:t>Harrik Maury</w:t>
      </w:r>
      <w:r w:rsidR="007A57CC" w:rsidRPr="000B06A9">
        <w:rPr>
          <w:rFonts w:ascii="Comic Sans MS" w:hAnsi="Comic Sans MS"/>
          <w:lang w:val="en-US"/>
        </w:rPr>
        <w:tab/>
      </w:r>
      <w:r w:rsidRPr="000B06A9">
        <w:rPr>
          <w:rFonts w:ascii="Comic Sans MS" w:hAnsi="Comic Sans MS"/>
          <w:lang w:val="en-US"/>
        </w:rPr>
        <w:t>Ch</w:t>
      </w:r>
      <w:r>
        <w:rPr>
          <w:rFonts w:ascii="Comic Sans MS" w:hAnsi="Comic Sans MS"/>
          <w:lang w:val="en-US"/>
        </w:rPr>
        <w:t>ristiane Armand</w:t>
      </w:r>
      <w:r w:rsidR="00EA4F8D" w:rsidRPr="000B06A9">
        <w:rPr>
          <w:rFonts w:ascii="Comic Sans MS" w:hAnsi="Comic Sans MS"/>
          <w:lang w:val="en-US"/>
        </w:rPr>
        <w:tab/>
      </w:r>
      <w:r w:rsidR="007A57CC" w:rsidRPr="000B06A9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Martine Lepetit</w:t>
      </w:r>
    </w:p>
    <w:sectPr w:rsidR="006D2093" w:rsidRPr="000B06A9" w:rsidSect="000762C7">
      <w:headerReference w:type="default" r:id="rId8"/>
      <w:headerReference w:type="first" r:id="rId9"/>
      <w:footerReference w:type="first" r:id="rId10"/>
      <w:pgSz w:w="11906" w:h="16838"/>
      <w:pgMar w:top="367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E0" w:rsidRDefault="00394CE0" w:rsidP="00926AE6">
      <w:r>
        <w:separator/>
      </w:r>
    </w:p>
  </w:endnote>
  <w:endnote w:type="continuationSeparator" w:id="0">
    <w:p w:rsidR="00394CE0" w:rsidRDefault="00394CE0" w:rsidP="0092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B" w:rsidRDefault="0070184B" w:rsidP="000762C7">
    <w:pPr>
      <w:ind w:left="851"/>
      <w:jc w:val="center"/>
      <w:rPr>
        <w:rFonts w:ascii="Arial" w:hAnsi="Arial" w:cs="Arial"/>
        <w:b/>
        <w:sz w:val="20"/>
        <w:szCs w:val="20"/>
      </w:rPr>
    </w:pPr>
  </w:p>
  <w:p w:rsidR="0070184B" w:rsidRDefault="0070184B" w:rsidP="000762C7">
    <w:pPr>
      <w:ind w:left="851"/>
      <w:jc w:val="center"/>
      <w:rPr>
        <w:rFonts w:ascii="Arial" w:hAnsi="Arial" w:cs="Arial"/>
        <w:b/>
        <w:sz w:val="20"/>
        <w:szCs w:val="20"/>
      </w:rPr>
    </w:pPr>
  </w:p>
  <w:p w:rsidR="0070184B" w:rsidRDefault="0070184B" w:rsidP="000762C7">
    <w:pPr>
      <w:ind w:left="-567" w:right="-399"/>
      <w:jc w:val="center"/>
      <w:rPr>
        <w:rFonts w:ascii="Calligrapher" w:hAnsi="Calligrapher"/>
        <w:b/>
        <w:color w:val="943634" w:themeColor="accent2" w:themeShade="BF"/>
        <w:sz w:val="18"/>
        <w:szCs w:val="18"/>
      </w:rPr>
    </w:pPr>
    <w:r>
      <w:rPr>
        <w:rFonts w:ascii="Calligrapher" w:hAnsi="Calligrapher"/>
        <w:b/>
        <w:color w:val="943634" w:themeColor="accent2" w:themeShade="BF"/>
        <w:sz w:val="18"/>
        <w:szCs w:val="18"/>
      </w:rPr>
      <w:t>A</w:t>
    </w:r>
    <w:r w:rsidRPr="00907BF6">
      <w:rPr>
        <w:rFonts w:ascii="Calligrapher" w:hAnsi="Calligrapher"/>
        <w:b/>
        <w:color w:val="943634" w:themeColor="accent2" w:themeShade="BF"/>
        <w:sz w:val="18"/>
        <w:szCs w:val="18"/>
      </w:rPr>
      <w:t>ssociation régie par la loi du 1er juillet 1901 et le décret du 16 août 1901-Statuts enregistrés en Préfecture : N° :0273010322</w:t>
    </w:r>
  </w:p>
  <w:p w:rsidR="0070184B" w:rsidRPr="000762C7" w:rsidRDefault="0070184B" w:rsidP="000762C7">
    <w:pPr>
      <w:pStyle w:val="Pieddepag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E0" w:rsidRDefault="00394CE0" w:rsidP="00926AE6">
      <w:r>
        <w:separator/>
      </w:r>
    </w:p>
  </w:footnote>
  <w:footnote w:type="continuationSeparator" w:id="0">
    <w:p w:rsidR="00394CE0" w:rsidRDefault="00394CE0" w:rsidP="00926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21744"/>
      <w:docPartObj>
        <w:docPartGallery w:val="Page Numbers (Top of Page)"/>
        <w:docPartUnique/>
      </w:docPartObj>
    </w:sdtPr>
    <w:sdtContent>
      <w:p w:rsidR="0070184B" w:rsidRPr="00CC1965" w:rsidRDefault="0070184B">
        <w:pPr>
          <w:pStyle w:val="En-tte"/>
          <w:jc w:val="right"/>
          <w:rPr>
            <w:rFonts w:ascii="Calligrapher" w:hAnsi="Calligrapher"/>
            <w:color w:val="943634" w:themeColor="accent2" w:themeShade="BF"/>
          </w:rPr>
        </w:pPr>
        <w:r w:rsidRPr="00915A21">
          <w:rPr>
            <w:noProof/>
          </w:rPr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-182880</wp:posOffset>
              </wp:positionV>
              <wp:extent cx="544830" cy="752475"/>
              <wp:effectExtent l="152400" t="76200" r="140970" b="85725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752475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55000" dist="180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>
                          <a:rot lat="0" lon="0" rev="7200000"/>
                        </a:lightRig>
                      </a:scene3d>
                      <a:sp3d>
                        <a:bevelT w="25400" h="19050"/>
                        <a:contourClr>
                          <a:srgbClr val="FFFFFF"/>
                        </a:contourClr>
                      </a:sp3d>
                    </pic:spPr>
                  </pic:pic>
                </a:graphicData>
              </a:graphic>
            </wp:anchor>
          </w:drawing>
        </w:r>
        <w:r w:rsidR="00FF2E35" w:rsidRPr="00CC1965">
          <w:rPr>
            <w:rFonts w:ascii="Calligrapher" w:hAnsi="Calligrapher"/>
            <w:color w:val="943634" w:themeColor="accent2" w:themeShade="BF"/>
          </w:rPr>
          <w:fldChar w:fldCharType="begin"/>
        </w:r>
        <w:r w:rsidRPr="00CC1965">
          <w:rPr>
            <w:rFonts w:ascii="Calligrapher" w:hAnsi="Calligrapher"/>
            <w:color w:val="943634" w:themeColor="accent2" w:themeShade="BF"/>
          </w:rPr>
          <w:instrText xml:space="preserve"> PAGE   \* MERGEFORMAT </w:instrText>
        </w:r>
        <w:r w:rsidR="00FF2E35" w:rsidRPr="00CC1965">
          <w:rPr>
            <w:rFonts w:ascii="Calligrapher" w:hAnsi="Calligrapher"/>
            <w:color w:val="943634" w:themeColor="accent2" w:themeShade="BF"/>
          </w:rPr>
          <w:fldChar w:fldCharType="separate"/>
        </w:r>
        <w:r w:rsidR="00CD1B41">
          <w:rPr>
            <w:rFonts w:ascii="Calligrapher" w:hAnsi="Calligrapher"/>
            <w:noProof/>
            <w:color w:val="943634" w:themeColor="accent2" w:themeShade="BF"/>
          </w:rPr>
          <w:t>2</w:t>
        </w:r>
        <w:r w:rsidR="00FF2E35" w:rsidRPr="00CC1965">
          <w:rPr>
            <w:rFonts w:ascii="Calligrapher" w:hAnsi="Calligrapher"/>
            <w:color w:val="943634" w:themeColor="accent2" w:themeShade="BF"/>
          </w:rPr>
          <w:fldChar w:fldCharType="end"/>
        </w:r>
      </w:p>
      <w:p w:rsidR="0070184B" w:rsidRDefault="0070184B" w:rsidP="00CC1965">
        <w:pPr>
          <w:pStyle w:val="En-tte"/>
          <w:tabs>
            <w:tab w:val="left" w:pos="851"/>
            <w:tab w:val="right" w:pos="10466"/>
          </w:tabs>
        </w:pPr>
        <w:r>
          <w:tab/>
        </w:r>
        <w:r w:rsidRPr="00CC1965">
          <w:rPr>
            <w:rFonts w:ascii="Calligrapher" w:hAnsi="Calligrapher"/>
            <w:color w:val="943634" w:themeColor="accent2" w:themeShade="BF"/>
          </w:rPr>
          <w:t>Garennes Patrimoine</w:t>
        </w:r>
      </w:p>
    </w:sdtContent>
  </w:sdt>
  <w:p w:rsidR="0070184B" w:rsidRPr="00F679B1" w:rsidRDefault="0070184B" w:rsidP="00DB127C">
    <w:pPr>
      <w:pStyle w:val="En-tte"/>
      <w:tabs>
        <w:tab w:val="clear" w:pos="4536"/>
        <w:tab w:val="clear" w:pos="9072"/>
        <w:tab w:val="left" w:pos="851"/>
        <w:tab w:val="left" w:pos="3435"/>
      </w:tabs>
      <w:rPr>
        <w:rFonts w:ascii="Comic Sans MS" w:hAnsi="Comic Sans MS"/>
        <w:sz w:val="20"/>
        <w:szCs w:val="20"/>
      </w:rPr>
    </w:pPr>
    <w:r>
      <w:tab/>
    </w:r>
    <w:r w:rsidRPr="00F679B1">
      <w:rPr>
        <w:rFonts w:ascii="Comic Sans MS" w:hAnsi="Comic Sans MS"/>
        <w:sz w:val="20"/>
        <w:szCs w:val="20"/>
      </w:rPr>
      <w:t xml:space="preserve">Compte rendu de l’Assemblée Générale </w:t>
    </w:r>
    <w:r w:rsidR="00234669">
      <w:rPr>
        <w:rFonts w:ascii="Comic Sans MS" w:hAnsi="Comic Sans MS"/>
        <w:sz w:val="20"/>
        <w:szCs w:val="20"/>
      </w:rPr>
      <w:t>extrao</w:t>
    </w:r>
    <w:r w:rsidRPr="00F679B1">
      <w:rPr>
        <w:rFonts w:ascii="Comic Sans MS" w:hAnsi="Comic Sans MS"/>
        <w:sz w:val="20"/>
        <w:szCs w:val="20"/>
      </w:rPr>
      <w:t>rdinaire du</w:t>
    </w:r>
    <w:r w:rsidR="00F679B1" w:rsidRPr="00F679B1">
      <w:rPr>
        <w:rFonts w:ascii="Comic Sans MS" w:hAnsi="Comic Sans MS"/>
        <w:sz w:val="20"/>
        <w:szCs w:val="20"/>
      </w:rPr>
      <w:t xml:space="preserve"> 2</w:t>
    </w:r>
    <w:r w:rsidR="00234669">
      <w:rPr>
        <w:rFonts w:ascii="Comic Sans MS" w:hAnsi="Comic Sans MS"/>
        <w:sz w:val="20"/>
        <w:szCs w:val="20"/>
      </w:rPr>
      <w:t>9 juin</w:t>
    </w:r>
    <w:r w:rsidRPr="00F679B1">
      <w:rPr>
        <w:rFonts w:ascii="Comic Sans MS" w:hAnsi="Comic Sans MS"/>
        <w:sz w:val="20"/>
        <w:szCs w:val="20"/>
      </w:rPr>
      <w:t xml:space="preserve"> 201</w:t>
    </w:r>
    <w:r w:rsidR="00F679B1" w:rsidRPr="00F679B1">
      <w:rPr>
        <w:rFonts w:ascii="Comic Sans MS" w:hAnsi="Comic Sans MS"/>
        <w:sz w:val="20"/>
        <w:szCs w:val="20"/>
      </w:rPr>
      <w:t>9</w:t>
    </w:r>
  </w:p>
  <w:p w:rsidR="0070184B" w:rsidRPr="00F679B1" w:rsidRDefault="0070184B" w:rsidP="00DB127C">
    <w:pPr>
      <w:pStyle w:val="En-tte"/>
      <w:tabs>
        <w:tab w:val="clear" w:pos="4536"/>
        <w:tab w:val="clear" w:pos="9072"/>
        <w:tab w:val="left" w:pos="851"/>
        <w:tab w:val="left" w:pos="3435"/>
      </w:tabs>
      <w:rPr>
        <w:rFonts w:ascii="Comic Sans MS" w:hAnsi="Comic Sans MS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B" w:rsidRPr="00734B86" w:rsidRDefault="0070184B" w:rsidP="00734B86">
    <w:pPr>
      <w:pStyle w:val="En-tte"/>
      <w:ind w:left="1134"/>
      <w:rPr>
        <w:rFonts w:ascii="Calligrapher" w:hAnsi="Calligrapher"/>
        <w:emboss/>
        <w:color w:val="C00000"/>
        <w:spacing w:val="38"/>
        <w:sz w:val="32"/>
        <w:szCs w:val="32"/>
      </w:rPr>
    </w:pPr>
    <w:r w:rsidRPr="00734B86">
      <w:rPr>
        <w:rFonts w:ascii="Calligrapher" w:hAnsi="Calligrapher"/>
        <w:noProof/>
        <w:color w:val="C00000"/>
        <w:spacing w:val="38"/>
        <w:sz w:val="32"/>
        <w:szCs w:val="32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-278130</wp:posOffset>
          </wp:positionV>
          <wp:extent cx="638175" cy="882218"/>
          <wp:effectExtent l="114300" t="76200" r="104775" b="70282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221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734B86">
      <w:rPr>
        <w:rFonts w:ascii="Calligrapher" w:hAnsi="Calligrapher"/>
        <w:emboss/>
        <w:color w:val="C00000"/>
        <w:spacing w:val="38"/>
        <w:sz w:val="32"/>
        <w:szCs w:val="32"/>
      </w:rPr>
      <w:t>Garennes Patrimoine</w:t>
    </w:r>
    <w:r w:rsidRPr="00734B86">
      <w:rPr>
        <w:snapToGrid w:val="0"/>
        <w:color w:val="000000"/>
        <w:w w:val="0"/>
        <w:sz w:val="32"/>
        <w:szCs w:val="32"/>
        <w:u w:color="000000"/>
        <w:bdr w:val="none" w:sz="0" w:space="0" w:color="000000"/>
        <w:shd w:val="clear" w:color="000000" w:fill="000000"/>
      </w:rPr>
      <w:t xml:space="preserve"> </w:t>
    </w:r>
  </w:p>
  <w:p w:rsidR="0070184B" w:rsidRPr="00A556CD" w:rsidRDefault="0070184B" w:rsidP="00734B86">
    <w:pPr>
      <w:pStyle w:val="En-tte"/>
      <w:tabs>
        <w:tab w:val="clear" w:pos="4536"/>
        <w:tab w:val="center" w:pos="5812"/>
      </w:tabs>
      <w:ind w:left="1134"/>
      <w:rPr>
        <w:rFonts w:ascii="Comic Sans MS" w:hAnsi="Comic Sans MS" w:cs="Aharoni"/>
        <w:b/>
        <w:i/>
        <w:color w:val="8A0000"/>
        <w:sz w:val="20"/>
        <w:szCs w:val="20"/>
      </w:rPr>
    </w:pPr>
    <w:r w:rsidRPr="00A556CD">
      <w:rPr>
        <w:rFonts w:ascii="Comic Sans MS" w:hAnsi="Comic Sans MS" w:cs="Aharoni"/>
        <w:b/>
        <w:i/>
        <w:color w:val="8A0000"/>
        <w:sz w:val="20"/>
        <w:szCs w:val="20"/>
      </w:rPr>
      <w:t>Centre Culturel et Social : 8, rue Anatole France – 27780 Garennes Sur Eure</w:t>
    </w:r>
  </w:p>
  <w:p w:rsidR="0070184B" w:rsidRPr="0011544B" w:rsidRDefault="0070184B" w:rsidP="00734B86">
    <w:pPr>
      <w:pStyle w:val="En-tte"/>
      <w:ind w:left="1134"/>
      <w:rPr>
        <w:rFonts w:ascii="Arial Black" w:hAnsi="Arial Black" w:cs="Aharoni"/>
        <w:sz w:val="20"/>
        <w:szCs w:val="20"/>
      </w:rPr>
    </w:pPr>
    <w:r w:rsidRPr="0011544B">
      <w:rPr>
        <w:rFonts w:ascii="Arial Black" w:hAnsi="Arial Black" w:cs="Aharoni"/>
        <w:sz w:val="20"/>
        <w:szCs w:val="20"/>
      </w:rPr>
      <w:t xml:space="preserve">Site internet : </w:t>
    </w:r>
    <w:hyperlink r:id="rId2" w:history="1">
      <w:r w:rsidRPr="0011544B">
        <w:rPr>
          <w:rStyle w:val="Lienhypertexte"/>
          <w:rFonts w:ascii="Arial Black" w:hAnsi="Arial Black" w:cs="Aharoni"/>
          <w:sz w:val="20"/>
          <w:szCs w:val="20"/>
        </w:rPr>
        <w:t>http://garennes.patrimoine.over-blog.com/</w:t>
      </w:r>
    </w:hyperlink>
  </w:p>
  <w:p w:rsidR="0070184B" w:rsidRPr="00726DCE" w:rsidRDefault="0070184B" w:rsidP="00734B86">
    <w:pPr>
      <w:pStyle w:val="En-tte"/>
      <w:ind w:left="1134"/>
    </w:pPr>
    <w:r w:rsidRPr="0011544B">
      <w:rPr>
        <w:rFonts w:ascii="Arial Black" w:hAnsi="Arial Black" w:cs="Aharoni"/>
        <w:sz w:val="20"/>
        <w:szCs w:val="20"/>
      </w:rPr>
      <w:t xml:space="preserve">Courriel : </w:t>
    </w:r>
    <w:hyperlink r:id="rId3" w:history="1">
      <w:r w:rsidRPr="0011544B">
        <w:rPr>
          <w:rStyle w:val="Lienhypertexte"/>
          <w:rFonts w:ascii="Arial Black" w:hAnsi="Arial Black" w:cs="Aharoni"/>
          <w:sz w:val="20"/>
          <w:szCs w:val="20"/>
        </w:rPr>
        <w:t>garennes.patrimoine@free.fr</w:t>
      </w:r>
    </w:hyperlink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C9C"/>
    <w:multiLevelType w:val="hybridMultilevel"/>
    <w:tmpl w:val="4E3A8A2C"/>
    <w:lvl w:ilvl="0" w:tplc="040C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1">
    <w:nsid w:val="170C6A63"/>
    <w:multiLevelType w:val="hybridMultilevel"/>
    <w:tmpl w:val="45E48E56"/>
    <w:lvl w:ilvl="0" w:tplc="BA0A817E">
      <w:start w:val="1"/>
      <w:numFmt w:val="bullet"/>
      <w:lvlText w:val=""/>
      <w:lvlJc w:val="left"/>
      <w:pPr>
        <w:ind w:left="128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913E02"/>
    <w:multiLevelType w:val="hybridMultilevel"/>
    <w:tmpl w:val="37E6D074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F583B0F"/>
    <w:multiLevelType w:val="hybridMultilevel"/>
    <w:tmpl w:val="BA5A91A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6C289A"/>
    <w:multiLevelType w:val="hybridMultilevel"/>
    <w:tmpl w:val="2426525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5F26E4"/>
    <w:multiLevelType w:val="hybridMultilevel"/>
    <w:tmpl w:val="1E40F7F4"/>
    <w:lvl w:ilvl="0" w:tplc="040C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9CB19FE"/>
    <w:multiLevelType w:val="hybridMultilevel"/>
    <w:tmpl w:val="B7A847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0D5D40"/>
    <w:multiLevelType w:val="hybridMultilevel"/>
    <w:tmpl w:val="5A9A2F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EB23C0"/>
    <w:multiLevelType w:val="hybridMultilevel"/>
    <w:tmpl w:val="62061D1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206C9"/>
    <w:multiLevelType w:val="hybridMultilevel"/>
    <w:tmpl w:val="D7CE839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D03EDF"/>
    <w:multiLevelType w:val="hybridMultilevel"/>
    <w:tmpl w:val="1E0AD880"/>
    <w:lvl w:ilvl="0" w:tplc="517436A8">
      <w:numFmt w:val="bullet"/>
      <w:lvlText w:val="-"/>
      <w:lvlJc w:val="left"/>
      <w:pPr>
        <w:ind w:left="9858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11">
    <w:nsid w:val="42353BA0"/>
    <w:multiLevelType w:val="hybridMultilevel"/>
    <w:tmpl w:val="6E3C6A58"/>
    <w:lvl w:ilvl="0" w:tplc="D80CDE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84764C7"/>
    <w:multiLevelType w:val="hybridMultilevel"/>
    <w:tmpl w:val="C35C276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CD04BD"/>
    <w:multiLevelType w:val="hybridMultilevel"/>
    <w:tmpl w:val="E968E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50DAE"/>
    <w:multiLevelType w:val="hybridMultilevel"/>
    <w:tmpl w:val="2BF26918"/>
    <w:lvl w:ilvl="0" w:tplc="7868BCBC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DF65F3A"/>
    <w:multiLevelType w:val="hybridMultilevel"/>
    <w:tmpl w:val="EB907A3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0A330E"/>
    <w:multiLevelType w:val="hybridMultilevel"/>
    <w:tmpl w:val="C36CB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6516FA"/>
    <w:rsid w:val="00001B73"/>
    <w:rsid w:val="00006970"/>
    <w:rsid w:val="00011C21"/>
    <w:rsid w:val="00014F74"/>
    <w:rsid w:val="00037809"/>
    <w:rsid w:val="00044FAC"/>
    <w:rsid w:val="00046124"/>
    <w:rsid w:val="00055541"/>
    <w:rsid w:val="0005722E"/>
    <w:rsid w:val="000615BB"/>
    <w:rsid w:val="0007512E"/>
    <w:rsid w:val="000762C7"/>
    <w:rsid w:val="0008121A"/>
    <w:rsid w:val="00092712"/>
    <w:rsid w:val="0009395C"/>
    <w:rsid w:val="000A3D6A"/>
    <w:rsid w:val="000A467E"/>
    <w:rsid w:val="000A46D0"/>
    <w:rsid w:val="000B06A9"/>
    <w:rsid w:val="000B4183"/>
    <w:rsid w:val="00101D5E"/>
    <w:rsid w:val="00103745"/>
    <w:rsid w:val="0010458D"/>
    <w:rsid w:val="00111A45"/>
    <w:rsid w:val="00120376"/>
    <w:rsid w:val="0012172C"/>
    <w:rsid w:val="00121DD3"/>
    <w:rsid w:val="00137513"/>
    <w:rsid w:val="00161EF2"/>
    <w:rsid w:val="001742AD"/>
    <w:rsid w:val="001766FB"/>
    <w:rsid w:val="001768BE"/>
    <w:rsid w:val="001769E8"/>
    <w:rsid w:val="00191864"/>
    <w:rsid w:val="00195EF9"/>
    <w:rsid w:val="00196233"/>
    <w:rsid w:val="001A4615"/>
    <w:rsid w:val="001A5C11"/>
    <w:rsid w:val="001B43FA"/>
    <w:rsid w:val="001C5FD3"/>
    <w:rsid w:val="001D09D6"/>
    <w:rsid w:val="001D673C"/>
    <w:rsid w:val="001D7F1E"/>
    <w:rsid w:val="001E29A8"/>
    <w:rsid w:val="001E6891"/>
    <w:rsid w:val="001F7D90"/>
    <w:rsid w:val="00205D58"/>
    <w:rsid w:val="00207F24"/>
    <w:rsid w:val="00211A98"/>
    <w:rsid w:val="00234669"/>
    <w:rsid w:val="00236F56"/>
    <w:rsid w:val="002529CB"/>
    <w:rsid w:val="002911FA"/>
    <w:rsid w:val="00293C05"/>
    <w:rsid w:val="002D628C"/>
    <w:rsid w:val="002E0C6A"/>
    <w:rsid w:val="002F1A35"/>
    <w:rsid w:val="002F5045"/>
    <w:rsid w:val="002F570E"/>
    <w:rsid w:val="002F6CF1"/>
    <w:rsid w:val="00303723"/>
    <w:rsid w:val="00317AD0"/>
    <w:rsid w:val="00317FE3"/>
    <w:rsid w:val="00326D38"/>
    <w:rsid w:val="00327E4F"/>
    <w:rsid w:val="00332C98"/>
    <w:rsid w:val="00335BF6"/>
    <w:rsid w:val="00340D05"/>
    <w:rsid w:val="0034522F"/>
    <w:rsid w:val="00370B11"/>
    <w:rsid w:val="00385B91"/>
    <w:rsid w:val="00394CE0"/>
    <w:rsid w:val="003A3EF1"/>
    <w:rsid w:val="003C6384"/>
    <w:rsid w:val="003D02A3"/>
    <w:rsid w:val="003D45E3"/>
    <w:rsid w:val="003E1B91"/>
    <w:rsid w:val="00400D00"/>
    <w:rsid w:val="00401E65"/>
    <w:rsid w:val="0041046D"/>
    <w:rsid w:val="00427305"/>
    <w:rsid w:val="0043590A"/>
    <w:rsid w:val="00443855"/>
    <w:rsid w:val="004710C8"/>
    <w:rsid w:val="00481593"/>
    <w:rsid w:val="00492AF1"/>
    <w:rsid w:val="00495401"/>
    <w:rsid w:val="004A78A2"/>
    <w:rsid w:val="004B3FF8"/>
    <w:rsid w:val="004C53AD"/>
    <w:rsid w:val="004C541D"/>
    <w:rsid w:val="004C566F"/>
    <w:rsid w:val="004C671E"/>
    <w:rsid w:val="004D652C"/>
    <w:rsid w:val="004E0278"/>
    <w:rsid w:val="004E48AB"/>
    <w:rsid w:val="0050609B"/>
    <w:rsid w:val="00506B72"/>
    <w:rsid w:val="00510B0A"/>
    <w:rsid w:val="0051591B"/>
    <w:rsid w:val="00520C38"/>
    <w:rsid w:val="005335C8"/>
    <w:rsid w:val="00545DAD"/>
    <w:rsid w:val="0055009E"/>
    <w:rsid w:val="00556682"/>
    <w:rsid w:val="005606DB"/>
    <w:rsid w:val="005633A9"/>
    <w:rsid w:val="0057297E"/>
    <w:rsid w:val="00573F21"/>
    <w:rsid w:val="005763A4"/>
    <w:rsid w:val="005767F0"/>
    <w:rsid w:val="00590E45"/>
    <w:rsid w:val="00591695"/>
    <w:rsid w:val="00591EBF"/>
    <w:rsid w:val="005936C8"/>
    <w:rsid w:val="00593715"/>
    <w:rsid w:val="005B0A5D"/>
    <w:rsid w:val="005B1939"/>
    <w:rsid w:val="005D223F"/>
    <w:rsid w:val="005D57E4"/>
    <w:rsid w:val="005D5996"/>
    <w:rsid w:val="005D7E53"/>
    <w:rsid w:val="005E6D53"/>
    <w:rsid w:val="005F393F"/>
    <w:rsid w:val="005F3FDB"/>
    <w:rsid w:val="005F7894"/>
    <w:rsid w:val="006029B4"/>
    <w:rsid w:val="0060498E"/>
    <w:rsid w:val="0061536E"/>
    <w:rsid w:val="00617FD9"/>
    <w:rsid w:val="006516FA"/>
    <w:rsid w:val="00652B4E"/>
    <w:rsid w:val="00652FB5"/>
    <w:rsid w:val="00653007"/>
    <w:rsid w:val="00653D56"/>
    <w:rsid w:val="00662F8B"/>
    <w:rsid w:val="006661D5"/>
    <w:rsid w:val="00670FA9"/>
    <w:rsid w:val="0067102C"/>
    <w:rsid w:val="00672BDC"/>
    <w:rsid w:val="006A51CC"/>
    <w:rsid w:val="006B2E1E"/>
    <w:rsid w:val="006B441D"/>
    <w:rsid w:val="006B665E"/>
    <w:rsid w:val="006B6F24"/>
    <w:rsid w:val="006C0E22"/>
    <w:rsid w:val="006C28ED"/>
    <w:rsid w:val="006D2093"/>
    <w:rsid w:val="006D5893"/>
    <w:rsid w:val="006D63DD"/>
    <w:rsid w:val="006D64DB"/>
    <w:rsid w:val="006E47B4"/>
    <w:rsid w:val="006F0B98"/>
    <w:rsid w:val="006F2D47"/>
    <w:rsid w:val="006F3114"/>
    <w:rsid w:val="006F597C"/>
    <w:rsid w:val="006F6750"/>
    <w:rsid w:val="007003CD"/>
    <w:rsid w:val="0070184B"/>
    <w:rsid w:val="00710245"/>
    <w:rsid w:val="0071056A"/>
    <w:rsid w:val="00721391"/>
    <w:rsid w:val="00722720"/>
    <w:rsid w:val="00726DCE"/>
    <w:rsid w:val="00732999"/>
    <w:rsid w:val="00734B86"/>
    <w:rsid w:val="00736459"/>
    <w:rsid w:val="00752227"/>
    <w:rsid w:val="00765C9C"/>
    <w:rsid w:val="00770489"/>
    <w:rsid w:val="007719D9"/>
    <w:rsid w:val="00772EDA"/>
    <w:rsid w:val="007775CA"/>
    <w:rsid w:val="007807B3"/>
    <w:rsid w:val="00791835"/>
    <w:rsid w:val="00795C4E"/>
    <w:rsid w:val="007977B3"/>
    <w:rsid w:val="007A57CC"/>
    <w:rsid w:val="007B6342"/>
    <w:rsid w:val="007B67A9"/>
    <w:rsid w:val="007D145F"/>
    <w:rsid w:val="007D5D88"/>
    <w:rsid w:val="007D64CE"/>
    <w:rsid w:val="007F2C16"/>
    <w:rsid w:val="007F46FF"/>
    <w:rsid w:val="00812F90"/>
    <w:rsid w:val="00815BFF"/>
    <w:rsid w:val="00817864"/>
    <w:rsid w:val="008568F3"/>
    <w:rsid w:val="00867405"/>
    <w:rsid w:val="00871D5E"/>
    <w:rsid w:val="00876620"/>
    <w:rsid w:val="00882F46"/>
    <w:rsid w:val="00892288"/>
    <w:rsid w:val="008B3E10"/>
    <w:rsid w:val="008C20FA"/>
    <w:rsid w:val="008C42AB"/>
    <w:rsid w:val="008C4880"/>
    <w:rsid w:val="008D192E"/>
    <w:rsid w:val="008D59AB"/>
    <w:rsid w:val="008F4FD4"/>
    <w:rsid w:val="008F5188"/>
    <w:rsid w:val="009024C6"/>
    <w:rsid w:val="009057A5"/>
    <w:rsid w:val="0090682E"/>
    <w:rsid w:val="00906984"/>
    <w:rsid w:val="00907004"/>
    <w:rsid w:val="00907BF6"/>
    <w:rsid w:val="00911827"/>
    <w:rsid w:val="00915A21"/>
    <w:rsid w:val="009202A2"/>
    <w:rsid w:val="00926AE6"/>
    <w:rsid w:val="00927B8C"/>
    <w:rsid w:val="00936A76"/>
    <w:rsid w:val="00937576"/>
    <w:rsid w:val="00943355"/>
    <w:rsid w:val="00953CEF"/>
    <w:rsid w:val="00957776"/>
    <w:rsid w:val="009646D7"/>
    <w:rsid w:val="0096550E"/>
    <w:rsid w:val="00973ACE"/>
    <w:rsid w:val="00981453"/>
    <w:rsid w:val="00984223"/>
    <w:rsid w:val="00990439"/>
    <w:rsid w:val="0099501E"/>
    <w:rsid w:val="0099623F"/>
    <w:rsid w:val="009B4E3E"/>
    <w:rsid w:val="009B6797"/>
    <w:rsid w:val="009C2F27"/>
    <w:rsid w:val="009C511C"/>
    <w:rsid w:val="009D48A5"/>
    <w:rsid w:val="009D5F6F"/>
    <w:rsid w:val="009E7AE8"/>
    <w:rsid w:val="009F7CB4"/>
    <w:rsid w:val="00A01D65"/>
    <w:rsid w:val="00A05519"/>
    <w:rsid w:val="00A11324"/>
    <w:rsid w:val="00A11FFD"/>
    <w:rsid w:val="00A13176"/>
    <w:rsid w:val="00A30F73"/>
    <w:rsid w:val="00A3365F"/>
    <w:rsid w:val="00A3442B"/>
    <w:rsid w:val="00A37517"/>
    <w:rsid w:val="00A53BA3"/>
    <w:rsid w:val="00A7127E"/>
    <w:rsid w:val="00A73B23"/>
    <w:rsid w:val="00A772DE"/>
    <w:rsid w:val="00A8181D"/>
    <w:rsid w:val="00A829EF"/>
    <w:rsid w:val="00A83263"/>
    <w:rsid w:val="00A95809"/>
    <w:rsid w:val="00A974B8"/>
    <w:rsid w:val="00AA2C9E"/>
    <w:rsid w:val="00AA3DBC"/>
    <w:rsid w:val="00AB1FE3"/>
    <w:rsid w:val="00AB5326"/>
    <w:rsid w:val="00AC049C"/>
    <w:rsid w:val="00AD1D1D"/>
    <w:rsid w:val="00AD7E8F"/>
    <w:rsid w:val="00AE04A0"/>
    <w:rsid w:val="00AE2724"/>
    <w:rsid w:val="00AF0DE8"/>
    <w:rsid w:val="00B1367C"/>
    <w:rsid w:val="00B24A62"/>
    <w:rsid w:val="00B3024F"/>
    <w:rsid w:val="00B405AB"/>
    <w:rsid w:val="00B52386"/>
    <w:rsid w:val="00B67D9F"/>
    <w:rsid w:val="00B722CA"/>
    <w:rsid w:val="00B851C7"/>
    <w:rsid w:val="00B904B2"/>
    <w:rsid w:val="00B914D2"/>
    <w:rsid w:val="00B95F82"/>
    <w:rsid w:val="00B96E5C"/>
    <w:rsid w:val="00BA0FFB"/>
    <w:rsid w:val="00BA19ED"/>
    <w:rsid w:val="00BA4D1C"/>
    <w:rsid w:val="00BB44CF"/>
    <w:rsid w:val="00BD0315"/>
    <w:rsid w:val="00BE51B4"/>
    <w:rsid w:val="00BF250C"/>
    <w:rsid w:val="00C12C3B"/>
    <w:rsid w:val="00C13ECD"/>
    <w:rsid w:val="00C140B9"/>
    <w:rsid w:val="00C15E00"/>
    <w:rsid w:val="00C226C2"/>
    <w:rsid w:val="00C31A8A"/>
    <w:rsid w:val="00C40D78"/>
    <w:rsid w:val="00C465DD"/>
    <w:rsid w:val="00C47098"/>
    <w:rsid w:val="00C4774D"/>
    <w:rsid w:val="00C53E36"/>
    <w:rsid w:val="00C822B3"/>
    <w:rsid w:val="00C85F4A"/>
    <w:rsid w:val="00CA250C"/>
    <w:rsid w:val="00CA7566"/>
    <w:rsid w:val="00CC1965"/>
    <w:rsid w:val="00CC40EF"/>
    <w:rsid w:val="00CC5D37"/>
    <w:rsid w:val="00CD1B41"/>
    <w:rsid w:val="00CF0933"/>
    <w:rsid w:val="00D13BE6"/>
    <w:rsid w:val="00D3074D"/>
    <w:rsid w:val="00D335BF"/>
    <w:rsid w:val="00D372D2"/>
    <w:rsid w:val="00D37DC0"/>
    <w:rsid w:val="00D42D95"/>
    <w:rsid w:val="00D52DC6"/>
    <w:rsid w:val="00D5576B"/>
    <w:rsid w:val="00D72042"/>
    <w:rsid w:val="00D851C4"/>
    <w:rsid w:val="00D858E5"/>
    <w:rsid w:val="00D87BEF"/>
    <w:rsid w:val="00DA4FF8"/>
    <w:rsid w:val="00DB127C"/>
    <w:rsid w:val="00DB46FB"/>
    <w:rsid w:val="00DC4A2E"/>
    <w:rsid w:val="00DD73DD"/>
    <w:rsid w:val="00DE6E81"/>
    <w:rsid w:val="00DF5435"/>
    <w:rsid w:val="00DF6647"/>
    <w:rsid w:val="00DF67FA"/>
    <w:rsid w:val="00DF6E56"/>
    <w:rsid w:val="00E07A7D"/>
    <w:rsid w:val="00E1508D"/>
    <w:rsid w:val="00E22141"/>
    <w:rsid w:val="00E30F9C"/>
    <w:rsid w:val="00E36CA6"/>
    <w:rsid w:val="00E406D5"/>
    <w:rsid w:val="00E41078"/>
    <w:rsid w:val="00E44BC0"/>
    <w:rsid w:val="00E53BC0"/>
    <w:rsid w:val="00E60A00"/>
    <w:rsid w:val="00E622DD"/>
    <w:rsid w:val="00E65AFA"/>
    <w:rsid w:val="00E65D1B"/>
    <w:rsid w:val="00E76188"/>
    <w:rsid w:val="00EA1CFD"/>
    <w:rsid w:val="00EA4F8D"/>
    <w:rsid w:val="00EB3495"/>
    <w:rsid w:val="00EB34B7"/>
    <w:rsid w:val="00EB7F32"/>
    <w:rsid w:val="00EC190E"/>
    <w:rsid w:val="00EC292A"/>
    <w:rsid w:val="00EC6D68"/>
    <w:rsid w:val="00EE40BE"/>
    <w:rsid w:val="00EE56AD"/>
    <w:rsid w:val="00EE7210"/>
    <w:rsid w:val="00EF1E31"/>
    <w:rsid w:val="00EF3167"/>
    <w:rsid w:val="00EF6B55"/>
    <w:rsid w:val="00EF7732"/>
    <w:rsid w:val="00F03F29"/>
    <w:rsid w:val="00F044CD"/>
    <w:rsid w:val="00F13374"/>
    <w:rsid w:val="00F25E03"/>
    <w:rsid w:val="00F5521B"/>
    <w:rsid w:val="00F60CC6"/>
    <w:rsid w:val="00F63468"/>
    <w:rsid w:val="00F648A0"/>
    <w:rsid w:val="00F679B1"/>
    <w:rsid w:val="00F71121"/>
    <w:rsid w:val="00F7567E"/>
    <w:rsid w:val="00F869F5"/>
    <w:rsid w:val="00F950C3"/>
    <w:rsid w:val="00FB76C0"/>
    <w:rsid w:val="00FD0FB1"/>
    <w:rsid w:val="00FF2E35"/>
    <w:rsid w:val="00FF541C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26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14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14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4D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6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AE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26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6AE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B665E"/>
  </w:style>
  <w:style w:type="paragraph" w:customStyle="1" w:styleId="FieldText">
    <w:name w:val="Field Text"/>
    <w:basedOn w:val="Normal"/>
    <w:rsid w:val="004E0278"/>
    <w:pPr>
      <w:spacing w:before="60" w:after="60"/>
    </w:pPr>
    <w:rPr>
      <w:rFonts w:ascii="Arial" w:hAnsi="Arial" w:cs="Arial"/>
      <w:sz w:val="19"/>
      <w:szCs w:val="19"/>
      <w:lang w:val="en-US" w:eastAsia="en-US" w:bidi="en-US"/>
    </w:rPr>
  </w:style>
  <w:style w:type="character" w:customStyle="1" w:styleId="apple-converted-space">
    <w:name w:val="apple-converted-space"/>
    <w:basedOn w:val="Policepardfaut"/>
    <w:rsid w:val="000B4183"/>
  </w:style>
  <w:style w:type="table" w:styleId="Grilledutableau">
    <w:name w:val="Table Grid"/>
    <w:basedOn w:val="TableauNormal"/>
    <w:uiPriority w:val="59"/>
    <w:rsid w:val="00E6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rennes.patrimoine@free.fr" TargetMode="External"/><Relationship Id="rId2" Type="http://schemas.openxmlformats.org/officeDocument/2006/relationships/hyperlink" Target="http://garennes.patrimoine.over-blog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ACB1-7159-4C22-864B-49424123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ARMAND</cp:lastModifiedBy>
  <cp:revision>9</cp:revision>
  <cp:lastPrinted>2019-07-08T15:29:00Z</cp:lastPrinted>
  <dcterms:created xsi:type="dcterms:W3CDTF">2019-06-28T16:03:00Z</dcterms:created>
  <dcterms:modified xsi:type="dcterms:W3CDTF">2019-07-08T15:30:00Z</dcterms:modified>
</cp:coreProperties>
</file>