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6"/>
        <w:gridCol w:w="6385"/>
      </w:tblGrid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5pt;height:33.5pt" o:ole="">
                  <v:imagedata r:id="rId4" o:title=""/>
                </v:shape>
                <o:OLEObject Type="Embed" ProgID="PBrush" ShapeID="_x0000_i1025" DrawAspect="Content" ObjectID="_1644333641" r:id="rId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26" type="#_x0000_t75" style="width:58.5pt;height:25.5pt" o:ole="">
                  <v:imagedata r:id="rId6" o:title=""/>
                </v:shape>
                <o:OLEObject Type="Embed" ProgID="PBrush" ShapeID="_x0000_i1026" DrawAspect="Content" ObjectID="_1644333642" r:id="rId7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7009BE">
        <w:trPr>
          <w:trHeight w:val="343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27" type="#_x0000_t75" style="width:32pt;height:36pt" o:ole="">
                  <v:imagedata r:id="rId8" o:title=""/>
                </v:shape>
                <o:OLEObject Type="Embed" ProgID="PBrush" ShapeID="_x0000_i1027" DrawAspect="Content" ObjectID="_1644333643" r:id="rId9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E25444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28" type="#_x0000_t75" style="width:49.5pt;height:36.5pt" o:ole="">
                  <v:imagedata r:id="rId10" o:title=""/>
                </v:shape>
                <o:OLEObject Type="Embed" ProgID="PBrush" ShapeID="_x0000_i1028" DrawAspect="Content" ObjectID="_1644333644" r:id="rId11"/>
              </w:object>
            </w:r>
          </w:p>
        </w:tc>
        <w:tc>
          <w:tcPr>
            <w:tcW w:w="6385" w:type="dxa"/>
          </w:tcPr>
          <w:p w:rsidR="009452E6" w:rsidRDefault="009452E6" w:rsidP="00D7675E">
            <w:pPr>
              <w:pStyle w:val="Sansinterligne"/>
              <w:rPr>
                <w:rFonts w:ascii="cursive" w:hAnsi="cursive"/>
                <w:sz w:val="34"/>
                <w:szCs w:val="34"/>
              </w:rPr>
            </w:pPr>
          </w:p>
          <w:p w:rsidR="00E25444" w:rsidRPr="007009BE" w:rsidRDefault="00E25444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  <w:r w:rsidRPr="007009BE">
              <w:rPr>
                <w:rFonts w:ascii="Comic Sans MS" w:hAnsi="Comic Sans MS"/>
                <w:sz w:val="28"/>
                <w:u w:val="single"/>
              </w:rPr>
              <w:t>Quelles sont les étapes du développement d’un végétal ?</w:t>
            </w:r>
            <w:r w:rsidR="007009BE" w:rsidRPr="007009BE">
              <w:rPr>
                <w:rFonts w:ascii="Comic Sans MS" w:hAnsi="Comic Sans MS"/>
                <w:sz w:val="28"/>
                <w:u w:val="single"/>
              </w:rPr>
              <w:t xml:space="preserve"> Comment la graine devient une plante ?</w:t>
            </w: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E25444" w:rsidRPr="007009BE" w:rsidRDefault="00E25444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  <w:r w:rsidRPr="007009BE">
              <w:rPr>
                <w:rFonts w:ascii="Comic Sans MS" w:hAnsi="Comic Sans MS"/>
                <w:sz w:val="28"/>
                <w:u w:val="single"/>
              </w:rPr>
              <w:t>Quelles sont les différentes parties d’une plante ?</w:t>
            </w: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</w:p>
          <w:p w:rsidR="00E25444" w:rsidRPr="007009BE" w:rsidRDefault="00E25444" w:rsidP="00D7675E">
            <w:pPr>
              <w:pStyle w:val="Sansinterligne"/>
              <w:rPr>
                <w:rFonts w:ascii="Comic Sans MS" w:hAnsi="Comic Sans MS"/>
                <w:sz w:val="28"/>
                <w:u w:val="single"/>
              </w:rPr>
            </w:pPr>
            <w:r w:rsidRPr="007009BE">
              <w:rPr>
                <w:rFonts w:ascii="Comic Sans MS" w:hAnsi="Comic Sans MS"/>
                <w:sz w:val="28"/>
                <w:u w:val="single"/>
              </w:rPr>
              <w:t>De quoi a besoin une plante pour grandir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E25444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029" type="#_x0000_t75" style="width:33.5pt;height:38.5pt" o:ole="">
                  <v:imagedata r:id="rId12" o:title=""/>
                </v:shape>
                <o:OLEObject Type="Embed" ProgID="PBrush" ShapeID="_x0000_i1029" DrawAspect="Content" ObjectID="_1644333645" r:id="rId13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847F39">
              <w:rPr>
                <w:rFonts w:ascii="cursive" w:hAnsi="cursive"/>
                <w:sz w:val="25"/>
                <w:szCs w:val="25"/>
              </w:rPr>
              <w:t>Reconnaître les principales étapes du développement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animal ou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v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g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tal, dans une situation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observation du r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el ou sur une image</w:t>
            </w:r>
            <w:r w:rsidRPr="0066233F">
              <w:rPr>
                <w:rFonts w:ascii="cursive" w:hAnsi="cursive"/>
                <w:sz w:val="24"/>
              </w:rPr>
              <w:t>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  <w:bookmarkStart w:id="0" w:name="_GoBack"/>
            <w:bookmarkEnd w:id="0"/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30" type="#_x0000_t75" style="width:32.5pt;height:33.5pt" o:ole="">
                  <v:imagedata r:id="rId4" o:title=""/>
                </v:shape>
                <o:OLEObject Type="Embed" ProgID="PBrush" ShapeID="_x0000_i1030" DrawAspect="Content" ObjectID="_1644333646" r:id="rId14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31" type="#_x0000_t75" style="width:58.5pt;height:25.5pt" o:ole="">
                  <v:imagedata r:id="rId6" o:title=""/>
                </v:shape>
                <o:OLEObject Type="Embed" ProgID="PBrush" ShapeID="_x0000_i1031" DrawAspect="Content" ObjectID="_1644333647" r:id="rId1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32" type="#_x0000_t75" style="width:32pt;height:36pt" o:ole="">
                  <v:imagedata r:id="rId8" o:title=""/>
                </v:shape>
                <o:OLEObject Type="Embed" ProgID="PBrush" ShapeID="_x0000_i1032" DrawAspect="Content" ObjectID="_1644333648" r:id="rId16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33" type="#_x0000_t75" style="width:49.5pt;height:36.5pt" o:ole="">
                  <v:imagedata r:id="rId10" o:title=""/>
                </v:shape>
                <o:OLEObject Type="Embed" ProgID="PBrush" ShapeID="_x0000_i1033" DrawAspect="Content" ObjectID="_1644333649" r:id="rId17"/>
              </w:object>
            </w:r>
          </w:p>
        </w:tc>
        <w:tc>
          <w:tcPr>
            <w:tcW w:w="6385" w:type="dxa"/>
          </w:tcPr>
          <w:p w:rsidR="007009BE" w:rsidRPr="00847F39" w:rsidRDefault="007009BE" w:rsidP="007009BE">
            <w:pPr>
              <w:pStyle w:val="Sansinterligne"/>
              <w:jc w:val="center"/>
              <w:rPr>
                <w:rFonts w:ascii="cursive" w:hAnsi="cursive"/>
                <w:sz w:val="34"/>
                <w:szCs w:val="34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étapes du développement d’un végétal ?</w:t>
            </w:r>
            <w:r w:rsidR="007009BE" w:rsidRPr="00D85A18">
              <w:rPr>
                <w:rFonts w:ascii="Comic Sans MS" w:hAnsi="Comic Sans MS"/>
                <w:sz w:val="28"/>
                <w:szCs w:val="28"/>
                <w:u w:val="single"/>
              </w:rPr>
              <w:t xml:space="preserve"> Comment la graine devient une plante ?</w:t>
            </w:r>
          </w:p>
          <w:p w:rsidR="007009BE" w:rsidRPr="007009BE" w:rsidRDefault="007009BE" w:rsidP="00D7675E">
            <w:pPr>
              <w:pStyle w:val="Sansinterligne"/>
              <w:rPr>
                <w:rFonts w:ascii="cursive" w:hAnsi="cursive"/>
                <w:sz w:val="36"/>
                <w:szCs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différentes parties d’une plante ?</w:t>
            </w:r>
          </w:p>
          <w:p w:rsidR="007009BE" w:rsidRPr="007009BE" w:rsidRDefault="007009BE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De quoi a besoin une plante pour grandir ?</w:t>
            </w:r>
          </w:p>
          <w:p w:rsidR="007009BE" w:rsidRPr="006C178A" w:rsidRDefault="007009BE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D7675E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034" type="#_x0000_t75" style="width:33.5pt;height:38.5pt" o:ole="">
                  <v:imagedata r:id="rId12" o:title=""/>
                </v:shape>
                <o:OLEObject Type="Embed" ProgID="PBrush" ShapeID="_x0000_i1034" DrawAspect="Content" ObjectID="_1644333650" r:id="rId18"/>
              </w:object>
            </w:r>
          </w:p>
        </w:tc>
        <w:tc>
          <w:tcPr>
            <w:tcW w:w="6385" w:type="dxa"/>
            <w:vAlign w:val="center"/>
          </w:tcPr>
          <w:p w:rsidR="00E25444" w:rsidRPr="0066233F" w:rsidRDefault="00E25444" w:rsidP="00D7675E">
            <w:pPr>
              <w:pStyle w:val="Sansinterligne"/>
              <w:rPr>
                <w:rFonts w:ascii="cursive" w:hAnsi="cursive"/>
                <w:sz w:val="24"/>
              </w:rPr>
            </w:pPr>
            <w:r w:rsidRPr="00847F39">
              <w:rPr>
                <w:rFonts w:ascii="cursive" w:hAnsi="cursive"/>
                <w:sz w:val="25"/>
                <w:szCs w:val="25"/>
              </w:rPr>
              <w:t>Reconnaître</w:t>
            </w:r>
            <w:r w:rsidRPr="0066233F">
              <w:rPr>
                <w:rFonts w:ascii="cursive" w:hAnsi="cursive"/>
                <w:sz w:val="24"/>
              </w:rPr>
              <w:t xml:space="preserve"> les principales étapes du développement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animal ou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un v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g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tal, dans une situation d</w:t>
            </w:r>
            <w:r w:rsidRPr="0066233F">
              <w:rPr>
                <w:rFonts w:ascii="Times New Roman" w:hAnsi="Times New Roman" w:cs="Times New Roman"/>
                <w:sz w:val="24"/>
              </w:rPr>
              <w:t>’</w:t>
            </w:r>
            <w:r w:rsidRPr="0066233F">
              <w:rPr>
                <w:rFonts w:ascii="cursive" w:hAnsi="cursive"/>
                <w:sz w:val="24"/>
              </w:rPr>
              <w:t>observation du r</w:t>
            </w:r>
            <w:r w:rsidRPr="0066233F">
              <w:rPr>
                <w:rFonts w:ascii="cursive" w:hAnsi="cursive" w:cs="cursive"/>
                <w:sz w:val="24"/>
              </w:rPr>
              <w:t>é</w:t>
            </w:r>
            <w:r w:rsidRPr="0066233F">
              <w:rPr>
                <w:rFonts w:ascii="cursive" w:hAnsi="cursive"/>
                <w:sz w:val="24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35" type="#_x0000_t75" style="width:32.5pt;height:33.5pt" o:ole="">
                  <v:imagedata r:id="rId4" o:title=""/>
                </v:shape>
                <o:OLEObject Type="Embed" ProgID="PBrush" ShapeID="_x0000_i1035" DrawAspect="Content" ObjectID="_1644333651" r:id="rId19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36" type="#_x0000_t75" style="width:58.5pt;height:25.5pt" o:ole="">
                  <v:imagedata r:id="rId6" o:title=""/>
                </v:shape>
                <o:OLEObject Type="Embed" ProgID="PBrush" ShapeID="_x0000_i1036" DrawAspect="Content" ObjectID="_1644333652" r:id="rId20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37" type="#_x0000_t75" style="width:32pt;height:36pt" o:ole="">
                  <v:imagedata r:id="rId8" o:title=""/>
                </v:shape>
                <o:OLEObject Type="Embed" ProgID="PBrush" ShapeID="_x0000_i1037" DrawAspect="Content" ObjectID="_1644333653" r:id="rId21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38" type="#_x0000_t75" style="width:49.5pt;height:36.5pt" o:ole="">
                  <v:imagedata r:id="rId10" o:title=""/>
                </v:shape>
                <o:OLEObject Type="Embed" ProgID="PBrush" ShapeID="_x0000_i1038" DrawAspect="Content" ObjectID="_1644333654" r:id="rId22"/>
              </w:object>
            </w:r>
          </w:p>
        </w:tc>
        <w:tc>
          <w:tcPr>
            <w:tcW w:w="6385" w:type="dxa"/>
          </w:tcPr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étapes du développement d’un végétal ?</w:t>
            </w:r>
            <w:r w:rsidR="00D85A18" w:rsidRPr="00D85A18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Comment la graine devient une plante ?</w:t>
            </w: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différentes parties d’une plante ?</w:t>
            </w:r>
          </w:p>
          <w:p w:rsidR="009452E6" w:rsidRDefault="009452E6" w:rsidP="00D7675E">
            <w:pPr>
              <w:pStyle w:val="Sansinterligne"/>
              <w:rPr>
                <w:rFonts w:ascii="cursive" w:hAnsi="cursive"/>
                <w:sz w:val="36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De quoi a besoin une plante pour grandir ?</w:t>
            </w:r>
          </w:p>
          <w:p w:rsidR="00E25444" w:rsidRPr="006C178A" w:rsidRDefault="00E25444" w:rsidP="009452E6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D7675E">
        <w:trPr>
          <w:trHeight w:val="574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039" type="#_x0000_t75" style="width:33.5pt;height:38.5pt" o:ole="">
                  <v:imagedata r:id="rId12" o:title=""/>
                </v:shape>
                <o:OLEObject Type="Embed" ProgID="PBrush" ShapeID="_x0000_i1039" DrawAspect="Content" ObjectID="_1644333655" r:id="rId23"/>
              </w:object>
            </w:r>
          </w:p>
        </w:tc>
        <w:tc>
          <w:tcPr>
            <w:tcW w:w="6385" w:type="dxa"/>
            <w:vAlign w:val="center"/>
          </w:tcPr>
          <w:p w:rsidR="00E25444" w:rsidRPr="00847F39" w:rsidRDefault="00E25444" w:rsidP="00D7675E">
            <w:pPr>
              <w:pStyle w:val="Sansinterligne"/>
              <w:rPr>
                <w:rFonts w:ascii="cursive" w:hAnsi="cursive"/>
                <w:sz w:val="25"/>
                <w:szCs w:val="25"/>
              </w:rPr>
            </w:pPr>
            <w:r w:rsidRPr="00847F39">
              <w:rPr>
                <w:rFonts w:ascii="cursive" w:hAnsi="cursive"/>
                <w:sz w:val="25"/>
                <w:szCs w:val="25"/>
              </w:rPr>
              <w:t>Reconnaître les principales étapes du développement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animal ou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v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g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tal, dans une situation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observation du r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  <w:tr w:rsidR="00E25444" w:rsidRPr="00386CF8" w:rsidTr="00D7675E">
        <w:trPr>
          <w:trHeight w:val="105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660" w:dyaOrig="670">
                <v:shape id="_x0000_i1040" type="#_x0000_t75" style="width:32.5pt;height:33.5pt" o:ole="">
                  <v:imagedata r:id="rId4" o:title=""/>
                </v:shape>
                <o:OLEObject Type="Embed" ProgID="PBrush" ShapeID="_x0000_i1040" DrawAspect="Content" ObjectID="_1644333656" r:id="rId24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LES BULBES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1650" w:dyaOrig="720">
                <v:shape id="_x0000_i1041" type="#_x0000_t75" style="width:58.5pt;height:25.5pt" o:ole="">
                  <v:imagedata r:id="rId6" o:title=""/>
                </v:shape>
                <o:OLEObject Type="Embed" ProgID="PBrush" ShapeID="_x0000_i1041" DrawAspect="Content" ObjectID="_1644333657" r:id="rId25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 w:rsidRPr="0066233F">
              <w:rPr>
                <w:rFonts w:ascii="cursive" w:hAnsi="cursive"/>
                <w:sz w:val="28"/>
              </w:rPr>
              <w:t>Je comprends</w:t>
            </w:r>
            <w:r>
              <w:rPr>
                <w:rFonts w:ascii="cursive" w:hAnsi="cursive"/>
                <w:sz w:val="28"/>
              </w:rPr>
              <w:t xml:space="preserve"> qu</w:t>
            </w:r>
            <w:r>
              <w:rPr>
                <w:rFonts w:ascii="Times New Roman" w:hAnsi="Times New Roman" w:cs="Times New Roman"/>
                <w:sz w:val="28"/>
              </w:rPr>
              <w:t>’</w:t>
            </w:r>
            <w:r>
              <w:rPr>
                <w:rFonts w:ascii="cursive" w:hAnsi="cursive"/>
                <w:sz w:val="28"/>
              </w:rPr>
              <w:t xml:space="preserve">une plante grandit et que </w:t>
            </w:r>
            <w:r w:rsidRPr="0066233F">
              <w:rPr>
                <w:rFonts w:ascii="cursive" w:hAnsi="cursive"/>
                <w:sz w:val="28"/>
              </w:rPr>
              <w:t xml:space="preserve">pour grandir, </w:t>
            </w:r>
            <w:r>
              <w:rPr>
                <w:rFonts w:ascii="cursive" w:hAnsi="cursive"/>
                <w:sz w:val="28"/>
              </w:rPr>
              <w:t xml:space="preserve">elle </w:t>
            </w:r>
            <w:r w:rsidRPr="0066233F">
              <w:rPr>
                <w:rFonts w:ascii="cursive" w:hAnsi="cursive"/>
                <w:sz w:val="28"/>
              </w:rPr>
              <w:t xml:space="preserve">a </w:t>
            </w:r>
            <w:r>
              <w:rPr>
                <w:rFonts w:ascii="cursive" w:hAnsi="cursive"/>
                <w:sz w:val="28"/>
              </w:rPr>
              <w:t xml:space="preserve">des </w:t>
            </w:r>
            <w:r w:rsidRPr="0066233F">
              <w:rPr>
                <w:rFonts w:ascii="cursive" w:hAnsi="cursive"/>
                <w:sz w:val="28"/>
              </w:rPr>
              <w:t>besoin</w:t>
            </w:r>
            <w:r>
              <w:rPr>
                <w:rFonts w:ascii="cursive" w:hAnsi="cursive"/>
                <w:sz w:val="28"/>
              </w:rPr>
              <w:t>s</w:t>
            </w:r>
            <w:r w:rsidRPr="0066233F">
              <w:rPr>
                <w:rFonts w:ascii="cursive" w:hAnsi="cursive"/>
                <w:sz w:val="28"/>
              </w:rPr>
              <w:t xml:space="preserve"> </w:t>
            </w:r>
            <w:r>
              <w:rPr>
                <w:rFonts w:ascii="cursive" w:hAnsi="cursive"/>
                <w:sz w:val="28"/>
              </w:rPr>
              <w:t>.</w:t>
            </w:r>
          </w:p>
        </w:tc>
      </w:tr>
      <w:tr w:rsidR="00E25444" w:rsidRPr="00386CF8" w:rsidTr="00D7675E"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850" w:dyaOrig="950">
                <v:shape id="_x0000_i1042" type="#_x0000_t75" style="width:32pt;height:36pt" o:ole="">
                  <v:imagedata r:id="rId8" o:title=""/>
                </v:shape>
                <o:OLEObject Type="Embed" ProgID="PBrush" ShapeID="_x0000_i1042" DrawAspect="Content" ObjectID="_1644333658" r:id="rId26"/>
              </w:object>
            </w:r>
          </w:p>
        </w:tc>
        <w:tc>
          <w:tcPr>
            <w:tcW w:w="6385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ursive" w:hAnsi="cursive"/>
                <w:sz w:val="32"/>
              </w:rPr>
            </w:pPr>
            <w:r>
              <w:rPr>
                <w:rFonts w:ascii="cursive" w:hAnsi="cursive"/>
                <w:sz w:val="24"/>
              </w:rPr>
              <w:t>Faire un bilan de ce que l</w:t>
            </w:r>
            <w:r>
              <w:rPr>
                <w:rFonts w:ascii="Times New Roman" w:hAnsi="Times New Roman" w:cs="Times New Roman"/>
                <w:sz w:val="24"/>
              </w:rPr>
              <w:t>’</w:t>
            </w:r>
            <w:r>
              <w:rPr>
                <w:rFonts w:ascii="cursive" w:hAnsi="cursive"/>
                <w:sz w:val="24"/>
              </w:rPr>
              <w:t>on a appris</w:t>
            </w:r>
          </w:p>
        </w:tc>
      </w:tr>
      <w:tr w:rsidR="00E25444" w:rsidRPr="006C178A" w:rsidTr="00D7675E">
        <w:trPr>
          <w:trHeight w:val="8532"/>
        </w:trPr>
        <w:tc>
          <w:tcPr>
            <w:tcW w:w="1386" w:type="dxa"/>
            <w:vAlign w:val="center"/>
          </w:tcPr>
          <w:p w:rsidR="00E25444" w:rsidRPr="00386CF8" w:rsidRDefault="00E25444" w:rsidP="00D7675E">
            <w:pPr>
              <w:jc w:val="center"/>
              <w:rPr>
                <w:rFonts w:ascii="Comic Sans MS" w:hAnsi="Comic Sans MS"/>
                <w:sz w:val="32"/>
              </w:rPr>
            </w:pPr>
            <w:r>
              <w:object w:dxaOrig="990" w:dyaOrig="740">
                <v:shape id="_x0000_i1043" type="#_x0000_t75" style="width:49.5pt;height:36.5pt" o:ole="">
                  <v:imagedata r:id="rId10" o:title=""/>
                </v:shape>
                <o:OLEObject Type="Embed" ProgID="PBrush" ShapeID="_x0000_i1043" DrawAspect="Content" ObjectID="_1644333659" r:id="rId27"/>
              </w:object>
            </w:r>
          </w:p>
        </w:tc>
        <w:tc>
          <w:tcPr>
            <w:tcW w:w="6385" w:type="dxa"/>
          </w:tcPr>
          <w:p w:rsidR="009452E6" w:rsidRDefault="009452E6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étapes du développement d’un végétal ?</w:t>
            </w:r>
            <w:r w:rsidR="00D85A18" w:rsidRPr="00D85A18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Comment la graine devient une plante ?</w:t>
            </w:r>
            <w:r w:rsidR="00D85A18" w:rsidRPr="00D85A18">
              <w:rPr>
                <w:rFonts w:ascii="Comic Sans MS" w:hAnsi="Comic Sans MS"/>
                <w:sz w:val="28"/>
                <w:szCs w:val="28"/>
                <w:u w:val="single"/>
              </w:rPr>
              <w:t xml:space="preserve"> </w:t>
            </w:r>
          </w:p>
          <w:p w:rsidR="00D85A18" w:rsidRPr="00D85A18" w:rsidRDefault="00D85A18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Quelles sont les différentes parties d’une plante ?</w:t>
            </w:r>
          </w:p>
          <w:p w:rsidR="00D85A18" w:rsidRPr="00D85A18" w:rsidRDefault="00D85A18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847F39" w:rsidRDefault="00847F39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9452E6" w:rsidRDefault="009452E6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E25444" w:rsidRPr="00D85A18" w:rsidRDefault="00E25444" w:rsidP="00D7675E">
            <w:pPr>
              <w:pStyle w:val="Sansinterligne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D85A18">
              <w:rPr>
                <w:rFonts w:ascii="Comic Sans MS" w:hAnsi="Comic Sans MS"/>
                <w:sz w:val="28"/>
                <w:szCs w:val="28"/>
                <w:u w:val="single"/>
              </w:rPr>
              <w:t>De quoi a besoin une plante pour grandir ?</w:t>
            </w:r>
          </w:p>
          <w:p w:rsidR="00E25444" w:rsidRPr="006C178A" w:rsidRDefault="00E25444" w:rsidP="00D7675E">
            <w:pPr>
              <w:pStyle w:val="Sansinterligne"/>
              <w:rPr>
                <w:rFonts w:ascii="cursive" w:hAnsi="cursive"/>
                <w:sz w:val="30"/>
                <w:szCs w:val="30"/>
              </w:rPr>
            </w:pPr>
          </w:p>
        </w:tc>
      </w:tr>
      <w:tr w:rsidR="00E25444" w:rsidRPr="0066233F" w:rsidTr="00847F39">
        <w:trPr>
          <w:trHeight w:val="716"/>
        </w:trPr>
        <w:tc>
          <w:tcPr>
            <w:tcW w:w="1386" w:type="dxa"/>
            <w:vAlign w:val="center"/>
          </w:tcPr>
          <w:p w:rsidR="00E25444" w:rsidRDefault="00E25444" w:rsidP="00D7675E">
            <w:pPr>
              <w:jc w:val="center"/>
            </w:pPr>
            <w:r>
              <w:object w:dxaOrig="670" w:dyaOrig="760">
                <v:shape id="_x0000_i1044" type="#_x0000_t75" style="width:33.5pt;height:38.5pt" o:ole="">
                  <v:imagedata r:id="rId12" o:title=""/>
                </v:shape>
                <o:OLEObject Type="Embed" ProgID="PBrush" ShapeID="_x0000_i1044" DrawAspect="Content" ObjectID="_1644333660" r:id="rId28"/>
              </w:object>
            </w:r>
          </w:p>
        </w:tc>
        <w:tc>
          <w:tcPr>
            <w:tcW w:w="6385" w:type="dxa"/>
            <w:vAlign w:val="center"/>
          </w:tcPr>
          <w:p w:rsidR="00E25444" w:rsidRPr="00847F39" w:rsidRDefault="00E25444" w:rsidP="00D7675E">
            <w:pPr>
              <w:pStyle w:val="Sansinterligne"/>
              <w:rPr>
                <w:rFonts w:ascii="cursive" w:hAnsi="cursive"/>
                <w:sz w:val="25"/>
                <w:szCs w:val="25"/>
              </w:rPr>
            </w:pPr>
            <w:r w:rsidRPr="00847F39">
              <w:rPr>
                <w:rFonts w:ascii="cursive" w:hAnsi="cursive"/>
                <w:sz w:val="25"/>
                <w:szCs w:val="25"/>
              </w:rPr>
              <w:t>Reconnaître les principales étapes du développement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animal ou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un v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g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tal, dans une situation d</w:t>
            </w:r>
            <w:r w:rsidRPr="00847F39">
              <w:rPr>
                <w:rFonts w:ascii="Times New Roman" w:hAnsi="Times New Roman" w:cs="Times New Roman"/>
                <w:sz w:val="25"/>
                <w:szCs w:val="25"/>
              </w:rPr>
              <w:t>’</w:t>
            </w:r>
            <w:r w:rsidRPr="00847F39">
              <w:rPr>
                <w:rFonts w:ascii="cursive" w:hAnsi="cursive"/>
                <w:sz w:val="25"/>
                <w:szCs w:val="25"/>
              </w:rPr>
              <w:t>observation du r</w:t>
            </w:r>
            <w:r w:rsidRPr="00847F39">
              <w:rPr>
                <w:rFonts w:ascii="cursive" w:hAnsi="cursive" w:cs="cursive"/>
                <w:sz w:val="25"/>
                <w:szCs w:val="25"/>
              </w:rPr>
              <w:t>é</w:t>
            </w:r>
            <w:r w:rsidRPr="00847F39">
              <w:rPr>
                <w:rFonts w:ascii="cursive" w:hAnsi="cursive"/>
                <w:sz w:val="25"/>
                <w:szCs w:val="25"/>
              </w:rPr>
              <w:t>el ou sur une image.</w:t>
            </w:r>
          </w:p>
          <w:p w:rsidR="00E25444" w:rsidRPr="0066233F" w:rsidRDefault="00E25444" w:rsidP="00D7675E">
            <w:pPr>
              <w:pStyle w:val="Sansinterligne"/>
              <w:rPr>
                <w:rFonts w:ascii="cursive" w:hAnsi="cursive"/>
              </w:rPr>
            </w:pPr>
          </w:p>
        </w:tc>
      </w:tr>
    </w:tbl>
    <w:p w:rsidR="00E25444" w:rsidRPr="00847F39" w:rsidRDefault="00E25444">
      <w:pPr>
        <w:rPr>
          <w:sz w:val="2"/>
        </w:rPr>
      </w:pPr>
    </w:p>
    <w:sectPr w:rsidR="00E25444" w:rsidRPr="00847F39" w:rsidSect="00E2544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44"/>
    <w:rsid w:val="00307F1F"/>
    <w:rsid w:val="007009BE"/>
    <w:rsid w:val="00847F39"/>
    <w:rsid w:val="009452E6"/>
    <w:rsid w:val="00CB77D2"/>
    <w:rsid w:val="00D85A18"/>
    <w:rsid w:val="00E2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E17"/>
  <w15:chartTrackingRefBased/>
  <w15:docId w15:val="{E8ADF3AC-6207-40D8-B67D-3EF6664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4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25444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3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image" Target="media/image4.png"/><Relationship Id="rId19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2020-02-27T17:34:00Z</cp:lastPrinted>
  <dcterms:created xsi:type="dcterms:W3CDTF">2019-04-07T16:45:00Z</dcterms:created>
  <dcterms:modified xsi:type="dcterms:W3CDTF">2020-02-27T17:34:00Z</dcterms:modified>
</cp:coreProperties>
</file>