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8F27F" w14:textId="77777777" w:rsidR="00B349B1" w:rsidRDefault="00C51271">
      <w:pPr>
        <w:pBdr>
          <w:top w:val="single" w:sz="4" w:space="1" w:color="000000"/>
          <w:left w:val="single" w:sz="4" w:space="4" w:color="000000"/>
          <w:bottom w:val="single" w:sz="4" w:space="1" w:color="000000"/>
          <w:right w:val="single" w:sz="4" w:space="4" w:color="000000"/>
        </w:pBdr>
        <w:jc w:val="center"/>
        <w:rPr>
          <w:rFonts w:ascii="Janda Safe and Sound" w:hAnsi="Janda Safe and Sound"/>
          <w:sz w:val="36"/>
          <w:szCs w:val="36"/>
        </w:rPr>
      </w:pPr>
      <w:r>
        <w:rPr>
          <w:rFonts w:ascii="Janda Safe and Sound" w:hAnsi="Janda Safe and Sound"/>
          <w:sz w:val="36"/>
          <w:szCs w:val="36"/>
        </w:rPr>
        <w:t>Bilan de la période 2 (</w:t>
      </w:r>
      <w:proofErr w:type="spellStart"/>
      <w:r>
        <w:rPr>
          <w:rFonts w:ascii="Janda Safe and Sound" w:hAnsi="Janda Safe and Sound"/>
          <w:sz w:val="36"/>
          <w:szCs w:val="36"/>
        </w:rPr>
        <w:t>Nov</w:t>
      </w:r>
      <w:proofErr w:type="spellEnd"/>
      <w:r>
        <w:rPr>
          <w:rFonts w:ascii="Janda Safe and Sound" w:hAnsi="Janda Safe and Sound"/>
          <w:sz w:val="36"/>
          <w:szCs w:val="36"/>
        </w:rPr>
        <w:t>-Déc) :</w:t>
      </w:r>
    </w:p>
    <w:p w14:paraId="22FBAB02" w14:textId="77777777" w:rsidR="00B349B1" w:rsidRDefault="00C51271">
      <w:pPr>
        <w:pBdr>
          <w:top w:val="single" w:sz="4" w:space="1" w:color="000000"/>
          <w:left w:val="single" w:sz="4" w:space="4" w:color="000000"/>
          <w:bottom w:val="single" w:sz="4" w:space="1" w:color="000000"/>
          <w:right w:val="single" w:sz="4" w:space="4" w:color="000000"/>
        </w:pBdr>
        <w:jc w:val="center"/>
        <w:rPr>
          <w:rFonts w:ascii="Janda Safe and Sound" w:hAnsi="Janda Safe and Sound"/>
          <w:sz w:val="36"/>
          <w:szCs w:val="36"/>
        </w:rPr>
      </w:pPr>
      <w:r>
        <w:rPr>
          <w:rFonts w:ascii="Janda Safe and Sound" w:hAnsi="Janda Safe and Sound"/>
          <w:sz w:val="36"/>
          <w:szCs w:val="36"/>
        </w:rPr>
        <w:t xml:space="preserve">AGIR, S’EXPRIMER, COMPRENDRE à TRAVERS LES ACTIVITES ARTISTIQUES </w:t>
      </w:r>
      <w:r>
        <w:rPr>
          <w:rFonts w:ascii="Janda Safe and Sound" w:hAnsi="Janda Safe and Sound"/>
          <w:sz w:val="28"/>
          <w:szCs w:val="28"/>
        </w:rPr>
        <w:t>avec les intelligences multiples</w:t>
      </w:r>
    </w:p>
    <w:p w14:paraId="2BDC4066" w14:textId="77777777" w:rsidR="00B349B1" w:rsidRDefault="00B349B1"/>
    <w:p w14:paraId="3B9F4646" w14:textId="77777777" w:rsidR="00B349B1" w:rsidRDefault="00C51271">
      <w:pPr>
        <w:rPr>
          <w:rFonts w:ascii="Janda Safe and Sound" w:hAnsi="Janda Safe and Sound"/>
          <w:sz w:val="22"/>
          <w:szCs w:val="22"/>
        </w:rPr>
      </w:pPr>
      <w:r>
        <w:rPr>
          <w:rFonts w:ascii="Janda Safe and Sound" w:hAnsi="Janda Safe and Sound"/>
          <w:sz w:val="22"/>
          <w:szCs w:val="22"/>
        </w:rPr>
        <w:t>Chaque période de l’année scolaire est consacrée à un domaine d’apprentissage, il y en a 5 :</w:t>
      </w:r>
    </w:p>
    <w:p w14:paraId="6857AE43" w14:textId="77777777" w:rsidR="00B349B1" w:rsidRDefault="00C51271">
      <w:pPr>
        <w:numPr>
          <w:ilvl w:val="0"/>
          <w:numId w:val="1"/>
        </w:numPr>
        <w:shd w:val="clear" w:color="auto" w:fill="FFFFFF"/>
        <w:spacing w:beforeAutospacing="1"/>
        <w:rPr>
          <w:rFonts w:ascii="Janda Safe and Sound" w:hAnsi="Janda Safe and Sound" w:cs="Arial"/>
          <w:color w:val="000000"/>
          <w:sz w:val="22"/>
          <w:szCs w:val="22"/>
        </w:rPr>
      </w:pPr>
      <w:r>
        <w:rPr>
          <w:rFonts w:ascii="Janda Safe and Sound" w:hAnsi="Janda Safe and Sound" w:cs="Arial"/>
          <w:color w:val="000000"/>
          <w:sz w:val="22"/>
          <w:szCs w:val="22"/>
        </w:rPr>
        <w:t>Mobiliser le langage dans toutes ses dimensions</w:t>
      </w:r>
    </w:p>
    <w:p w14:paraId="06C54172" w14:textId="77777777" w:rsidR="00B349B1" w:rsidRDefault="00C51271">
      <w:pPr>
        <w:numPr>
          <w:ilvl w:val="0"/>
          <w:numId w:val="1"/>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Agir, s'exprimer, comprendre à travers l'activité physique</w:t>
      </w:r>
    </w:p>
    <w:p w14:paraId="586C649D" w14:textId="77777777" w:rsidR="00B349B1" w:rsidRDefault="00C51271">
      <w:pPr>
        <w:numPr>
          <w:ilvl w:val="0"/>
          <w:numId w:val="1"/>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highlight w:val="lightGray"/>
        </w:rPr>
        <w:t>Agir, s'exprimer, comprendre à travers les activités artistiques</w:t>
      </w:r>
    </w:p>
    <w:p w14:paraId="515CCFB3" w14:textId="77777777" w:rsidR="00B349B1" w:rsidRDefault="00C51271">
      <w:pPr>
        <w:numPr>
          <w:ilvl w:val="0"/>
          <w:numId w:val="1"/>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Construire les premiers outils pour construire sa pensée</w:t>
      </w:r>
    </w:p>
    <w:p w14:paraId="7098D8BF" w14:textId="77777777" w:rsidR="00B349B1" w:rsidRDefault="00C51271">
      <w:pPr>
        <w:numPr>
          <w:ilvl w:val="0"/>
          <w:numId w:val="1"/>
        </w:numPr>
        <w:shd w:val="clear" w:color="auto" w:fill="FFFFFF"/>
        <w:spacing w:afterAutospacing="1"/>
        <w:rPr>
          <w:rFonts w:ascii="Janda Safe and Sound" w:hAnsi="Janda Safe and Sound" w:cs="Arial"/>
          <w:color w:val="000000"/>
          <w:sz w:val="22"/>
          <w:szCs w:val="22"/>
        </w:rPr>
      </w:pPr>
      <w:r>
        <w:rPr>
          <w:rFonts w:ascii="Janda Safe and Sound" w:hAnsi="Janda Safe and Sound" w:cs="Arial"/>
          <w:color w:val="000000"/>
          <w:sz w:val="22"/>
          <w:szCs w:val="22"/>
        </w:rPr>
        <w:t>Explorer le monde</w:t>
      </w:r>
    </w:p>
    <w:p w14:paraId="32C0059B" w14:textId="77777777" w:rsidR="00B349B1" w:rsidRDefault="00C51271">
      <w:pPr>
        <w:shd w:val="clear" w:color="auto" w:fill="FFFFFF"/>
        <w:spacing w:beforeAutospacing="1" w:afterAutospacing="1"/>
        <w:rPr>
          <w:rFonts w:ascii="Janda Safe and Sound" w:hAnsi="Janda Safe and Sound" w:cs="Arial"/>
          <w:color w:val="000000"/>
          <w:sz w:val="22"/>
          <w:szCs w:val="22"/>
        </w:rPr>
      </w:pPr>
      <w:r>
        <w:rPr>
          <w:rFonts w:ascii="Janda Safe and Sound" w:hAnsi="Janda Safe and Sound" w:cs="Arial"/>
          <w:color w:val="000000"/>
          <w:sz w:val="22"/>
          <w:szCs w:val="22"/>
        </w:rPr>
        <w:t xml:space="preserve">Pour chaque domaine d’apprentissage, les programmes indiquent des attendus en </w:t>
      </w:r>
      <w:r>
        <w:rPr>
          <w:rFonts w:ascii="Janda Safe and Sound" w:hAnsi="Janda Safe and Sound" w:cs="Arial"/>
          <w:color w:val="000000"/>
          <w:sz w:val="22"/>
          <w:szCs w:val="22"/>
          <w:u w:val="single"/>
        </w:rPr>
        <w:t>fin d’école maternelle</w:t>
      </w:r>
      <w:r>
        <w:rPr>
          <w:rFonts w:ascii="Janda Safe and Sound" w:hAnsi="Janda Safe and Sound" w:cs="Arial"/>
          <w:color w:val="000000"/>
          <w:sz w:val="22"/>
          <w:szCs w:val="22"/>
        </w:rPr>
        <w:t>. Ces compétences sont travaillées tout au long du cycle 1.</w:t>
      </w:r>
    </w:p>
    <w:p w14:paraId="0BA3ECA5" w14:textId="77777777" w:rsidR="00B349B1" w:rsidRDefault="00C51271">
      <w:pPr>
        <w:shd w:val="clear" w:color="auto" w:fill="FFFFFF"/>
        <w:spacing w:beforeAutospacing="1" w:afterAutospacing="1"/>
        <w:rPr>
          <w:rFonts w:ascii="Janda Safe and Sound" w:hAnsi="Janda Safe and Sound" w:cs="Arial"/>
          <w:color w:val="000000"/>
          <w:sz w:val="22"/>
          <w:szCs w:val="22"/>
        </w:rPr>
      </w:pPr>
      <w:r>
        <w:rPr>
          <w:rFonts w:ascii="Janda Safe and Sound" w:hAnsi="Janda Safe and Sound" w:cs="Arial"/>
          <w:color w:val="000000"/>
          <w:sz w:val="22"/>
          <w:szCs w:val="22"/>
        </w:rPr>
        <w:t>Dans notre classe, nous utilisons les intelligences multiples pour acquérir ces attendus, c'est-à-dire que chacun a sa manière d’apprendre, pour certains, c’est plus facile en observant, d’autres avec la musique, d’autres en bougeant, d’autres encore en parlant, ou en dessinant. C’est pourquoi chaque compétence visée est proposée à travers des activités diversifiées. Les enfants ont le choix et vont vers ce qui leur correspond le mieux. Petit à petit, ils découvrent d’autres manières d’apprendre, mais ils sont d’abord valorisés dans leurs réussites grâce à leur intelligence dominante. Chacun a plusieurs intelligences dominantes et toutes les compétences ne sont pas présentées sous les 8 formes ( voir tableau ci-dessous), cela incite à aller vers d’autres choix. Au cours de la période, l’ensemble des intelligences a été exploré, certaines sont plus fréquentes parce qu’elles correspondent à l’âge des élèves (Corporelle : besoin de bouger) ou qu’il s’agit du domaine d’apprentissage (Visuelle : activités artistiques).</w:t>
      </w:r>
    </w:p>
    <w:p w14:paraId="2ABA278C" w14:textId="77777777" w:rsidR="00B349B1" w:rsidRDefault="00C51271">
      <w:pPr>
        <w:shd w:val="clear" w:color="auto" w:fill="FFFFFF"/>
        <w:spacing w:beforeAutospacing="1" w:afterAutospacing="1"/>
        <w:rPr>
          <w:rFonts w:ascii="Janda Safe and Sound" w:hAnsi="Janda Safe and Sound" w:cs="Arial"/>
          <w:b/>
          <w:color w:val="000000"/>
          <w:sz w:val="22"/>
          <w:szCs w:val="22"/>
        </w:rPr>
      </w:pPr>
      <w:r>
        <w:rPr>
          <w:rFonts w:ascii="Janda Safe and Sound" w:hAnsi="Janda Safe and Sound" w:cs="Arial"/>
          <w:b/>
          <w:color w:val="000000"/>
          <w:sz w:val="22"/>
          <w:szCs w:val="22"/>
        </w:rPr>
        <w:t>Ce qui est attendu des enfants en fin d'école maternelle (ce qui est grisé a été travaillé en classe sous la forme des activités proposées dans le tableau)</w:t>
      </w:r>
    </w:p>
    <w:p w14:paraId="428BE2C7" w14:textId="77777777" w:rsidR="00B349B1" w:rsidRDefault="00C51271">
      <w:pPr>
        <w:pStyle w:val="Paragraphedeliste"/>
        <w:numPr>
          <w:ilvl w:val="0"/>
          <w:numId w:val="2"/>
        </w:numPr>
        <w:shd w:val="clear" w:color="auto" w:fill="FFFFFF"/>
        <w:spacing w:beforeAutospacing="1"/>
        <w:rPr>
          <w:rFonts w:ascii="Janda Safe and Sound" w:hAnsi="Janda Safe and Sound" w:cs="Arial"/>
          <w:color w:val="000000"/>
          <w:sz w:val="22"/>
          <w:szCs w:val="22"/>
        </w:rPr>
      </w:pPr>
      <w:r>
        <w:rPr>
          <w:rFonts w:ascii="Janda Safe and Sound" w:hAnsi="Janda Safe and Sound" w:cs="Arial"/>
          <w:color w:val="000000"/>
          <w:sz w:val="22"/>
          <w:szCs w:val="22"/>
        </w:rPr>
        <w:t>Choisir différents outils, médiums, supports en fonction d'un projet ou d'une consigne et les utiliser en adaptant son geste.</w:t>
      </w:r>
    </w:p>
    <w:p w14:paraId="0B87B99F" w14:textId="77777777" w:rsidR="00B349B1" w:rsidRDefault="00C51271">
      <w:pPr>
        <w:pStyle w:val="Paragraphedeliste"/>
        <w:numPr>
          <w:ilvl w:val="0"/>
          <w:numId w:val="2"/>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Pratiquer le dessin pour représenter ou illustrer, en étant fidèle au réel ou à un modèle, ou en inventant.</w:t>
      </w:r>
    </w:p>
    <w:p w14:paraId="70E8CD9E" w14:textId="77777777" w:rsidR="00B349B1" w:rsidRDefault="00C51271">
      <w:pPr>
        <w:pStyle w:val="Paragraphedeliste"/>
        <w:numPr>
          <w:ilvl w:val="0"/>
          <w:numId w:val="2"/>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Réaliser une composition personnelle en reproduisant des graphismes. Créer des graphismes nouveaux.</w:t>
      </w:r>
    </w:p>
    <w:p w14:paraId="2E2523D4" w14:textId="77777777" w:rsidR="00B349B1" w:rsidRDefault="00C51271">
      <w:pPr>
        <w:pStyle w:val="Paragraphedeliste"/>
        <w:numPr>
          <w:ilvl w:val="0"/>
          <w:numId w:val="2"/>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Réaliser des compositions plastiques, seul ou en petit groupe, en choisissant et combinant des matériaux, en réinvestissant des techniques et des procédés.</w:t>
      </w:r>
    </w:p>
    <w:p w14:paraId="61DC588D" w14:textId="77777777" w:rsidR="00B349B1" w:rsidRDefault="00C51271">
      <w:pPr>
        <w:pStyle w:val="Paragraphedeliste"/>
        <w:numPr>
          <w:ilvl w:val="0"/>
          <w:numId w:val="2"/>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Avoir mémorisé un répertoire varié de comptines et de chansons et les interpréter de manière expressive.</w:t>
      </w:r>
    </w:p>
    <w:p w14:paraId="5D3DFF93" w14:textId="77777777" w:rsidR="00B349B1" w:rsidRDefault="00C51271">
      <w:pPr>
        <w:pStyle w:val="Paragraphedeliste"/>
        <w:numPr>
          <w:ilvl w:val="0"/>
          <w:numId w:val="2"/>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Jouer avec sa voix pour explorer des variantes de timbre, d'intensité, de hauteur, de nuance.</w:t>
      </w:r>
    </w:p>
    <w:p w14:paraId="2E8288E3" w14:textId="77777777" w:rsidR="00B349B1" w:rsidRDefault="00C51271">
      <w:pPr>
        <w:pStyle w:val="Paragraphedeliste"/>
        <w:numPr>
          <w:ilvl w:val="0"/>
          <w:numId w:val="2"/>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Repérer et reproduire, corporellement ou avec des instruments, des formules rythmiques simples.</w:t>
      </w:r>
    </w:p>
    <w:p w14:paraId="60CA482D" w14:textId="77777777" w:rsidR="00B349B1" w:rsidRDefault="00C51271">
      <w:pPr>
        <w:pStyle w:val="Paragraphedeliste"/>
        <w:numPr>
          <w:ilvl w:val="0"/>
          <w:numId w:val="2"/>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Décrire une image, parler d'un extrait musical et exprimer son ressenti ou sa compréhension en utilisant un vocabulaire adapté.</w:t>
      </w:r>
    </w:p>
    <w:p w14:paraId="4B3FCCC6" w14:textId="77777777" w:rsidR="00B349B1" w:rsidRDefault="00C51271">
      <w:pPr>
        <w:pStyle w:val="Paragraphedeliste"/>
        <w:numPr>
          <w:ilvl w:val="0"/>
          <w:numId w:val="2"/>
        </w:numPr>
        <w:shd w:val="clear" w:color="auto" w:fill="FFFFFF"/>
        <w:spacing w:afterAutospacing="1"/>
        <w:rPr>
          <w:rFonts w:ascii="Janda Safe and Sound" w:hAnsi="Janda Safe and Sound" w:cs="Arial"/>
          <w:color w:val="000000"/>
          <w:sz w:val="22"/>
          <w:szCs w:val="22"/>
        </w:rPr>
      </w:pPr>
      <w:r>
        <w:rPr>
          <w:rFonts w:ascii="Janda Safe and Sound" w:hAnsi="Janda Safe and Sound" w:cs="Arial"/>
          <w:color w:val="000000"/>
          <w:sz w:val="22"/>
          <w:szCs w:val="22"/>
        </w:rPr>
        <w:t>Proposer des solutions dans des situations de projet, de création, de résolution de problèmes, avec son corps, sa voix ou des objets sonores.</w:t>
      </w:r>
    </w:p>
    <w:p w14:paraId="699FAD61" w14:textId="5ED56D34" w:rsidR="00B349B1" w:rsidRDefault="00C51271">
      <w:pPr>
        <w:shd w:val="clear" w:color="auto" w:fill="FFFFFF"/>
        <w:spacing w:beforeAutospacing="1" w:afterAutospacing="1"/>
      </w:pPr>
      <w:r>
        <w:rPr>
          <w:rFonts w:ascii="Janda Safe and Sound" w:hAnsi="Janda Safe and Sound" w:cs="Arial"/>
          <w:color w:val="000000"/>
          <w:sz w:val="22"/>
          <w:szCs w:val="22"/>
        </w:rPr>
        <w:t>Nous avons également travaillé les autres domaines d’apprentissage et notamment Mobiliser le langage dans toutes ses dimensions qui représente l’enjeu premier de l’école maternelle : utilisation de l’album des réussites pour parler, participation quotidienne aux regroupements autour des livres étudiés, discussion sur nos différents projets, apprentissage de chansons et comptines, utilisation d’imagiers, reconnaissance de son prénom….Je reste à votre disposition pour des explications supplémentaires.</w:t>
      </w:r>
    </w:p>
    <w:tbl>
      <w:tblPr>
        <w:tblW w:w="15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1702"/>
        <w:gridCol w:w="2048"/>
        <w:gridCol w:w="1701"/>
        <w:gridCol w:w="1700"/>
        <w:gridCol w:w="1844"/>
        <w:gridCol w:w="1561"/>
        <w:gridCol w:w="1558"/>
        <w:gridCol w:w="1698"/>
      </w:tblGrid>
      <w:tr w:rsidR="00B349B1" w14:paraId="59A3B6CA" w14:textId="77777777">
        <w:trPr>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2DCB6032" w14:textId="77777777" w:rsidR="00B349B1" w:rsidRDefault="00C51271">
            <w:pPr>
              <w:ind w:firstLine="117"/>
              <w:jc w:val="right"/>
              <w:rPr>
                <w:rFonts w:ascii="Trebuchet MS" w:hAnsi="Trebuchet MS"/>
                <w:b/>
                <w:sz w:val="18"/>
                <w:szCs w:val="18"/>
              </w:rPr>
            </w:pPr>
            <w:r>
              <w:rPr>
                <w:rFonts w:ascii="Trebuchet MS" w:hAnsi="Trebuchet MS"/>
                <w:b/>
                <w:sz w:val="18"/>
                <w:szCs w:val="18"/>
              </w:rPr>
              <w:lastRenderedPageBreak/>
              <w:t>Intelligences multiples</w:t>
            </w:r>
          </w:p>
          <w:p w14:paraId="6E361E9A" w14:textId="77777777" w:rsidR="00B349B1" w:rsidRDefault="00B349B1">
            <w:pPr>
              <w:ind w:firstLine="117"/>
              <w:rPr>
                <w:rFonts w:ascii="Trebuchet MS" w:hAnsi="Trebuchet MS"/>
                <w:b/>
                <w:sz w:val="18"/>
                <w:szCs w:val="18"/>
              </w:rPr>
            </w:pPr>
          </w:p>
          <w:p w14:paraId="2D40DBE1" w14:textId="77777777" w:rsidR="00B349B1" w:rsidRDefault="00C51271">
            <w:pPr>
              <w:ind w:firstLine="117"/>
              <w:rPr>
                <w:rFonts w:ascii="Trebuchet MS" w:hAnsi="Trebuchet MS"/>
                <w:b/>
                <w:sz w:val="18"/>
                <w:szCs w:val="18"/>
              </w:rPr>
            </w:pPr>
            <w:r>
              <w:rPr>
                <w:rFonts w:ascii="Trebuchet MS" w:hAnsi="Trebuchet MS"/>
                <w:b/>
                <w:sz w:val="18"/>
                <w:szCs w:val="18"/>
              </w:rPr>
              <w:t xml:space="preserve"> BO</w:t>
            </w:r>
          </w:p>
          <w:p w14:paraId="2C4009CD" w14:textId="77777777" w:rsidR="00B349B1" w:rsidRDefault="00C51271">
            <w:pPr>
              <w:ind w:firstLine="117"/>
              <w:rPr>
                <w:rFonts w:ascii="Trebuchet MS" w:hAnsi="Trebuchet MS"/>
                <w:b/>
                <w:sz w:val="18"/>
                <w:szCs w:val="18"/>
              </w:rPr>
            </w:pPr>
            <w:r>
              <w:rPr>
                <w:rFonts w:ascii="Trebuchet MS" w:hAnsi="Trebuchet MS"/>
                <w:b/>
                <w:sz w:val="18"/>
                <w:szCs w:val="18"/>
              </w:rPr>
              <w:t xml:space="preserve">Compétences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C4C6C1" w14:textId="77777777" w:rsidR="00B349B1" w:rsidRDefault="00C51271">
            <w:pPr>
              <w:jc w:val="center"/>
              <w:rPr>
                <w:rFonts w:ascii="Trebuchet MS" w:hAnsi="Trebuchet MS"/>
                <w:b/>
                <w:sz w:val="18"/>
                <w:szCs w:val="18"/>
              </w:rPr>
            </w:pPr>
            <w:r>
              <w:rPr>
                <w:rFonts w:ascii="Trebuchet MS" w:hAnsi="Trebuchet MS"/>
                <w:b/>
                <w:sz w:val="18"/>
                <w:szCs w:val="18"/>
              </w:rPr>
              <w:t>NATURALISTE</w:t>
            </w:r>
          </w:p>
          <w:p w14:paraId="2B09A651" w14:textId="77777777" w:rsidR="00B349B1" w:rsidRDefault="00C51271">
            <w:pPr>
              <w:jc w:val="center"/>
              <w:rPr>
                <w:rFonts w:ascii="Trebuchet MS" w:hAnsi="Trebuchet MS"/>
                <w:b/>
                <w:sz w:val="18"/>
                <w:szCs w:val="18"/>
              </w:rPr>
            </w:pPr>
            <w:r>
              <w:rPr>
                <w:noProof/>
              </w:rPr>
              <w:drawing>
                <wp:inline distT="0" distB="0" distL="0" distR="0" wp14:anchorId="5173DCF6" wp14:editId="64F0AD3F">
                  <wp:extent cx="619760" cy="5861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619760" cy="586105"/>
                          </a:xfrm>
                          <a:prstGeom prst="rect">
                            <a:avLst/>
                          </a:prstGeom>
                        </pic:spPr>
                      </pic:pic>
                    </a:graphicData>
                  </a:graphic>
                </wp:inline>
              </w:drawing>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2C3E40DA" w14:textId="77777777" w:rsidR="00B349B1" w:rsidRDefault="00C51271">
            <w:pPr>
              <w:jc w:val="center"/>
              <w:rPr>
                <w:rFonts w:ascii="Trebuchet MS" w:hAnsi="Trebuchet MS"/>
                <w:b/>
                <w:sz w:val="18"/>
                <w:szCs w:val="18"/>
              </w:rPr>
            </w:pPr>
            <w:r>
              <w:rPr>
                <w:rFonts w:ascii="Trebuchet MS" w:hAnsi="Trebuchet MS"/>
                <w:b/>
                <w:sz w:val="18"/>
                <w:szCs w:val="18"/>
              </w:rPr>
              <w:t>MUSICALE</w:t>
            </w:r>
          </w:p>
          <w:p w14:paraId="6B4AB359" w14:textId="77777777" w:rsidR="00B349B1" w:rsidRDefault="00C51271">
            <w:pPr>
              <w:jc w:val="center"/>
              <w:rPr>
                <w:rFonts w:ascii="Trebuchet MS" w:hAnsi="Trebuchet MS"/>
                <w:b/>
                <w:sz w:val="18"/>
                <w:szCs w:val="18"/>
              </w:rPr>
            </w:pPr>
            <w:r>
              <w:rPr>
                <w:noProof/>
              </w:rPr>
              <w:drawing>
                <wp:inline distT="0" distB="0" distL="0" distR="0" wp14:anchorId="0033289A" wp14:editId="45A93FD6">
                  <wp:extent cx="650240" cy="5918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6"/>
                          <a:stretch>
                            <a:fillRect/>
                          </a:stretch>
                        </pic:blipFill>
                        <pic:spPr bwMode="auto">
                          <a:xfrm>
                            <a:off x="0" y="0"/>
                            <a:ext cx="650240" cy="591820"/>
                          </a:xfrm>
                          <a:prstGeom prst="rect">
                            <a:avLst/>
                          </a:prstGeom>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CF5A77" w14:textId="77777777" w:rsidR="00B349B1" w:rsidRDefault="00C51271">
            <w:pPr>
              <w:jc w:val="center"/>
              <w:rPr>
                <w:rFonts w:ascii="Trebuchet MS" w:hAnsi="Trebuchet MS"/>
                <w:b/>
                <w:sz w:val="18"/>
                <w:szCs w:val="18"/>
              </w:rPr>
            </w:pPr>
            <w:r>
              <w:rPr>
                <w:rFonts w:ascii="Trebuchet MS" w:hAnsi="Trebuchet MS"/>
                <w:b/>
                <w:sz w:val="18"/>
                <w:szCs w:val="18"/>
              </w:rPr>
              <w:t>INTER</w:t>
            </w:r>
          </w:p>
          <w:p w14:paraId="4CCE47E5" w14:textId="77777777" w:rsidR="00B349B1" w:rsidRDefault="00C51271">
            <w:pPr>
              <w:jc w:val="center"/>
              <w:rPr>
                <w:rFonts w:ascii="Trebuchet MS" w:hAnsi="Trebuchet MS"/>
                <w:b/>
                <w:sz w:val="18"/>
                <w:szCs w:val="18"/>
              </w:rPr>
            </w:pPr>
            <w:r>
              <w:rPr>
                <w:rFonts w:ascii="Trebuchet MS" w:hAnsi="Trebuchet MS"/>
                <w:b/>
                <w:sz w:val="18"/>
                <w:szCs w:val="18"/>
              </w:rPr>
              <w:t>PERSONNELLE</w:t>
            </w:r>
          </w:p>
          <w:p w14:paraId="20A8ECAB" w14:textId="77777777" w:rsidR="00B349B1" w:rsidRDefault="00C51271">
            <w:pPr>
              <w:jc w:val="center"/>
              <w:rPr>
                <w:rFonts w:ascii="Trebuchet MS" w:hAnsi="Trebuchet MS"/>
                <w:b/>
                <w:sz w:val="18"/>
                <w:szCs w:val="18"/>
              </w:rPr>
            </w:pPr>
            <w:r>
              <w:rPr>
                <w:noProof/>
              </w:rPr>
              <w:drawing>
                <wp:inline distT="0" distB="0" distL="0" distR="0" wp14:anchorId="0902CED0" wp14:editId="4BC4A9CC">
                  <wp:extent cx="549275" cy="4514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7"/>
                          <a:stretch>
                            <a:fillRect/>
                          </a:stretch>
                        </pic:blipFill>
                        <pic:spPr bwMode="auto">
                          <a:xfrm>
                            <a:off x="0" y="0"/>
                            <a:ext cx="549275" cy="451485"/>
                          </a:xfrm>
                          <a:prstGeom prst="rect">
                            <a:avLst/>
                          </a:prstGeom>
                        </pic:spPr>
                      </pic:pic>
                    </a:graphicData>
                  </a:graphic>
                </wp:inline>
              </w:drawing>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B8C12BF" w14:textId="77777777" w:rsidR="00B349B1" w:rsidRDefault="00C51271">
            <w:pPr>
              <w:jc w:val="center"/>
              <w:rPr>
                <w:rFonts w:ascii="Trebuchet MS" w:hAnsi="Trebuchet MS"/>
                <w:b/>
                <w:sz w:val="18"/>
                <w:szCs w:val="18"/>
              </w:rPr>
            </w:pPr>
            <w:r>
              <w:rPr>
                <w:rFonts w:ascii="Trebuchet MS" w:hAnsi="Trebuchet MS"/>
                <w:b/>
                <w:sz w:val="18"/>
                <w:szCs w:val="18"/>
              </w:rPr>
              <w:t>INTRA</w:t>
            </w:r>
          </w:p>
          <w:p w14:paraId="17B7ECD3" w14:textId="77777777" w:rsidR="00B349B1" w:rsidRDefault="00C51271">
            <w:pPr>
              <w:jc w:val="center"/>
              <w:rPr>
                <w:rFonts w:ascii="Trebuchet MS" w:hAnsi="Trebuchet MS"/>
                <w:b/>
                <w:sz w:val="18"/>
                <w:szCs w:val="18"/>
              </w:rPr>
            </w:pPr>
            <w:r>
              <w:rPr>
                <w:rFonts w:ascii="Trebuchet MS" w:hAnsi="Trebuchet MS"/>
                <w:b/>
                <w:sz w:val="18"/>
                <w:szCs w:val="18"/>
              </w:rPr>
              <w:t>PERSONNELLE</w:t>
            </w:r>
          </w:p>
          <w:p w14:paraId="0605206A" w14:textId="77777777" w:rsidR="00B349B1" w:rsidRDefault="00C51271">
            <w:pPr>
              <w:jc w:val="center"/>
              <w:rPr>
                <w:rFonts w:ascii="Trebuchet MS" w:hAnsi="Trebuchet MS"/>
                <w:b/>
                <w:sz w:val="18"/>
                <w:szCs w:val="18"/>
              </w:rPr>
            </w:pPr>
            <w:r>
              <w:rPr>
                <w:noProof/>
              </w:rPr>
              <w:drawing>
                <wp:inline distT="0" distB="0" distL="0" distR="0" wp14:anchorId="52B2E5B4" wp14:editId="34230821">
                  <wp:extent cx="549275" cy="4514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8"/>
                          <a:stretch>
                            <a:fillRect/>
                          </a:stretch>
                        </pic:blipFill>
                        <pic:spPr bwMode="auto">
                          <a:xfrm>
                            <a:off x="0" y="0"/>
                            <a:ext cx="549275" cy="451485"/>
                          </a:xfrm>
                          <a:prstGeom prst="rect">
                            <a:avLst/>
                          </a:prstGeom>
                        </pic:spPr>
                      </pic:pic>
                    </a:graphicData>
                  </a:graphic>
                </wp:inline>
              </w:drawing>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DB93A1C" w14:textId="77777777" w:rsidR="00B349B1" w:rsidRDefault="00C51271">
            <w:pPr>
              <w:jc w:val="center"/>
              <w:rPr>
                <w:rFonts w:ascii="Trebuchet MS" w:hAnsi="Trebuchet MS"/>
                <w:b/>
                <w:sz w:val="18"/>
                <w:szCs w:val="18"/>
              </w:rPr>
            </w:pPr>
            <w:r>
              <w:rPr>
                <w:rFonts w:ascii="Trebuchet MS" w:hAnsi="Trebuchet MS"/>
                <w:b/>
                <w:sz w:val="18"/>
                <w:szCs w:val="18"/>
              </w:rPr>
              <w:t>VISUELLE</w:t>
            </w:r>
          </w:p>
          <w:p w14:paraId="15F6EF1C" w14:textId="77777777" w:rsidR="00B349B1" w:rsidRDefault="00C51271">
            <w:pPr>
              <w:jc w:val="center"/>
              <w:rPr>
                <w:rFonts w:ascii="Trebuchet MS" w:hAnsi="Trebuchet MS"/>
                <w:b/>
                <w:sz w:val="18"/>
                <w:szCs w:val="18"/>
              </w:rPr>
            </w:pPr>
            <w:r>
              <w:rPr>
                <w:noProof/>
              </w:rPr>
              <w:drawing>
                <wp:inline distT="0" distB="0" distL="0" distR="0" wp14:anchorId="3EFB9662" wp14:editId="54C4F083">
                  <wp:extent cx="631190" cy="5861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9"/>
                          <a:stretch>
                            <a:fillRect/>
                          </a:stretch>
                        </pic:blipFill>
                        <pic:spPr bwMode="auto">
                          <a:xfrm>
                            <a:off x="0" y="0"/>
                            <a:ext cx="631190" cy="586105"/>
                          </a:xfrm>
                          <a:prstGeom prst="rect">
                            <a:avLst/>
                          </a:prstGeom>
                        </pic:spPr>
                      </pic:pic>
                    </a:graphicData>
                  </a:graphic>
                </wp:inline>
              </w:drawing>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D3FBBB8" w14:textId="77777777" w:rsidR="00B349B1" w:rsidRDefault="00C51271">
            <w:pPr>
              <w:jc w:val="center"/>
              <w:rPr>
                <w:rFonts w:ascii="Trebuchet MS" w:hAnsi="Trebuchet MS"/>
                <w:b/>
                <w:sz w:val="18"/>
                <w:szCs w:val="18"/>
              </w:rPr>
            </w:pPr>
            <w:r>
              <w:rPr>
                <w:rFonts w:ascii="Trebuchet MS" w:hAnsi="Trebuchet MS"/>
                <w:b/>
                <w:sz w:val="18"/>
                <w:szCs w:val="18"/>
              </w:rPr>
              <w:t>CORPORELLE</w:t>
            </w:r>
          </w:p>
          <w:p w14:paraId="511164AC" w14:textId="77777777" w:rsidR="00B349B1" w:rsidRDefault="00C51271">
            <w:pPr>
              <w:jc w:val="center"/>
              <w:rPr>
                <w:rFonts w:ascii="Trebuchet MS" w:hAnsi="Trebuchet MS"/>
                <w:b/>
                <w:sz w:val="18"/>
                <w:szCs w:val="18"/>
              </w:rPr>
            </w:pPr>
            <w:r>
              <w:rPr>
                <w:noProof/>
              </w:rPr>
              <w:drawing>
                <wp:inline distT="0" distB="0" distL="0" distR="0" wp14:anchorId="224BB34C" wp14:editId="4D2A3F0E">
                  <wp:extent cx="630555" cy="5854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0"/>
                          <a:stretch>
                            <a:fillRect/>
                          </a:stretch>
                        </pic:blipFill>
                        <pic:spPr bwMode="auto">
                          <a:xfrm>
                            <a:off x="0" y="0"/>
                            <a:ext cx="630555" cy="585470"/>
                          </a:xfrm>
                          <a:prstGeom prst="rect">
                            <a:avLst/>
                          </a:prstGeom>
                        </pic:spPr>
                      </pic:pic>
                    </a:graphicData>
                  </a:graphic>
                </wp:inline>
              </w:drawing>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3500ABB" w14:textId="77777777" w:rsidR="00B349B1" w:rsidRDefault="00C51271">
            <w:pPr>
              <w:jc w:val="center"/>
              <w:rPr>
                <w:rFonts w:ascii="Trebuchet MS" w:hAnsi="Trebuchet MS"/>
                <w:b/>
                <w:sz w:val="18"/>
                <w:szCs w:val="18"/>
              </w:rPr>
            </w:pPr>
            <w:r>
              <w:rPr>
                <w:rFonts w:ascii="Trebuchet MS" w:hAnsi="Trebuchet MS"/>
                <w:b/>
                <w:sz w:val="18"/>
                <w:szCs w:val="18"/>
              </w:rPr>
              <w:t>VERBALE</w:t>
            </w:r>
          </w:p>
          <w:p w14:paraId="50B85F28" w14:textId="77777777" w:rsidR="00B349B1" w:rsidRDefault="00C51271">
            <w:pPr>
              <w:jc w:val="center"/>
              <w:rPr>
                <w:rFonts w:ascii="Trebuchet MS" w:hAnsi="Trebuchet MS"/>
                <w:b/>
                <w:sz w:val="18"/>
                <w:szCs w:val="18"/>
              </w:rPr>
            </w:pPr>
            <w:r>
              <w:rPr>
                <w:noProof/>
              </w:rPr>
              <w:drawing>
                <wp:inline distT="0" distB="0" distL="0" distR="0" wp14:anchorId="68C1CAC2" wp14:editId="6D8C6A09">
                  <wp:extent cx="607060" cy="58547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1"/>
                          <a:stretch>
                            <a:fillRect/>
                          </a:stretch>
                        </pic:blipFill>
                        <pic:spPr bwMode="auto">
                          <a:xfrm>
                            <a:off x="0" y="0"/>
                            <a:ext cx="607060" cy="585470"/>
                          </a:xfrm>
                          <a:prstGeom prst="rect">
                            <a:avLst/>
                          </a:prstGeom>
                        </pic:spPr>
                      </pic:pic>
                    </a:graphicData>
                  </a:graphic>
                </wp:inline>
              </w:drawing>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4C27565A" w14:textId="77777777" w:rsidR="00B349B1" w:rsidRDefault="00C51271">
            <w:pPr>
              <w:jc w:val="center"/>
              <w:rPr>
                <w:rFonts w:ascii="Trebuchet MS" w:hAnsi="Trebuchet MS"/>
                <w:b/>
                <w:sz w:val="18"/>
                <w:szCs w:val="18"/>
              </w:rPr>
            </w:pPr>
            <w:r>
              <w:rPr>
                <w:rFonts w:ascii="Trebuchet MS" w:hAnsi="Trebuchet MS"/>
                <w:b/>
                <w:sz w:val="18"/>
                <w:szCs w:val="18"/>
              </w:rPr>
              <w:t>LOGICO-</w:t>
            </w:r>
            <w:proofErr w:type="spellStart"/>
            <w:r>
              <w:rPr>
                <w:rFonts w:ascii="Trebuchet MS" w:hAnsi="Trebuchet MS"/>
                <w:b/>
                <w:sz w:val="18"/>
                <w:szCs w:val="18"/>
              </w:rPr>
              <w:t>MATHs</w:t>
            </w:r>
            <w:proofErr w:type="spellEnd"/>
          </w:p>
          <w:p w14:paraId="1C2885DA" w14:textId="77777777" w:rsidR="00B349B1" w:rsidRDefault="00C51271">
            <w:pPr>
              <w:jc w:val="center"/>
              <w:rPr>
                <w:rFonts w:ascii="Trebuchet MS" w:hAnsi="Trebuchet MS"/>
                <w:b/>
                <w:sz w:val="18"/>
                <w:szCs w:val="18"/>
              </w:rPr>
            </w:pPr>
            <w:r>
              <w:rPr>
                <w:noProof/>
              </w:rPr>
              <w:drawing>
                <wp:inline distT="0" distB="0" distL="0" distR="0" wp14:anchorId="3ECCDB3F" wp14:editId="5403E304">
                  <wp:extent cx="678180" cy="5683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12"/>
                          <a:stretch>
                            <a:fillRect/>
                          </a:stretch>
                        </pic:blipFill>
                        <pic:spPr bwMode="auto">
                          <a:xfrm>
                            <a:off x="0" y="0"/>
                            <a:ext cx="678180" cy="568325"/>
                          </a:xfrm>
                          <a:prstGeom prst="rect">
                            <a:avLst/>
                          </a:prstGeom>
                        </pic:spPr>
                      </pic:pic>
                    </a:graphicData>
                  </a:graphic>
                </wp:inline>
              </w:drawing>
            </w:r>
          </w:p>
        </w:tc>
      </w:tr>
      <w:tr w:rsidR="00B97501" w14:paraId="1B8F40DD" w14:textId="77777777">
        <w:trPr>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75418742" w14:textId="58D4D40B" w:rsidR="00B97501" w:rsidRDefault="00B97501">
            <w:pPr>
              <w:rPr>
                <w:rFonts w:ascii="Janda Safe and Sound" w:hAnsi="Janda Safe and Sound"/>
                <w:sz w:val="16"/>
                <w:szCs w:val="16"/>
              </w:rPr>
            </w:pPr>
            <w:r w:rsidRPr="00B97501">
              <w:rPr>
                <w:rFonts w:ascii="Janda Safe and Sound" w:hAnsi="Janda Safe and Sound"/>
                <w:sz w:val="16"/>
                <w:szCs w:val="16"/>
              </w:rPr>
              <w:t>Pratiquer le dessin pour représenter ou illustrer, en étant fidèle au réel ou à un modèle, ou en inventant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FF309C" w14:textId="77777777" w:rsidR="00B97501" w:rsidRDefault="00B97501">
            <w:pPr>
              <w:rPr>
                <w:rFonts w:ascii="Janda Safe and Sound" w:hAnsi="Janda Safe and Sound"/>
                <w:sz w:val="16"/>
                <w:szCs w:val="16"/>
              </w:rPr>
            </w:pPr>
            <w:r w:rsidRPr="00B97501">
              <w:rPr>
                <w:rFonts w:ascii="Janda Safe and Sound" w:hAnsi="Janda Safe and Sound"/>
                <w:sz w:val="16"/>
                <w:szCs w:val="16"/>
              </w:rPr>
              <w:t>Faire un bonhomme tous les mois</w:t>
            </w:r>
          </w:p>
          <w:p w14:paraId="4B91E8A5" w14:textId="77777777" w:rsidR="00B97501" w:rsidRDefault="00B97501">
            <w:pPr>
              <w:rPr>
                <w:rFonts w:ascii="Janda Safe and Sound" w:hAnsi="Janda Safe and Sound"/>
                <w:sz w:val="18"/>
                <w:szCs w:val="18"/>
              </w:rPr>
            </w:pPr>
          </w:p>
          <w:p w14:paraId="6DEEDD32" w14:textId="5878FC6D" w:rsidR="00B97501" w:rsidRDefault="00B97501">
            <w:pPr>
              <w:rPr>
                <w:rFonts w:ascii="Janda Safe and Sound" w:hAnsi="Janda Safe and Sound"/>
                <w:sz w:val="18"/>
                <w:szCs w:val="18"/>
              </w:rPr>
            </w:pPr>
            <w:r w:rsidRPr="00B97501">
              <w:rPr>
                <w:rFonts w:ascii="Janda Safe and Sound" w:hAnsi="Janda Safe and Sound"/>
                <w:sz w:val="16"/>
                <w:szCs w:val="16"/>
              </w:rPr>
              <w:t xml:space="preserve">Dessiner </w:t>
            </w:r>
            <w:r>
              <w:rPr>
                <w:rFonts w:ascii="Janda Safe and Sound" w:hAnsi="Janda Safe and Sound"/>
                <w:sz w:val="16"/>
                <w:szCs w:val="16"/>
              </w:rPr>
              <w:t>un</w:t>
            </w:r>
            <w:r w:rsidRPr="00B97501">
              <w:rPr>
                <w:rFonts w:ascii="Janda Safe and Sound" w:hAnsi="Janda Safe and Sound"/>
                <w:sz w:val="16"/>
                <w:szCs w:val="16"/>
              </w:rPr>
              <w:t xml:space="preserve"> arc en ciel</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7FA8A87E" w14:textId="77777777" w:rsidR="00B97501" w:rsidRDefault="00B97501">
            <w:pPr>
              <w:rPr>
                <w:rFonts w:ascii="Janda Safe and Sound" w:hAnsi="Janda Safe and Soun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54E82E" w14:textId="77777777" w:rsidR="00B97501" w:rsidRDefault="00B97501">
            <w:pPr>
              <w:rPr>
                <w:rFonts w:ascii="Janda Safe and Sound" w:hAnsi="Janda Safe and Sound"/>
                <w:sz w:val="18"/>
                <w:szCs w:val="1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85BF0AC" w14:textId="77777777" w:rsidR="00B97501" w:rsidRDefault="00B97501">
            <w:pPr>
              <w:rPr>
                <w:rFonts w:ascii="Janda Safe and Sound" w:hAnsi="Janda Safe and Sound"/>
                <w:sz w:val="16"/>
                <w:szCs w:val="16"/>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A2CC6A9" w14:textId="77777777" w:rsidR="00B97501" w:rsidRDefault="00B97501">
            <w:pPr>
              <w:rPr>
                <w:rFonts w:ascii="Janda Safe and Sound" w:hAnsi="Janda Safe and Sound"/>
                <w:sz w:val="16"/>
                <w:szCs w:val="16"/>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2CE0281" w14:textId="77777777" w:rsidR="00B97501" w:rsidRDefault="00B97501">
            <w:pPr>
              <w:rPr>
                <w:rFonts w:ascii="Janda Safe and Sound" w:hAnsi="Janda Safe and Sound"/>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4430925" w14:textId="77777777" w:rsidR="00B97501" w:rsidRDefault="00B97501">
            <w:pPr>
              <w:rPr>
                <w:rFonts w:ascii="Janda Safe and Sound" w:hAnsi="Janda Safe and Sound"/>
                <w:sz w:val="16"/>
                <w:szCs w:val="16"/>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7AC2BB10" w14:textId="444ACB1F" w:rsidR="00B97501" w:rsidRPr="00B97501" w:rsidRDefault="00B97501">
            <w:pPr>
              <w:rPr>
                <w:rFonts w:ascii="Janda Safe and Sound" w:hAnsi="Janda Safe and Sound"/>
                <w:sz w:val="16"/>
                <w:szCs w:val="16"/>
              </w:rPr>
            </w:pPr>
            <w:r w:rsidRPr="00B97501">
              <w:rPr>
                <w:rFonts w:ascii="Janda Safe and Sound" w:hAnsi="Janda Safe and Sound"/>
                <w:sz w:val="16"/>
                <w:szCs w:val="16"/>
              </w:rPr>
              <w:t xml:space="preserve">Reproduire son bonhomme en </w:t>
            </w:r>
            <w:r w:rsidR="00335860">
              <w:rPr>
                <w:rFonts w:ascii="Janda Safe and Sound" w:hAnsi="Janda Safe and Sound"/>
                <w:sz w:val="16"/>
                <w:szCs w:val="16"/>
              </w:rPr>
              <w:t>collage</w:t>
            </w:r>
          </w:p>
        </w:tc>
      </w:tr>
      <w:tr w:rsidR="00B349B1" w14:paraId="43D26B0B" w14:textId="77777777">
        <w:trPr>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78A83EDE" w14:textId="408B5EEF" w:rsidR="00B349B1" w:rsidRDefault="00C51271">
            <w:pPr>
              <w:rPr>
                <w:rFonts w:ascii="Janda Safe and Sound" w:hAnsi="Janda Safe and Sound"/>
                <w:sz w:val="18"/>
                <w:szCs w:val="18"/>
              </w:rPr>
            </w:pPr>
            <w:r>
              <w:rPr>
                <w:rFonts w:ascii="Janda Safe and Sound" w:hAnsi="Janda Safe and Sound"/>
                <w:sz w:val="16"/>
                <w:szCs w:val="16"/>
              </w:rPr>
              <w:t xml:space="preserve">Réaliser des compositions plastiques, seul </w:t>
            </w:r>
            <w:r w:rsidR="00D81D03">
              <w:rPr>
                <w:rFonts w:ascii="Janda Safe and Sound" w:hAnsi="Janda Safe and Sound"/>
                <w:sz w:val="16"/>
                <w:szCs w:val="16"/>
              </w:rPr>
              <w:t>en reproduisant des graphismes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B3CD3A" w14:textId="450B9207" w:rsidR="00B349B1" w:rsidRDefault="00B97501">
            <w:pPr>
              <w:rPr>
                <w:rFonts w:ascii="Janda Safe and Sound" w:hAnsi="Janda Safe and Sound"/>
                <w:sz w:val="18"/>
                <w:szCs w:val="18"/>
              </w:rPr>
            </w:pPr>
            <w:r w:rsidRPr="00B97501">
              <w:rPr>
                <w:rFonts w:ascii="Janda Safe and Sound" w:hAnsi="Janda Safe and Sound"/>
                <w:sz w:val="16"/>
                <w:szCs w:val="16"/>
              </w:rPr>
              <w:t>Fabriquer un arc en ciel</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0BD4DA2E" w14:textId="77777777" w:rsidR="00B349B1" w:rsidRDefault="00B349B1">
            <w:pPr>
              <w:rPr>
                <w:rFonts w:ascii="Janda Safe and Sound" w:hAnsi="Janda Safe and Soun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9A3EB7" w14:textId="576BB3E5" w:rsidR="00B349B1" w:rsidRDefault="00B349B1">
            <w:pPr>
              <w:rPr>
                <w:rFonts w:ascii="Janda Safe and Sound" w:hAnsi="Janda Safe and Sound"/>
                <w:sz w:val="18"/>
                <w:szCs w:val="1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07514AB" w14:textId="77777777" w:rsidR="00B349B1" w:rsidRDefault="00D81D03">
            <w:pPr>
              <w:rPr>
                <w:rFonts w:ascii="Janda Safe and Sound" w:hAnsi="Janda Safe and Sound"/>
                <w:sz w:val="16"/>
                <w:szCs w:val="16"/>
              </w:rPr>
            </w:pPr>
            <w:r>
              <w:rPr>
                <w:rFonts w:ascii="Janda Safe and Sound" w:hAnsi="Janda Safe and Sound"/>
                <w:sz w:val="16"/>
                <w:szCs w:val="16"/>
              </w:rPr>
              <w:t xml:space="preserve">Décorer sa chaussette de Noël </w:t>
            </w:r>
          </w:p>
          <w:p w14:paraId="60D33197" w14:textId="77777777" w:rsidR="00B97501" w:rsidRDefault="00B97501">
            <w:pPr>
              <w:rPr>
                <w:rFonts w:ascii="Janda Safe and Sound" w:hAnsi="Janda Safe and Sound"/>
                <w:sz w:val="16"/>
                <w:szCs w:val="16"/>
              </w:rPr>
            </w:pPr>
          </w:p>
          <w:p w14:paraId="73D53E71" w14:textId="77777777" w:rsidR="00B97501" w:rsidRDefault="00B97501">
            <w:pPr>
              <w:rPr>
                <w:rFonts w:ascii="Janda Safe and Sound" w:hAnsi="Janda Safe and Sound"/>
                <w:sz w:val="16"/>
                <w:szCs w:val="16"/>
              </w:rPr>
            </w:pPr>
            <w:r>
              <w:rPr>
                <w:rFonts w:ascii="Janda Safe and Sound" w:hAnsi="Janda Safe and Sound"/>
                <w:sz w:val="16"/>
                <w:szCs w:val="16"/>
              </w:rPr>
              <w:t xml:space="preserve">Faire son affiche à la façon d’Hervé </w:t>
            </w:r>
            <w:proofErr w:type="spellStart"/>
            <w:r>
              <w:rPr>
                <w:rFonts w:ascii="Janda Safe and Sound" w:hAnsi="Janda Safe and Sound"/>
                <w:sz w:val="16"/>
                <w:szCs w:val="16"/>
              </w:rPr>
              <w:t>Tullet</w:t>
            </w:r>
            <w:proofErr w:type="spellEnd"/>
          </w:p>
          <w:p w14:paraId="081A4228" w14:textId="77777777" w:rsidR="00C51271" w:rsidRDefault="00C51271">
            <w:pPr>
              <w:rPr>
                <w:rFonts w:ascii="Janda Safe and Sound" w:hAnsi="Janda Safe and Sound"/>
                <w:sz w:val="16"/>
                <w:szCs w:val="16"/>
              </w:rPr>
            </w:pPr>
          </w:p>
          <w:p w14:paraId="7464D635" w14:textId="7268AEA0" w:rsidR="00C51271" w:rsidRDefault="00C51271">
            <w:pPr>
              <w:rPr>
                <w:rFonts w:ascii="Janda Safe and Sound" w:hAnsi="Janda Safe and Sound"/>
                <w:sz w:val="16"/>
                <w:szCs w:val="16"/>
              </w:rPr>
            </w:pPr>
            <w:r>
              <w:rPr>
                <w:rFonts w:ascii="Janda Safe and Sound" w:hAnsi="Janda Safe and Sound"/>
                <w:sz w:val="16"/>
                <w:szCs w:val="16"/>
              </w:rPr>
              <w:t>Apprendre à réaliser un petit objet en volume pour Noël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B7AA677" w14:textId="77777777" w:rsidR="00B349B1" w:rsidRDefault="00C51271">
            <w:pPr>
              <w:rPr>
                <w:rFonts w:ascii="Janda Safe and Sound" w:hAnsi="Janda Safe and Sound"/>
                <w:sz w:val="18"/>
                <w:szCs w:val="18"/>
              </w:rPr>
            </w:pPr>
            <w:r>
              <w:rPr>
                <w:rFonts w:ascii="Janda Safe and Sound" w:hAnsi="Janda Safe and Sound"/>
                <w:sz w:val="16"/>
                <w:szCs w:val="16"/>
              </w:rPr>
              <w:t>Peindre en choisissant ses outils</w:t>
            </w:r>
          </w:p>
          <w:p w14:paraId="0B50FCC6" w14:textId="77777777" w:rsidR="00B349B1" w:rsidRDefault="00B349B1">
            <w:pPr>
              <w:rPr>
                <w:rFonts w:ascii="Janda Safe and Sound" w:hAnsi="Janda Safe and Sound"/>
                <w:sz w:val="16"/>
                <w:szCs w:val="16"/>
              </w:rPr>
            </w:pPr>
          </w:p>
          <w:p w14:paraId="3CFDEDBB" w14:textId="045F503D" w:rsidR="00B349B1" w:rsidRDefault="00B349B1">
            <w:pPr>
              <w:rPr>
                <w:rFonts w:ascii="Janda Safe and Sound" w:hAnsi="Janda Safe and Sound"/>
                <w:sz w:val="16"/>
                <w:szCs w:val="16"/>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3AEBDE4" w14:textId="77777777" w:rsidR="00B349B1" w:rsidRDefault="00C51271">
            <w:pPr>
              <w:rPr>
                <w:rFonts w:ascii="Janda Safe and Sound" w:hAnsi="Janda Safe and Sound"/>
                <w:sz w:val="16"/>
                <w:szCs w:val="16"/>
              </w:rPr>
            </w:pPr>
            <w:r>
              <w:rPr>
                <w:rFonts w:ascii="Janda Safe and Sound" w:hAnsi="Janda Safe and Sound"/>
                <w:sz w:val="16"/>
                <w:szCs w:val="16"/>
              </w:rPr>
              <w:t>Sculpter la pâte à modeler</w:t>
            </w:r>
          </w:p>
          <w:p w14:paraId="7B3E50F1" w14:textId="77777777" w:rsidR="00B97501" w:rsidRDefault="00B97501">
            <w:pPr>
              <w:rPr>
                <w:rFonts w:ascii="Janda Safe and Sound" w:hAnsi="Janda Safe and Sound"/>
                <w:sz w:val="18"/>
                <w:szCs w:val="18"/>
              </w:rPr>
            </w:pPr>
          </w:p>
          <w:p w14:paraId="7495E271" w14:textId="69BF89AE" w:rsidR="00B97501" w:rsidRDefault="00B97501">
            <w:pPr>
              <w:rPr>
                <w:rFonts w:ascii="Janda Safe and Sound" w:hAnsi="Janda Safe and Sound"/>
                <w:sz w:val="18"/>
                <w:szCs w:val="18"/>
              </w:rPr>
            </w:pPr>
            <w:r w:rsidRPr="00B97501">
              <w:rPr>
                <w:rFonts w:ascii="Janda Safe and Sound" w:hAnsi="Janda Safe and Sound"/>
                <w:sz w:val="16"/>
                <w:szCs w:val="16"/>
              </w:rPr>
              <w:t>Fabriquer un arc en ciel</w:t>
            </w:r>
            <w:r>
              <w:rPr>
                <w:rFonts w:ascii="Janda Safe and Sound" w:hAnsi="Janda Safe and Sound"/>
                <w:sz w:val="16"/>
                <w:szCs w:val="16"/>
              </w:rPr>
              <w:t xml:space="preserve"> en pâte à modeler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51CFC24" w14:textId="77777777" w:rsidR="00B349B1" w:rsidRDefault="00C51271">
            <w:pPr>
              <w:rPr>
                <w:sz w:val="16"/>
                <w:szCs w:val="16"/>
              </w:rPr>
            </w:pPr>
            <w:r>
              <w:rPr>
                <w:rFonts w:ascii="Janda Safe and Sound" w:hAnsi="Janda Safe and Sound"/>
                <w:sz w:val="16"/>
                <w:szCs w:val="16"/>
              </w:rPr>
              <w:t xml:space="preserve">Reconnaitre des formes (cercles, étoiles, flocons)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3401CAEB" w14:textId="5795DDD2" w:rsidR="00C51271" w:rsidRPr="00B97501" w:rsidRDefault="00C51271">
            <w:pPr>
              <w:rPr>
                <w:rFonts w:ascii="Janda Safe and Sound" w:hAnsi="Janda Safe and Sound"/>
                <w:sz w:val="16"/>
                <w:szCs w:val="16"/>
              </w:rPr>
            </w:pPr>
            <w:r>
              <w:rPr>
                <w:rFonts w:ascii="Janda Safe and Sound" w:hAnsi="Janda Safe and Sound"/>
                <w:sz w:val="16"/>
                <w:szCs w:val="16"/>
              </w:rPr>
              <w:t>Apprendre à réaliser un petit objet pour Noël</w:t>
            </w:r>
          </w:p>
        </w:tc>
      </w:tr>
      <w:tr w:rsidR="00D81D03" w14:paraId="46C3235F" w14:textId="77777777">
        <w:trPr>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4F8680A6" w14:textId="6968174C" w:rsidR="00D81D03" w:rsidRDefault="00D81D03">
            <w:pPr>
              <w:rPr>
                <w:rFonts w:ascii="Janda Safe and Sound" w:hAnsi="Janda Safe and Sound"/>
                <w:sz w:val="16"/>
                <w:szCs w:val="16"/>
              </w:rPr>
            </w:pPr>
            <w:r>
              <w:rPr>
                <w:rFonts w:ascii="Janda Safe and Sound" w:hAnsi="Janda Safe and Sound"/>
                <w:sz w:val="16"/>
                <w:szCs w:val="16"/>
              </w:rPr>
              <w:t>Réaliser des compositions plastiques, en petit groupe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EC4328" w14:textId="77777777" w:rsidR="00D81D03" w:rsidRDefault="00D81D03" w:rsidP="00D81D03">
            <w:pPr>
              <w:rPr>
                <w:rFonts w:ascii="Janda Safe and Sound" w:hAnsi="Janda Safe and Sound"/>
                <w:sz w:val="18"/>
                <w:szCs w:val="18"/>
              </w:rPr>
            </w:pPr>
            <w:r>
              <w:rPr>
                <w:rFonts w:ascii="Janda Safe and Sound" w:hAnsi="Janda Safe and Sound"/>
                <w:sz w:val="16"/>
                <w:szCs w:val="16"/>
              </w:rPr>
              <w:t>Réaliser un affichage d’automne</w:t>
            </w:r>
          </w:p>
          <w:p w14:paraId="760235DF" w14:textId="05D9481A" w:rsidR="00D81D03" w:rsidRDefault="00D81D03" w:rsidP="00D81D03">
            <w:pPr>
              <w:rPr>
                <w:rFonts w:ascii="Janda Safe and Sound" w:hAnsi="Janda Safe and Sound"/>
                <w:sz w:val="16"/>
                <w:szCs w:val="16"/>
              </w:rPr>
            </w:pPr>
            <w:r>
              <w:rPr>
                <w:rFonts w:ascii="Janda Safe and Sound" w:hAnsi="Janda Safe and Sound"/>
                <w:sz w:val="16"/>
                <w:szCs w:val="16"/>
              </w:rPr>
              <w:t>Réaliser un affichage de Noël</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4DD9967C" w14:textId="77777777" w:rsidR="00D81D03" w:rsidRDefault="00D81D03">
            <w:pPr>
              <w:rPr>
                <w:rFonts w:ascii="Janda Safe and Sound" w:hAnsi="Janda Safe and Soun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E13CF8" w14:textId="085E0F3A" w:rsidR="00D81D03" w:rsidRDefault="00D81D03" w:rsidP="00D81D03">
            <w:pPr>
              <w:rPr>
                <w:rFonts w:ascii="Janda Safe and Sound" w:hAnsi="Janda Safe and Sound"/>
                <w:sz w:val="16"/>
                <w:szCs w:val="16"/>
              </w:rPr>
            </w:pPr>
            <w:r>
              <w:rPr>
                <w:rFonts w:ascii="Janda Safe and Sound" w:hAnsi="Janda Safe and Sound"/>
                <w:sz w:val="16"/>
                <w:szCs w:val="16"/>
              </w:rPr>
              <w:t>Réaliser un affichage d’automne</w:t>
            </w:r>
          </w:p>
          <w:p w14:paraId="1B7ACA70" w14:textId="77777777" w:rsidR="00335860" w:rsidRDefault="00335860" w:rsidP="00D81D03">
            <w:pPr>
              <w:rPr>
                <w:rFonts w:ascii="Janda Safe and Sound" w:hAnsi="Janda Safe and Sound"/>
                <w:sz w:val="18"/>
                <w:szCs w:val="18"/>
              </w:rPr>
            </w:pPr>
          </w:p>
          <w:p w14:paraId="69221895" w14:textId="77777777" w:rsidR="00D81D03" w:rsidRDefault="00D81D03" w:rsidP="00D81D03">
            <w:pPr>
              <w:rPr>
                <w:rFonts w:ascii="Janda Safe and Sound" w:hAnsi="Janda Safe and Sound"/>
                <w:sz w:val="16"/>
                <w:szCs w:val="16"/>
              </w:rPr>
            </w:pPr>
            <w:r>
              <w:rPr>
                <w:rFonts w:ascii="Janda Safe and Sound" w:hAnsi="Janda Safe and Sound"/>
                <w:sz w:val="16"/>
                <w:szCs w:val="16"/>
              </w:rPr>
              <w:t>Participer au concours de dessin de la mairie</w:t>
            </w:r>
          </w:p>
          <w:p w14:paraId="52BC0361" w14:textId="77777777" w:rsidR="00D81D03" w:rsidRDefault="00D81D03" w:rsidP="00D81D03">
            <w:pPr>
              <w:rPr>
                <w:rFonts w:ascii="Janda Safe and Sound" w:hAnsi="Janda Safe and Sound"/>
                <w:sz w:val="16"/>
                <w:szCs w:val="16"/>
              </w:rPr>
            </w:pPr>
          </w:p>
          <w:p w14:paraId="40A4FE04" w14:textId="7633A382" w:rsidR="00D81D03" w:rsidRDefault="00D81D03" w:rsidP="00D81D03">
            <w:pPr>
              <w:rPr>
                <w:rFonts w:ascii="Janda Safe and Sound" w:hAnsi="Janda Safe and Sound"/>
                <w:sz w:val="16"/>
                <w:szCs w:val="16"/>
              </w:rPr>
            </w:pPr>
            <w:r>
              <w:rPr>
                <w:rFonts w:ascii="Janda Safe and Sound" w:hAnsi="Janda Safe and Sound"/>
                <w:sz w:val="16"/>
                <w:szCs w:val="16"/>
              </w:rPr>
              <w:t>Faire une affiche</w:t>
            </w:r>
            <w:r w:rsidR="00B97501">
              <w:rPr>
                <w:rFonts w:ascii="Janda Safe and Sound" w:hAnsi="Janda Safe and Sound"/>
                <w:sz w:val="16"/>
                <w:szCs w:val="16"/>
              </w:rPr>
              <w:t xml:space="preserve"> en coopération</w:t>
            </w:r>
            <w:r>
              <w:rPr>
                <w:rFonts w:ascii="Janda Safe and Sound" w:hAnsi="Janda Safe and Sound"/>
                <w:sz w:val="16"/>
                <w:szCs w:val="16"/>
              </w:rPr>
              <w:t xml:space="preserve"> </w:t>
            </w:r>
            <w:r w:rsidR="00B97501">
              <w:rPr>
                <w:rFonts w:ascii="Janda Safe and Sound" w:hAnsi="Janda Safe and Sound"/>
                <w:sz w:val="16"/>
                <w:szCs w:val="16"/>
              </w:rPr>
              <w:t xml:space="preserve">à la façon d’Hervé </w:t>
            </w:r>
            <w:proofErr w:type="spellStart"/>
            <w:r w:rsidR="00B97501">
              <w:rPr>
                <w:rFonts w:ascii="Janda Safe and Sound" w:hAnsi="Janda Safe and Sound"/>
                <w:sz w:val="16"/>
                <w:szCs w:val="16"/>
              </w:rPr>
              <w:t>Tullet</w:t>
            </w:r>
            <w:proofErr w:type="spellEnd"/>
          </w:p>
          <w:p w14:paraId="7F60B7F6" w14:textId="77777777" w:rsidR="00B97501" w:rsidRDefault="00B97501" w:rsidP="00D81D03">
            <w:pPr>
              <w:rPr>
                <w:rFonts w:ascii="Janda Safe and Sound" w:hAnsi="Janda Safe and Sound"/>
                <w:sz w:val="16"/>
                <w:szCs w:val="16"/>
              </w:rPr>
            </w:pPr>
          </w:p>
          <w:p w14:paraId="2F6EF13C" w14:textId="5A1F932D" w:rsidR="00C51271" w:rsidRDefault="00B97501" w:rsidP="00D81D03">
            <w:pPr>
              <w:rPr>
                <w:rFonts w:ascii="Janda Safe and Sound" w:hAnsi="Janda Safe and Sound"/>
                <w:sz w:val="16"/>
                <w:szCs w:val="16"/>
              </w:rPr>
            </w:pPr>
            <w:r w:rsidRPr="00B97501">
              <w:rPr>
                <w:rFonts w:ascii="Janda Safe and Sound" w:hAnsi="Janda Safe and Sound"/>
                <w:sz w:val="16"/>
                <w:szCs w:val="16"/>
              </w:rPr>
              <w:t>Fabriquer un arc en ciel</w:t>
            </w:r>
            <w:r>
              <w:rPr>
                <w:rFonts w:ascii="Janda Safe and Sound" w:hAnsi="Janda Safe and Sound"/>
                <w:sz w:val="16"/>
                <w:szCs w:val="16"/>
              </w:rPr>
              <w:t xml:space="preserve"> en coopérant avec ses camarades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E294AA3" w14:textId="6CB08762" w:rsidR="00D81D03" w:rsidRDefault="00D81D03">
            <w:pPr>
              <w:rPr>
                <w:rFonts w:ascii="Janda Safe and Sound" w:hAnsi="Janda Safe and Sound"/>
                <w:sz w:val="16"/>
                <w:szCs w:val="16"/>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B750193" w14:textId="77777777" w:rsidR="00D81D03" w:rsidRDefault="00D81D03" w:rsidP="00D81D03">
            <w:pPr>
              <w:rPr>
                <w:rFonts w:ascii="Janda Safe and Sound" w:hAnsi="Janda Safe and Sound"/>
                <w:sz w:val="18"/>
                <w:szCs w:val="18"/>
              </w:rPr>
            </w:pPr>
            <w:r>
              <w:rPr>
                <w:rFonts w:ascii="Janda Safe and Sound" w:hAnsi="Janda Safe and Sound"/>
                <w:sz w:val="16"/>
                <w:szCs w:val="16"/>
              </w:rPr>
              <w:t>Peindre en choisissant ses outils</w:t>
            </w:r>
          </w:p>
          <w:p w14:paraId="21211FC4" w14:textId="77777777" w:rsidR="00D81D03" w:rsidRDefault="00D81D03">
            <w:pPr>
              <w:rPr>
                <w:rFonts w:ascii="Janda Safe and Sound" w:hAnsi="Janda Safe and Sound"/>
                <w:sz w:val="16"/>
                <w:szCs w:val="16"/>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0ECC5FCC" w14:textId="50B4DE2A" w:rsidR="00D81D03" w:rsidRDefault="00D81D03">
            <w:pPr>
              <w:rPr>
                <w:rFonts w:ascii="Janda Safe and Sound" w:hAnsi="Janda Safe and Sound"/>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183D46C" w14:textId="77777777" w:rsidR="00D81D03" w:rsidRDefault="00D81D03">
            <w:pPr>
              <w:rPr>
                <w:rFonts w:ascii="Janda Safe and Sound" w:hAnsi="Janda Safe and Sound"/>
                <w:sz w:val="16"/>
                <w:szCs w:val="16"/>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49791FBB" w14:textId="77777777" w:rsidR="00D81D03" w:rsidRDefault="00D81D03">
            <w:pPr>
              <w:rPr>
                <w:rFonts w:ascii="Janda Safe and Sound" w:hAnsi="Janda Safe and Sound"/>
                <w:sz w:val="18"/>
                <w:szCs w:val="18"/>
              </w:rPr>
            </w:pPr>
          </w:p>
        </w:tc>
      </w:tr>
      <w:tr w:rsidR="00B349B1" w14:paraId="5B44A260" w14:textId="77777777">
        <w:trPr>
          <w:trHeight w:val="912"/>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7A615E62" w14:textId="77777777" w:rsidR="00B349B1" w:rsidRDefault="00C51271">
            <w:pPr>
              <w:rPr>
                <w:rFonts w:ascii="Janda Safe and Sound" w:hAnsi="Janda Safe and Sound"/>
                <w:sz w:val="18"/>
                <w:szCs w:val="18"/>
              </w:rPr>
            </w:pPr>
            <w:r>
              <w:rPr>
                <w:rFonts w:ascii="Janda Safe and Sound" w:hAnsi="Janda Safe and Sound"/>
                <w:sz w:val="16"/>
                <w:szCs w:val="16"/>
              </w:rPr>
              <w:t>Parler d’un extrait musical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6ECA32" w14:textId="77777777" w:rsidR="00B349B1" w:rsidRDefault="00B349B1">
            <w:pPr>
              <w:rPr>
                <w:rFonts w:ascii="Janda Safe and Sound" w:hAnsi="Janda Safe and Sound"/>
                <w:sz w:val="16"/>
                <w:szCs w:val="16"/>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64F5C931" w14:textId="77777777" w:rsidR="00B349B1" w:rsidRDefault="00C51271">
            <w:pPr>
              <w:rPr>
                <w:sz w:val="16"/>
                <w:szCs w:val="16"/>
              </w:rPr>
            </w:pPr>
            <w:r>
              <w:rPr>
                <w:rFonts w:ascii="Janda Safe and Sound" w:hAnsi="Janda Safe and Sound"/>
                <w:sz w:val="16"/>
                <w:szCs w:val="16"/>
              </w:rPr>
              <w:t>Travailler en silence en écoutant des chants de noël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3457AF" w14:textId="33B81602" w:rsidR="00B349B1" w:rsidRDefault="00D81D03">
            <w:pPr>
              <w:rPr>
                <w:rFonts w:ascii="Janda Safe and Sound" w:hAnsi="Janda Safe and Sound"/>
                <w:sz w:val="18"/>
                <w:szCs w:val="18"/>
              </w:rPr>
            </w:pPr>
            <w:r>
              <w:rPr>
                <w:rFonts w:ascii="Janda Safe and Sound" w:hAnsi="Janda Safe and Sound"/>
                <w:sz w:val="16"/>
                <w:szCs w:val="16"/>
              </w:rPr>
              <w:t>Chanter pour le spectacle de Noel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714AA38" w14:textId="77777777" w:rsidR="00B349B1" w:rsidRDefault="00B349B1">
            <w:pPr>
              <w:rPr>
                <w:rFonts w:ascii="Janda Safe and Sound" w:hAnsi="Janda Safe and Sound"/>
                <w:sz w:val="16"/>
                <w:szCs w:val="16"/>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ED2F16C" w14:textId="77777777" w:rsidR="00B349B1" w:rsidRDefault="00C51271">
            <w:pPr>
              <w:rPr>
                <w:sz w:val="16"/>
                <w:szCs w:val="16"/>
              </w:rPr>
            </w:pPr>
            <w:r>
              <w:rPr>
                <w:rFonts w:ascii="Janda Safe and Sound" w:hAnsi="Janda Safe and Sound"/>
                <w:sz w:val="16"/>
                <w:szCs w:val="16"/>
              </w:rPr>
              <w:t>Travailler en écoutant de la musique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D849639" w14:textId="38311608" w:rsidR="00B349B1" w:rsidRDefault="00C51271">
            <w:pPr>
              <w:rPr>
                <w:rFonts w:ascii="Janda Safe and Sound" w:hAnsi="Janda Safe and Sound"/>
                <w:sz w:val="18"/>
                <w:szCs w:val="18"/>
              </w:rPr>
            </w:pPr>
            <w:r>
              <w:rPr>
                <w:rFonts w:ascii="Janda Safe and Sound" w:hAnsi="Janda Safe and Sound"/>
                <w:sz w:val="16"/>
                <w:szCs w:val="16"/>
              </w:rPr>
              <w:t>Danser et adapter ses déplacement</w:t>
            </w:r>
            <w:r w:rsidR="00D81D03">
              <w:rPr>
                <w:rFonts w:ascii="Janda Safe and Sound" w:hAnsi="Janda Safe and Sound"/>
                <w:sz w:val="16"/>
                <w:szCs w:val="16"/>
              </w:rPr>
              <w:t>s</w:t>
            </w:r>
            <w:r>
              <w:rPr>
                <w:rFonts w:ascii="Janda Safe and Sound" w:hAnsi="Janda Safe and Sound"/>
                <w:sz w:val="16"/>
                <w:szCs w:val="16"/>
              </w:rPr>
              <w:t xml:space="preserve"> en fonction de la musique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283E851" w14:textId="77777777" w:rsidR="00B349B1" w:rsidRDefault="00C51271">
            <w:pPr>
              <w:rPr>
                <w:rFonts w:ascii="Janda Safe and Sound" w:hAnsi="Janda Safe and Sound"/>
                <w:sz w:val="18"/>
                <w:szCs w:val="18"/>
              </w:rPr>
            </w:pPr>
            <w:r>
              <w:rPr>
                <w:rFonts w:ascii="Janda Safe and Sound" w:hAnsi="Janda Safe and Sound"/>
                <w:sz w:val="16"/>
                <w:szCs w:val="16"/>
              </w:rPr>
              <w:t>Parler des émotions en écoutant de la musique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59743C92" w14:textId="77777777" w:rsidR="00B349B1" w:rsidRDefault="00B349B1">
            <w:pPr>
              <w:rPr>
                <w:rFonts w:ascii="Janda Safe and Sound" w:hAnsi="Janda Safe and Sound"/>
                <w:sz w:val="18"/>
                <w:szCs w:val="18"/>
              </w:rPr>
            </w:pPr>
          </w:p>
        </w:tc>
      </w:tr>
      <w:tr w:rsidR="00B349B1" w14:paraId="76FAC95F" w14:textId="77777777">
        <w:trPr>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731627F2" w14:textId="77777777" w:rsidR="00B349B1" w:rsidRDefault="00C51271">
            <w:pPr>
              <w:rPr>
                <w:rFonts w:ascii="Janda Safe and Sound" w:hAnsi="Janda Safe and Sound"/>
                <w:sz w:val="18"/>
                <w:szCs w:val="18"/>
              </w:rPr>
            </w:pPr>
            <w:r>
              <w:rPr>
                <w:rFonts w:ascii="Janda Safe and Sound" w:hAnsi="Janda Safe and Sound"/>
                <w:sz w:val="16"/>
                <w:szCs w:val="16"/>
              </w:rPr>
              <w:t>Proposer des solutions dans des situations de création avec sa voix ou des objets sonores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075E69" w14:textId="77777777" w:rsidR="00B349B1" w:rsidRDefault="00C51271">
            <w:pPr>
              <w:rPr>
                <w:rFonts w:ascii="Janda Safe and Sound" w:hAnsi="Janda Safe and Sound"/>
                <w:sz w:val="16"/>
                <w:szCs w:val="16"/>
              </w:rPr>
            </w:pPr>
            <w:r>
              <w:rPr>
                <w:rFonts w:ascii="Janda Safe and Sound" w:hAnsi="Janda Safe and Sound"/>
                <w:sz w:val="16"/>
                <w:szCs w:val="16"/>
              </w:rPr>
              <w:t>Imiter les animaux de la forêt</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19BDA06A" w14:textId="0ACFF6D7" w:rsidR="00B349B1" w:rsidRDefault="00D81D03">
            <w:pPr>
              <w:rPr>
                <w:sz w:val="16"/>
                <w:szCs w:val="16"/>
              </w:rPr>
            </w:pPr>
            <w:proofErr w:type="spellStart"/>
            <w:r>
              <w:rPr>
                <w:rFonts w:ascii="Janda Safe and Sound" w:hAnsi="Janda Safe and Sound"/>
                <w:sz w:val="16"/>
                <w:szCs w:val="16"/>
              </w:rPr>
              <w:t>Ecouter</w:t>
            </w:r>
            <w:proofErr w:type="spellEnd"/>
            <w:r>
              <w:rPr>
                <w:rFonts w:ascii="Janda Safe and Sound" w:hAnsi="Janda Safe and Sound"/>
                <w:sz w:val="16"/>
                <w:szCs w:val="16"/>
              </w:rPr>
              <w:t xml:space="preserve"> des extraits et qualifier ensuite son ressenti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BFB3D0" w14:textId="77777777" w:rsidR="00B349B1" w:rsidRDefault="00B349B1">
            <w:pPr>
              <w:rPr>
                <w:rFonts w:ascii="Janda Safe and Sound" w:hAnsi="Janda Safe and Soun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761F9F8" w14:textId="47C49765" w:rsidR="00B349B1" w:rsidRDefault="00C51271">
            <w:pPr>
              <w:rPr>
                <w:sz w:val="16"/>
                <w:szCs w:val="16"/>
              </w:rPr>
            </w:pPr>
            <w:proofErr w:type="spellStart"/>
            <w:r>
              <w:rPr>
                <w:rFonts w:ascii="Janda Safe and Sound" w:hAnsi="Janda Safe and Sound"/>
                <w:sz w:val="16"/>
                <w:szCs w:val="16"/>
              </w:rPr>
              <w:t>Ecouter</w:t>
            </w:r>
            <w:proofErr w:type="spellEnd"/>
            <w:r>
              <w:rPr>
                <w:rFonts w:ascii="Janda Safe and Sound" w:hAnsi="Janda Safe and Sound"/>
                <w:sz w:val="16"/>
                <w:szCs w:val="16"/>
              </w:rPr>
              <w:t xml:space="preserve"> des extraits </w:t>
            </w:r>
            <w:r w:rsidR="00D81D03">
              <w:rPr>
                <w:rFonts w:ascii="Janda Safe and Sound" w:hAnsi="Janda Safe and Sound"/>
                <w:sz w:val="16"/>
                <w:szCs w:val="16"/>
              </w:rPr>
              <w:t>et</w:t>
            </w:r>
            <w:r>
              <w:rPr>
                <w:rFonts w:ascii="Janda Safe and Sound" w:hAnsi="Janda Safe and Sound"/>
                <w:sz w:val="16"/>
                <w:szCs w:val="16"/>
              </w:rPr>
              <w:t xml:space="preserve"> qualifier ensuite son ressenti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4BF7CE8" w14:textId="77777777" w:rsidR="00B349B1" w:rsidRDefault="00B349B1">
            <w:pPr>
              <w:rPr>
                <w:rFonts w:ascii="Janda Safe and Sound" w:hAnsi="Janda Safe and Sound"/>
                <w:sz w:val="16"/>
                <w:szCs w:val="16"/>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6AF7A1E" w14:textId="77777777" w:rsidR="00B349B1" w:rsidRDefault="00C51271">
            <w:pPr>
              <w:rPr>
                <w:rFonts w:ascii="Janda Safe and Sound" w:hAnsi="Janda Safe and Sound"/>
                <w:sz w:val="16"/>
                <w:szCs w:val="16"/>
              </w:rPr>
            </w:pPr>
            <w:r>
              <w:rPr>
                <w:rFonts w:ascii="Janda Safe and Sound" w:hAnsi="Janda Safe and Sound"/>
                <w:sz w:val="16"/>
                <w:szCs w:val="16"/>
              </w:rPr>
              <w:t>Participer à des jeux chantés, des rondes</w:t>
            </w:r>
          </w:p>
          <w:p w14:paraId="112793A5" w14:textId="429572C1" w:rsidR="00D81D03" w:rsidRDefault="00D81D03">
            <w:pPr>
              <w:rPr>
                <w:rFonts w:ascii="Janda Safe and Sound" w:hAnsi="Janda Safe and Sound"/>
                <w:sz w:val="18"/>
                <w:szCs w:val="18"/>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657DFBB" w14:textId="77777777" w:rsidR="00B349B1" w:rsidRDefault="00C51271">
            <w:pPr>
              <w:rPr>
                <w:rFonts w:ascii="Janda Safe and Sound" w:hAnsi="Janda Safe and Sound"/>
                <w:sz w:val="18"/>
                <w:szCs w:val="18"/>
              </w:rPr>
            </w:pPr>
            <w:r>
              <w:rPr>
                <w:rFonts w:ascii="Janda Safe and Sound" w:hAnsi="Janda Safe and Sound"/>
                <w:sz w:val="16"/>
                <w:szCs w:val="16"/>
              </w:rPr>
              <w:t>Parler des émotions en écoutant de la musique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642EEB03" w14:textId="77777777" w:rsidR="00B349B1" w:rsidRDefault="00B349B1">
            <w:pPr>
              <w:rPr>
                <w:rFonts w:ascii="Janda Safe and Sound" w:hAnsi="Janda Safe and Sound"/>
                <w:sz w:val="18"/>
                <w:szCs w:val="18"/>
              </w:rPr>
            </w:pPr>
          </w:p>
        </w:tc>
      </w:tr>
      <w:tr w:rsidR="00B349B1" w14:paraId="4B171445" w14:textId="77777777">
        <w:trPr>
          <w:trHeight w:val="1406"/>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0E0C4850" w14:textId="77777777" w:rsidR="00B349B1" w:rsidRDefault="00C51271">
            <w:pPr>
              <w:rPr>
                <w:rFonts w:ascii="Janda Safe and Sound" w:hAnsi="Janda Safe and Sound"/>
                <w:sz w:val="18"/>
                <w:szCs w:val="18"/>
              </w:rPr>
            </w:pPr>
            <w:r>
              <w:rPr>
                <w:rFonts w:ascii="Janda Safe and Sound" w:hAnsi="Janda Safe and Sound"/>
                <w:sz w:val="16"/>
                <w:szCs w:val="16"/>
              </w:rPr>
              <w:t>Choisir différents outils, médiums, supports en fonction d'un projet ou d'une consigne et les utiliser en adaptant son geste.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DB722F" w14:textId="48D8FC6A" w:rsidR="00B349B1" w:rsidRDefault="00C51271" w:rsidP="00C51271">
            <w:pPr>
              <w:rPr>
                <w:rFonts w:ascii="Janda Safe and Sound" w:hAnsi="Janda Safe and Sound"/>
                <w:sz w:val="16"/>
                <w:szCs w:val="16"/>
              </w:rPr>
            </w:pPr>
            <w:r>
              <w:rPr>
                <w:rFonts w:ascii="Janda Safe and Sound" w:hAnsi="Janda Safe and Sound"/>
                <w:sz w:val="16"/>
                <w:szCs w:val="16"/>
              </w:rPr>
              <w:t>Créer un arc en ciel</w:t>
            </w:r>
          </w:p>
          <w:p w14:paraId="2B1A6BF2" w14:textId="77777777" w:rsidR="00C51271" w:rsidRDefault="00C51271" w:rsidP="00C51271">
            <w:pPr>
              <w:rPr>
                <w:sz w:val="16"/>
                <w:szCs w:val="16"/>
              </w:rPr>
            </w:pPr>
          </w:p>
          <w:p w14:paraId="7E1877E8" w14:textId="45BBC2EE" w:rsidR="00C51271" w:rsidRDefault="00C51271" w:rsidP="00C51271">
            <w:pPr>
              <w:rPr>
                <w:sz w:val="16"/>
                <w:szCs w:val="16"/>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0BBCEEDA" w14:textId="77777777" w:rsidR="00B349B1" w:rsidRDefault="00B349B1">
            <w:pPr>
              <w:rPr>
                <w:rFonts w:ascii="Janda Safe and Sound" w:hAnsi="Janda Safe and Soun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23E680" w14:textId="4F31FDDA" w:rsidR="00B349B1" w:rsidRDefault="00C51271">
            <w:pPr>
              <w:rPr>
                <w:rFonts w:ascii="Janda Safe and Sound" w:hAnsi="Janda Safe and Sound"/>
                <w:sz w:val="16"/>
                <w:szCs w:val="16"/>
              </w:rPr>
            </w:pPr>
            <w:r>
              <w:rPr>
                <w:rFonts w:ascii="Janda Safe and Sound" w:hAnsi="Janda Safe and Sound"/>
                <w:sz w:val="16"/>
                <w:szCs w:val="16"/>
              </w:rPr>
              <w:t>Préparer un cadeau de Noël pour sa famille</w:t>
            </w:r>
          </w:p>
          <w:p w14:paraId="7E4EBD60" w14:textId="13A094FD" w:rsidR="00B349B1" w:rsidRDefault="00B349B1">
            <w:pPr>
              <w:rPr>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DC3F5E6" w14:textId="77777777" w:rsidR="00B349B1" w:rsidRDefault="00C51271">
            <w:pPr>
              <w:rPr>
                <w:sz w:val="16"/>
                <w:szCs w:val="16"/>
              </w:rPr>
            </w:pPr>
            <w:r>
              <w:rPr>
                <w:rFonts w:ascii="Janda Safe and Sound" w:hAnsi="Janda Safe and Sound"/>
                <w:sz w:val="16"/>
                <w:szCs w:val="16"/>
              </w:rPr>
              <w:t>Réaliser des affichages :</w:t>
            </w:r>
          </w:p>
          <w:p w14:paraId="51BD534B" w14:textId="77777777" w:rsidR="00B349B1" w:rsidRDefault="00C51271">
            <w:pPr>
              <w:numPr>
                <w:ilvl w:val="0"/>
                <w:numId w:val="3"/>
              </w:numPr>
              <w:tabs>
                <w:tab w:val="clear" w:pos="720"/>
                <w:tab w:val="left" w:pos="286"/>
              </w:tabs>
              <w:ind w:left="397" w:hanging="283"/>
              <w:rPr>
                <w:sz w:val="16"/>
                <w:szCs w:val="16"/>
              </w:rPr>
            </w:pPr>
            <w:r>
              <w:rPr>
                <w:rFonts w:ascii="Janda Safe and Sound" w:hAnsi="Janda Safe and Sound"/>
                <w:sz w:val="16"/>
                <w:szCs w:val="16"/>
              </w:rPr>
              <w:t>automne avec des feuilles</w:t>
            </w:r>
          </w:p>
          <w:p w14:paraId="66F6C5DC" w14:textId="77777777" w:rsidR="00B349B1" w:rsidRDefault="00C51271">
            <w:pPr>
              <w:numPr>
                <w:ilvl w:val="0"/>
                <w:numId w:val="3"/>
              </w:numPr>
              <w:tabs>
                <w:tab w:val="clear" w:pos="720"/>
                <w:tab w:val="left" w:pos="286"/>
              </w:tabs>
              <w:ind w:left="397" w:hanging="283"/>
              <w:rPr>
                <w:sz w:val="16"/>
                <w:szCs w:val="16"/>
              </w:rPr>
            </w:pPr>
            <w:r>
              <w:rPr>
                <w:rFonts w:ascii="Janda Safe and Sound" w:hAnsi="Janda Safe and Sound"/>
                <w:sz w:val="16"/>
                <w:szCs w:val="16"/>
              </w:rPr>
              <w:t>Noël</w:t>
            </w:r>
          </w:p>
          <w:p w14:paraId="24118202" w14:textId="77777777" w:rsidR="00B349B1" w:rsidRDefault="00C51271">
            <w:pPr>
              <w:numPr>
                <w:ilvl w:val="0"/>
                <w:numId w:val="3"/>
              </w:numPr>
              <w:tabs>
                <w:tab w:val="clear" w:pos="720"/>
                <w:tab w:val="left" w:pos="286"/>
              </w:tabs>
              <w:ind w:left="397" w:hanging="283"/>
              <w:rPr>
                <w:sz w:val="16"/>
                <w:szCs w:val="16"/>
              </w:rPr>
            </w:pPr>
            <w:r>
              <w:rPr>
                <w:rFonts w:ascii="Janda Safe and Sound" w:hAnsi="Janda Safe and Sound"/>
                <w:sz w:val="16"/>
                <w:szCs w:val="16"/>
              </w:rPr>
              <w:t>Concours de la mairie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EB54E95" w14:textId="77777777" w:rsidR="00B349B1" w:rsidRDefault="00C51271">
            <w:pPr>
              <w:rPr>
                <w:sz w:val="16"/>
                <w:szCs w:val="16"/>
              </w:rPr>
            </w:pPr>
            <w:r>
              <w:rPr>
                <w:rFonts w:ascii="Janda Safe and Sound" w:hAnsi="Janda Safe and Sound"/>
                <w:sz w:val="16"/>
                <w:szCs w:val="16"/>
              </w:rPr>
              <w:t>Réaliser des affichages :</w:t>
            </w:r>
          </w:p>
          <w:p w14:paraId="1C948B63" w14:textId="77777777" w:rsidR="00B349B1" w:rsidRDefault="00C51271">
            <w:pPr>
              <w:numPr>
                <w:ilvl w:val="0"/>
                <w:numId w:val="3"/>
              </w:numPr>
              <w:tabs>
                <w:tab w:val="clear" w:pos="720"/>
                <w:tab w:val="left" w:pos="286"/>
              </w:tabs>
              <w:ind w:left="397" w:hanging="283"/>
              <w:rPr>
                <w:sz w:val="16"/>
                <w:szCs w:val="16"/>
              </w:rPr>
            </w:pPr>
            <w:r>
              <w:rPr>
                <w:rFonts w:ascii="Janda Safe and Sound" w:hAnsi="Janda Safe and Sound"/>
                <w:sz w:val="16"/>
                <w:szCs w:val="16"/>
              </w:rPr>
              <w:t>automne avec des feuilles</w:t>
            </w:r>
          </w:p>
          <w:p w14:paraId="5F2135C4" w14:textId="23735C93" w:rsidR="00B349B1" w:rsidRDefault="00B97501">
            <w:pPr>
              <w:numPr>
                <w:ilvl w:val="0"/>
                <w:numId w:val="3"/>
              </w:numPr>
              <w:tabs>
                <w:tab w:val="clear" w:pos="720"/>
                <w:tab w:val="left" w:pos="286"/>
              </w:tabs>
              <w:ind w:left="397" w:hanging="283"/>
              <w:rPr>
                <w:sz w:val="16"/>
                <w:szCs w:val="16"/>
              </w:rPr>
            </w:pPr>
            <w:r>
              <w:rPr>
                <w:sz w:val="16"/>
                <w:szCs w:val="16"/>
              </w:rPr>
              <w:t xml:space="preserve">à la façon d’Hervé </w:t>
            </w:r>
            <w:proofErr w:type="spellStart"/>
            <w:r>
              <w:rPr>
                <w:sz w:val="16"/>
                <w:szCs w:val="16"/>
              </w:rPr>
              <w:t>Tullet</w:t>
            </w:r>
            <w:proofErr w:type="spellEnd"/>
          </w:p>
          <w:p w14:paraId="6AB82FD3" w14:textId="77777777" w:rsidR="00B349B1" w:rsidRPr="00C51271" w:rsidRDefault="00C51271">
            <w:pPr>
              <w:numPr>
                <w:ilvl w:val="0"/>
                <w:numId w:val="3"/>
              </w:numPr>
              <w:tabs>
                <w:tab w:val="clear" w:pos="720"/>
                <w:tab w:val="left" w:pos="286"/>
              </w:tabs>
              <w:ind w:left="397" w:hanging="283"/>
              <w:rPr>
                <w:sz w:val="16"/>
                <w:szCs w:val="16"/>
              </w:rPr>
            </w:pPr>
            <w:r>
              <w:rPr>
                <w:rFonts w:ascii="Janda Safe and Sound" w:hAnsi="Janda Safe and Sound"/>
                <w:sz w:val="16"/>
                <w:szCs w:val="16"/>
              </w:rPr>
              <w:t>Concours de la mairie</w:t>
            </w:r>
          </w:p>
          <w:p w14:paraId="18189385" w14:textId="128079E4" w:rsidR="00C51271" w:rsidRDefault="00C51271" w:rsidP="00C51271">
            <w:pPr>
              <w:tabs>
                <w:tab w:val="left" w:pos="286"/>
              </w:tabs>
              <w:rPr>
                <w:sz w:val="16"/>
                <w:szCs w:val="16"/>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12CB57D0" w14:textId="65D0DA58" w:rsidR="00B349B1" w:rsidRDefault="00C51271">
            <w:pPr>
              <w:rPr>
                <w:rFonts w:ascii="Janda Safe and Sound" w:hAnsi="Janda Safe and Sound"/>
                <w:sz w:val="16"/>
                <w:szCs w:val="16"/>
              </w:rPr>
            </w:pPr>
            <w:r>
              <w:rPr>
                <w:rFonts w:ascii="Janda Safe and Sound" w:hAnsi="Janda Safe and Sound"/>
                <w:sz w:val="16"/>
                <w:szCs w:val="16"/>
              </w:rPr>
              <w:t>Dessiner des</w:t>
            </w:r>
            <w:r w:rsidR="00335860">
              <w:rPr>
                <w:rFonts w:ascii="Janda Safe and Sound" w:hAnsi="Janda Safe and Sound"/>
                <w:sz w:val="16"/>
                <w:szCs w:val="16"/>
              </w:rPr>
              <w:t xml:space="preserve"> </w:t>
            </w:r>
            <w:r>
              <w:rPr>
                <w:rFonts w:ascii="Janda Safe and Sound" w:hAnsi="Janda Safe and Sound"/>
                <w:sz w:val="16"/>
                <w:szCs w:val="16"/>
              </w:rPr>
              <w:t>arcs en ciel</w:t>
            </w:r>
          </w:p>
          <w:p w14:paraId="01E01DB4" w14:textId="18555CDB" w:rsidR="00C51271" w:rsidRDefault="00C51271">
            <w:pPr>
              <w:rPr>
                <w:rFonts w:ascii="Janda Safe and Sound" w:hAnsi="Janda Safe and Sound"/>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DE02157" w14:textId="77777777" w:rsidR="00B349B1" w:rsidRDefault="00B349B1">
            <w:pPr>
              <w:rPr>
                <w:rFonts w:ascii="Janda Safe and Sound" w:hAnsi="Janda Safe and Sound"/>
                <w:sz w:val="16"/>
                <w:szCs w:val="16"/>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6A6BBAC1" w14:textId="57FF3262" w:rsidR="00B349B1" w:rsidRPr="00D81D03" w:rsidRDefault="00D81D03">
            <w:pPr>
              <w:rPr>
                <w:sz w:val="22"/>
                <w:szCs w:val="22"/>
              </w:rPr>
            </w:pPr>
            <w:r>
              <w:rPr>
                <w:rFonts w:ascii="Janda Safe and Sound" w:hAnsi="Janda Safe and Sound"/>
                <w:sz w:val="16"/>
                <w:szCs w:val="16"/>
              </w:rPr>
              <w:t>Sculpter de la pâte à modeler en</w:t>
            </w:r>
            <w:r w:rsidR="00C51271" w:rsidRPr="00D81D03">
              <w:rPr>
                <w:rFonts w:ascii="Janda Safe and Sound" w:hAnsi="Janda Safe and Sound"/>
                <w:sz w:val="16"/>
                <w:szCs w:val="16"/>
              </w:rPr>
              <w:t xml:space="preserve"> reproduisant un modèle</w:t>
            </w:r>
          </w:p>
          <w:p w14:paraId="0F6259AE" w14:textId="1DD7ECD7" w:rsidR="00B349B1" w:rsidRDefault="00B349B1"/>
        </w:tc>
      </w:tr>
      <w:tr w:rsidR="00B349B1" w14:paraId="36AB21C9" w14:textId="77777777">
        <w:trPr>
          <w:trHeight w:val="909"/>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4F716D69" w14:textId="77777777" w:rsidR="00B349B1" w:rsidRDefault="00C51271">
            <w:pPr>
              <w:rPr>
                <w:rFonts w:ascii="Janda Safe and Sound" w:hAnsi="Janda Safe and Sound"/>
                <w:sz w:val="18"/>
                <w:szCs w:val="18"/>
              </w:rPr>
            </w:pPr>
            <w:r>
              <w:rPr>
                <w:rFonts w:ascii="Janda Safe and Sound" w:hAnsi="Janda Safe and Sound"/>
                <w:sz w:val="16"/>
                <w:szCs w:val="16"/>
              </w:rPr>
              <w:t>Jouer avec sa voix pour explorer des variantes de timbre, d'intensité, de hauteur, de nuance.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7F46E3" w14:textId="77777777" w:rsidR="00B349B1" w:rsidRDefault="00B349B1">
            <w:pPr>
              <w:rPr>
                <w:rFonts w:ascii="Janda Safe and Sound" w:hAnsi="Janda Safe and Sound"/>
                <w:sz w:val="16"/>
                <w:szCs w:val="16"/>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26CF41F7" w14:textId="14A44811" w:rsidR="00D81D03" w:rsidRPr="00335860" w:rsidRDefault="00C51271">
            <w:pPr>
              <w:rPr>
                <w:rFonts w:ascii="Janda Safe and Sound" w:hAnsi="Janda Safe and Sound"/>
                <w:sz w:val="16"/>
                <w:szCs w:val="16"/>
              </w:rPr>
            </w:pPr>
            <w:r>
              <w:rPr>
                <w:rFonts w:ascii="Janda Safe and Sound" w:hAnsi="Janda Safe and Sound"/>
                <w:sz w:val="16"/>
                <w:szCs w:val="16"/>
              </w:rPr>
              <w:t>Chanter des chants de Noël de différentes tonalités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226FDA" w14:textId="77777777" w:rsidR="00B349B1" w:rsidRDefault="00B349B1">
            <w:pPr>
              <w:rPr>
                <w:rFonts w:ascii="Janda Safe and Sound" w:hAnsi="Janda Safe and Soun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C29F734" w14:textId="77777777" w:rsidR="00B349B1" w:rsidRDefault="00C51271">
            <w:pPr>
              <w:rPr>
                <w:rFonts w:ascii="Janda Safe and Sound" w:hAnsi="Janda Safe and Sound"/>
                <w:sz w:val="18"/>
                <w:szCs w:val="18"/>
              </w:rPr>
            </w:pPr>
            <w:r>
              <w:rPr>
                <w:rFonts w:ascii="Janda Safe and Sound" w:hAnsi="Janda Safe and Sound"/>
                <w:sz w:val="16"/>
                <w:szCs w:val="16"/>
              </w:rPr>
              <w:t xml:space="preserve">Chanter en chœur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0FD6D37" w14:textId="77777777" w:rsidR="00B349B1" w:rsidRDefault="00B349B1">
            <w:pPr>
              <w:rPr>
                <w:rFonts w:ascii="Janda Safe and Sound" w:hAnsi="Janda Safe and Sound"/>
                <w:sz w:val="16"/>
                <w:szCs w:val="16"/>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553C354" w14:textId="77777777" w:rsidR="00B349B1" w:rsidRDefault="00B349B1">
            <w:pPr>
              <w:rPr>
                <w:rFonts w:ascii="Janda Safe and Sound" w:hAnsi="Janda Safe and Sound"/>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9793A05" w14:textId="77777777" w:rsidR="00B349B1" w:rsidRDefault="00C51271">
            <w:pPr>
              <w:rPr>
                <w:sz w:val="16"/>
                <w:szCs w:val="16"/>
              </w:rPr>
            </w:pPr>
            <w:r>
              <w:rPr>
                <w:rFonts w:ascii="Janda Safe and Sound" w:hAnsi="Janda Safe and Sound"/>
                <w:sz w:val="16"/>
                <w:szCs w:val="16"/>
              </w:rPr>
              <w:t>Chanter des chants de Noël en français et en anglais.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5AB396C0" w14:textId="77777777" w:rsidR="00B349B1" w:rsidRDefault="00B349B1">
            <w:pPr>
              <w:rPr>
                <w:rFonts w:ascii="Janda Safe and Sound" w:hAnsi="Janda Safe and Sound"/>
                <w:sz w:val="18"/>
                <w:szCs w:val="18"/>
              </w:rPr>
            </w:pPr>
          </w:p>
        </w:tc>
      </w:tr>
      <w:tr w:rsidR="00B349B1" w14:paraId="7BA5804F" w14:textId="77777777">
        <w:trPr>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5E3BF449" w14:textId="77777777" w:rsidR="00B349B1" w:rsidRDefault="00C51271">
            <w:pPr>
              <w:rPr>
                <w:rFonts w:ascii="Janda Safe and Sound" w:hAnsi="Janda Safe and Sound"/>
                <w:sz w:val="18"/>
                <w:szCs w:val="18"/>
              </w:rPr>
            </w:pPr>
            <w:r>
              <w:rPr>
                <w:rFonts w:ascii="Janda Safe and Sound" w:hAnsi="Janda Safe and Sound"/>
                <w:sz w:val="16"/>
                <w:szCs w:val="16"/>
              </w:rPr>
              <w:t>Devenir un spectateur attentif et actif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176D4F" w14:textId="77777777" w:rsidR="00B349B1" w:rsidRDefault="00B349B1">
            <w:pPr>
              <w:rPr>
                <w:rFonts w:ascii="Janda Safe and Sound" w:hAnsi="Janda Safe and Sound"/>
                <w:sz w:val="16"/>
                <w:szCs w:val="16"/>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46C952E7" w14:textId="23D6D719" w:rsidR="00B349B1" w:rsidRDefault="00C51271">
            <w:pPr>
              <w:rPr>
                <w:rFonts w:ascii="Janda Safe and Sound" w:hAnsi="Janda Safe and Sound"/>
                <w:sz w:val="18"/>
                <w:szCs w:val="18"/>
              </w:rPr>
            </w:pPr>
            <w:r>
              <w:rPr>
                <w:rFonts w:ascii="Janda Safe and Sound" w:hAnsi="Janda Safe and Sound"/>
                <w:sz w:val="16"/>
                <w:szCs w:val="16"/>
              </w:rPr>
              <w:t xml:space="preserve">Participer à </w:t>
            </w:r>
            <w:r w:rsidR="00335860">
              <w:rPr>
                <w:rFonts w:ascii="Janda Safe and Sound" w:hAnsi="Janda Safe and Sound"/>
                <w:sz w:val="16"/>
                <w:szCs w:val="16"/>
              </w:rPr>
              <w:t>une fête de l’école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7E54A4" w14:textId="77777777" w:rsidR="00B349B1" w:rsidRDefault="00C51271">
            <w:pPr>
              <w:rPr>
                <w:sz w:val="16"/>
                <w:szCs w:val="16"/>
              </w:rPr>
            </w:pPr>
            <w:r>
              <w:rPr>
                <w:rFonts w:ascii="Janda Safe and Sound" w:hAnsi="Janda Safe and Sound"/>
                <w:sz w:val="16"/>
                <w:szCs w:val="16"/>
              </w:rPr>
              <w:t>Admirer un spectacle pour Noël</w:t>
            </w:r>
          </w:p>
          <w:p w14:paraId="6D81E08E" w14:textId="77777777" w:rsidR="00B349B1" w:rsidRDefault="00B349B1">
            <w:pPr>
              <w:rPr>
                <w:rFonts w:ascii="Janda Safe and Sound" w:hAnsi="Janda Safe and Soun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A90A4A5" w14:textId="77777777" w:rsidR="00B349B1" w:rsidRDefault="00B349B1">
            <w:pPr>
              <w:rPr>
                <w:rFonts w:ascii="Janda Safe and Sound" w:hAnsi="Janda Safe and Sound"/>
                <w:sz w:val="16"/>
                <w:szCs w:val="16"/>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A090791" w14:textId="77777777" w:rsidR="00B349B1" w:rsidRDefault="00B349B1">
            <w:pPr>
              <w:rPr>
                <w:rFonts w:ascii="Janda Safe and Sound" w:hAnsi="Janda Safe and Sound"/>
                <w:sz w:val="16"/>
                <w:szCs w:val="16"/>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1773ECF1" w14:textId="77777777" w:rsidR="00B349B1" w:rsidRDefault="00B349B1">
            <w:pPr>
              <w:rPr>
                <w:rFonts w:ascii="Janda Safe and Sound" w:hAnsi="Janda Safe and Sound"/>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55593EB" w14:textId="77777777" w:rsidR="00B349B1" w:rsidRDefault="00C51271">
            <w:pPr>
              <w:rPr>
                <w:rFonts w:ascii="Janda Safe and Sound" w:hAnsi="Janda Safe and Sound"/>
                <w:sz w:val="16"/>
                <w:szCs w:val="16"/>
              </w:rPr>
            </w:pPr>
            <w:r>
              <w:rPr>
                <w:rFonts w:ascii="Janda Safe and Sound" w:hAnsi="Janda Safe and Sound"/>
                <w:sz w:val="16"/>
                <w:szCs w:val="16"/>
              </w:rPr>
              <w:t>Préparer des chants de Noël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4F188B51" w14:textId="77777777" w:rsidR="00B349B1" w:rsidRDefault="00B349B1">
            <w:pPr>
              <w:rPr>
                <w:rFonts w:ascii="Janda Safe and Sound" w:hAnsi="Janda Safe and Sound"/>
                <w:sz w:val="18"/>
                <w:szCs w:val="18"/>
              </w:rPr>
            </w:pPr>
          </w:p>
        </w:tc>
      </w:tr>
      <w:tr w:rsidR="00B349B1" w14:paraId="10BFD4E1" w14:textId="77777777">
        <w:trPr>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17384765" w14:textId="77777777" w:rsidR="00B349B1" w:rsidRDefault="00C51271">
            <w:pPr>
              <w:rPr>
                <w:rFonts w:ascii="Janda Safe and Sound" w:hAnsi="Janda Safe and Sound"/>
                <w:sz w:val="18"/>
                <w:szCs w:val="18"/>
              </w:rPr>
            </w:pPr>
            <w:r>
              <w:rPr>
                <w:rFonts w:ascii="Janda Safe and Sound" w:hAnsi="Janda Safe and Sound"/>
                <w:sz w:val="16"/>
                <w:szCs w:val="16"/>
              </w:rPr>
              <w:t>Décrire une image, parler d'un extrait musical et exprimer son ressenti ou sa compréhension en utilisant un vocabulaire adapté</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A7F33A" w14:textId="78B15C59" w:rsidR="00B349B1" w:rsidRDefault="00C51271">
            <w:pPr>
              <w:rPr>
                <w:sz w:val="16"/>
                <w:szCs w:val="16"/>
              </w:rPr>
            </w:pPr>
            <w:r>
              <w:rPr>
                <w:rFonts w:ascii="Janda Safe and Sound" w:hAnsi="Janda Safe and Sound"/>
                <w:sz w:val="16"/>
                <w:szCs w:val="16"/>
              </w:rPr>
              <w:t>Faire un affichage d’automne</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6B2AD4D4" w14:textId="77777777" w:rsidR="00B349B1" w:rsidRDefault="00B349B1">
            <w:pPr>
              <w:rPr>
                <w:rFonts w:ascii="Janda Safe and Sound" w:hAnsi="Janda Safe and Soun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33C445" w14:textId="0406A40A" w:rsidR="00B349B1" w:rsidRDefault="00B349B1">
            <w:pPr>
              <w:rPr>
                <w:rFonts w:ascii="Janda Safe and Sound" w:hAnsi="Janda Safe and Soun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DFD83A1" w14:textId="77777777" w:rsidR="00B349B1" w:rsidRDefault="00B349B1">
            <w:pPr>
              <w:rPr>
                <w:rFonts w:ascii="Janda Safe and Sound" w:hAnsi="Janda Safe and Sound"/>
                <w:sz w:val="16"/>
                <w:szCs w:val="16"/>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F7900E3" w14:textId="77777777" w:rsidR="00B349B1" w:rsidRDefault="00C51271">
            <w:pPr>
              <w:rPr>
                <w:rFonts w:ascii="Janda Safe and Sound" w:hAnsi="Janda Safe and Sound"/>
                <w:sz w:val="16"/>
                <w:szCs w:val="16"/>
              </w:rPr>
            </w:pPr>
            <w:bookmarkStart w:id="0" w:name="__DdeLink__252_2445409400"/>
            <w:r>
              <w:rPr>
                <w:rFonts w:ascii="Janda Safe and Sound" w:hAnsi="Janda Safe and Sound"/>
                <w:sz w:val="16"/>
                <w:szCs w:val="16"/>
              </w:rPr>
              <w:t>Imaginer une histoire à partir d’images</w:t>
            </w:r>
            <w:bookmarkEnd w:id="0"/>
          </w:p>
          <w:p w14:paraId="2C8CB711" w14:textId="77777777" w:rsidR="00B97501" w:rsidRDefault="00B97501">
            <w:pPr>
              <w:rPr>
                <w:rFonts w:ascii="Janda Safe and Sound" w:hAnsi="Janda Safe and Sound"/>
                <w:sz w:val="16"/>
                <w:szCs w:val="16"/>
              </w:rPr>
            </w:pPr>
          </w:p>
          <w:p w14:paraId="152D06CD" w14:textId="77777777" w:rsidR="00B97501" w:rsidRDefault="00B97501">
            <w:pPr>
              <w:rPr>
                <w:rFonts w:ascii="Janda Safe and Sound" w:hAnsi="Janda Safe and Sound"/>
                <w:sz w:val="16"/>
                <w:szCs w:val="16"/>
              </w:rPr>
            </w:pPr>
            <w:r>
              <w:rPr>
                <w:rFonts w:ascii="Janda Safe and Sound" w:hAnsi="Janda Safe and Sound"/>
                <w:sz w:val="16"/>
                <w:szCs w:val="16"/>
              </w:rPr>
              <w:t>Découvrir des artistes</w:t>
            </w:r>
          </w:p>
          <w:p w14:paraId="3B6222E4" w14:textId="77777777" w:rsidR="00B97501" w:rsidRDefault="00B97501" w:rsidP="00B97501">
            <w:pPr>
              <w:pStyle w:val="Paragraphedeliste"/>
              <w:numPr>
                <w:ilvl w:val="0"/>
                <w:numId w:val="2"/>
              </w:numPr>
              <w:rPr>
                <w:rFonts w:ascii="Janda Safe and Sound" w:hAnsi="Janda Safe and Sound"/>
                <w:sz w:val="16"/>
                <w:szCs w:val="16"/>
              </w:rPr>
            </w:pPr>
            <w:r>
              <w:rPr>
                <w:rFonts w:ascii="Janda Safe and Sound" w:hAnsi="Janda Safe and Sound"/>
                <w:sz w:val="16"/>
                <w:szCs w:val="16"/>
              </w:rPr>
              <w:t xml:space="preserve">Hervé </w:t>
            </w:r>
            <w:proofErr w:type="spellStart"/>
            <w:r>
              <w:rPr>
                <w:rFonts w:ascii="Janda Safe and Sound" w:hAnsi="Janda Safe and Sound"/>
                <w:sz w:val="16"/>
                <w:szCs w:val="16"/>
              </w:rPr>
              <w:t>Tullet</w:t>
            </w:r>
            <w:proofErr w:type="spellEnd"/>
          </w:p>
          <w:p w14:paraId="117E69FC" w14:textId="77777777" w:rsidR="00B97501" w:rsidRDefault="00B97501" w:rsidP="00B97501">
            <w:pPr>
              <w:pStyle w:val="Paragraphedeliste"/>
              <w:numPr>
                <w:ilvl w:val="0"/>
                <w:numId w:val="2"/>
              </w:numPr>
              <w:rPr>
                <w:rFonts w:ascii="Janda Safe and Sound" w:hAnsi="Janda Safe and Sound"/>
                <w:sz w:val="16"/>
                <w:szCs w:val="16"/>
              </w:rPr>
            </w:pPr>
            <w:r>
              <w:rPr>
                <w:rFonts w:ascii="Janda Safe and Sound" w:hAnsi="Janda Safe and Sound"/>
                <w:sz w:val="16"/>
                <w:szCs w:val="16"/>
              </w:rPr>
              <w:t>Fanny Viollet</w:t>
            </w:r>
          </w:p>
          <w:p w14:paraId="51AF74EE" w14:textId="7258F220" w:rsidR="00B97501" w:rsidRPr="00B97501" w:rsidRDefault="00B97501" w:rsidP="00B97501">
            <w:pPr>
              <w:pStyle w:val="Paragraphedeliste"/>
              <w:numPr>
                <w:ilvl w:val="0"/>
                <w:numId w:val="2"/>
              </w:numPr>
              <w:rPr>
                <w:rFonts w:ascii="Janda Safe and Sound" w:hAnsi="Janda Safe and Sound"/>
                <w:sz w:val="16"/>
                <w:szCs w:val="16"/>
              </w:rPr>
            </w:pPr>
            <w:proofErr w:type="spellStart"/>
            <w:r>
              <w:rPr>
                <w:rFonts w:ascii="Janda Safe and Sound" w:hAnsi="Janda Safe and Sound"/>
                <w:sz w:val="16"/>
                <w:szCs w:val="16"/>
              </w:rPr>
              <w:t>Shiota</w:t>
            </w:r>
            <w:proofErr w:type="spellEnd"/>
            <w:r>
              <w:rPr>
                <w:rFonts w:ascii="Janda Safe and Sound" w:hAnsi="Janda Safe and Sound"/>
                <w:sz w:val="16"/>
                <w:szCs w:val="16"/>
              </w:rPr>
              <w:t xml:space="preserve"> </w:t>
            </w:r>
            <w:proofErr w:type="spellStart"/>
            <w:r>
              <w:rPr>
                <w:rFonts w:ascii="Janda Safe and Sound" w:hAnsi="Janda Safe and Sound"/>
                <w:sz w:val="16"/>
                <w:szCs w:val="16"/>
              </w:rPr>
              <w:t>Chiaru</w:t>
            </w:r>
            <w:proofErr w:type="spellEnd"/>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25A633" w14:textId="77777777" w:rsidR="00B349B1" w:rsidRDefault="00B349B1">
            <w:pPr>
              <w:rPr>
                <w:rFonts w:ascii="Janda Safe and Sound" w:hAnsi="Janda Safe and Sound"/>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4F7FEEA" w14:textId="7FF66476" w:rsidR="00B349B1" w:rsidRPr="00335860" w:rsidRDefault="00C51271">
            <w:pPr>
              <w:rPr>
                <w:sz w:val="16"/>
                <w:szCs w:val="16"/>
              </w:rPr>
            </w:pPr>
            <w:r>
              <w:rPr>
                <w:rFonts w:ascii="Janda Safe and Sound" w:hAnsi="Janda Safe and Sound"/>
                <w:sz w:val="16"/>
                <w:szCs w:val="16"/>
              </w:rPr>
              <w:t xml:space="preserve">Expliquer l’histoire de « Pete the cat </w:t>
            </w:r>
            <w:proofErr w:type="spellStart"/>
            <w:r>
              <w:rPr>
                <w:rFonts w:ascii="Janda Safe and Sound" w:hAnsi="Janda Safe and Sound"/>
                <w:sz w:val="16"/>
                <w:szCs w:val="16"/>
              </w:rPr>
              <w:t>saves</w:t>
            </w:r>
            <w:proofErr w:type="spellEnd"/>
            <w:r>
              <w:rPr>
                <w:rFonts w:ascii="Janda Safe and Sound" w:hAnsi="Janda Safe and Sound"/>
                <w:sz w:val="16"/>
                <w:szCs w:val="16"/>
              </w:rPr>
              <w:t xml:space="preserve"> Christmas </w:t>
            </w:r>
            <w:r w:rsidR="00335860">
              <w:rPr>
                <w:rFonts w:ascii="Janda Safe and Sound" w:hAnsi="Janda Safe and Sound"/>
                <w:sz w:val="16"/>
                <w:szCs w:val="16"/>
              </w:rPr>
              <w:t>«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38FB0371" w14:textId="2A79108F" w:rsidR="00B349B1" w:rsidRDefault="00B349B1">
            <w:pPr>
              <w:rPr>
                <w:rFonts w:ascii="Janda Safe and Sound" w:hAnsi="Janda Safe and Sound"/>
                <w:sz w:val="18"/>
                <w:szCs w:val="18"/>
              </w:rPr>
            </w:pPr>
          </w:p>
        </w:tc>
      </w:tr>
    </w:tbl>
    <w:p w14:paraId="2A567283" w14:textId="77777777" w:rsidR="00B349B1" w:rsidRDefault="00B349B1"/>
    <w:sectPr w:rsidR="00B349B1">
      <w:pgSz w:w="16838" w:h="11906" w:orient="landscape"/>
      <w:pgMar w:top="720" w:right="720" w:bottom="720"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Janda Safe and Sound">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00000003" w:usb1="00000000" w:usb2="00000000" w:usb3="00000000" w:csb0="00000001" w:csb1="00000000"/>
  </w:font>
  <w:font w:name="Liberation Sans">
    <w:panose1 w:val="020B0604020202020204"/>
    <w:charset w:val="00"/>
    <w:family w:val="swiss"/>
    <w:pitch w:val="variable"/>
    <w:sig w:usb0="20000A87" w:usb1="00000000"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D1279"/>
    <w:multiLevelType w:val="multilevel"/>
    <w:tmpl w:val="BEE02376"/>
    <w:lvl w:ilvl="0">
      <w:start w:val="1"/>
      <w:numFmt w:val="bullet"/>
      <w:lvlText w:val="-"/>
      <w:lvlJc w:val="left"/>
      <w:pPr>
        <w:ind w:left="720" w:hanging="360"/>
      </w:pPr>
      <w:rPr>
        <w:rFonts w:ascii="Janda Safe and Sound" w:hAnsi="Janda Safe and Sound"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7266BA7"/>
    <w:multiLevelType w:val="multilevel"/>
    <w:tmpl w:val="715085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80561A8"/>
    <w:multiLevelType w:val="multilevel"/>
    <w:tmpl w:val="62B2DA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C3D78CF"/>
    <w:multiLevelType w:val="multilevel"/>
    <w:tmpl w:val="CFF44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B1"/>
    <w:rsid w:val="00201F6D"/>
    <w:rsid w:val="00335860"/>
    <w:rsid w:val="004D327B"/>
    <w:rsid w:val="00B349B1"/>
    <w:rsid w:val="00B97501"/>
    <w:rsid w:val="00C51271"/>
    <w:rsid w:val="00D81D0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1C5B"/>
  <w15:docId w15:val="{B1A24ECC-10A8-4760-90A9-62EB4FFB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586B7A"/>
    <w:rPr>
      <w:b/>
      <w:b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Janda Safe and Sound" w:eastAsia="Times New Roman" w:hAnsi="Janda Safe and Sound" w:cs="Arial"/>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Janda Safe and Sound" w:hAnsi="Janda Safe and Sound" w:cs="Aria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qFormat/>
    <w:rsid w:val="000E7094"/>
    <w:pPr>
      <w:spacing w:beforeAutospacing="1" w:after="119"/>
    </w:pPr>
    <w:rPr>
      <w:lang w:eastAsia="fr-FR"/>
    </w:rPr>
  </w:style>
  <w:style w:type="paragraph" w:customStyle="1" w:styleId="stitre3">
    <w:name w:val="stitre3"/>
    <w:basedOn w:val="Normal"/>
    <w:qFormat/>
    <w:rsid w:val="00586B7A"/>
    <w:pPr>
      <w:spacing w:beforeAutospacing="1" w:afterAutospacing="1"/>
    </w:pPr>
    <w:rPr>
      <w:lang w:eastAsia="fr-FR"/>
    </w:rPr>
  </w:style>
  <w:style w:type="paragraph" w:styleId="Paragraphedeliste">
    <w:name w:val="List Paragraph"/>
    <w:basedOn w:val="Normal"/>
    <w:uiPriority w:val="72"/>
    <w:qFormat/>
    <w:rsid w:val="004B2DE0"/>
    <w:pPr>
      <w:ind w:left="720"/>
      <w:contextualSpacing/>
    </w:pPr>
  </w:style>
  <w:style w:type="table" w:styleId="Grilledutableau">
    <w:name w:val="Table Grid"/>
    <w:basedOn w:val="TableauNormal"/>
    <w:rsid w:val="00DD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965</Words>
  <Characters>5308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Bilan de la période 1 : EXPLORER LE MONDE</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de la période 1 : EXPLORER LE MONDE</dc:title>
  <dc:subject/>
  <dc:creator>isa</dc:creator>
  <dc:description/>
  <cp:lastModifiedBy>KARINE TREGUER (89366820)</cp:lastModifiedBy>
  <cp:revision>3</cp:revision>
  <cp:lastPrinted>2018-12-17T06:47:00Z</cp:lastPrinted>
  <dcterms:created xsi:type="dcterms:W3CDTF">2020-12-15T21:36:00Z</dcterms:created>
  <dcterms:modified xsi:type="dcterms:W3CDTF">2020-12-15T21:40:00Z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