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67"/>
        <w:gridCol w:w="5670"/>
      </w:tblGrid>
      <w:tr w:rsidR="00670B97" w:rsidTr="009E5C13">
        <w:trPr>
          <w:trHeight w:val="989"/>
        </w:trPr>
        <w:tc>
          <w:tcPr>
            <w:tcW w:w="11199" w:type="dxa"/>
            <w:gridSpan w:val="3"/>
            <w:tcBorders>
              <w:top w:val="nil"/>
              <w:bottom w:val="nil"/>
            </w:tcBorders>
          </w:tcPr>
          <w:p w:rsidR="00670B97" w:rsidRPr="000B660B" w:rsidRDefault="00670B97" w:rsidP="000B660B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B660B">
              <w:rPr>
                <w:rFonts w:ascii="Comic Sans MS" w:hAnsi="Comic Sans MS"/>
                <w:sz w:val="20"/>
                <w:szCs w:val="20"/>
              </w:rPr>
              <w:t xml:space="preserve">Préparation prévisionnelle période </w:t>
            </w:r>
            <w:r w:rsidR="00A34A6D">
              <w:rPr>
                <w:rFonts w:ascii="Comic Sans MS" w:hAnsi="Comic Sans MS"/>
                <w:sz w:val="20"/>
                <w:szCs w:val="20"/>
              </w:rPr>
              <w:t>4</w:t>
            </w:r>
            <w:r w:rsidRPr="000B660B">
              <w:rPr>
                <w:rFonts w:ascii="Comic Sans MS" w:hAnsi="Comic Sans MS"/>
                <w:sz w:val="20"/>
                <w:szCs w:val="20"/>
              </w:rPr>
              <w:t xml:space="preserve"> (201</w:t>
            </w:r>
            <w:r w:rsidR="00AE0BA8">
              <w:rPr>
                <w:rFonts w:ascii="Comic Sans MS" w:hAnsi="Comic Sans MS"/>
                <w:sz w:val="20"/>
                <w:szCs w:val="20"/>
              </w:rPr>
              <w:t>9</w:t>
            </w:r>
            <w:r w:rsidRPr="000B660B">
              <w:rPr>
                <w:rFonts w:ascii="Comic Sans MS" w:hAnsi="Comic Sans MS"/>
                <w:sz w:val="20"/>
                <w:szCs w:val="20"/>
              </w:rPr>
              <w:t>-20</w:t>
            </w:r>
            <w:r w:rsidR="00AE0BA8">
              <w:rPr>
                <w:rFonts w:ascii="Comic Sans MS" w:hAnsi="Comic Sans MS"/>
                <w:sz w:val="20"/>
                <w:szCs w:val="20"/>
              </w:rPr>
              <w:t>20</w:t>
            </w:r>
            <w:r w:rsidRPr="000B660B"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A34A6D" w:rsidRDefault="00A34A6D" w:rsidP="002143D9">
            <w:pPr>
              <w:pStyle w:val="Sansinterligne"/>
              <w:jc w:val="center"/>
              <w:rPr>
                <w:noProof/>
                <w:lang w:eastAsia="fr-FR"/>
              </w:rPr>
            </w:pPr>
            <w:r w:rsidRPr="00D14080">
              <w:rPr>
                <w:rFonts w:ascii="Comic Sans MS" w:eastAsia="Times New Roman" w:hAnsi="Comic Sans MS" w:cs="Arial"/>
                <w:sz w:val="21"/>
                <w:szCs w:val="21"/>
              </w:rPr>
              <w:t>AGIR,</w:t>
            </w:r>
            <w:r>
              <w:rPr>
                <w:rFonts w:ascii="Comic Sans MS" w:eastAsia="Times New Roman" w:hAnsi="Comic Sans MS" w:cs="Arial"/>
                <w:sz w:val="21"/>
                <w:szCs w:val="21"/>
              </w:rPr>
              <w:t xml:space="preserve"> </w:t>
            </w:r>
            <w:r w:rsidRPr="00D14080">
              <w:rPr>
                <w:rFonts w:ascii="Comic Sans MS" w:eastAsia="Times New Roman" w:hAnsi="Comic Sans MS" w:cs="Arial"/>
                <w:sz w:val="21"/>
                <w:szCs w:val="21"/>
              </w:rPr>
              <w:t>S'EXPRIMER ET COMPRENDRE A TRAVERS L’ACTIVITE PHYSIQUE</w:t>
            </w:r>
            <w:r w:rsidRPr="001C513B">
              <w:rPr>
                <w:noProof/>
                <w:lang w:eastAsia="fr-FR"/>
              </w:rPr>
              <w:t xml:space="preserve"> </w:t>
            </w:r>
          </w:p>
          <w:p w:rsidR="00670B97" w:rsidRPr="00670B97" w:rsidRDefault="00A34A6D" w:rsidP="00EE011A">
            <w:pPr>
              <w:pStyle w:val="Sansinterligne"/>
              <w:jc w:val="center"/>
              <w:rPr>
                <w:rFonts w:ascii="Vive la Rivoluzione" w:hAnsi="Vive la Rivoluzione"/>
                <w:bCs/>
                <w:sz w:val="32"/>
                <w:szCs w:val="21"/>
              </w:rPr>
            </w:pPr>
            <w:r>
              <w:rPr>
                <w:noProof/>
                <w:lang w:eastAsia="fr-FR"/>
              </w:rPr>
              <w:t>Agir ensemb</w:t>
            </w:r>
            <w:r w:rsidR="00EE011A">
              <w:rPr>
                <w:noProof/>
                <w:lang w:eastAsia="fr-FR"/>
              </w:rPr>
              <w:t>e</w:t>
            </w:r>
            <w:r>
              <w:rPr>
                <w:noProof/>
                <w:lang w:eastAsia="fr-FR"/>
              </w:rPr>
              <w:t xml:space="preserve"> pour protéger notre planète</w:t>
            </w:r>
            <w:r w:rsidR="002143D9">
              <w:rPr>
                <w:noProof/>
                <w:lang w:eastAsia="fr-FR"/>
              </w:rPr>
              <w:t xml:space="preserve"> </w:t>
            </w:r>
            <w:r w:rsidR="00B15F36">
              <w:rPr>
                <w:noProof/>
                <w:lang w:eastAsia="fr-FR"/>
              </w:rPr>
              <w:t>en découvrant le jardinage</w:t>
            </w:r>
          </w:p>
        </w:tc>
      </w:tr>
      <w:tr w:rsidR="002143D9" w:rsidTr="000C44CE">
        <w:trPr>
          <w:trHeight w:val="1002"/>
        </w:trPr>
        <w:tc>
          <w:tcPr>
            <w:tcW w:w="4962" w:type="dxa"/>
            <w:tcBorders>
              <w:top w:val="nil"/>
              <w:bottom w:val="single" w:sz="4" w:space="0" w:color="auto"/>
            </w:tcBorders>
          </w:tcPr>
          <w:p w:rsidR="002143D9" w:rsidRDefault="00B84BB9" w:rsidP="00B15F36">
            <w:pPr>
              <w:pStyle w:val="Sansinterligne"/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Georgia" w:hAnsi="Georgia"/>
                <w:noProof/>
                <w:color w:val="424242"/>
                <w:sz w:val="21"/>
                <w:szCs w:val="21"/>
              </w:rPr>
              <w:drawing>
                <wp:inline distT="0" distB="0" distL="0" distR="0" wp14:anchorId="683F7A52" wp14:editId="66449638">
                  <wp:extent cx="914400" cy="719032"/>
                  <wp:effectExtent l="0" t="0" r="0" b="5080"/>
                  <wp:docPr id="1" name="Image 1" descr="http://img.over-blog-kiwi.com/1/04/40/49/20140621/ob_02c484_misscalimero132629681758-g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.over-blog-kiwi.com/1/04/40/49/20140621/ob_02c484_misscalimero132629681758-g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73" cy="7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5F36">
              <w:t xml:space="preserve"> </w:t>
            </w:r>
            <w:r w:rsidR="000C44CE">
              <w:object w:dxaOrig="3310" w:dyaOrig="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0" type="#_x0000_t75" style="width:93pt;height:56pt" o:ole="">
                  <v:imagedata r:id="rId6" o:title=""/>
                </v:shape>
                <o:OLEObject Type="Embed" ProgID="PBrush" ShapeID="_x0000_i1080" DrawAspect="Content" ObjectID="_1643988558" r:id="rId7"/>
              </w:object>
            </w:r>
          </w:p>
        </w:tc>
        <w:tc>
          <w:tcPr>
            <w:tcW w:w="6237" w:type="dxa"/>
            <w:gridSpan w:val="2"/>
            <w:tcBorders>
              <w:top w:val="nil"/>
              <w:bottom w:val="single" w:sz="4" w:space="0" w:color="auto"/>
            </w:tcBorders>
          </w:tcPr>
          <w:p w:rsidR="002143D9" w:rsidRPr="00EE011A" w:rsidRDefault="002143D9" w:rsidP="007665DC">
            <w:pPr>
              <w:pStyle w:val="Sansinterligne"/>
              <w:rPr>
                <w:rFonts w:ascii="Comic Sans MS" w:hAnsi="Comic Sans MS"/>
                <w:sz w:val="16"/>
                <w:szCs w:val="20"/>
              </w:rPr>
            </w:pPr>
            <w:r w:rsidRPr="001C513B">
              <w:rPr>
                <w:rFonts w:ascii="Comic Sans MS" w:hAnsi="Comic Sans MS"/>
                <w:b/>
                <w:sz w:val="16"/>
                <w:szCs w:val="20"/>
              </w:rPr>
              <w:t>Attendus</w:t>
            </w:r>
            <w:r>
              <w:rPr>
                <w:rFonts w:ascii="Comic Sans MS" w:hAnsi="Comic Sans MS"/>
                <w:sz w:val="16"/>
                <w:szCs w:val="20"/>
              </w:rPr>
              <w:t xml:space="preserve"> : </w:t>
            </w:r>
            <w:r w:rsidR="00EE011A" w:rsidRPr="00EE011A">
              <w:rPr>
                <w:rFonts w:ascii="Comic Sans MS" w:hAnsi="Comic Sans MS"/>
                <w:sz w:val="16"/>
                <w:szCs w:val="20"/>
              </w:rPr>
              <w:t>Reconnaître les principales étapes du développement d’un animal ou d’un végétal, dans une situation d’observation du réel ou sur une image.</w:t>
            </w:r>
          </w:p>
          <w:p w:rsidR="00EE011A" w:rsidRDefault="002143D9" w:rsidP="007665DC">
            <w:pPr>
              <w:pStyle w:val="Sansinterligne"/>
              <w:rPr>
                <w:rFonts w:ascii="Comic Sans MS" w:hAnsi="Comic Sans MS"/>
                <w:sz w:val="16"/>
                <w:szCs w:val="20"/>
              </w:rPr>
            </w:pPr>
            <w:r w:rsidRPr="001C513B">
              <w:rPr>
                <w:rFonts w:ascii="Comic Sans MS" w:hAnsi="Comic Sans MS"/>
                <w:b/>
                <w:sz w:val="16"/>
                <w:szCs w:val="20"/>
              </w:rPr>
              <w:t>Observable</w:t>
            </w:r>
            <w:r w:rsidRPr="0098649E">
              <w:rPr>
                <w:rFonts w:ascii="Comic Sans MS" w:hAnsi="Comic Sans MS"/>
                <w:sz w:val="16"/>
                <w:szCs w:val="20"/>
              </w:rPr>
              <w:t xml:space="preserve"> : </w:t>
            </w:r>
            <w:r w:rsidR="00EE011A" w:rsidRPr="00EE011A">
              <w:rPr>
                <w:rFonts w:ascii="Comic Sans MS" w:hAnsi="Comic Sans MS"/>
                <w:sz w:val="16"/>
                <w:szCs w:val="20"/>
              </w:rPr>
              <w:t>Savoir que les plantes ont des besoins : eau, lumière et nourriture pour se développer</w:t>
            </w:r>
          </w:p>
          <w:p w:rsidR="002143D9" w:rsidRPr="00564190" w:rsidRDefault="002143D9" w:rsidP="00EE011A">
            <w:pPr>
              <w:pStyle w:val="Sansinterligne"/>
              <w:rPr>
                <w:rFonts w:ascii="Comic Sans MS" w:hAnsi="Comic Sans MS"/>
                <w:sz w:val="16"/>
                <w:szCs w:val="20"/>
              </w:rPr>
            </w:pPr>
            <w:r w:rsidRPr="001C513B">
              <w:rPr>
                <w:rFonts w:ascii="Comic Sans MS" w:hAnsi="Comic Sans MS"/>
                <w:b/>
                <w:sz w:val="16"/>
                <w:szCs w:val="20"/>
              </w:rPr>
              <w:t xml:space="preserve">Activité </w:t>
            </w:r>
            <w:r w:rsidRPr="00DF45A1">
              <w:rPr>
                <w:rFonts w:ascii="Comic Sans MS" w:hAnsi="Comic Sans MS"/>
                <w:sz w:val="16"/>
                <w:szCs w:val="20"/>
              </w:rPr>
              <w:t xml:space="preserve">: </w:t>
            </w:r>
            <w:r w:rsidR="00EE011A">
              <w:rPr>
                <w:rFonts w:ascii="Comic Sans MS" w:hAnsi="Comic Sans MS"/>
                <w:sz w:val="16"/>
                <w:szCs w:val="20"/>
              </w:rPr>
              <w:t>Plantations avec création d’un carnet</w:t>
            </w:r>
            <w:r w:rsidR="00B15F36">
              <w:rPr>
                <w:rFonts w:ascii="Comic Sans MS" w:hAnsi="Comic Sans MS"/>
                <w:sz w:val="16"/>
                <w:szCs w:val="20"/>
              </w:rPr>
              <w:t xml:space="preserve"> de jardinage</w:t>
            </w:r>
          </w:p>
        </w:tc>
      </w:tr>
      <w:tr w:rsidR="000B660B" w:rsidTr="003E3B44">
        <w:trPr>
          <w:trHeight w:val="12339"/>
        </w:trPr>
        <w:tc>
          <w:tcPr>
            <w:tcW w:w="5529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0B660B" w:rsidRDefault="000B660B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EE011A">
              <w:rPr>
                <w:rFonts w:ascii="Comic Sans MS" w:hAnsi="Comic Sans MS"/>
                <w:sz w:val="16"/>
                <w:szCs w:val="16"/>
              </w:rPr>
              <w:t>22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 / </w:t>
            </w:r>
            <w:r w:rsidR="00EE011A">
              <w:rPr>
                <w:rFonts w:ascii="Comic Sans MS" w:hAnsi="Comic Sans MS"/>
                <w:sz w:val="16"/>
                <w:szCs w:val="16"/>
              </w:rPr>
              <w:t>09 MARS</w:t>
            </w:r>
            <w:r w:rsidR="00234ADC">
              <w:rPr>
                <w:rFonts w:ascii="Comic Sans MS" w:hAnsi="Comic Sans MS"/>
                <w:sz w:val="16"/>
                <w:szCs w:val="16"/>
              </w:rPr>
              <w:t xml:space="preserve"> 20</w:t>
            </w:r>
            <w:r w:rsidR="001C34A5">
              <w:rPr>
                <w:rFonts w:ascii="Comic Sans MS" w:hAnsi="Comic Sans MS"/>
                <w:sz w:val="16"/>
                <w:szCs w:val="16"/>
              </w:rPr>
              <w:t>20</w:t>
            </w:r>
          </w:p>
          <w:p w:rsidR="004A294E" w:rsidRPr="00FF2012" w:rsidRDefault="009D4A55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87B736" wp14:editId="46756222">
                  <wp:extent cx="514350" cy="615253"/>
                  <wp:effectExtent l="0" t="0" r="0" b="0"/>
                  <wp:docPr id="28" name="imgBlkFront" descr="https://images-na.ssl-images-amazon.com/images/I/51ed6VQukwL._SX41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ed6VQukwL._SX41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01" cy="64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D9" w:rsidRPr="002143D9" w:rsidRDefault="002143D9" w:rsidP="002143D9">
            <w:pPr>
              <w:pStyle w:val="Sansinterligne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2143D9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 w:rsidR="000C44CE">
              <w:rPr>
                <w:rFonts w:ascii="Comic Sans MS" w:hAnsi="Comic Sans MS"/>
                <w:b/>
                <w:i/>
                <w:sz w:val="16"/>
                <w:szCs w:val="16"/>
              </w:rPr>
              <w:t>Irène la graine !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b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Compétence : </w:t>
            </w:r>
            <w:r w:rsidRPr="00933258">
              <w:rPr>
                <w:rFonts w:ascii="Comic Sans MS" w:hAnsi="Comic Sans MS"/>
                <w:sz w:val="18"/>
                <w:szCs w:val="18"/>
              </w:rPr>
              <w:t>Reconnaître, nommer, décrire, comparer, ranger et classer des matières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Observable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Faire émerger les représentations initiales et commencer à émettre des hypothèses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Activité 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Réaliser un tri graine/non graine et des semis 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b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Compétence : </w:t>
            </w:r>
            <w:r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découvrir les possibilités de son corps (courir-lancer)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Agir, s’exprimer :</w:t>
            </w:r>
            <w:r w:rsidRPr="00933258">
              <w:rPr>
                <w:sz w:val="18"/>
                <w:szCs w:val="18"/>
              </w:rPr>
              <w:t xml:space="preserve"> </w:t>
            </w:r>
            <w:r w:rsidR="00B84BB9"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évaluation diagnostique « Qu’est-ce que je sais faire ? » (Phase de découverte)</w:t>
            </w:r>
          </w:p>
          <w:p w:rsidR="006935D7" w:rsidRPr="00702C44" w:rsidRDefault="006935D7" w:rsidP="006935D7">
            <w:pPr>
              <w:pStyle w:val="Sansinterligne"/>
              <w:rPr>
                <w:rFonts w:ascii="Comic Sans MS" w:hAnsi="Comic Sans MS"/>
                <w:sz w:val="10"/>
                <w:szCs w:val="16"/>
              </w:rPr>
            </w:pPr>
          </w:p>
          <w:p w:rsidR="000B660B" w:rsidRDefault="000B660B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EE011A">
              <w:rPr>
                <w:rFonts w:ascii="Comic Sans MS" w:hAnsi="Comic Sans MS"/>
                <w:sz w:val="16"/>
                <w:szCs w:val="16"/>
              </w:rPr>
              <w:t>23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 / </w:t>
            </w:r>
            <w:r w:rsidR="00EE011A">
              <w:rPr>
                <w:rFonts w:ascii="Comic Sans MS" w:hAnsi="Comic Sans MS"/>
                <w:sz w:val="16"/>
                <w:szCs w:val="16"/>
              </w:rPr>
              <w:t>16 MARS</w:t>
            </w:r>
            <w:r w:rsidR="00234ADC">
              <w:rPr>
                <w:rFonts w:ascii="Comic Sans MS" w:hAnsi="Comic Sans MS"/>
                <w:sz w:val="16"/>
                <w:szCs w:val="16"/>
              </w:rPr>
              <w:t xml:space="preserve"> 20</w:t>
            </w:r>
            <w:r w:rsidR="001C34A5">
              <w:rPr>
                <w:rFonts w:ascii="Comic Sans MS" w:hAnsi="Comic Sans MS"/>
                <w:sz w:val="16"/>
                <w:szCs w:val="16"/>
              </w:rPr>
              <w:t>20</w:t>
            </w:r>
          </w:p>
          <w:p w:rsidR="004A294E" w:rsidRPr="00FF2012" w:rsidRDefault="009D4A55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29A820" wp14:editId="0AAB6527">
                  <wp:extent cx="749300" cy="716435"/>
                  <wp:effectExtent l="0" t="0" r="0" b="7620"/>
                  <wp:docPr id="29" name="Image 29" descr="UNE VIE MERVEILLE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E VIE MERVEILLE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11" cy="73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60B" w:rsidRPr="004A294E" w:rsidRDefault="000B660B" w:rsidP="006935D7">
            <w:pPr>
              <w:pStyle w:val="Sansinterligne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 w:rsidR="000C44CE">
              <w:rPr>
                <w:rFonts w:ascii="Comic Sans MS" w:hAnsi="Comic Sans MS"/>
                <w:b/>
                <w:i/>
                <w:sz w:val="16"/>
                <w:szCs w:val="16"/>
              </w:rPr>
              <w:t>Une vie merveilleuse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Retrouver l'ordre des étapes du développement d'un végétal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Observable :</w:t>
            </w:r>
            <w:r w:rsidRPr="00933258">
              <w:rPr>
                <w:sz w:val="18"/>
                <w:szCs w:val="18"/>
              </w:rPr>
              <w:t xml:space="preserve"> </w:t>
            </w:r>
            <w:r w:rsidRPr="00933258">
              <w:rPr>
                <w:rFonts w:ascii="Comic Sans MS" w:hAnsi="Comic Sans MS"/>
                <w:sz w:val="18"/>
                <w:szCs w:val="18"/>
              </w:rPr>
              <w:t>Comprendre qu'une sorte de graine donne une même espèce de plante et qu'il existe une grande variété de graines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eastAsia="Times New Roman" w:hAnsi="Comic Sans MS" w:cs="Arial"/>
                <w:bCs/>
                <w:color w:val="000000" w:themeColor="text1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Activité : </w:t>
            </w:r>
            <w:r w:rsidRPr="00933258">
              <w:rPr>
                <w:rFonts w:ascii="Comic Sans MS" w:hAnsi="Comic Sans MS"/>
                <w:sz w:val="18"/>
                <w:szCs w:val="18"/>
              </w:rPr>
              <w:t>Trier des graines</w:t>
            </w:r>
          </w:p>
          <w:p w:rsidR="00EE011A" w:rsidRPr="00B84BB9" w:rsidRDefault="00EE011A" w:rsidP="00EE011A">
            <w:pPr>
              <w:pStyle w:val="Sansinterligne"/>
              <w:rPr>
                <w:rFonts w:ascii="Comic Sans MS" w:hAnsi="Comic Sans MS"/>
                <w:bCs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développer des capacités d’adaptation et de coopération</w:t>
            </w:r>
            <w:r w:rsidR="00B84BB9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, 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b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Agir, s’exprimer :</w:t>
            </w:r>
            <w:r w:rsidRPr="00933258">
              <w:rPr>
                <w:sz w:val="18"/>
                <w:szCs w:val="18"/>
              </w:rPr>
              <w:t xml:space="preserve"> </w:t>
            </w:r>
            <w:r w:rsidR="00B84BB9"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jeu « C’est mon équipe » et jeu « La balle au fond » (phase de référence)</w:t>
            </w:r>
            <w:r w:rsidR="00B84BB9">
              <w:rPr>
                <w:rFonts w:ascii="Comic Sans MS" w:hAnsi="Comic Sans MS"/>
                <w:b/>
                <w:sz w:val="18"/>
                <w:szCs w:val="18"/>
              </w:rPr>
              <w:t xml:space="preserve">, </w:t>
            </w:r>
            <w:r w:rsidR="00B84BB9"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nous participons au carnaval</w:t>
            </w:r>
          </w:p>
          <w:p w:rsidR="000C698F" w:rsidRPr="00FF2012" w:rsidRDefault="000C698F" w:rsidP="000C698F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</w:p>
          <w:p w:rsidR="00F26438" w:rsidRPr="00702C44" w:rsidRDefault="00F26438" w:rsidP="006935D7">
            <w:pPr>
              <w:pStyle w:val="Sansinterligne"/>
              <w:rPr>
                <w:rFonts w:ascii="Comic Sans MS" w:hAnsi="Comic Sans MS"/>
                <w:sz w:val="10"/>
                <w:szCs w:val="16"/>
              </w:rPr>
            </w:pPr>
          </w:p>
          <w:p w:rsidR="000B660B" w:rsidRPr="00FF2012" w:rsidRDefault="000B660B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EE011A">
              <w:rPr>
                <w:rFonts w:ascii="Comic Sans MS" w:hAnsi="Comic Sans MS"/>
                <w:sz w:val="16"/>
                <w:szCs w:val="16"/>
              </w:rPr>
              <w:t>24</w:t>
            </w:r>
            <w:r w:rsidRPr="00FF2012">
              <w:rPr>
                <w:rFonts w:ascii="Comic Sans MS" w:hAnsi="Comic Sans MS"/>
                <w:sz w:val="16"/>
                <w:szCs w:val="16"/>
              </w:rPr>
              <w:t> /</w:t>
            </w:r>
            <w:r w:rsidR="007665DC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EE011A">
              <w:rPr>
                <w:rFonts w:ascii="Comic Sans MS" w:hAnsi="Comic Sans MS"/>
                <w:sz w:val="16"/>
                <w:szCs w:val="16"/>
              </w:rPr>
              <w:t>23 MARS</w:t>
            </w:r>
            <w:r w:rsidR="00234ADC">
              <w:rPr>
                <w:rFonts w:ascii="Comic Sans MS" w:hAnsi="Comic Sans MS"/>
                <w:sz w:val="16"/>
                <w:szCs w:val="16"/>
              </w:rPr>
              <w:t xml:space="preserve"> 20</w:t>
            </w:r>
            <w:r w:rsidR="001C34A5">
              <w:rPr>
                <w:rFonts w:ascii="Comic Sans MS" w:hAnsi="Comic Sans MS"/>
                <w:sz w:val="16"/>
                <w:szCs w:val="16"/>
              </w:rPr>
              <w:t>20</w:t>
            </w:r>
          </w:p>
          <w:p w:rsidR="000B660B" w:rsidRPr="00FF2012" w:rsidRDefault="009D4A55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4D17B0" wp14:editId="4F6AFE5D">
                  <wp:extent cx="670560" cy="670560"/>
                  <wp:effectExtent l="0" t="0" r="0" b="0"/>
                  <wp:docPr id="30" name="Image 30" descr="Graine de car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aine de car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60B" w:rsidRPr="00FF2012" w:rsidRDefault="000B660B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 w:rsidR="000C44CE">
              <w:rPr>
                <w:rFonts w:ascii="Comic Sans MS" w:hAnsi="Comic Sans MS"/>
                <w:b/>
                <w:i/>
                <w:sz w:val="16"/>
                <w:szCs w:val="16"/>
              </w:rPr>
              <w:t>Graine de carotte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Connaitre les besoins essentiels de quelques animaux et végétaux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Observable :</w:t>
            </w:r>
            <w:r w:rsidRPr="00933258">
              <w:rPr>
                <w:sz w:val="18"/>
                <w:szCs w:val="18"/>
              </w:rPr>
              <w:t xml:space="preserve"> </w:t>
            </w:r>
            <w:r w:rsidRPr="00933258">
              <w:rPr>
                <w:rFonts w:ascii="Comic Sans MS" w:hAnsi="Comic Sans MS"/>
                <w:sz w:val="18"/>
                <w:szCs w:val="18"/>
              </w:rPr>
              <w:t>Comprendre comment la graine devient une plante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eastAsia="Times New Roman" w:hAnsi="Comic Sans MS" w:cs="Arial"/>
                <w:bCs/>
                <w:color w:val="000000" w:themeColor="text1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Activité : </w:t>
            </w:r>
            <w:r w:rsidRPr="00933258">
              <w:rPr>
                <w:rFonts w:ascii="Comic Sans MS" w:hAnsi="Comic Sans MS"/>
                <w:sz w:val="18"/>
                <w:szCs w:val="18"/>
              </w:rPr>
              <w:t>Observer les plantules obtenues</w:t>
            </w:r>
          </w:p>
          <w:p w:rsidR="006935D7" w:rsidRDefault="00EE011A" w:rsidP="006935D7">
            <w:pPr>
              <w:pStyle w:val="Sansinterligne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 :</w:t>
            </w:r>
            <w:r w:rsidRPr="00933258">
              <w:rPr>
                <w:rFonts w:ascii="Comic Sans MS" w:hAnsi="Comic Sans MS"/>
                <w:color w:val="000000"/>
                <w:sz w:val="18"/>
                <w:szCs w:val="18"/>
              </w:rPr>
              <w:t xml:space="preserve"> </w:t>
            </w:r>
            <w:r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nous créons un nouveau jeu à partager, </w:t>
            </w:r>
          </w:p>
          <w:p w:rsidR="00B84BB9" w:rsidRPr="00DB5B8E" w:rsidRDefault="00B84BB9" w:rsidP="00B84BB9">
            <w:pPr>
              <w:pStyle w:val="Sansinterligne"/>
              <w:rPr>
                <w:rFonts w:ascii="Comic Sans MS" w:hAnsi="Comic Sans MS"/>
                <w:bCs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Agir, s’exprimer 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à partir du jeu « Remplir sa maison », chercher des variantes pour un nouveau jeu. (Phase d’entrainement)</w:t>
            </w:r>
          </w:p>
          <w:p w:rsidR="000C44CE" w:rsidRDefault="000C44CE" w:rsidP="00EE011A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</w:p>
          <w:p w:rsidR="000C44CE" w:rsidRDefault="000C44CE" w:rsidP="00EE011A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</w:p>
          <w:p w:rsidR="000C44CE" w:rsidRDefault="000C44CE" w:rsidP="009D4A55">
            <w:pPr>
              <w:pStyle w:val="Sansinterligne"/>
              <w:spacing w:after="60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Lectures plaisir réseau</w:t>
            </w:r>
          </w:p>
          <w:p w:rsidR="00EE011A" w:rsidRPr="00EE011A" w:rsidRDefault="009D4A55" w:rsidP="009D4A55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6F655A" wp14:editId="7B901910">
                  <wp:extent cx="584200" cy="755650"/>
                  <wp:effectExtent l="0" t="0" r="6350" b="6350"/>
                  <wp:docPr id="12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 w:rsidR="000C44CE">
              <w:rPr>
                <w:noProof/>
                <w:lang w:eastAsia="fr-FR"/>
              </w:rPr>
              <w:drawing>
                <wp:inline distT="0" distB="0" distL="0" distR="0" wp14:anchorId="7C0DAB8F" wp14:editId="337B9A57">
                  <wp:extent cx="540615" cy="768350"/>
                  <wp:effectExtent l="0" t="0" r="0" b="0"/>
                  <wp:docPr id="21" name="imgBlkFront" descr="https://images-na.ssl-images-amazon.com/images/I/51Sivs952BL._SX34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Sivs952BL._SX34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59" cy="78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 w:rsidR="000C44CE">
              <w:rPr>
                <w:noProof/>
                <w:lang w:eastAsia="fr-FR"/>
              </w:rPr>
              <w:drawing>
                <wp:inline distT="0" distB="0" distL="0" distR="0" wp14:anchorId="27DCCC28" wp14:editId="5C90D81F">
                  <wp:extent cx="622300" cy="758904"/>
                  <wp:effectExtent l="0" t="0" r="6350" b="3175"/>
                  <wp:docPr id="23" name="imgBlkFront" descr="https://images-na.ssl-images-amazon.com/images/I/61Ogp6GhlTL._SX40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Ogp6GhlTL._SX40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0" cy="78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 w:rsidR="000C44CE">
              <w:rPr>
                <w:noProof/>
                <w:lang w:eastAsia="fr-FR"/>
              </w:rPr>
              <w:drawing>
                <wp:inline distT="0" distB="0" distL="0" distR="0" wp14:anchorId="09A7E231" wp14:editId="089D3265">
                  <wp:extent cx="694182" cy="761165"/>
                  <wp:effectExtent l="0" t="0" r="0" b="1270"/>
                  <wp:docPr id="22" name="imgBlkFront" descr="https://images-na.ssl-images-amazon.com/images/I/51uxh3mjw8L._SX45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uxh3mjw8L._SX45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85" cy="78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</w:tcBorders>
          </w:tcPr>
          <w:p w:rsidR="000C44CE" w:rsidRPr="00FF2012" w:rsidRDefault="000C44CE" w:rsidP="000C44CE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>
              <w:rPr>
                <w:rFonts w:ascii="Comic Sans MS" w:hAnsi="Comic Sans MS"/>
                <w:sz w:val="16"/>
                <w:szCs w:val="16"/>
              </w:rPr>
              <w:t>25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 / </w:t>
            </w:r>
            <w:r>
              <w:rPr>
                <w:rFonts w:ascii="Comic Sans MS" w:hAnsi="Comic Sans MS"/>
                <w:sz w:val="16"/>
                <w:szCs w:val="16"/>
              </w:rPr>
              <w:t>30 MARS 2020</w:t>
            </w:r>
          </w:p>
          <w:p w:rsidR="000C44CE" w:rsidRDefault="009D4A55" w:rsidP="000C44CE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AC790A" wp14:editId="3334ED18">
                  <wp:extent cx="719512" cy="749300"/>
                  <wp:effectExtent l="0" t="0" r="4445" b="0"/>
                  <wp:docPr id="31" name="Image 31" descr="T'choupi jardine - Dès 2 ans (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'choupi jardine - Dès 2 ans (0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02" cy="76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4CE" w:rsidRPr="00FF2012" w:rsidRDefault="000C44CE" w:rsidP="000C44CE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>
              <w:rPr>
                <w:rFonts w:ascii="Comic Sans MS" w:hAnsi="Comic Sans MS"/>
                <w:b/>
                <w:i/>
                <w:sz w:val="16"/>
                <w:szCs w:val="16"/>
              </w:rPr>
              <w:t>T’Choupi jardine</w:t>
            </w:r>
          </w:p>
          <w:p w:rsidR="000C44CE" w:rsidRPr="00933258" w:rsidRDefault="000C44CE" w:rsidP="000C44CE">
            <w:pPr>
              <w:pStyle w:val="Sansinterligne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Utiliser des objets techniques (les outils de jardinage) dans des situations fonctionnelles conduisant à la découverte de leur usage et de leurs propriétés.</w:t>
            </w:r>
          </w:p>
          <w:p w:rsidR="000C44CE" w:rsidRPr="00933258" w:rsidRDefault="000C44CE" w:rsidP="000C44CE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Observable :</w:t>
            </w:r>
            <w:r w:rsidRPr="00933258">
              <w:rPr>
                <w:sz w:val="18"/>
                <w:szCs w:val="18"/>
              </w:rPr>
              <w:t xml:space="preserve"> </w:t>
            </w:r>
            <w:r w:rsidRPr="00933258">
              <w:rPr>
                <w:rFonts w:ascii="Comic Sans MS" w:hAnsi="Comic Sans MS"/>
                <w:sz w:val="18"/>
                <w:szCs w:val="18"/>
              </w:rPr>
              <w:t>Comprendre que les graines germent et donnent des plantes</w:t>
            </w:r>
          </w:p>
          <w:p w:rsidR="000C44CE" w:rsidRPr="00933258" w:rsidRDefault="000C44CE" w:rsidP="000C44CE">
            <w:pPr>
              <w:pStyle w:val="Sansinterligne"/>
              <w:rPr>
                <w:rFonts w:ascii="Comic Sans MS" w:eastAsia="Times New Roman" w:hAnsi="Comic Sans MS" w:cs="Arial"/>
                <w:bCs/>
                <w:color w:val="000000" w:themeColor="text1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Activité : </w:t>
            </w:r>
            <w:r w:rsidRPr="00933258">
              <w:rPr>
                <w:rFonts w:ascii="Comic Sans MS" w:hAnsi="Comic Sans MS"/>
                <w:sz w:val="18"/>
                <w:szCs w:val="18"/>
              </w:rPr>
              <w:t>Réaliser des semis</w:t>
            </w:r>
          </w:p>
          <w:p w:rsidR="000C44CE" w:rsidRDefault="000C44CE" w:rsidP="000C44CE">
            <w:pPr>
              <w:pStyle w:val="Sansinterligne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: </w:t>
            </w:r>
            <w:r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j’apprends le jeu que nous avons créé</w:t>
            </w:r>
          </w:p>
          <w:p w:rsidR="000C44CE" w:rsidRDefault="000C44CE" w:rsidP="000C44CE">
            <w:pPr>
              <w:pStyle w:val="Sansinterligne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Agir, s’exprimer 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notre jeu des « super jardiniers » (phase de réinvestissement)</w:t>
            </w:r>
          </w:p>
          <w:p w:rsidR="000C44CE" w:rsidRDefault="000C44CE" w:rsidP="000C44CE">
            <w:pPr>
              <w:pStyle w:val="Sansinterligne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:rsidR="000B660B" w:rsidRPr="00FF2012" w:rsidRDefault="000B660B" w:rsidP="000C44CE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EE011A">
              <w:rPr>
                <w:rFonts w:ascii="Comic Sans MS" w:hAnsi="Comic Sans MS"/>
                <w:sz w:val="16"/>
                <w:szCs w:val="16"/>
              </w:rPr>
              <w:t>26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 / </w:t>
            </w:r>
            <w:r w:rsidR="00EE011A">
              <w:rPr>
                <w:rFonts w:ascii="Comic Sans MS" w:hAnsi="Comic Sans MS"/>
                <w:sz w:val="16"/>
                <w:szCs w:val="16"/>
              </w:rPr>
              <w:t>06 AVRIL</w:t>
            </w:r>
            <w:r w:rsidR="00234ADC">
              <w:rPr>
                <w:rFonts w:ascii="Comic Sans MS" w:hAnsi="Comic Sans MS"/>
                <w:sz w:val="16"/>
                <w:szCs w:val="16"/>
              </w:rPr>
              <w:t xml:space="preserve"> 20</w:t>
            </w:r>
            <w:r w:rsidR="001C34A5">
              <w:rPr>
                <w:rFonts w:ascii="Comic Sans MS" w:hAnsi="Comic Sans MS"/>
                <w:sz w:val="16"/>
                <w:szCs w:val="16"/>
              </w:rPr>
              <w:t>20</w:t>
            </w:r>
          </w:p>
          <w:p w:rsidR="000B660B" w:rsidRPr="00FF2012" w:rsidRDefault="009D4A55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4A75A6" wp14:editId="11D81932">
                  <wp:extent cx="793750" cy="660777"/>
                  <wp:effectExtent l="0" t="0" r="6350" b="6350"/>
                  <wp:docPr id="32" name="Image 32" descr="Les deux arb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s deux arb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88" cy="67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60B" w:rsidRPr="00811F90" w:rsidRDefault="000B660B" w:rsidP="006935D7">
            <w:pPr>
              <w:pStyle w:val="Sansinterligne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>LIVR</w:t>
            </w:r>
            <w:r w:rsidR="006935D7" w:rsidRPr="00FF2012">
              <w:rPr>
                <w:rFonts w:ascii="Comic Sans MS" w:hAnsi="Comic Sans MS"/>
                <w:sz w:val="16"/>
                <w:szCs w:val="16"/>
              </w:rPr>
              <w:t xml:space="preserve">E : </w:t>
            </w:r>
            <w:r w:rsidR="000C44CE">
              <w:rPr>
                <w:rFonts w:ascii="Comic Sans MS" w:hAnsi="Comic Sans MS"/>
                <w:b/>
                <w:bCs/>
                <w:i/>
                <w:sz w:val="16"/>
                <w:szCs w:val="16"/>
              </w:rPr>
              <w:t>Les deux arbres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Reconstituer l'image d'un végétal, connaître les différentes partie d’une plante.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Observable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Comprendre que les graines germent et donnent des plantes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eastAsia="Times New Roman" w:hAnsi="Comic Sans MS" w:cs="Arial"/>
                <w:bCs/>
                <w:color w:val="000000" w:themeColor="text1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Activité : </w:t>
            </w:r>
            <w:r w:rsidRPr="00933258">
              <w:rPr>
                <w:rFonts w:ascii="Comic Sans MS" w:hAnsi="Comic Sans MS"/>
                <w:sz w:val="18"/>
                <w:szCs w:val="18"/>
              </w:rPr>
              <w:t>faire pousser une graine / un semis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prendre conscience des nouvelles possibilités acquises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b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Agir, s’exprimer 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33258">
              <w:rPr>
                <w:rFonts w:ascii="Comic Sans MS" w:eastAsia="Times New Roman" w:hAnsi="Comic Sans MS" w:cs="Times New Roman"/>
                <w:sz w:val="18"/>
                <w:szCs w:val="18"/>
              </w:rPr>
              <w:t>évaluation sommative « Qu’est-ce que j’ai appris et qu’est-ce que je sais faire ? » (Phase bilan)</w:t>
            </w:r>
          </w:p>
          <w:p w:rsidR="006935D7" w:rsidRPr="00032F64" w:rsidRDefault="006935D7" w:rsidP="006935D7">
            <w:pPr>
              <w:pStyle w:val="Sansinterligne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B660B" w:rsidRPr="00FF2012" w:rsidRDefault="000B660B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EE011A">
              <w:rPr>
                <w:rFonts w:ascii="Comic Sans MS" w:hAnsi="Comic Sans MS"/>
                <w:sz w:val="16"/>
                <w:szCs w:val="16"/>
              </w:rPr>
              <w:t>27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/ </w:t>
            </w:r>
            <w:r w:rsidR="00EE011A">
              <w:rPr>
                <w:rFonts w:ascii="Comic Sans MS" w:hAnsi="Comic Sans MS"/>
                <w:sz w:val="16"/>
                <w:szCs w:val="16"/>
              </w:rPr>
              <w:t>14 AVRIL</w:t>
            </w:r>
            <w:r w:rsidR="00234ADC">
              <w:rPr>
                <w:rFonts w:ascii="Comic Sans MS" w:hAnsi="Comic Sans MS"/>
                <w:sz w:val="16"/>
                <w:szCs w:val="16"/>
              </w:rPr>
              <w:t xml:space="preserve"> 20</w:t>
            </w:r>
            <w:r w:rsidR="001C34A5">
              <w:rPr>
                <w:rFonts w:ascii="Comic Sans MS" w:hAnsi="Comic Sans MS"/>
                <w:sz w:val="16"/>
                <w:szCs w:val="16"/>
              </w:rPr>
              <w:t>20</w:t>
            </w:r>
          </w:p>
          <w:p w:rsidR="000B660B" w:rsidRPr="00FF2012" w:rsidRDefault="009D4A55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338F78" wp14:editId="724FE022">
                  <wp:extent cx="946150" cy="946150"/>
                  <wp:effectExtent l="0" t="0" r="6350" b="6350"/>
                  <wp:docPr id="33" name="Image 33" descr="J'ai le droit de sauver ma planè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'ai le droit de sauver ma planè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B660B" w:rsidRPr="00FF2012" w:rsidRDefault="006935D7" w:rsidP="006935D7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 w:rsidR="000C44CE">
              <w:rPr>
                <w:rFonts w:ascii="Comic Sans MS" w:hAnsi="Comic Sans MS"/>
                <w:b/>
                <w:i/>
                <w:sz w:val="16"/>
                <w:szCs w:val="16"/>
              </w:rPr>
              <w:t>J’ai le droit de sauver ma planète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Reconnaître le caractère cyclique de certains phénomènes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Observable : </w:t>
            </w:r>
            <w:r w:rsidRPr="00933258">
              <w:rPr>
                <w:rFonts w:ascii="Comic Sans MS" w:hAnsi="Comic Sans MS"/>
                <w:sz w:val="18"/>
                <w:szCs w:val="18"/>
              </w:rPr>
              <w:t>Comprendre que</w:t>
            </w: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933258">
              <w:rPr>
                <w:rFonts w:ascii="Comic Sans MS" w:hAnsi="Comic Sans MS"/>
                <w:sz w:val="18"/>
                <w:szCs w:val="18"/>
              </w:rPr>
              <w:t>pour grandir, la plante a besoin de terre, d'eau et de lumière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eastAsia="Times New Roman" w:hAnsi="Comic Sans MS" w:cs="Arial"/>
                <w:bCs/>
                <w:color w:val="000000" w:themeColor="text1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Activité : </w:t>
            </w:r>
            <w:r w:rsidRPr="00933258">
              <w:rPr>
                <w:rFonts w:ascii="Comic Sans MS" w:hAnsi="Comic Sans MS"/>
                <w:sz w:val="18"/>
                <w:szCs w:val="18"/>
              </w:rPr>
              <w:t>bilan</w:t>
            </w:r>
            <w:r w:rsidRPr="00933258">
              <w:rPr>
                <w:sz w:val="18"/>
                <w:szCs w:val="18"/>
              </w:rPr>
              <w:t xml:space="preserve"> </w:t>
            </w:r>
          </w:p>
          <w:p w:rsidR="00EE011A" w:rsidRPr="00933258" w:rsidRDefault="00EE011A" w:rsidP="00EE011A">
            <w:pPr>
              <w:pStyle w:val="Sansinterligne"/>
              <w:rPr>
                <w:rFonts w:ascii="Comic Sans MS" w:hAnsi="Comic Sans MS"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>Compétence :</w:t>
            </w:r>
            <w:r w:rsidRPr="00933258">
              <w:rPr>
                <w:rFonts w:ascii="Comic Sans MS" w:hAnsi="Comic Sans MS"/>
                <w:sz w:val="18"/>
                <w:szCs w:val="18"/>
              </w:rPr>
              <w:t xml:space="preserve"> préparer ensemble un spectacle de danse</w:t>
            </w:r>
          </w:p>
          <w:p w:rsidR="00811F90" w:rsidRPr="00EE011A" w:rsidRDefault="00EE011A" w:rsidP="00D36C71">
            <w:pPr>
              <w:pStyle w:val="Sansinterligne"/>
              <w:rPr>
                <w:rFonts w:ascii="Comic Sans MS" w:hAnsi="Comic Sans MS"/>
                <w:b/>
                <w:sz w:val="18"/>
                <w:szCs w:val="18"/>
              </w:rPr>
            </w:pPr>
            <w:r w:rsidRPr="00933258">
              <w:rPr>
                <w:rFonts w:ascii="Comic Sans MS" w:hAnsi="Comic Sans MS"/>
                <w:b/>
                <w:sz w:val="18"/>
                <w:szCs w:val="18"/>
              </w:rPr>
              <w:t xml:space="preserve">Agir, s’exprimer : </w:t>
            </w:r>
            <w:r w:rsidRPr="00933258">
              <w:rPr>
                <w:rFonts w:ascii="Comic Sans MS" w:hAnsi="Comic Sans MS"/>
                <w:sz w:val="18"/>
                <w:szCs w:val="18"/>
              </w:rPr>
              <w:t>Construire et conserver une séquence d'actions et de déplacements, en relation avec d'autres partenaires, avec ou sans support musical</w:t>
            </w:r>
          </w:p>
          <w:p w:rsidR="000C44CE" w:rsidRDefault="000C44CE" w:rsidP="00D36C71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</w:p>
          <w:p w:rsidR="00E07283" w:rsidRPr="000C44CE" w:rsidRDefault="000C44CE" w:rsidP="00D36C71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Lectures plaisir réseau</w:t>
            </w:r>
          </w:p>
          <w:p w:rsidR="00510EC8" w:rsidRDefault="000C44CE" w:rsidP="00510EC8">
            <w:pPr>
              <w:pStyle w:val="Sansinterligne"/>
              <w:rPr>
                <w:rFonts w:ascii="Comic Sans MS" w:hAnsi="Comic Sans MS"/>
                <w:sz w:val="16"/>
                <w:szCs w:val="16"/>
              </w:rPr>
            </w:pPr>
            <w:r w:rsidRPr="00933258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62EA1F6" wp14:editId="56082D3D">
                  <wp:extent cx="567657" cy="584200"/>
                  <wp:effectExtent l="0" t="0" r="4445" b="6350"/>
                  <wp:docPr id="16" name="Image 16" descr="https://img.over-blog-kiwi.com/1/04/40/49/20180831/ob_11cc24_screen-shot-2018-08-31-at-14-16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.over-blog-kiwi.com/1/04/40/49/20180831/ob_11cc24_screen-shot-2018-08-31-at-14-16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37" cy="60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258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2BC52F5" wp14:editId="5DC733A7">
                  <wp:extent cx="586207" cy="598170"/>
                  <wp:effectExtent l="0" t="0" r="4445" b="0"/>
                  <wp:docPr id="17" name="imgBlkFront" descr="https://images-na.ssl-images-amazon.com/images/I/512kauE6eTL._SX48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2kauE6eTL._SX48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55" cy="61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258">
              <w:rPr>
                <w:rFonts w:ascii="&amp;quot" w:hAnsi="&amp;quot"/>
                <w:noProof/>
                <w:color w:val="C45500"/>
                <w:sz w:val="18"/>
                <w:szCs w:val="18"/>
                <w:lang w:eastAsia="fr-FR"/>
              </w:rPr>
              <w:drawing>
                <wp:inline distT="0" distB="0" distL="0" distR="0" wp14:anchorId="3E1585C7" wp14:editId="5ABA03A6">
                  <wp:extent cx="482600" cy="611799"/>
                  <wp:effectExtent l="0" t="0" r="0" b="0"/>
                  <wp:docPr id="18" name="Image 18" descr="Le Petit Jardinier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 Petit Jardinier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9" r="10559"/>
                          <a:stretch/>
                        </pic:blipFill>
                        <pic:spPr bwMode="auto">
                          <a:xfrm>
                            <a:off x="0" y="0"/>
                            <a:ext cx="492876" cy="62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3570" w:dyaOrig="3600">
                <v:shape id="_x0000_i1057" type="#_x0000_t75" style="width:49pt;height:49.5pt" o:ole="">
                  <v:imagedata r:id="rId22" o:title=""/>
                </v:shape>
                <o:OLEObject Type="Embed" ProgID="PBrush" ShapeID="_x0000_i1057" DrawAspect="Content" ObjectID="_1643988559" r:id="rId23"/>
              </w:objec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66F6A69" wp14:editId="3A878209">
                  <wp:extent cx="510134" cy="628244"/>
                  <wp:effectExtent l="0" t="0" r="4445" b="635"/>
                  <wp:docPr id="26" name="imgBlkFront" descr="https://images-na.ssl-images-amazon.com/images/I/61j%2BdUr676L._SX40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j%2BdUr676L._SX40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6" cy="6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4A55">
              <w:rPr>
                <w:noProof/>
                <w:lang w:eastAsia="fr-FR"/>
              </w:rPr>
              <w:drawing>
                <wp:inline distT="0" distB="0" distL="0" distR="0" wp14:anchorId="53964894" wp14:editId="7CD7CFA0">
                  <wp:extent cx="615950" cy="615950"/>
                  <wp:effectExtent l="0" t="0" r="0" b="0"/>
                  <wp:docPr id="27" name="imgBlkFront" descr="https://images-na.ssl-images-amazon.com/images/I/518Yj8RGQi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8Yj8RGQi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C44" w:rsidRPr="00783290" w:rsidRDefault="00702C44" w:rsidP="000C44CE">
            <w:pPr>
              <w:pStyle w:val="Sansinterligne"/>
              <w:tabs>
                <w:tab w:val="left" w:pos="2240"/>
              </w:tabs>
            </w:pPr>
          </w:p>
        </w:tc>
      </w:tr>
    </w:tbl>
    <w:p w:rsidR="001F0730" w:rsidRPr="00564190" w:rsidRDefault="001F0730" w:rsidP="00E07283">
      <w:pPr>
        <w:rPr>
          <w:sz w:val="2"/>
        </w:rPr>
      </w:pPr>
    </w:p>
    <w:sectPr w:rsidR="001F0730" w:rsidRPr="00564190" w:rsidSect="006935D7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ve la Rivoluzione">
    <w:panose1 w:val="02000400000000000000"/>
    <w:charset w:val="00"/>
    <w:family w:val="auto"/>
    <w:pitch w:val="variable"/>
    <w:sig w:usb0="00000003" w:usb1="08000000" w:usb2="14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E4D63"/>
    <w:multiLevelType w:val="multilevel"/>
    <w:tmpl w:val="4BFA4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BB140F"/>
    <w:multiLevelType w:val="multilevel"/>
    <w:tmpl w:val="72DC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5847A4"/>
    <w:multiLevelType w:val="multilevel"/>
    <w:tmpl w:val="46FA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921A32"/>
    <w:multiLevelType w:val="multilevel"/>
    <w:tmpl w:val="2EAC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387995"/>
    <w:multiLevelType w:val="multilevel"/>
    <w:tmpl w:val="3D62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60B"/>
    <w:rsid w:val="00010479"/>
    <w:rsid w:val="00025D4C"/>
    <w:rsid w:val="00032F64"/>
    <w:rsid w:val="00077127"/>
    <w:rsid w:val="000A3C24"/>
    <w:rsid w:val="000B660B"/>
    <w:rsid w:val="000C44CE"/>
    <w:rsid w:val="000C698F"/>
    <w:rsid w:val="000D02BD"/>
    <w:rsid w:val="001742BA"/>
    <w:rsid w:val="00185DEC"/>
    <w:rsid w:val="001B04E1"/>
    <w:rsid w:val="001B3280"/>
    <w:rsid w:val="001C34A5"/>
    <w:rsid w:val="001C513B"/>
    <w:rsid w:val="001D07E0"/>
    <w:rsid w:val="001F0730"/>
    <w:rsid w:val="00204D4E"/>
    <w:rsid w:val="002143D9"/>
    <w:rsid w:val="00234ADC"/>
    <w:rsid w:val="002F590A"/>
    <w:rsid w:val="00341862"/>
    <w:rsid w:val="003A28D6"/>
    <w:rsid w:val="003E3B44"/>
    <w:rsid w:val="00484EBA"/>
    <w:rsid w:val="004A294E"/>
    <w:rsid w:val="004A62EF"/>
    <w:rsid w:val="004E0D80"/>
    <w:rsid w:val="00507E67"/>
    <w:rsid w:val="00510EC8"/>
    <w:rsid w:val="00512FD5"/>
    <w:rsid w:val="00564190"/>
    <w:rsid w:val="005654F9"/>
    <w:rsid w:val="00574F30"/>
    <w:rsid w:val="005971AD"/>
    <w:rsid w:val="006321BA"/>
    <w:rsid w:val="00670B97"/>
    <w:rsid w:val="006935D7"/>
    <w:rsid w:val="006A10D4"/>
    <w:rsid w:val="00702C44"/>
    <w:rsid w:val="007665DC"/>
    <w:rsid w:val="00783290"/>
    <w:rsid w:val="007839D9"/>
    <w:rsid w:val="007D0F1E"/>
    <w:rsid w:val="007E6698"/>
    <w:rsid w:val="00811F90"/>
    <w:rsid w:val="0085432C"/>
    <w:rsid w:val="00862165"/>
    <w:rsid w:val="008A3369"/>
    <w:rsid w:val="008C1270"/>
    <w:rsid w:val="009630AD"/>
    <w:rsid w:val="0098649E"/>
    <w:rsid w:val="009D2B25"/>
    <w:rsid w:val="009D4A55"/>
    <w:rsid w:val="009E5C13"/>
    <w:rsid w:val="00A34A6D"/>
    <w:rsid w:val="00A370F3"/>
    <w:rsid w:val="00AC5429"/>
    <w:rsid w:val="00AE0BA8"/>
    <w:rsid w:val="00AF025D"/>
    <w:rsid w:val="00B15F36"/>
    <w:rsid w:val="00B84BB9"/>
    <w:rsid w:val="00D36C71"/>
    <w:rsid w:val="00D747EC"/>
    <w:rsid w:val="00DA0CA8"/>
    <w:rsid w:val="00DD146F"/>
    <w:rsid w:val="00DF1680"/>
    <w:rsid w:val="00DF45A1"/>
    <w:rsid w:val="00E07283"/>
    <w:rsid w:val="00E464C3"/>
    <w:rsid w:val="00E67388"/>
    <w:rsid w:val="00E7224C"/>
    <w:rsid w:val="00EA2C09"/>
    <w:rsid w:val="00EC3097"/>
    <w:rsid w:val="00EE011A"/>
    <w:rsid w:val="00EE20BC"/>
    <w:rsid w:val="00F21748"/>
    <w:rsid w:val="00F26438"/>
    <w:rsid w:val="00F57F78"/>
    <w:rsid w:val="00FC5460"/>
    <w:rsid w:val="00FF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878E9"/>
  <w15:chartTrackingRefBased/>
  <w15:docId w15:val="{B6F93E7B-9D5F-4709-B46A-B83CB6429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B6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0B660B"/>
    <w:rPr>
      <w:i/>
      <w:iCs/>
    </w:rPr>
  </w:style>
  <w:style w:type="character" w:styleId="lev">
    <w:name w:val="Strong"/>
    <w:basedOn w:val="Policepardfaut"/>
    <w:uiPriority w:val="22"/>
    <w:qFormat/>
    <w:rsid w:val="000B660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B660B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0B66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2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532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6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028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7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36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931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6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44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4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51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735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4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0741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1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837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1961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5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8662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2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732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4778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21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8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3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3076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1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72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6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21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505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5070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3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993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529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9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0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18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340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2570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684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16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8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921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9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3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166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6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519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31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4033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514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1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56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68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95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19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4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80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72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93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amazon.fr/Petit-Jardinier-Lars-Klinting/dp/2226315608/ref=sr_1_1?ie=UTF8&amp;qid=1550181423&amp;sr=8-1&amp;keywords=le+petit+jardini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s://images.epagine.fr/550/9782844554550_1_v.jpg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511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3</cp:revision>
  <dcterms:created xsi:type="dcterms:W3CDTF">2020-02-23T17:29:00Z</dcterms:created>
  <dcterms:modified xsi:type="dcterms:W3CDTF">2020-02-23T17:43:00Z</dcterms:modified>
</cp:coreProperties>
</file>