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F48A" w14:textId="77777777" w:rsidR="00254E39" w:rsidRDefault="00F12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Janda Safe and Sound" w:hAnsi="Janda Safe and Sound"/>
          <w:sz w:val="36"/>
          <w:szCs w:val="36"/>
          <w:lang w:val="fr-FR"/>
        </w:rPr>
        <w:t>Bilan de la période 1 : septembre-octobre 2019</w:t>
      </w:r>
    </w:p>
    <w:p w14:paraId="323F4347" w14:textId="77777777" w:rsidR="00254E39" w:rsidRDefault="00F12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Janda Safe and Sound" w:hAnsi="Janda Safe and Sound"/>
          <w:sz w:val="36"/>
          <w:szCs w:val="36"/>
          <w:lang w:val="fr-FR"/>
        </w:rPr>
      </w:pPr>
      <w:r>
        <w:rPr>
          <w:rFonts w:ascii="Janda Safe and Sound" w:hAnsi="Janda Safe and Sound"/>
          <w:sz w:val="36"/>
          <w:szCs w:val="36"/>
          <w:lang w:val="fr-FR"/>
        </w:rPr>
        <w:t>Domaine 5 : Explorer le monde</w:t>
      </w:r>
    </w:p>
    <w:p w14:paraId="4004B8E9" w14:textId="77777777" w:rsidR="00254E39" w:rsidRDefault="00F12A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Janda Safe and Sound" w:hAnsi="Janda Safe and Sound"/>
          <w:sz w:val="36"/>
          <w:szCs w:val="36"/>
          <w:lang w:val="fr-FR"/>
        </w:rPr>
      </w:pPr>
      <w:r>
        <w:rPr>
          <w:rFonts w:ascii="Janda Safe and Sound" w:hAnsi="Janda Safe and Sound"/>
          <w:sz w:val="36"/>
          <w:szCs w:val="36"/>
          <w:lang w:val="fr-FR"/>
        </w:rPr>
        <w:t xml:space="preserve"> </w:t>
      </w:r>
      <w:proofErr w:type="gramStart"/>
      <w:r>
        <w:rPr>
          <w:rFonts w:ascii="Janda Safe and Sound" w:hAnsi="Janda Safe and Sound"/>
          <w:sz w:val="28"/>
          <w:szCs w:val="28"/>
          <w:lang w:val="fr-FR"/>
        </w:rPr>
        <w:t>avec</w:t>
      </w:r>
      <w:proofErr w:type="gramEnd"/>
      <w:r>
        <w:rPr>
          <w:rFonts w:ascii="Janda Safe and Sound" w:hAnsi="Janda Safe and Sound"/>
          <w:sz w:val="28"/>
          <w:szCs w:val="28"/>
          <w:lang w:val="fr-FR"/>
        </w:rPr>
        <w:t xml:space="preserve"> les intelligences multiples</w:t>
      </w:r>
    </w:p>
    <w:p w14:paraId="10368C61" w14:textId="77777777" w:rsidR="00254E39" w:rsidRDefault="00254E39">
      <w:pPr>
        <w:rPr>
          <w:lang w:val="fr-FR"/>
        </w:rPr>
      </w:pPr>
    </w:p>
    <w:p w14:paraId="17B40E87" w14:textId="77777777" w:rsidR="00254E39" w:rsidRDefault="00F12A71">
      <w:pPr>
        <w:rPr>
          <w:rFonts w:ascii="Janda Safe and Sound" w:hAnsi="Janda Safe and Sound"/>
          <w:sz w:val="22"/>
          <w:szCs w:val="22"/>
          <w:lang w:val="fr-FR"/>
        </w:rPr>
      </w:pPr>
      <w:r>
        <w:rPr>
          <w:rFonts w:ascii="Janda Safe and Sound" w:hAnsi="Janda Safe and Sound"/>
          <w:sz w:val="22"/>
          <w:szCs w:val="22"/>
          <w:lang w:val="fr-FR"/>
        </w:rPr>
        <w:t>Chaque période de l’année scolaire est consacrée à un domaine d’apprentissage, il y en a 5 :</w:t>
      </w:r>
    </w:p>
    <w:p w14:paraId="719E07BD" w14:textId="77777777" w:rsidR="00254E39" w:rsidRDefault="00F12A71">
      <w:pPr>
        <w:numPr>
          <w:ilvl w:val="0"/>
          <w:numId w:val="1"/>
        </w:numPr>
        <w:spacing w:beforeAutospacing="1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>Mobiliser le langage dans toutes ses dimensions</w:t>
      </w:r>
    </w:p>
    <w:p w14:paraId="569BCE6D" w14:textId="77777777" w:rsidR="00254E39" w:rsidRDefault="00F12A71">
      <w:pPr>
        <w:numPr>
          <w:ilvl w:val="0"/>
          <w:numId w:val="1"/>
        </w:numPr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>Agir, s'exprimer, comprendre à travers l'activité physique</w:t>
      </w:r>
    </w:p>
    <w:p w14:paraId="324B13AD" w14:textId="77777777" w:rsidR="00254E39" w:rsidRDefault="00F12A71">
      <w:pPr>
        <w:numPr>
          <w:ilvl w:val="0"/>
          <w:numId w:val="1"/>
        </w:numPr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>Agir, s'exprimer, comprendre à travers les activités artistiques</w:t>
      </w:r>
    </w:p>
    <w:p w14:paraId="053E92CB" w14:textId="77777777" w:rsidR="00254E39" w:rsidRDefault="00F12A71">
      <w:pPr>
        <w:numPr>
          <w:ilvl w:val="0"/>
          <w:numId w:val="1"/>
        </w:numPr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>Construire les premiers outils pour construire sa pensée</w:t>
      </w:r>
    </w:p>
    <w:p w14:paraId="4C921909" w14:textId="77777777" w:rsidR="00254E39" w:rsidRDefault="00F12A71">
      <w:pPr>
        <w:numPr>
          <w:ilvl w:val="0"/>
          <w:numId w:val="1"/>
        </w:numPr>
        <w:spacing w:afterAutospacing="1"/>
        <w:rPr>
          <w:rFonts w:ascii="Janda Safe and Sound" w:hAnsi="Janda Safe and Sound" w:cs="Arial"/>
          <w:color w:val="000000"/>
          <w:sz w:val="22"/>
          <w:szCs w:val="22"/>
          <w:highlight w:val="lightGray"/>
          <w:lang w:val="fr-FR"/>
        </w:rPr>
      </w:pPr>
      <w:r>
        <w:rPr>
          <w:rFonts w:ascii="Janda Safe and Sound" w:hAnsi="Janda Safe and Sound" w:cs="Arial"/>
          <w:color w:val="000000"/>
          <w:sz w:val="22"/>
          <w:szCs w:val="22"/>
          <w:highlight w:val="lightGray"/>
          <w:lang w:val="fr-FR"/>
        </w:rPr>
        <w:t>Explorer le monde</w:t>
      </w:r>
    </w:p>
    <w:p w14:paraId="1BD75D51" w14:textId="77777777" w:rsidR="00254E39" w:rsidRDefault="00F12A71">
      <w:pPr>
        <w:shd w:val="clear" w:color="auto" w:fill="FFFFFF"/>
        <w:spacing w:beforeAutospacing="1" w:afterAutospacing="1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>Pour chaque domaine d’apprentissage, les programmes indiq</w:t>
      </w: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 xml:space="preserve">uent des attendus en </w:t>
      </w:r>
      <w:r>
        <w:rPr>
          <w:rFonts w:ascii="Janda Safe and Sound" w:hAnsi="Janda Safe and Sound" w:cs="Arial"/>
          <w:color w:val="000000"/>
          <w:sz w:val="22"/>
          <w:szCs w:val="22"/>
          <w:u w:val="single"/>
          <w:lang w:val="fr-FR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>. Ces compétences sont travaillées tout au long du cycle 1.</w:t>
      </w:r>
    </w:p>
    <w:p w14:paraId="3023A73F" w14:textId="77777777" w:rsidR="00254E39" w:rsidRDefault="00F12A71">
      <w:pPr>
        <w:shd w:val="clear" w:color="auto" w:fill="FFFFFF"/>
        <w:spacing w:beforeAutospacing="1" w:afterAutospacing="1"/>
        <w:jc w:val="both"/>
        <w:rPr>
          <w:rFonts w:ascii="Janda Safe and Sound" w:hAnsi="Janda Safe and Sound" w:cs="Arial"/>
          <w:color w:val="000000"/>
          <w:sz w:val="22"/>
          <w:szCs w:val="22"/>
          <w:lang w:val="fr-FR"/>
        </w:rPr>
      </w:pP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>Dans notre classe, nous utilisons les intelligences multiples pour acquérir ces attendus, c'est-à-dire que chacun a sa manière d’apprendre, pour certains</w:t>
      </w: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>, c’est plus facile en observant, d’autres avec la musique, d’autres en bougeant, d’autres encore en parlant, ou en dessinant. C’est pourquoi chaque compétence visée est proposée à travers des activités diversifiées. Les enfants ont le choix et vont vers c</w:t>
      </w: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 xml:space="preserve">e qui leur correspond le mieux. Petit à petit, ils découvrent d’autres manières d’apprendre, mais ils sont d’abord valorisés dans leurs réussites grâce à leur intelligence dominante. Chacun a plusieurs intelligences dominantes et toutes les compétences ne </w:t>
      </w:r>
      <w:r>
        <w:rPr>
          <w:rFonts w:ascii="Janda Safe and Sound" w:hAnsi="Janda Safe and Sound" w:cs="Arial"/>
          <w:color w:val="000000"/>
          <w:sz w:val="22"/>
          <w:szCs w:val="22"/>
          <w:lang w:val="fr-FR"/>
        </w:rPr>
        <w:t xml:space="preserve">sont pas présentées sous les 8 formes (voir tableau ci-dessous), cela incite à aller vers d’autres choix. </w:t>
      </w:r>
    </w:p>
    <w:p w14:paraId="62D3E5EA" w14:textId="77777777" w:rsidR="00254E39" w:rsidRDefault="00254E39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14:paraId="76282D87" w14:textId="77777777" w:rsidR="00254E39" w:rsidRDefault="00F12A71">
      <w:pPr>
        <w:rPr>
          <w:rFonts w:ascii="Arial" w:hAnsi="Arial" w:cs="Arial"/>
          <w:color w:val="16808D"/>
          <w:sz w:val="20"/>
          <w:szCs w:val="20"/>
          <w:lang w:val="fr-FR"/>
        </w:rPr>
      </w:pPr>
      <w:r>
        <w:rPr>
          <w:rFonts w:ascii="Arial" w:hAnsi="Arial" w:cs="Arial"/>
          <w:color w:val="16808D"/>
          <w:sz w:val="20"/>
          <w:szCs w:val="20"/>
          <w:lang w:val="fr-FR"/>
        </w:rPr>
        <w:t xml:space="preserve">Domaine </w:t>
      </w:r>
      <w:bookmarkStart w:id="0" w:name="_GoBack"/>
      <w:bookmarkEnd w:id="0"/>
      <w:r>
        <w:rPr>
          <w:rFonts w:ascii="Arial" w:hAnsi="Arial" w:cs="Arial"/>
          <w:color w:val="16808D"/>
          <w:sz w:val="20"/>
          <w:szCs w:val="20"/>
          <w:lang w:val="fr-FR"/>
        </w:rPr>
        <w:t>5 : Ce qui est attendu des enfants en fin d'école maternelle :</w:t>
      </w:r>
    </w:p>
    <w:p w14:paraId="7E6786FB" w14:textId="77777777" w:rsidR="00254E39" w:rsidRDefault="00F12A7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color w:val="000000"/>
          <w:sz w:val="20"/>
          <w:szCs w:val="20"/>
          <w:lang w:val="fr-FR" w:eastAsia="fr-FR"/>
        </w:rPr>
        <w:t xml:space="preserve">- Reconnaître les principales étapes du développement d'un animal ou d'un </w:t>
      </w:r>
      <w:r>
        <w:rPr>
          <w:rFonts w:ascii="Arial" w:hAnsi="Arial" w:cs="Arial"/>
          <w:color w:val="000000"/>
          <w:sz w:val="20"/>
          <w:szCs w:val="20"/>
          <w:lang w:val="fr-FR" w:eastAsia="fr-FR"/>
        </w:rPr>
        <w:t>végétal, dans une situation d'observation du réel ou sur une image.</w:t>
      </w:r>
    </w:p>
    <w:p w14:paraId="64B23D99" w14:textId="77777777" w:rsidR="00254E39" w:rsidRDefault="00F12A7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color w:val="000000"/>
          <w:sz w:val="20"/>
          <w:szCs w:val="20"/>
          <w:lang w:val="fr-FR" w:eastAsia="fr-FR"/>
        </w:rPr>
        <w:t>- Connaître les besoins essentiels de quelques animaux et végétaux.</w:t>
      </w:r>
    </w:p>
    <w:p w14:paraId="24F1FE82" w14:textId="77777777" w:rsidR="00254E39" w:rsidRDefault="00F12A7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color w:val="000000"/>
          <w:sz w:val="20"/>
          <w:szCs w:val="20"/>
          <w:lang w:val="fr-FR" w:eastAsia="fr-FR"/>
        </w:rPr>
        <w:t>- Situer et nommer les différentes parties du corps humain, sur soi ou sur une représentation.</w:t>
      </w:r>
    </w:p>
    <w:p w14:paraId="72BD9897" w14:textId="77777777" w:rsidR="00254E39" w:rsidRDefault="00F12A7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color w:val="000000"/>
          <w:sz w:val="20"/>
          <w:szCs w:val="20"/>
          <w:lang w:val="fr-FR" w:eastAsia="fr-FR"/>
        </w:rPr>
        <w:t xml:space="preserve">- Connaître et mettre en </w:t>
      </w:r>
      <w:r>
        <w:rPr>
          <w:rFonts w:ascii="Arial" w:hAnsi="Arial" w:cs="Arial"/>
          <w:color w:val="000000"/>
          <w:sz w:val="20"/>
          <w:szCs w:val="20"/>
          <w:lang w:val="fr-FR" w:eastAsia="fr-FR"/>
        </w:rPr>
        <w:t>œuvre quelques règles d'hygiène corporelle et d'une vie saine.</w:t>
      </w:r>
    </w:p>
    <w:p w14:paraId="6E93D11D" w14:textId="77777777" w:rsidR="00254E39" w:rsidRDefault="00F12A7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color w:val="000000"/>
          <w:sz w:val="20"/>
          <w:szCs w:val="20"/>
          <w:lang w:val="fr-FR" w:eastAsia="fr-FR"/>
        </w:rPr>
        <w:t>- Choisir, utiliser et savoir désigner des outils et des matériaux adaptés à une situation, à des actions techniques spécifiques (plier, couper, coller, assembler, actionner...).</w:t>
      </w:r>
    </w:p>
    <w:p w14:paraId="37CA33E8" w14:textId="77777777" w:rsidR="00254E39" w:rsidRDefault="00F12A7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color w:val="000000"/>
          <w:sz w:val="20"/>
          <w:szCs w:val="20"/>
          <w:lang w:val="fr-FR" w:eastAsia="fr-FR"/>
        </w:rPr>
        <w:t>- Réaliser des</w:t>
      </w:r>
      <w:r>
        <w:rPr>
          <w:rFonts w:ascii="Arial" w:hAnsi="Arial" w:cs="Arial"/>
          <w:color w:val="000000"/>
          <w:sz w:val="20"/>
          <w:szCs w:val="20"/>
          <w:lang w:val="fr-FR" w:eastAsia="fr-FR"/>
        </w:rPr>
        <w:t xml:space="preserve"> constructions ; construire des maquettes simples en fonction de plans ou d'instructions de montage. </w:t>
      </w:r>
    </w:p>
    <w:p w14:paraId="6336142F" w14:textId="77777777" w:rsidR="00254E39" w:rsidRDefault="00F12A7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color w:val="000000"/>
          <w:sz w:val="20"/>
          <w:szCs w:val="20"/>
          <w:lang w:val="fr-FR" w:eastAsia="fr-FR"/>
        </w:rPr>
        <w:t>- Utiliser des objets numériques : appareil photo, tablette, ordinateur.</w:t>
      </w:r>
    </w:p>
    <w:p w14:paraId="2CB1452A" w14:textId="77777777" w:rsidR="00254E39" w:rsidRDefault="00F12A71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fr-FR" w:eastAsia="fr-FR"/>
        </w:rPr>
      </w:pPr>
      <w:r>
        <w:rPr>
          <w:rFonts w:ascii="Arial" w:hAnsi="Arial" w:cs="Arial"/>
          <w:color w:val="000000"/>
          <w:sz w:val="20"/>
          <w:szCs w:val="20"/>
          <w:lang w:val="fr-FR" w:eastAsia="fr-FR"/>
        </w:rPr>
        <w:t>- Prendre en compte les risques de l'environnement familier proche (objets et com</w:t>
      </w:r>
      <w:r>
        <w:rPr>
          <w:rFonts w:ascii="Arial" w:hAnsi="Arial" w:cs="Arial"/>
          <w:color w:val="000000"/>
          <w:sz w:val="20"/>
          <w:szCs w:val="20"/>
          <w:lang w:val="fr-FR" w:eastAsia="fr-FR"/>
        </w:rPr>
        <w:t>portements dangereux, produits toxiques). </w:t>
      </w:r>
    </w:p>
    <w:p w14:paraId="27B719ED" w14:textId="77777777" w:rsidR="00254E39" w:rsidRDefault="00F12A71">
      <w:pPr>
        <w:shd w:val="clear" w:color="auto" w:fill="FFFFFF"/>
        <w:spacing w:beforeAutospacing="1" w:afterAutospacing="1"/>
        <w:rPr>
          <w:rFonts w:ascii="Janda Safe and Sound" w:hAnsi="Janda Safe and Sound" w:cs="Arial"/>
          <w:color w:val="000000"/>
          <w:sz w:val="20"/>
          <w:szCs w:val="20"/>
          <w:lang w:val="fr-FR"/>
        </w:rPr>
      </w:pPr>
      <w:r>
        <w:rPr>
          <w:rFonts w:ascii="Janda Safe and Sound" w:hAnsi="Janda Safe and Sound" w:cs="Arial"/>
          <w:color w:val="000000"/>
          <w:sz w:val="20"/>
          <w:szCs w:val="20"/>
          <w:lang w:val="fr-FR"/>
        </w:rPr>
        <w:lastRenderedPageBreak/>
        <w:t>Nous avons également travaillé les autres domaines d’apprentissage et notamment Mobiliser le langage dans toutes ses dimensions qui représente l’enjeu premier de l’école maternelle.</w:t>
      </w:r>
    </w:p>
    <w:p w14:paraId="366A5F62" w14:textId="77777777" w:rsidR="00254E39" w:rsidRDefault="00F12A71">
      <w:pPr>
        <w:shd w:val="clear" w:color="auto" w:fill="FFFFFF"/>
        <w:spacing w:beforeAutospacing="1" w:afterAutospacing="1"/>
        <w:rPr>
          <w:rFonts w:ascii="Janda Safe and Sound" w:hAnsi="Janda Safe and Sound" w:cs="Arial"/>
          <w:color w:val="000000"/>
          <w:sz w:val="22"/>
          <w:szCs w:val="22"/>
          <w:lang w:val="fr-FR"/>
        </w:rPr>
        <w:sectPr w:rsidR="00254E39">
          <w:pgSz w:w="16838" w:h="11906" w:orient="landscape"/>
          <w:pgMar w:top="720" w:right="720" w:bottom="426" w:left="720" w:header="0" w:footer="0" w:gutter="0"/>
          <w:cols w:space="720"/>
          <w:formProt w:val="0"/>
          <w:docGrid w:linePitch="360"/>
        </w:sectPr>
      </w:pPr>
      <w:r>
        <w:rPr>
          <w:rFonts w:ascii="Janda Safe and Sound" w:hAnsi="Janda Safe and Sound" w:cs="Arial"/>
          <w:color w:val="000000"/>
          <w:sz w:val="20"/>
          <w:szCs w:val="20"/>
          <w:lang w:val="fr-FR"/>
        </w:rPr>
        <w:t xml:space="preserve">Je reste </w:t>
      </w:r>
      <w:r>
        <w:rPr>
          <w:rFonts w:ascii="Janda Safe and Sound" w:hAnsi="Janda Safe and Sound" w:cs="Arial"/>
          <w:color w:val="000000"/>
          <w:sz w:val="20"/>
          <w:szCs w:val="20"/>
          <w:lang w:val="fr-FR"/>
        </w:rPr>
        <w:t>à votre disposition pour des explications supplémentaires.</w:t>
      </w: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2022"/>
        <w:gridCol w:w="1754"/>
        <w:gridCol w:w="1758"/>
        <w:gridCol w:w="1484"/>
        <w:gridCol w:w="1622"/>
        <w:gridCol w:w="1754"/>
        <w:gridCol w:w="1755"/>
        <w:gridCol w:w="1621"/>
        <w:gridCol w:w="1618"/>
      </w:tblGrid>
      <w:tr w:rsidR="00254E39" w14:paraId="5882A14D" w14:textId="77777777">
        <w:trPr>
          <w:jc w:val="center"/>
        </w:trPr>
        <w:tc>
          <w:tcPr>
            <w:tcW w:w="2023" w:type="dxa"/>
            <w:shd w:val="clear" w:color="auto" w:fill="auto"/>
          </w:tcPr>
          <w:p w14:paraId="29D9F49D" w14:textId="77777777" w:rsidR="00254E39" w:rsidRDefault="00F12A71">
            <w:pPr>
              <w:jc w:val="right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lastRenderedPageBreak/>
              <w:t>Intelligences multiples</w:t>
            </w:r>
          </w:p>
          <w:p w14:paraId="298A05DA" w14:textId="77777777" w:rsidR="00254E39" w:rsidRDefault="00254E39">
            <w:pP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</w:pPr>
          </w:p>
          <w:p w14:paraId="2F0F355E" w14:textId="77777777" w:rsidR="00254E39" w:rsidRDefault="00F12A71">
            <w:pPr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 xml:space="preserve"> BO</w:t>
            </w:r>
          </w:p>
          <w:p w14:paraId="757F2153" w14:textId="77777777" w:rsidR="00254E39" w:rsidRDefault="00F12A71">
            <w:pPr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 xml:space="preserve">Compétences </w:t>
            </w:r>
          </w:p>
        </w:tc>
        <w:tc>
          <w:tcPr>
            <w:tcW w:w="1755" w:type="dxa"/>
            <w:shd w:val="clear" w:color="auto" w:fill="auto"/>
          </w:tcPr>
          <w:p w14:paraId="292E669D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NATURALISTE</w:t>
            </w:r>
          </w:p>
          <w:p w14:paraId="74235971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4445" distL="0" distR="9525" wp14:anchorId="2223E1E8" wp14:editId="559E3AAD">
                  <wp:extent cx="619760" cy="5861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shd w:val="clear" w:color="auto" w:fill="auto"/>
          </w:tcPr>
          <w:p w14:paraId="0B2B3E0A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MUSICALE</w:t>
            </w:r>
          </w:p>
          <w:p w14:paraId="14F7AE06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3DDDEF" wp14:editId="0A77E08F">
                  <wp:extent cx="650240" cy="5918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shd w:val="clear" w:color="auto" w:fill="auto"/>
          </w:tcPr>
          <w:p w14:paraId="7CDBCBFB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INTER</w:t>
            </w:r>
          </w:p>
          <w:p w14:paraId="172D580B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PERSONNELLE</w:t>
            </w:r>
          </w:p>
          <w:p w14:paraId="41975B36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6350" distL="0" distR="3175" wp14:anchorId="33EE9369" wp14:editId="6299E53B">
                  <wp:extent cx="549275" cy="45148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  <w:shd w:val="clear" w:color="auto" w:fill="auto"/>
          </w:tcPr>
          <w:p w14:paraId="66930FD1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INTRA</w:t>
            </w:r>
          </w:p>
          <w:p w14:paraId="32D29FAA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PERSONNELLE</w:t>
            </w:r>
          </w:p>
          <w:p w14:paraId="55441552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6350" distL="0" distR="3175" wp14:anchorId="44FBEA37" wp14:editId="0F551B65">
                  <wp:extent cx="549275" cy="4514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</w:tcPr>
          <w:p w14:paraId="2FF2DF74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VISUELLE</w:t>
            </w:r>
          </w:p>
          <w:p w14:paraId="137337DD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4445" distL="0" distR="0" wp14:anchorId="4F08BC3F" wp14:editId="1D2A8C77">
                  <wp:extent cx="631190" cy="58610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shd w:val="clear" w:color="auto" w:fill="auto"/>
          </w:tcPr>
          <w:p w14:paraId="4632E124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CORPORELLE</w:t>
            </w:r>
          </w:p>
          <w:p w14:paraId="28F40356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5080" distL="0" distR="0" wp14:anchorId="045B60F7" wp14:editId="40A38BE4">
                  <wp:extent cx="630555" cy="58547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shd w:val="clear" w:color="auto" w:fill="auto"/>
          </w:tcPr>
          <w:p w14:paraId="3430CB3E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VERBALE</w:t>
            </w:r>
          </w:p>
          <w:p w14:paraId="4EF1CA90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5080" distL="0" distR="2540" wp14:anchorId="5D3A9174" wp14:editId="2AEAF100">
                  <wp:extent cx="607060" cy="5854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shd w:val="clear" w:color="auto" w:fill="auto"/>
          </w:tcPr>
          <w:p w14:paraId="2CF4C344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fr-FR" w:eastAsia="fr-FR"/>
              </w:rPr>
              <w:t>LOGICO-MATHs</w:t>
            </w:r>
          </w:p>
          <w:p w14:paraId="44F3D015" w14:textId="77777777" w:rsidR="00254E39" w:rsidRDefault="00F12A71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3175" distL="0" distR="8255" wp14:anchorId="122C4905" wp14:editId="47FA0B40">
                  <wp:extent cx="678180" cy="5683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E39" w14:paraId="3FADD2C1" w14:textId="77777777">
        <w:trPr>
          <w:trHeight w:val="1907"/>
          <w:jc w:val="center"/>
        </w:trPr>
        <w:tc>
          <w:tcPr>
            <w:tcW w:w="2023" w:type="dxa"/>
            <w:shd w:val="clear" w:color="auto" w:fill="auto"/>
          </w:tcPr>
          <w:p w14:paraId="2672E17D" w14:textId="77777777" w:rsidR="00254E39" w:rsidRDefault="00F12A71">
            <w:pPr>
              <w:rPr>
                <w:rFonts w:ascii="Trebuchet MS" w:hAnsi="Trebuchet MS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Situer et nommer une partie de son corps</w:t>
            </w:r>
          </w:p>
        </w:tc>
        <w:tc>
          <w:tcPr>
            <w:tcW w:w="1755" w:type="dxa"/>
            <w:shd w:val="clear" w:color="auto" w:fill="auto"/>
          </w:tcPr>
          <w:p w14:paraId="20413C13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Distinguer fille/garçon</w:t>
            </w:r>
          </w:p>
        </w:tc>
        <w:tc>
          <w:tcPr>
            <w:tcW w:w="1759" w:type="dxa"/>
            <w:shd w:val="clear" w:color="auto" w:fill="auto"/>
          </w:tcPr>
          <w:p w14:paraId="01AA5935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 xml:space="preserve">Écouter des comptines de Yoga </w:t>
            </w:r>
          </w:p>
          <w:p w14:paraId="7F2CF17C" w14:textId="77777777" w:rsidR="00254E39" w:rsidRDefault="00254E39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</w:p>
          <w:p w14:paraId="7A391AD4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Chanter des comptines</w:t>
            </w:r>
          </w:p>
        </w:tc>
        <w:tc>
          <w:tcPr>
            <w:tcW w:w="1484" w:type="dxa"/>
            <w:shd w:val="clear" w:color="auto" w:fill="auto"/>
          </w:tcPr>
          <w:p w14:paraId="7BC73B43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23" w:type="dxa"/>
            <w:shd w:val="clear" w:color="auto" w:fill="auto"/>
          </w:tcPr>
          <w:p w14:paraId="25396A1C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Montrer les parties de son corps à l'aide d'un miroir</w:t>
            </w:r>
          </w:p>
          <w:p w14:paraId="26A875E3" w14:textId="77777777" w:rsidR="00254E39" w:rsidRDefault="00254E39">
            <w:pPr>
              <w:rPr>
                <w:rFonts w:ascii="Trebuchet MS" w:hAnsi="Trebuchet MS"/>
                <w:color w:val="000000"/>
              </w:rPr>
            </w:pPr>
          </w:p>
          <w:p w14:paraId="27BF4468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Fabriquer un pantin</w:t>
            </w:r>
          </w:p>
        </w:tc>
        <w:tc>
          <w:tcPr>
            <w:tcW w:w="1755" w:type="dxa"/>
            <w:shd w:val="clear" w:color="auto" w:fill="auto"/>
          </w:tcPr>
          <w:p w14:paraId="6FB0136F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Montrer les parties de son corps à l'aide d'un miroir</w:t>
            </w:r>
          </w:p>
          <w:p w14:paraId="50E6785E" w14:textId="77777777" w:rsidR="00254E39" w:rsidRDefault="00254E39">
            <w:pPr>
              <w:rPr>
                <w:rFonts w:ascii="Trebuchet MS" w:hAnsi="Trebuchet MS"/>
                <w:color w:val="000000"/>
              </w:rPr>
            </w:pPr>
          </w:p>
          <w:p w14:paraId="34A48F7B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Ranger les photos des élèves de la classe</w:t>
            </w:r>
          </w:p>
        </w:tc>
        <w:tc>
          <w:tcPr>
            <w:tcW w:w="1756" w:type="dxa"/>
            <w:shd w:val="clear" w:color="auto" w:fill="auto"/>
          </w:tcPr>
          <w:p w14:paraId="282139A7" w14:textId="77777777" w:rsidR="00254E39" w:rsidRDefault="00F12A71">
            <w:pPr>
              <w:pStyle w:val="NormalWeb"/>
              <w:spacing w:before="280" w:after="0"/>
              <w:rPr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</w:rPr>
              <w:t>Explorer l'espace moteur de la classe pour connaître son corps, le sentir</w:t>
            </w:r>
          </w:p>
          <w:p w14:paraId="1DAD7896" w14:textId="77777777" w:rsidR="00254E39" w:rsidRDefault="00254E39">
            <w:pPr>
              <w:rPr>
                <w:rFonts w:ascii="Trebuchet MS" w:hAnsi="Trebuchet MS"/>
                <w:sz w:val="16"/>
                <w:szCs w:val="16"/>
                <w:lang w:val="fr-FR"/>
              </w:rPr>
            </w:pPr>
          </w:p>
        </w:tc>
        <w:tc>
          <w:tcPr>
            <w:tcW w:w="1622" w:type="dxa"/>
            <w:shd w:val="clear" w:color="auto" w:fill="auto"/>
          </w:tcPr>
          <w:p w14:paraId="22F7DFD2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Écouter des comptines de Yoga</w:t>
            </w:r>
          </w:p>
          <w:p w14:paraId="1A524027" w14:textId="77777777" w:rsidR="00254E39" w:rsidRDefault="00254E39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</w:p>
          <w:p w14:paraId="6073C8DF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Nommer les parties de son corps en français et en anglais</w:t>
            </w:r>
          </w:p>
          <w:p w14:paraId="54EDEF66" w14:textId="77777777" w:rsidR="00254E39" w:rsidRDefault="00254E39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</w:p>
          <w:p w14:paraId="4705F478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Distinguer fille/garçon</w:t>
            </w:r>
          </w:p>
        </w:tc>
        <w:tc>
          <w:tcPr>
            <w:tcW w:w="1619" w:type="dxa"/>
            <w:shd w:val="clear" w:color="auto" w:fill="auto"/>
          </w:tcPr>
          <w:p w14:paraId="4A808652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Identifier les parties du corps (quantités 1 et 2)</w:t>
            </w:r>
          </w:p>
        </w:tc>
      </w:tr>
      <w:tr w:rsidR="00254E39" w14:paraId="02027E32" w14:textId="77777777">
        <w:trPr>
          <w:jc w:val="center"/>
        </w:trPr>
        <w:tc>
          <w:tcPr>
            <w:tcW w:w="2023" w:type="dxa"/>
            <w:shd w:val="clear" w:color="auto" w:fill="auto"/>
          </w:tcPr>
          <w:p w14:paraId="0A7AFD39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 xml:space="preserve">Situer des </w:t>
            </w: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événements vécus les uns par rapport aux autres et en les repérant dans la journée</w:t>
            </w:r>
          </w:p>
        </w:tc>
        <w:tc>
          <w:tcPr>
            <w:tcW w:w="1755" w:type="dxa"/>
            <w:shd w:val="clear" w:color="auto" w:fill="auto"/>
          </w:tcPr>
          <w:p w14:paraId="2B5135A5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Catégoriser les images des activités de la classe</w:t>
            </w:r>
          </w:p>
          <w:p w14:paraId="6583CEC9" w14:textId="77777777" w:rsidR="00254E39" w:rsidRDefault="00254E39">
            <w:pPr>
              <w:rPr>
                <w:rFonts w:ascii="Trebuchet MS" w:hAnsi="Trebuchet MS"/>
                <w:color w:val="000000"/>
                <w:lang w:val="fr-FR"/>
              </w:rPr>
            </w:pPr>
          </w:p>
          <w:p w14:paraId="0CA0D8AD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Faire des ateliers sur l’automne</w:t>
            </w:r>
          </w:p>
        </w:tc>
        <w:tc>
          <w:tcPr>
            <w:tcW w:w="1759" w:type="dxa"/>
            <w:shd w:val="clear" w:color="auto" w:fill="auto"/>
          </w:tcPr>
          <w:p w14:paraId="11A52EA8" w14:textId="77777777" w:rsidR="00254E39" w:rsidRDefault="00254E39">
            <w:pPr>
              <w:rPr>
                <w:rFonts w:ascii="Trebuchet MS" w:hAnsi="Trebuchet MS"/>
              </w:rPr>
            </w:pPr>
          </w:p>
        </w:tc>
        <w:tc>
          <w:tcPr>
            <w:tcW w:w="1484" w:type="dxa"/>
            <w:shd w:val="clear" w:color="auto" w:fill="auto"/>
          </w:tcPr>
          <w:p w14:paraId="08FB934A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23" w:type="dxa"/>
            <w:shd w:val="clear" w:color="auto" w:fill="auto"/>
          </w:tcPr>
          <w:p w14:paraId="364E3076" w14:textId="77777777" w:rsidR="00254E39" w:rsidRDefault="00254E39">
            <w:pPr>
              <w:rPr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755" w:type="dxa"/>
            <w:shd w:val="clear" w:color="auto" w:fill="auto"/>
          </w:tcPr>
          <w:p w14:paraId="70A5E9A5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Ranger les photos des activités de la matinée grâce aux couleurs</w:t>
            </w:r>
          </w:p>
        </w:tc>
        <w:tc>
          <w:tcPr>
            <w:tcW w:w="1756" w:type="dxa"/>
            <w:shd w:val="clear" w:color="auto" w:fill="auto"/>
          </w:tcPr>
          <w:p w14:paraId="2801436C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22" w:type="dxa"/>
            <w:shd w:val="clear" w:color="auto" w:fill="auto"/>
          </w:tcPr>
          <w:p w14:paraId="5384500A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19" w:type="dxa"/>
            <w:shd w:val="clear" w:color="auto" w:fill="auto"/>
          </w:tcPr>
          <w:p w14:paraId="15FF6641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</w:tr>
      <w:tr w:rsidR="00254E39" w14:paraId="216B634B" w14:textId="77777777">
        <w:trPr>
          <w:trHeight w:val="788"/>
          <w:jc w:val="center"/>
        </w:trPr>
        <w:tc>
          <w:tcPr>
            <w:tcW w:w="2023" w:type="dxa"/>
            <w:shd w:val="clear" w:color="auto" w:fill="auto"/>
          </w:tcPr>
          <w:p w14:paraId="34AFE895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 xml:space="preserve">Mettre en œuvre </w:t>
            </w: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quelques règles d’une vie saine, repérer les nuisances sonores et olfactives</w:t>
            </w:r>
          </w:p>
        </w:tc>
        <w:tc>
          <w:tcPr>
            <w:tcW w:w="1755" w:type="dxa"/>
            <w:shd w:val="clear" w:color="auto" w:fill="auto"/>
          </w:tcPr>
          <w:p w14:paraId="5B7A5A3F" w14:textId="77777777" w:rsidR="00254E39" w:rsidRDefault="00254E39">
            <w:pPr>
              <w:rPr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759" w:type="dxa"/>
            <w:shd w:val="clear" w:color="auto" w:fill="auto"/>
          </w:tcPr>
          <w:p w14:paraId="7FE5039E" w14:textId="77777777" w:rsidR="00254E39" w:rsidRDefault="00254E39">
            <w:pPr>
              <w:pStyle w:val="NormalWeb"/>
              <w:spacing w:beforeAutospacing="0" w:after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484" w:type="dxa"/>
            <w:shd w:val="clear" w:color="auto" w:fill="auto"/>
          </w:tcPr>
          <w:p w14:paraId="0FC8B159" w14:textId="77777777" w:rsidR="00254E39" w:rsidRDefault="00254E39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23" w:type="dxa"/>
            <w:shd w:val="clear" w:color="auto" w:fill="auto"/>
          </w:tcPr>
          <w:p w14:paraId="21485B02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Apprendre à rentrer calmement en classe</w:t>
            </w:r>
          </w:p>
        </w:tc>
        <w:tc>
          <w:tcPr>
            <w:tcW w:w="1755" w:type="dxa"/>
            <w:shd w:val="clear" w:color="auto" w:fill="auto"/>
          </w:tcPr>
          <w:p w14:paraId="6FD80DA0" w14:textId="77777777" w:rsidR="00254E39" w:rsidRDefault="00254E39">
            <w:pPr>
              <w:pStyle w:val="NormalWeb"/>
              <w:spacing w:before="280" w:after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756" w:type="dxa"/>
            <w:shd w:val="clear" w:color="auto" w:fill="auto"/>
          </w:tcPr>
          <w:p w14:paraId="4E8FB247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Respecter le signal sonore lors des activités</w:t>
            </w:r>
          </w:p>
        </w:tc>
        <w:tc>
          <w:tcPr>
            <w:tcW w:w="1622" w:type="dxa"/>
            <w:shd w:val="clear" w:color="auto" w:fill="auto"/>
          </w:tcPr>
          <w:p w14:paraId="79B73112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19" w:type="dxa"/>
            <w:shd w:val="clear" w:color="auto" w:fill="auto"/>
          </w:tcPr>
          <w:p w14:paraId="03E2733B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</w:tr>
      <w:tr w:rsidR="00254E39" w14:paraId="56B7A270" w14:textId="77777777">
        <w:trPr>
          <w:trHeight w:val="1161"/>
          <w:jc w:val="center"/>
        </w:trPr>
        <w:tc>
          <w:tcPr>
            <w:tcW w:w="2023" w:type="dxa"/>
            <w:shd w:val="clear" w:color="auto" w:fill="auto"/>
          </w:tcPr>
          <w:p w14:paraId="2FCD0B50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Connaître et mettre en œuvre quelques règles d'hygiène</w:t>
            </w:r>
          </w:p>
        </w:tc>
        <w:tc>
          <w:tcPr>
            <w:tcW w:w="1755" w:type="dxa"/>
            <w:shd w:val="clear" w:color="auto" w:fill="auto"/>
          </w:tcPr>
          <w:p w14:paraId="6837D872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/>
              </w:rPr>
              <w:t>Apprendre à se laver les mains</w:t>
            </w:r>
          </w:p>
          <w:p w14:paraId="41778C31" w14:textId="77777777" w:rsidR="00254E39" w:rsidRDefault="00254E39">
            <w:pPr>
              <w:rPr>
                <w:rFonts w:ascii="Trebuchet MS" w:hAnsi="Trebuchet MS"/>
                <w:color w:val="000000"/>
                <w:sz w:val="16"/>
                <w:szCs w:val="16"/>
                <w:lang w:val="fr-FR"/>
              </w:rPr>
            </w:pPr>
          </w:p>
          <w:p w14:paraId="224A1A88" w14:textId="77777777" w:rsidR="00254E39" w:rsidRDefault="00F12A71">
            <w:pPr>
              <w:rPr>
                <w:sz w:val="16"/>
                <w:szCs w:val="16"/>
                <w:lang w:val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/>
              </w:rPr>
              <w:t>Apprendre à transvaser de l'eau</w:t>
            </w:r>
          </w:p>
        </w:tc>
        <w:tc>
          <w:tcPr>
            <w:tcW w:w="1759" w:type="dxa"/>
            <w:shd w:val="clear" w:color="auto" w:fill="auto"/>
          </w:tcPr>
          <w:p w14:paraId="0FE88802" w14:textId="77777777" w:rsidR="00254E39" w:rsidRDefault="00254E39">
            <w:pPr>
              <w:pStyle w:val="NormalWeb"/>
              <w:spacing w:before="28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66B67BD5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Apprendre à laver un poupon</w:t>
            </w:r>
          </w:p>
        </w:tc>
        <w:tc>
          <w:tcPr>
            <w:tcW w:w="1623" w:type="dxa"/>
            <w:shd w:val="clear" w:color="auto" w:fill="auto"/>
          </w:tcPr>
          <w:p w14:paraId="01B982AF" w14:textId="77777777" w:rsidR="00254E39" w:rsidRDefault="00254E39">
            <w:pPr>
              <w:rPr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755" w:type="dxa"/>
            <w:shd w:val="clear" w:color="auto" w:fill="auto"/>
          </w:tcPr>
          <w:p w14:paraId="44D7210E" w14:textId="77777777" w:rsidR="00254E39" w:rsidRDefault="00254E39">
            <w:pPr>
              <w:rPr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756" w:type="dxa"/>
            <w:shd w:val="clear" w:color="auto" w:fill="auto"/>
          </w:tcPr>
          <w:p w14:paraId="0C1BF9BF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Apprendre à se laver les mains</w:t>
            </w:r>
          </w:p>
          <w:p w14:paraId="2848CED5" w14:textId="77777777" w:rsidR="00254E39" w:rsidRDefault="00254E39">
            <w:pP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</w:pPr>
          </w:p>
          <w:p w14:paraId="0C338EEF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Apprendre à transvaser de l'eau</w:t>
            </w:r>
          </w:p>
        </w:tc>
        <w:tc>
          <w:tcPr>
            <w:tcW w:w="1622" w:type="dxa"/>
            <w:shd w:val="clear" w:color="auto" w:fill="auto"/>
          </w:tcPr>
          <w:p w14:paraId="30FF1A3A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19" w:type="dxa"/>
            <w:shd w:val="clear" w:color="auto" w:fill="auto"/>
          </w:tcPr>
          <w:p w14:paraId="459DEDC6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</w:tr>
      <w:tr w:rsidR="00254E39" w14:paraId="3FC3378B" w14:textId="77777777">
        <w:trPr>
          <w:jc w:val="center"/>
        </w:trPr>
        <w:tc>
          <w:tcPr>
            <w:tcW w:w="2023" w:type="dxa"/>
            <w:shd w:val="clear" w:color="auto" w:fill="auto"/>
          </w:tcPr>
          <w:p w14:paraId="5DDF96E6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 xml:space="preserve">Utiliser des matériaux adaptés à une situation,à des actions techniques ( malaxer, mélanger, modeler, morceler, déchirer, </w:t>
            </w: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couper)</w:t>
            </w:r>
          </w:p>
        </w:tc>
        <w:tc>
          <w:tcPr>
            <w:tcW w:w="1755" w:type="dxa"/>
            <w:shd w:val="clear" w:color="auto" w:fill="auto"/>
          </w:tcPr>
          <w:p w14:paraId="65ACEB31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Faire des empreintes d’animaux</w:t>
            </w:r>
          </w:p>
          <w:p w14:paraId="35C79762" w14:textId="77777777" w:rsidR="00254E39" w:rsidRDefault="00254E39">
            <w:pPr>
              <w:rPr>
                <w:rFonts w:ascii="Trebuchet MS" w:hAnsi="Trebuchet MS"/>
                <w:color w:val="000000"/>
              </w:rPr>
            </w:pPr>
          </w:p>
          <w:p w14:paraId="4507699C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Faire des empreintes de feuilles</w:t>
            </w:r>
          </w:p>
        </w:tc>
        <w:tc>
          <w:tcPr>
            <w:tcW w:w="1759" w:type="dxa"/>
            <w:shd w:val="clear" w:color="auto" w:fill="auto"/>
          </w:tcPr>
          <w:p w14:paraId="486B6BCD" w14:textId="77777777" w:rsidR="00254E39" w:rsidRDefault="00254E39">
            <w:pPr>
              <w:pStyle w:val="NormalWeb"/>
              <w:spacing w:before="28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5C13610D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 xml:space="preserve">Réaliser un document pour se présenter </w:t>
            </w:r>
          </w:p>
        </w:tc>
        <w:tc>
          <w:tcPr>
            <w:tcW w:w="1623" w:type="dxa"/>
            <w:shd w:val="clear" w:color="auto" w:fill="auto"/>
          </w:tcPr>
          <w:p w14:paraId="6E7F17CC" w14:textId="77777777" w:rsidR="00254E39" w:rsidRDefault="00254E39">
            <w:pPr>
              <w:rPr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755" w:type="dxa"/>
            <w:shd w:val="clear" w:color="auto" w:fill="auto"/>
          </w:tcPr>
          <w:p w14:paraId="1CC0D26A" w14:textId="77777777" w:rsidR="00254E39" w:rsidRDefault="00254E39">
            <w:pPr>
              <w:rPr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756" w:type="dxa"/>
            <w:shd w:val="clear" w:color="auto" w:fill="auto"/>
          </w:tcPr>
          <w:p w14:paraId="2C54F62A" w14:textId="77777777" w:rsidR="00254E39" w:rsidRDefault="00254E39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22" w:type="dxa"/>
            <w:shd w:val="clear" w:color="auto" w:fill="auto"/>
          </w:tcPr>
          <w:p w14:paraId="527471F0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Réaliser un document pour se présenter</w:t>
            </w:r>
          </w:p>
        </w:tc>
        <w:tc>
          <w:tcPr>
            <w:tcW w:w="1619" w:type="dxa"/>
            <w:shd w:val="clear" w:color="auto" w:fill="auto"/>
          </w:tcPr>
          <w:p w14:paraId="5843E55E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</w:tr>
      <w:tr w:rsidR="00254E39" w14:paraId="5C201A03" w14:textId="77777777">
        <w:trPr>
          <w:jc w:val="center"/>
        </w:trPr>
        <w:tc>
          <w:tcPr>
            <w:tcW w:w="2023" w:type="dxa"/>
            <w:shd w:val="clear" w:color="auto" w:fill="auto"/>
          </w:tcPr>
          <w:p w14:paraId="3F3694A8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lang w:val="fr-FR" w:eastAsia="fr-FR"/>
              </w:rPr>
              <w:t xml:space="preserve">Choisir, utiliser et savoir désigner des outils et des matériaux adaptés à une situation, à des </w:t>
            </w:r>
            <w:r>
              <w:rPr>
                <w:rFonts w:ascii="Trebuchet MS" w:hAnsi="Trebuchet MS" w:cs="Arial"/>
                <w:color w:val="000000"/>
                <w:sz w:val="16"/>
                <w:szCs w:val="16"/>
                <w:lang w:val="fr-FR" w:eastAsia="fr-FR"/>
              </w:rPr>
              <w:t>actions techniques spécifiques (plier, couper, coller, assembler, actionner...)</w:t>
            </w:r>
          </w:p>
        </w:tc>
        <w:tc>
          <w:tcPr>
            <w:tcW w:w="1755" w:type="dxa"/>
            <w:shd w:val="clear" w:color="auto" w:fill="auto"/>
          </w:tcPr>
          <w:p w14:paraId="2BF1BD9C" w14:textId="77777777" w:rsidR="00254E39" w:rsidRDefault="00254E39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</w:p>
          <w:p w14:paraId="7403D592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 xml:space="preserve">Utiliser les ateliers autonomes </w:t>
            </w:r>
          </w:p>
        </w:tc>
        <w:tc>
          <w:tcPr>
            <w:tcW w:w="1759" w:type="dxa"/>
            <w:shd w:val="clear" w:color="auto" w:fill="auto"/>
          </w:tcPr>
          <w:p w14:paraId="52254251" w14:textId="77777777" w:rsidR="00254E39" w:rsidRDefault="00254E39">
            <w:pPr>
              <w:pStyle w:val="NormalWeb"/>
              <w:spacing w:before="28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7A6DF610" w14:textId="77777777" w:rsidR="00254E39" w:rsidRDefault="00254E39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23" w:type="dxa"/>
            <w:shd w:val="clear" w:color="auto" w:fill="auto"/>
          </w:tcPr>
          <w:p w14:paraId="6785BF71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Utiliser les ateliers autonomes</w:t>
            </w:r>
          </w:p>
        </w:tc>
        <w:tc>
          <w:tcPr>
            <w:tcW w:w="1755" w:type="dxa"/>
            <w:shd w:val="clear" w:color="auto" w:fill="auto"/>
          </w:tcPr>
          <w:p w14:paraId="110E472B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Utiliser les ateliers autonomes (repérage spatial, discrimination selon un critère)</w:t>
            </w:r>
          </w:p>
          <w:p w14:paraId="6BCCEC6C" w14:textId="77777777" w:rsidR="00254E39" w:rsidRDefault="00254E39">
            <w:pPr>
              <w:rPr>
                <w:rFonts w:ascii="Trebuchet MS" w:hAnsi="Trebuchet MS"/>
                <w:color w:val="000000"/>
              </w:rPr>
            </w:pPr>
          </w:p>
          <w:p w14:paraId="2F96E718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 xml:space="preserve">Fabriquer un appareil </w:t>
            </w: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photo</w:t>
            </w:r>
          </w:p>
        </w:tc>
        <w:tc>
          <w:tcPr>
            <w:tcW w:w="1756" w:type="dxa"/>
            <w:shd w:val="clear" w:color="auto" w:fill="auto"/>
          </w:tcPr>
          <w:p w14:paraId="4B2C40EF" w14:textId="77777777" w:rsidR="00254E39" w:rsidRDefault="00F12A71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Utiliser les ateliers autonomes avec des pinces ou des élastiques</w:t>
            </w:r>
          </w:p>
        </w:tc>
        <w:tc>
          <w:tcPr>
            <w:tcW w:w="1622" w:type="dxa"/>
            <w:shd w:val="clear" w:color="auto" w:fill="auto"/>
          </w:tcPr>
          <w:p w14:paraId="7BC3FA05" w14:textId="77777777" w:rsidR="00254E39" w:rsidRDefault="00F12A71">
            <w:pPr>
              <w:rPr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color w:val="000000"/>
                <w:sz w:val="16"/>
                <w:szCs w:val="16"/>
                <w:lang w:val="fr-FR" w:eastAsia="fr-FR"/>
              </w:rPr>
              <w:t>Réaliser un document pour se présenter</w:t>
            </w:r>
          </w:p>
        </w:tc>
        <w:tc>
          <w:tcPr>
            <w:tcW w:w="1619" w:type="dxa"/>
            <w:shd w:val="clear" w:color="auto" w:fill="auto"/>
          </w:tcPr>
          <w:p w14:paraId="285B92EB" w14:textId="77777777" w:rsidR="00254E39" w:rsidRDefault="00F12A71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Utiliser les ateliers autonomes</w:t>
            </w:r>
          </w:p>
        </w:tc>
      </w:tr>
      <w:tr w:rsidR="00254E39" w14:paraId="36E368DE" w14:textId="77777777">
        <w:trPr>
          <w:jc w:val="center"/>
        </w:trPr>
        <w:tc>
          <w:tcPr>
            <w:tcW w:w="2023" w:type="dxa"/>
            <w:tcBorders>
              <w:top w:val="nil"/>
            </w:tcBorders>
            <w:shd w:val="clear" w:color="auto" w:fill="auto"/>
          </w:tcPr>
          <w:p w14:paraId="5692BA5B" w14:textId="77777777" w:rsidR="00254E39" w:rsidRDefault="00F12A71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 xml:space="preserve">Situer des objets par rapport à soi, entre eux, par rapport à des objets repères. 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56042A05" w14:textId="77777777" w:rsidR="00254E39" w:rsidRDefault="00F12A71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 xml:space="preserve">Situer les animaux de la </w:t>
            </w: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jungle sur un paysage</w:t>
            </w:r>
          </w:p>
        </w:tc>
        <w:tc>
          <w:tcPr>
            <w:tcW w:w="1759" w:type="dxa"/>
            <w:tcBorders>
              <w:top w:val="nil"/>
            </w:tcBorders>
            <w:shd w:val="clear" w:color="auto" w:fill="auto"/>
          </w:tcPr>
          <w:p w14:paraId="78CCF068" w14:textId="77777777" w:rsidR="00254E39" w:rsidRDefault="00254E39">
            <w:pPr>
              <w:pStyle w:val="NormalWeb"/>
              <w:spacing w:before="28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auto"/>
          </w:tcPr>
          <w:p w14:paraId="692FC9E1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23" w:type="dxa"/>
            <w:tcBorders>
              <w:top w:val="nil"/>
            </w:tcBorders>
            <w:shd w:val="clear" w:color="auto" w:fill="auto"/>
          </w:tcPr>
          <w:p w14:paraId="69609F91" w14:textId="77777777" w:rsidR="00254E39" w:rsidRDefault="00F12A71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Trier les objets pour faire un algorithme en binôme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3AD66DEB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756" w:type="dxa"/>
            <w:tcBorders>
              <w:top w:val="nil"/>
            </w:tcBorders>
            <w:shd w:val="clear" w:color="auto" w:fill="auto"/>
          </w:tcPr>
          <w:p w14:paraId="4F43ADF5" w14:textId="77777777" w:rsidR="00254E39" w:rsidRDefault="00F12A71">
            <w:pPr>
              <w:rPr>
                <w:rFonts w:ascii="Trebuchet MS" w:hAnsi="Trebuchet MS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lang w:val="fr-FR" w:eastAsia="fr-FR"/>
              </w:rPr>
              <w:t>Classer des objets en binôme</w:t>
            </w:r>
          </w:p>
        </w:tc>
        <w:tc>
          <w:tcPr>
            <w:tcW w:w="1622" w:type="dxa"/>
            <w:tcBorders>
              <w:top w:val="nil"/>
            </w:tcBorders>
            <w:shd w:val="clear" w:color="auto" w:fill="auto"/>
          </w:tcPr>
          <w:p w14:paraId="727564D2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</w:tcPr>
          <w:p w14:paraId="1CA9BDCF" w14:textId="77777777" w:rsidR="00254E39" w:rsidRDefault="00F12A71">
            <w:pPr>
              <w:rPr>
                <w:rFonts w:ascii="Trebuchet MS" w:hAnsi="Trebuchet MS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  <w:lang w:val="fr-FR" w:eastAsia="fr-FR"/>
              </w:rPr>
              <w:t>Placer des animaux de la jungle sur un paysage</w:t>
            </w:r>
          </w:p>
        </w:tc>
      </w:tr>
      <w:tr w:rsidR="00254E39" w14:paraId="1296F263" w14:textId="77777777">
        <w:trPr>
          <w:jc w:val="center"/>
        </w:trPr>
        <w:tc>
          <w:tcPr>
            <w:tcW w:w="2023" w:type="dxa"/>
            <w:tcBorders>
              <w:top w:val="nil"/>
            </w:tcBorders>
            <w:shd w:val="clear" w:color="auto" w:fill="auto"/>
          </w:tcPr>
          <w:p w14:paraId="4D3AEF1B" w14:textId="77777777" w:rsidR="00254E39" w:rsidRDefault="00F12A71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 xml:space="preserve"> Connaître les besoins essentiels de quelques animaux </w:t>
            </w: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68F3AC35" w14:textId="77777777" w:rsidR="00254E39" w:rsidRDefault="00F12A71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 xml:space="preserve">Classer les animaux de la jungle et de la </w:t>
            </w: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savane</w:t>
            </w:r>
          </w:p>
        </w:tc>
        <w:tc>
          <w:tcPr>
            <w:tcW w:w="1759" w:type="dxa"/>
            <w:tcBorders>
              <w:top w:val="nil"/>
            </w:tcBorders>
            <w:shd w:val="clear" w:color="auto" w:fill="auto"/>
          </w:tcPr>
          <w:p w14:paraId="67225F71" w14:textId="77777777" w:rsidR="00254E39" w:rsidRDefault="00254E39">
            <w:pPr>
              <w:pStyle w:val="NormalWeb"/>
              <w:spacing w:before="28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</w:tcBorders>
            <w:shd w:val="clear" w:color="auto" w:fill="auto"/>
          </w:tcPr>
          <w:p w14:paraId="2CB46B5C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23" w:type="dxa"/>
            <w:tcBorders>
              <w:top w:val="nil"/>
            </w:tcBorders>
            <w:shd w:val="clear" w:color="auto" w:fill="auto"/>
          </w:tcPr>
          <w:p w14:paraId="2087852F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755" w:type="dxa"/>
            <w:tcBorders>
              <w:top w:val="nil"/>
            </w:tcBorders>
            <w:shd w:val="clear" w:color="auto" w:fill="auto"/>
          </w:tcPr>
          <w:p w14:paraId="0A0D30F9" w14:textId="77777777" w:rsidR="00254E39" w:rsidRDefault="00F12A71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Apprendre les besoins des animaux de la savane et de la jungle à travers des albums et des documentaires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</w:tcPr>
          <w:p w14:paraId="371C6C37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  <w:tc>
          <w:tcPr>
            <w:tcW w:w="1622" w:type="dxa"/>
            <w:tcBorders>
              <w:top w:val="nil"/>
            </w:tcBorders>
            <w:shd w:val="clear" w:color="auto" w:fill="auto"/>
          </w:tcPr>
          <w:p w14:paraId="587056D1" w14:textId="77777777" w:rsidR="00254E39" w:rsidRDefault="00F12A71">
            <w:pPr>
              <w:rPr>
                <w:rFonts w:ascii="Trebuchet MS" w:hAnsi="Trebuchet MS"/>
                <w:sz w:val="16"/>
                <w:szCs w:val="16"/>
                <w:lang w:val="fr-FR" w:eastAsia="fr-FR"/>
              </w:rPr>
            </w:pPr>
            <w:r>
              <w:rPr>
                <w:rFonts w:ascii="Trebuchet MS" w:hAnsi="Trebuchet MS"/>
                <w:sz w:val="16"/>
                <w:szCs w:val="16"/>
                <w:lang w:val="fr-FR" w:eastAsia="fr-FR"/>
              </w:rPr>
              <w:t>Apprendre les besoins des animaux de la savane et de la jungle à travers des albums et des documentaires</w:t>
            </w:r>
          </w:p>
        </w:tc>
        <w:tc>
          <w:tcPr>
            <w:tcW w:w="1619" w:type="dxa"/>
            <w:tcBorders>
              <w:top w:val="nil"/>
            </w:tcBorders>
            <w:shd w:val="clear" w:color="auto" w:fill="auto"/>
          </w:tcPr>
          <w:p w14:paraId="68BF6BC9" w14:textId="77777777" w:rsidR="00254E39" w:rsidRDefault="00254E39">
            <w:pPr>
              <w:rPr>
                <w:sz w:val="16"/>
                <w:szCs w:val="16"/>
                <w:lang w:val="fr-FR" w:eastAsia="fr-FR"/>
              </w:rPr>
            </w:pPr>
          </w:p>
        </w:tc>
      </w:tr>
    </w:tbl>
    <w:p w14:paraId="43DD76D0" w14:textId="77777777" w:rsidR="00254E39" w:rsidRDefault="00254E39"/>
    <w:sectPr w:rsidR="00254E39">
      <w:pgSz w:w="16838" w:h="11906" w:orient="landscape"/>
      <w:pgMar w:top="284" w:right="720" w:bottom="14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93A"/>
    <w:multiLevelType w:val="multilevel"/>
    <w:tmpl w:val="4010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62981"/>
    <w:multiLevelType w:val="multilevel"/>
    <w:tmpl w:val="D7A09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39"/>
    <w:rsid w:val="00254E39"/>
    <w:rsid w:val="00F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385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3782"/>
    <w:pPr>
      <w:ind w:left="720"/>
      <w:contextualSpacing/>
    </w:pPr>
    <w:rPr>
      <w:lang w:val="fr-FR" w:eastAsia="fr-FR"/>
    </w:rPr>
  </w:style>
  <w:style w:type="paragraph" w:styleId="NormalWeb">
    <w:name w:val="Normal (Web)"/>
    <w:basedOn w:val="Normal"/>
    <w:qFormat/>
    <w:rsid w:val="008B0CD5"/>
    <w:pPr>
      <w:spacing w:beforeAutospacing="1" w:after="119"/>
    </w:pPr>
    <w:rPr>
      <w:lang w:val="fr-FR" w:eastAsia="fr-FR"/>
    </w:rPr>
  </w:style>
  <w:style w:type="table" w:styleId="TableGrid">
    <w:name w:val="Table Grid"/>
    <w:basedOn w:val="TableNormal"/>
    <w:rsid w:val="009A3A46"/>
    <w:rPr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4503</Characters>
  <Application>Microsoft Macintosh Word</Application>
  <DocSecurity>0</DocSecurity>
  <Lines>37</Lines>
  <Paragraphs>10</Paragraphs>
  <ScaleCrop>false</ScaleCrop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dc:description/>
  <cp:lastModifiedBy>Microsoft Office User</cp:lastModifiedBy>
  <cp:revision>2</cp:revision>
  <dcterms:created xsi:type="dcterms:W3CDTF">2019-10-18T08:45:00Z</dcterms:created>
  <dcterms:modified xsi:type="dcterms:W3CDTF">2019-10-18T08:45:00Z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