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129"/>
        <w:gridCol w:w="4836"/>
        <w:gridCol w:w="4520"/>
      </w:tblGrid>
      <w:tr w:rsidR="00DB0725" w:rsidTr="00240961">
        <w:tc>
          <w:tcPr>
            <w:tcW w:w="1129" w:type="dxa"/>
          </w:tcPr>
          <w:p w:rsidR="00DB0725" w:rsidRDefault="00DB0725">
            <w:r>
              <w:t xml:space="preserve"> </w:t>
            </w:r>
            <w:r w:rsidRPr="00974522">
              <w:rPr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1</w:t>
            </w:r>
            <w:r w:rsidRPr="00974522">
              <w:rPr>
                <w:noProof/>
                <w:lang w:eastAsia="fr-FR"/>
              </w:rPr>
              <w:t xml:space="preserve">                                                          </w:t>
            </w:r>
            <w:r>
              <w:rPr>
                <w:noProof/>
                <w:lang w:eastAsia="fr-FR"/>
              </w:rPr>
              <w:t xml:space="preserve">      </w:t>
            </w:r>
          </w:p>
          <w:p w:rsidR="00DB0725" w:rsidRDefault="00DB0725"/>
        </w:tc>
        <w:tc>
          <w:tcPr>
            <w:tcW w:w="4836" w:type="dxa"/>
          </w:tcPr>
          <w:p w:rsidR="00B94394" w:rsidRDefault="00B94394"/>
          <w:p w:rsidR="00DB0725" w:rsidRDefault="00DB0725">
            <w:r w:rsidRPr="00974522">
              <w:rPr>
                <w:noProof/>
                <w:lang w:eastAsia="fr-FR"/>
              </w:rPr>
              <w:drawing>
                <wp:inline distT="0" distB="0" distL="0" distR="0" wp14:anchorId="034B14EE" wp14:editId="726E96D8">
                  <wp:extent cx="2932387" cy="1759088"/>
                  <wp:effectExtent l="0" t="0" r="1905" b="0"/>
                  <wp:docPr id="2" name="Image 2" descr="C:\Users\Nadège\AppData\Local\Microsoft\Windows\INetCache\IE\MOIN324B\20151119_163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ège\AppData\Local\Microsoft\Windows\INetCache\IE\MOIN324B\20151119_163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389" cy="176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725" w:rsidRDefault="00DB0725"/>
        </w:tc>
        <w:tc>
          <w:tcPr>
            <w:tcW w:w="4520" w:type="dxa"/>
          </w:tcPr>
          <w:p w:rsidR="00DB0725" w:rsidRDefault="00DB0725">
            <w:pPr>
              <w:rPr>
                <w:noProof/>
                <w:lang w:eastAsia="fr-FR"/>
              </w:rPr>
            </w:pPr>
          </w:p>
          <w:p w:rsidR="00240961" w:rsidRPr="00240961" w:rsidRDefault="00240961">
            <w:pPr>
              <w:rPr>
                <w:rFonts w:ascii="Arial Black" w:hAnsi="Arial Black"/>
                <w:noProof/>
                <w:sz w:val="28"/>
                <w:szCs w:val="28"/>
                <w:lang w:eastAsia="fr-FR"/>
              </w:rPr>
            </w:pPr>
            <w:r w:rsidRPr="00240961">
              <w:rPr>
                <w:rFonts w:ascii="Arial Black" w:hAnsi="Arial Black"/>
                <w:noProof/>
                <w:sz w:val="28"/>
                <w:szCs w:val="28"/>
                <w:lang w:eastAsia="fr-FR"/>
              </w:rPr>
              <w:t xml:space="preserve">Donne l’image des punaises à un adulte pour avoir de vraies punaises. </w:t>
            </w:r>
          </w:p>
          <w:p w:rsidR="00240961" w:rsidRPr="00240961" w:rsidRDefault="00240961">
            <w:pPr>
              <w:rPr>
                <w:rFonts w:ascii="Arial Black" w:hAnsi="Arial Black"/>
                <w:noProof/>
                <w:sz w:val="28"/>
                <w:szCs w:val="28"/>
                <w:lang w:eastAsia="fr-FR"/>
              </w:rPr>
            </w:pPr>
            <w:r w:rsidRPr="00240961">
              <w:rPr>
                <w:rFonts w:ascii="Arial Black" w:hAnsi="Arial Black"/>
                <w:noProof/>
                <w:sz w:val="28"/>
                <w:szCs w:val="28"/>
                <w:lang w:eastAsia="fr-FR"/>
              </w:rPr>
              <w:t>Plante une punaise dans chaque bouchon de liège.</w:t>
            </w:r>
          </w:p>
          <w:p w:rsidR="00DB0725" w:rsidRPr="00DB0725" w:rsidRDefault="00DB0725" w:rsidP="00DB0725">
            <w:pPr>
              <w:rPr>
                <w:lang w:eastAsia="fr-FR"/>
              </w:rPr>
            </w:pPr>
          </w:p>
          <w:p w:rsidR="00DB0725" w:rsidRPr="00DB0725" w:rsidRDefault="00DB0725" w:rsidP="00DB0725">
            <w:pPr>
              <w:rPr>
                <w:lang w:eastAsia="fr-FR"/>
              </w:rPr>
            </w:pPr>
          </w:p>
          <w:p w:rsidR="00DB0725" w:rsidRDefault="00DB0725" w:rsidP="00DB0725">
            <w:pPr>
              <w:rPr>
                <w:lang w:eastAsia="fr-FR"/>
              </w:rPr>
            </w:pPr>
          </w:p>
          <w:p w:rsidR="00DB0725" w:rsidRDefault="00DB0725" w:rsidP="00DB0725">
            <w:pPr>
              <w:rPr>
                <w:lang w:eastAsia="fr-FR"/>
              </w:rPr>
            </w:pPr>
          </w:p>
          <w:p w:rsidR="00DB0725" w:rsidRDefault="00DB0725" w:rsidP="00DB0725">
            <w:pPr>
              <w:rPr>
                <w:lang w:eastAsia="fr-FR"/>
              </w:rPr>
            </w:pPr>
          </w:p>
          <w:p w:rsidR="00DB0725" w:rsidRPr="00DB0725" w:rsidRDefault="00DB0725" w:rsidP="00DB0725">
            <w:pPr>
              <w:jc w:val="center"/>
              <w:rPr>
                <w:lang w:eastAsia="fr-FR"/>
              </w:rPr>
            </w:pPr>
          </w:p>
        </w:tc>
      </w:tr>
      <w:tr w:rsidR="00DB0725" w:rsidTr="00240961">
        <w:tc>
          <w:tcPr>
            <w:tcW w:w="1129" w:type="dxa"/>
          </w:tcPr>
          <w:p w:rsidR="00DB0725" w:rsidRPr="008A7030" w:rsidRDefault="00DB0725">
            <w:pPr>
              <w:rPr>
                <w:b/>
                <w:outline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4836" w:type="dxa"/>
          </w:tcPr>
          <w:p w:rsidR="00B94394" w:rsidRDefault="00B94394">
            <w:pPr>
              <w:rPr>
                <w:noProof/>
                <w:lang w:eastAsia="fr-FR"/>
              </w:rPr>
            </w:pPr>
          </w:p>
          <w:p w:rsidR="00DB0725" w:rsidRDefault="00DB0725">
            <w:pPr>
              <w:rPr>
                <w:noProof/>
                <w:lang w:eastAsia="fr-FR"/>
              </w:rPr>
            </w:pPr>
            <w:bookmarkStart w:id="0" w:name="_GoBack"/>
            <w:bookmarkEnd w:id="0"/>
            <w:r w:rsidRPr="00974522">
              <w:rPr>
                <w:noProof/>
                <w:lang w:eastAsia="fr-FR"/>
              </w:rPr>
              <w:drawing>
                <wp:inline distT="0" distB="0" distL="0" distR="0" wp14:anchorId="179DD901" wp14:editId="1D9AC193">
                  <wp:extent cx="2931795" cy="1758734"/>
                  <wp:effectExtent l="0" t="0" r="1905" b="0"/>
                  <wp:docPr id="1" name="Image 1" descr="C:\Users\Nadège\AppData\Local\Microsoft\Windows\INetCache\IE\5Q10IM07\20151119_163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ège\AppData\Local\Microsoft\Windows\INetCache\IE\5Q10IM07\20151119_163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347" cy="176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725" w:rsidRPr="00974522" w:rsidRDefault="00DB0725">
            <w:pPr>
              <w:rPr>
                <w:noProof/>
                <w:lang w:eastAsia="fr-FR"/>
              </w:rPr>
            </w:pPr>
          </w:p>
        </w:tc>
        <w:tc>
          <w:tcPr>
            <w:tcW w:w="4520" w:type="dxa"/>
          </w:tcPr>
          <w:p w:rsidR="00DB0725" w:rsidRDefault="00DB0725">
            <w:pPr>
              <w:rPr>
                <w:noProof/>
                <w:lang w:eastAsia="fr-FR"/>
              </w:rPr>
            </w:pPr>
          </w:p>
          <w:p w:rsidR="00240961" w:rsidRPr="00240961" w:rsidRDefault="00240961">
            <w:pPr>
              <w:rPr>
                <w:rFonts w:ascii="Arial Black" w:hAnsi="Arial Black"/>
                <w:noProof/>
                <w:sz w:val="28"/>
                <w:szCs w:val="28"/>
                <w:lang w:eastAsia="fr-FR"/>
              </w:rPr>
            </w:pPr>
            <w:r w:rsidRPr="00240961">
              <w:rPr>
                <w:rFonts w:ascii="Arial Black" w:hAnsi="Arial Black"/>
                <w:noProof/>
                <w:sz w:val="28"/>
                <w:szCs w:val="28"/>
                <w:lang w:eastAsia="fr-FR"/>
              </w:rPr>
              <w:t>Range le matériel comme sur la photo et appelle la maîtresse pour qu’elle range les punaises.</w:t>
            </w:r>
          </w:p>
        </w:tc>
      </w:tr>
    </w:tbl>
    <w:p w:rsidR="00946A36" w:rsidRDefault="00946A36"/>
    <w:p w:rsidR="008A7030" w:rsidRDefault="008A7030" w:rsidP="00DB0725">
      <w:pPr>
        <w:ind w:left="-284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68"/>
        <w:gridCol w:w="5479"/>
        <w:gridCol w:w="3938"/>
      </w:tblGrid>
      <w:tr w:rsidR="0034046F" w:rsidTr="00240961">
        <w:tc>
          <w:tcPr>
            <w:tcW w:w="1091" w:type="dxa"/>
          </w:tcPr>
          <w:p w:rsidR="0034046F" w:rsidRDefault="0034046F" w:rsidP="0034046F">
            <w:r>
              <w:t xml:space="preserve"> </w:t>
            </w:r>
            <w:r w:rsidRPr="00974522">
              <w:rPr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1</w:t>
            </w:r>
            <w:r w:rsidRPr="00974522">
              <w:rPr>
                <w:noProof/>
                <w:lang w:eastAsia="fr-FR"/>
              </w:rPr>
              <w:t xml:space="preserve">                                                          </w:t>
            </w:r>
            <w:r>
              <w:rPr>
                <w:noProof/>
                <w:lang w:eastAsia="fr-FR"/>
              </w:rPr>
              <w:t xml:space="preserve">      </w:t>
            </w:r>
          </w:p>
          <w:p w:rsidR="0034046F" w:rsidRDefault="0034046F" w:rsidP="0034046F"/>
        </w:tc>
        <w:tc>
          <w:tcPr>
            <w:tcW w:w="5000" w:type="dxa"/>
          </w:tcPr>
          <w:p w:rsidR="0034046F" w:rsidRDefault="00240961" w:rsidP="0034046F">
            <w:r w:rsidRPr="008A7030">
              <w:rPr>
                <w:noProof/>
                <w:lang w:eastAsia="fr-FR"/>
              </w:rPr>
              <w:drawing>
                <wp:inline distT="0" distB="0" distL="0" distR="0" wp14:anchorId="0C8B1981" wp14:editId="4F5E2D13">
                  <wp:extent cx="3180003" cy="1907628"/>
                  <wp:effectExtent l="0" t="0" r="1905" b="0"/>
                  <wp:docPr id="4" name="Image 4" descr="C:\Users\Nadège\AppData\Local\Microsoft\Windows\INetCache\IE\5Q10IM07\20151119_16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ège\AppData\Local\Microsoft\Windows\INetCache\IE\5Q10IM07\20151119_16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308" cy="191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961" w:rsidRDefault="00240961" w:rsidP="0034046F"/>
        </w:tc>
        <w:tc>
          <w:tcPr>
            <w:tcW w:w="4394" w:type="dxa"/>
          </w:tcPr>
          <w:p w:rsidR="0034046F" w:rsidRDefault="0034046F" w:rsidP="0034046F"/>
          <w:p w:rsidR="0034046F" w:rsidRPr="00240961" w:rsidRDefault="00240961" w:rsidP="0034046F">
            <w:pPr>
              <w:rPr>
                <w:rFonts w:ascii="Arial Black" w:hAnsi="Arial Black"/>
                <w:sz w:val="28"/>
                <w:szCs w:val="28"/>
              </w:rPr>
            </w:pPr>
            <w:r w:rsidRPr="00240961">
              <w:rPr>
                <w:rFonts w:ascii="Arial Black" w:hAnsi="Arial Black"/>
                <w:sz w:val="28"/>
                <w:szCs w:val="28"/>
              </w:rPr>
              <w:t>Construis les animaux en associant le corps, la tête et les pattes.</w:t>
            </w:r>
          </w:p>
        </w:tc>
      </w:tr>
      <w:tr w:rsidR="0034046F" w:rsidTr="00240961">
        <w:tc>
          <w:tcPr>
            <w:tcW w:w="1091" w:type="dxa"/>
          </w:tcPr>
          <w:p w:rsidR="0034046F" w:rsidRPr="008A7030" w:rsidRDefault="0034046F" w:rsidP="0034046F">
            <w:pPr>
              <w:rPr>
                <w:b/>
                <w:outline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5000" w:type="dxa"/>
          </w:tcPr>
          <w:p w:rsidR="0034046F" w:rsidRDefault="00240961" w:rsidP="0034046F">
            <w:r w:rsidRPr="008A7030">
              <w:rPr>
                <w:noProof/>
                <w:lang w:eastAsia="fr-FR"/>
              </w:rPr>
              <w:drawing>
                <wp:inline distT="0" distB="0" distL="0" distR="0" wp14:anchorId="75A0871B" wp14:editId="2A6C022F">
                  <wp:extent cx="3342290" cy="2004982"/>
                  <wp:effectExtent l="0" t="0" r="0" b="0"/>
                  <wp:docPr id="5" name="Image 5" descr="C:\Users\Nadège\AppData\Local\Microsoft\Windows\INetCache\IE\7A8E57E2\20151119_161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ège\AppData\Local\Microsoft\Windows\INetCache\IE\7A8E57E2\20151119_161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019" cy="201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961" w:rsidRDefault="00240961" w:rsidP="0034046F"/>
        </w:tc>
        <w:tc>
          <w:tcPr>
            <w:tcW w:w="4394" w:type="dxa"/>
          </w:tcPr>
          <w:p w:rsidR="0034046F" w:rsidRDefault="0034046F" w:rsidP="0034046F"/>
          <w:p w:rsidR="0034046F" w:rsidRPr="00240961" w:rsidRDefault="00240961" w:rsidP="0034046F">
            <w:pPr>
              <w:rPr>
                <w:rFonts w:ascii="Arial Black" w:hAnsi="Arial Black"/>
                <w:sz w:val="28"/>
                <w:szCs w:val="28"/>
              </w:rPr>
            </w:pPr>
            <w:r w:rsidRPr="00240961">
              <w:rPr>
                <w:rFonts w:ascii="Arial Black" w:hAnsi="Arial Black"/>
                <w:sz w:val="28"/>
                <w:szCs w:val="28"/>
              </w:rPr>
              <w:t>Range le matériel dans le tiroir comme sur la photo</w:t>
            </w:r>
          </w:p>
        </w:tc>
      </w:tr>
    </w:tbl>
    <w:p w:rsidR="008A7030" w:rsidRDefault="008A7030"/>
    <w:p w:rsidR="008A7030" w:rsidRDefault="008A7030"/>
    <w:sectPr w:rsidR="008A7030" w:rsidSect="00240961">
      <w:pgSz w:w="11906" w:h="16838"/>
      <w:pgMar w:top="141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36"/>
    <w:rsid w:val="001F3E4C"/>
    <w:rsid w:val="00240961"/>
    <w:rsid w:val="0034046F"/>
    <w:rsid w:val="00674F48"/>
    <w:rsid w:val="008A7030"/>
    <w:rsid w:val="00946A36"/>
    <w:rsid w:val="00974522"/>
    <w:rsid w:val="00A12EC3"/>
    <w:rsid w:val="00B94394"/>
    <w:rsid w:val="00D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41D1"/>
  <w15:chartTrackingRefBased/>
  <w15:docId w15:val="{3A44B085-EA38-4ECC-B6AA-868BF6D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Pla</dc:creator>
  <cp:keywords/>
  <dc:description/>
  <cp:lastModifiedBy>Nadège Pla</cp:lastModifiedBy>
  <cp:revision>2</cp:revision>
  <dcterms:created xsi:type="dcterms:W3CDTF">2015-11-22T16:00:00Z</dcterms:created>
  <dcterms:modified xsi:type="dcterms:W3CDTF">2015-11-22T16:00:00Z</dcterms:modified>
</cp:coreProperties>
</file>