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730EE" w14:textId="246FE22C" w:rsidR="006263BD" w:rsidRPr="00823C76" w:rsidRDefault="00914EE1" w:rsidP="00823C76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2E74B5" w:themeColor="accent5" w:themeShade="BF"/>
          <w:sz w:val="45"/>
          <w:szCs w:val="45"/>
          <w:lang w:eastAsia="it-IT"/>
        </w:rPr>
      </w:pPr>
      <w:r w:rsidRPr="00D43042">
        <w:rPr>
          <w:rFonts w:ascii="inherit" w:eastAsia="Times New Roman" w:hAnsi="inherit" w:cs="Arial"/>
          <w:color w:val="2E74B5" w:themeColor="accent5" w:themeShade="BF"/>
          <w:sz w:val="45"/>
          <w:szCs w:val="45"/>
          <w:lang w:eastAsia="it-IT"/>
        </w:rPr>
        <w:t>L</w:t>
      </w:r>
      <w:r w:rsidR="00823C76" w:rsidRPr="00823C76">
        <w:rPr>
          <w:rFonts w:ascii="inherit" w:eastAsia="Times New Roman" w:hAnsi="inherit" w:cs="Arial"/>
          <w:color w:val="2E74B5" w:themeColor="accent5" w:themeShade="BF"/>
          <w:sz w:val="45"/>
          <w:szCs w:val="45"/>
          <w:lang w:eastAsia="it-IT"/>
        </w:rPr>
        <w:t>e débarquement en Normandie</w:t>
      </w:r>
    </w:p>
    <w:p w14:paraId="4DBB26BA" w14:textId="77777777" w:rsidR="00914EE1" w:rsidRPr="006263BD" w:rsidRDefault="00914EE1" w:rsidP="006263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D2D2D"/>
          <w:sz w:val="24"/>
          <w:szCs w:val="24"/>
          <w:lang w:eastAsia="it-IT"/>
        </w:rPr>
      </w:pPr>
      <w:r w:rsidRPr="006263BD">
        <w:rPr>
          <w:rFonts w:ascii="Calibri" w:eastAsia="Times New Roman" w:hAnsi="Calibri" w:cs="Calibri"/>
          <w:b/>
          <w:color w:val="2D2D2D"/>
          <w:sz w:val="24"/>
          <w:szCs w:val="24"/>
          <w:lang w:eastAsia="it-IT"/>
        </w:rPr>
        <w:t>LE CONTEXTE</w:t>
      </w:r>
    </w:p>
    <w:p w14:paraId="1FC99293" w14:textId="77777777" w:rsidR="00914EE1" w:rsidRPr="00823C76" w:rsidRDefault="00914EE1" w:rsidP="00F9179A">
      <w:pPr>
        <w:pBdr>
          <w:lef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D2D2D"/>
          <w:sz w:val="24"/>
          <w:szCs w:val="24"/>
          <w:lang w:eastAsia="it-IT"/>
        </w:rPr>
      </w:pPr>
      <w:r w:rsidRPr="00823C76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>Le 1er septembre 1939, l'armée allemande d'Hitler, l’homme autoritaire et raciste qui dirige l’Allemagne, attaque la Pologne.</w:t>
      </w:r>
    </w:p>
    <w:p w14:paraId="1308E58D" w14:textId="6954D6A7" w:rsidR="00914EE1" w:rsidRPr="00823C76" w:rsidRDefault="00914EE1" w:rsidP="00F9179A">
      <w:pPr>
        <w:pBdr>
          <w:lef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D2D2D"/>
          <w:sz w:val="24"/>
          <w:szCs w:val="24"/>
          <w:lang w:eastAsia="it-IT"/>
        </w:rPr>
      </w:pPr>
      <w:r w:rsidRPr="00823C76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>C’est le début de la</w:t>
      </w:r>
      <w:r w:rsidR="0007401B" w:rsidRPr="0007401B">
        <w:t xml:space="preserve"> </w:t>
      </w:r>
      <w:hyperlink r:id="rId5" w:history="1">
        <w:r w:rsidR="0007401B">
          <w:rPr>
            <w:rStyle w:val="Collegamentoipertestuale"/>
            <w:rFonts w:ascii="Calibri" w:eastAsia="Times New Roman" w:hAnsi="Calibri" w:cs="Calibri"/>
            <w:b/>
            <w:sz w:val="24"/>
            <w:szCs w:val="24"/>
            <w:lang w:eastAsia="it-IT"/>
          </w:rPr>
          <w:t xml:space="preserve">Seconde </w:t>
        </w:r>
        <w:r w:rsidR="0007401B" w:rsidRPr="005B6D50">
          <w:rPr>
            <w:rStyle w:val="Collegamentoipertestuale"/>
            <w:rFonts w:ascii="Calibri" w:eastAsia="Times New Roman" w:hAnsi="Calibri" w:cs="Calibri"/>
            <w:b/>
            <w:sz w:val="24"/>
            <w:szCs w:val="24"/>
            <w:lang w:eastAsia="it-IT"/>
          </w:rPr>
          <w:t>Guerre</w:t>
        </w:r>
        <w:r w:rsidR="0007401B">
          <w:rPr>
            <w:rStyle w:val="Collegamentoipertestuale"/>
            <w:rFonts w:ascii="Calibri" w:eastAsia="Times New Roman" w:hAnsi="Calibri" w:cs="Calibri"/>
            <w:b/>
            <w:sz w:val="24"/>
            <w:szCs w:val="24"/>
            <w:lang w:eastAsia="it-IT"/>
          </w:rPr>
          <w:t xml:space="preserve"> </w:t>
        </w:r>
        <w:r w:rsidR="0007401B" w:rsidRPr="005B6D50">
          <w:rPr>
            <w:rStyle w:val="Collegamentoipertestuale"/>
            <w:rFonts w:ascii="Calibri" w:eastAsia="Times New Roman" w:hAnsi="Calibri" w:cs="Calibri"/>
            <w:b/>
            <w:sz w:val="24"/>
            <w:szCs w:val="24"/>
            <w:lang w:eastAsia="it-IT"/>
          </w:rPr>
          <w:t>mondiale</w:t>
        </w:r>
      </w:hyperlink>
      <w:r w:rsidRPr="00823C76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>. Entre 1939 et 1940 l'Allemagne occupe plusieurs pays (dont la France) et remporte de nombreux succès militaires.</w:t>
      </w:r>
    </w:p>
    <w:p w14:paraId="575B0506" w14:textId="2670B161" w:rsidR="00914EE1" w:rsidRPr="00823C76" w:rsidRDefault="00DB777A" w:rsidP="00F9179A">
      <w:pPr>
        <w:pBdr>
          <w:lef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D2D2D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>E</w:t>
      </w:r>
      <w:r w:rsidR="00914EE1" w:rsidRPr="00823C76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>n 1941 l'URSS (actuelle Russie) rejoint les Alliés, qui luttent contre l’envahisseur allemand</w:t>
      </w:r>
      <w:r w:rsidR="00283F88" w:rsidRPr="006263BD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 xml:space="preserve"> e</w:t>
      </w:r>
      <w:r w:rsidR="00914EE1" w:rsidRPr="00823C76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>t les États-Unis entrent dans la guerre.</w:t>
      </w:r>
    </w:p>
    <w:p w14:paraId="59AB9661" w14:textId="13E69F0D" w:rsidR="00823C76" w:rsidRDefault="00823C76" w:rsidP="00F9179A">
      <w:pPr>
        <w:pBdr>
          <w:lef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B3B3B"/>
          <w:sz w:val="24"/>
          <w:szCs w:val="24"/>
          <w:lang w:eastAsia="it-IT"/>
        </w:rPr>
      </w:pPr>
      <w:r w:rsidRPr="00823C76">
        <w:rPr>
          <w:rFonts w:ascii="Calibri" w:eastAsia="Times New Roman" w:hAnsi="Calibri" w:cs="Calibri"/>
          <w:color w:val="3B3B3B"/>
          <w:sz w:val="24"/>
          <w:szCs w:val="24"/>
          <w:lang w:eastAsia="it-IT"/>
        </w:rPr>
        <w:t>En 1944, le monde entier est en guerre contre l'</w:t>
      </w:r>
      <w:r w:rsidRPr="00823C76">
        <w:rPr>
          <w:rFonts w:ascii="Calibri" w:eastAsia="Times New Roman" w:hAnsi="Calibri" w:cs="Calibri"/>
          <w:bCs/>
          <w:color w:val="3B3B3B"/>
          <w:sz w:val="24"/>
          <w:szCs w:val="24"/>
          <w:lang w:eastAsia="it-IT"/>
        </w:rPr>
        <w:t>Allemagne</w:t>
      </w:r>
      <w:r w:rsidRPr="00823C76">
        <w:rPr>
          <w:rFonts w:ascii="Calibri" w:eastAsia="Times New Roman" w:hAnsi="Calibri" w:cs="Calibri"/>
          <w:color w:val="3B3B3B"/>
          <w:sz w:val="24"/>
          <w:szCs w:val="24"/>
          <w:lang w:eastAsia="it-IT"/>
        </w:rPr>
        <w:t xml:space="preserve">, le Japon et l'Italie. </w:t>
      </w:r>
    </w:p>
    <w:p w14:paraId="11707304" w14:textId="77777777" w:rsidR="009569D0" w:rsidRPr="00823C76" w:rsidRDefault="009569D0" w:rsidP="006263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D2D2D"/>
          <w:sz w:val="24"/>
          <w:szCs w:val="24"/>
          <w:lang w:eastAsia="it-IT"/>
        </w:rPr>
      </w:pPr>
    </w:p>
    <w:p w14:paraId="23947046" w14:textId="18985767" w:rsidR="006263BD" w:rsidRPr="00937204" w:rsidRDefault="00823C76" w:rsidP="006263BD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937204">
        <w:rPr>
          <w:rFonts w:eastAsia="Times New Roman" w:cstheme="minorHAnsi"/>
          <w:color w:val="3B3B3B"/>
          <w:sz w:val="24"/>
          <w:szCs w:val="24"/>
          <w:lang w:eastAsia="it-IT"/>
        </w:rPr>
        <w:t xml:space="preserve">Mais les </w:t>
      </w:r>
      <w:r w:rsidRPr="0093720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Alliés</w:t>
      </w:r>
      <w:r w:rsidRPr="00937204">
        <w:rPr>
          <w:rFonts w:eastAsia="Times New Roman" w:cstheme="minorHAnsi"/>
          <w:color w:val="3B3B3B"/>
          <w:sz w:val="24"/>
          <w:szCs w:val="24"/>
          <w:lang w:eastAsia="it-IT"/>
        </w:rPr>
        <w:t xml:space="preserve"> (les États-Unis, le Canada et le Royaume-Uni) préparent </w:t>
      </w:r>
      <w:r w:rsidR="006263BD" w:rsidRPr="00937204">
        <w:rPr>
          <w:rFonts w:eastAsia="Times New Roman" w:cstheme="minorHAnsi"/>
          <w:b/>
          <w:color w:val="2D2D2D"/>
          <w:sz w:val="24"/>
          <w:szCs w:val="24"/>
          <w:lang w:eastAsia="it-IT"/>
        </w:rPr>
        <w:t>une énorme opération militaire</w:t>
      </w:r>
      <w:r w:rsidR="006263BD" w:rsidRPr="00937204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pour mettre fin au conflit et </w:t>
      </w:r>
      <w:r w:rsidR="006263BD" w:rsidRPr="00937204">
        <w:rPr>
          <w:rFonts w:eastAsia="Times New Roman" w:cstheme="minorHAnsi"/>
          <w:color w:val="3B3B3B"/>
          <w:sz w:val="24"/>
          <w:szCs w:val="24"/>
          <w:lang w:eastAsia="it-IT"/>
        </w:rPr>
        <w:t xml:space="preserve">pour libérer la </w:t>
      </w:r>
      <w:proofErr w:type="gramStart"/>
      <w:r w:rsidR="006263BD" w:rsidRPr="00937204">
        <w:rPr>
          <w:rFonts w:eastAsia="Times New Roman" w:cstheme="minorHAnsi"/>
          <w:color w:val="3B3B3B"/>
          <w:sz w:val="24"/>
          <w:szCs w:val="24"/>
          <w:lang w:eastAsia="it-IT"/>
        </w:rPr>
        <w:t>France</w:t>
      </w:r>
      <w:r w:rsidR="006263BD" w:rsidRPr="00937204">
        <w:rPr>
          <w:rFonts w:eastAsia="Times New Roman" w:cstheme="minorHAnsi"/>
          <w:color w:val="2D2D2D"/>
          <w:sz w:val="24"/>
          <w:szCs w:val="24"/>
          <w:lang w:eastAsia="it-IT"/>
        </w:rPr>
        <w:t>:</w:t>
      </w:r>
      <w:proofErr w:type="gramEnd"/>
      <w:r w:rsidR="006263BD" w:rsidRPr="00937204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</w:t>
      </w:r>
      <w:r w:rsidR="006263BD" w:rsidRPr="00937204">
        <w:rPr>
          <w:rFonts w:eastAsia="Times New Roman" w:cstheme="minorHAnsi"/>
          <w:b/>
          <w:color w:val="2D2D2D"/>
          <w:sz w:val="24"/>
          <w:szCs w:val="24"/>
          <w:lang w:eastAsia="it-IT"/>
        </w:rPr>
        <w:t>le Débarquement</w:t>
      </w:r>
      <w:r w:rsidR="00CA183D" w:rsidRPr="00937204">
        <w:rPr>
          <w:rFonts w:cstheme="minorHAnsi"/>
          <w:b/>
          <w:bCs/>
          <w:iCs/>
          <w:sz w:val="24"/>
          <w:szCs w:val="24"/>
        </w:rPr>
        <w:t>.</w:t>
      </w:r>
    </w:p>
    <w:p w14:paraId="627D7D35" w14:textId="6AB0F907" w:rsidR="00914EE1" w:rsidRDefault="00823C76" w:rsidP="00626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D2D2D"/>
          <w:sz w:val="24"/>
          <w:szCs w:val="24"/>
          <w:lang w:eastAsia="it-IT"/>
        </w:rPr>
      </w:pPr>
      <w:r w:rsidRPr="00937204">
        <w:rPr>
          <w:rFonts w:eastAsia="Times New Roman" w:cstheme="minorHAnsi"/>
          <w:color w:val="3B3B3B"/>
          <w:sz w:val="24"/>
          <w:szCs w:val="24"/>
          <w:lang w:eastAsia="it-IT"/>
        </w:rPr>
        <w:t xml:space="preserve">C'est ainsi que le </w:t>
      </w:r>
      <w:r w:rsidRPr="00937204">
        <w:rPr>
          <w:rFonts w:eastAsia="Times New Roman" w:cstheme="minorHAnsi"/>
          <w:b/>
          <w:bCs/>
          <w:color w:val="3B3B3B"/>
          <w:sz w:val="24"/>
          <w:szCs w:val="24"/>
          <w:lang w:eastAsia="it-IT"/>
        </w:rPr>
        <w:t>6 juin 1944</w:t>
      </w:r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</w:t>
      </w:r>
      <w:r w:rsidR="00914EE1" w:rsidRPr="00937204">
        <w:rPr>
          <w:rFonts w:eastAsia="Times New Roman" w:cstheme="minorHAnsi"/>
          <w:color w:val="3B3B3B"/>
          <w:sz w:val="24"/>
          <w:szCs w:val="24"/>
          <w:lang w:eastAsia="it-IT"/>
        </w:rPr>
        <w:t>(</w:t>
      </w:r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>le D Day, en français</w:t>
      </w:r>
      <w:proofErr w:type="gramStart"/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«le</w:t>
      </w:r>
      <w:proofErr w:type="gramEnd"/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jour J») </w:t>
      </w:r>
      <w:r w:rsidR="00914EE1" w:rsidRPr="00937204">
        <w:rPr>
          <w:rFonts w:eastAsia="Times New Roman" w:cstheme="minorHAnsi"/>
          <w:color w:val="3B3B3B"/>
          <w:sz w:val="24"/>
          <w:szCs w:val="24"/>
          <w:lang w:eastAsia="it-IT"/>
        </w:rPr>
        <w:t xml:space="preserve"> </w:t>
      </w:r>
      <w:r w:rsidRPr="00937204">
        <w:rPr>
          <w:rFonts w:eastAsia="Times New Roman" w:cstheme="minorHAnsi"/>
          <w:color w:val="3B3B3B"/>
          <w:sz w:val="24"/>
          <w:szCs w:val="24"/>
          <w:lang w:eastAsia="it-IT"/>
        </w:rPr>
        <w:t xml:space="preserve">plus de 130 000 soldats américains, canadiens et britanniques </w:t>
      </w:r>
      <w:r w:rsidR="00937204" w:rsidRPr="00937204">
        <w:rPr>
          <w:rFonts w:eastAsia="Times New Roman" w:cstheme="minorHAnsi"/>
          <w:color w:val="3B3B3B"/>
          <w:sz w:val="24"/>
          <w:szCs w:val="24"/>
          <w:lang w:eastAsia="it-IT"/>
        </w:rPr>
        <w:t>et d</w:t>
      </w:r>
      <w:r w:rsidR="00937204" w:rsidRPr="00937204">
        <w:rPr>
          <w:rFonts w:cstheme="minorHAnsi"/>
          <w:sz w:val="24"/>
          <w:szCs w:val="24"/>
        </w:rPr>
        <w:t>e milliers de navires et d’avions s’élan</w:t>
      </w:r>
      <w:r w:rsidR="00937204" w:rsidRPr="00937204">
        <w:rPr>
          <w:rFonts w:cstheme="minorHAnsi"/>
          <w:sz w:val="24"/>
          <w:szCs w:val="24"/>
        </w:rPr>
        <w:t>cent</w:t>
      </w:r>
      <w:r w:rsidR="00937204" w:rsidRPr="00937204">
        <w:rPr>
          <w:rFonts w:cstheme="minorHAnsi"/>
          <w:sz w:val="24"/>
          <w:szCs w:val="24"/>
        </w:rPr>
        <w:t xml:space="preserve"> à l’assaut des </w:t>
      </w:r>
      <w:r w:rsidR="00937204" w:rsidRPr="0093720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côtes</w:t>
      </w:r>
      <w:r w:rsidR="00937204" w:rsidRPr="00937204">
        <w:rPr>
          <w:rFonts w:eastAsia="Times New Roman" w:cstheme="minorHAnsi"/>
          <w:b/>
          <w:bCs/>
          <w:color w:val="3B3B3B"/>
          <w:sz w:val="24"/>
          <w:szCs w:val="24"/>
          <w:lang w:eastAsia="it-IT"/>
        </w:rPr>
        <w:t xml:space="preserve"> normandes</w:t>
      </w:r>
      <w:r w:rsidR="00937204" w:rsidRPr="00937204">
        <w:rPr>
          <w:rFonts w:eastAsia="Times New Roman" w:cstheme="minorHAnsi"/>
          <w:color w:val="3B3B3B"/>
          <w:sz w:val="24"/>
          <w:szCs w:val="24"/>
          <w:lang w:eastAsia="it-IT"/>
        </w:rPr>
        <w:t xml:space="preserve"> (au nord de la France)</w:t>
      </w:r>
      <w:r w:rsidR="00937204" w:rsidRPr="00937204">
        <w:rPr>
          <w:rFonts w:cstheme="minorHAnsi"/>
          <w:sz w:val="24"/>
          <w:szCs w:val="24"/>
        </w:rPr>
        <w:t xml:space="preserve"> malgré des conditions météorologiques difficiles qui ren</w:t>
      </w:r>
      <w:r w:rsidR="00D74F1C">
        <w:rPr>
          <w:rFonts w:cstheme="minorHAnsi"/>
          <w:sz w:val="24"/>
          <w:szCs w:val="24"/>
        </w:rPr>
        <w:t>d</w:t>
      </w:r>
      <w:r w:rsidR="00937204" w:rsidRPr="00937204">
        <w:rPr>
          <w:rFonts w:cstheme="minorHAnsi"/>
          <w:sz w:val="24"/>
          <w:szCs w:val="24"/>
        </w:rPr>
        <w:t>ent</w:t>
      </w:r>
      <w:r w:rsidR="00937204" w:rsidRPr="00937204">
        <w:rPr>
          <w:rFonts w:cstheme="minorHAnsi"/>
          <w:sz w:val="24"/>
          <w:szCs w:val="24"/>
        </w:rPr>
        <w:t xml:space="preserve"> le débarquement </w:t>
      </w:r>
      <w:r w:rsidR="00D74F1C" w:rsidRPr="00937204">
        <w:rPr>
          <w:rFonts w:cstheme="minorHAnsi"/>
          <w:sz w:val="24"/>
          <w:szCs w:val="24"/>
        </w:rPr>
        <w:t>dangereux</w:t>
      </w:r>
      <w:r w:rsidR="00937204" w:rsidRPr="00937204">
        <w:rPr>
          <w:rFonts w:cstheme="minorHAnsi"/>
          <w:sz w:val="24"/>
          <w:szCs w:val="24"/>
        </w:rPr>
        <w:t>.</w:t>
      </w:r>
      <w:r w:rsidR="00937204" w:rsidRPr="00937204">
        <w:rPr>
          <w:rFonts w:eastAsia="Times New Roman" w:cstheme="minorHAnsi"/>
          <w:color w:val="3B3B3B"/>
          <w:sz w:val="24"/>
          <w:szCs w:val="24"/>
          <w:lang w:eastAsia="it-IT"/>
        </w:rPr>
        <w:t xml:space="preserve"> </w:t>
      </w:r>
      <w:r w:rsidRPr="00937204">
        <w:rPr>
          <w:rFonts w:eastAsia="Times New Roman" w:cstheme="minorHAnsi"/>
          <w:color w:val="3B3B3B"/>
          <w:sz w:val="24"/>
          <w:szCs w:val="24"/>
          <w:lang w:eastAsia="it-IT"/>
        </w:rPr>
        <w:t>22 000 autres</w:t>
      </w:r>
      <w:r w:rsidR="00157432">
        <w:rPr>
          <w:rFonts w:eastAsia="Times New Roman" w:cstheme="minorHAnsi"/>
          <w:color w:val="3B3B3B"/>
          <w:sz w:val="24"/>
          <w:szCs w:val="24"/>
          <w:lang w:eastAsia="it-IT"/>
        </w:rPr>
        <w:t xml:space="preserve"> soldats</w:t>
      </w:r>
      <w:r w:rsidRPr="00937204">
        <w:rPr>
          <w:rFonts w:eastAsia="Times New Roman" w:cstheme="minorHAnsi"/>
          <w:color w:val="3B3B3B"/>
          <w:sz w:val="24"/>
          <w:szCs w:val="24"/>
          <w:lang w:eastAsia="it-IT"/>
        </w:rPr>
        <w:t xml:space="preserve"> sont parachutés sur </w:t>
      </w:r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 xml:space="preserve">cinq plages de Normandie : Utah </w:t>
      </w:r>
      <w:proofErr w:type="spellStart"/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>beach</w:t>
      </w:r>
      <w:proofErr w:type="spellEnd"/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Omaha </w:t>
      </w:r>
      <w:proofErr w:type="spellStart"/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>beach</w:t>
      </w:r>
      <w:proofErr w:type="spellEnd"/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 xml:space="preserve">, Gold </w:t>
      </w:r>
      <w:proofErr w:type="spellStart"/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>beach</w:t>
      </w:r>
      <w:proofErr w:type="spellEnd"/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 xml:space="preserve">, Juno </w:t>
      </w:r>
      <w:proofErr w:type="spellStart"/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>beach</w:t>
      </w:r>
      <w:proofErr w:type="spellEnd"/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et </w:t>
      </w:r>
      <w:proofErr w:type="spellStart"/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>Sword</w:t>
      </w:r>
      <w:proofErr w:type="spellEnd"/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</w:t>
      </w:r>
      <w:proofErr w:type="spellStart"/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>beach</w:t>
      </w:r>
      <w:proofErr w:type="spellEnd"/>
      <w:r w:rsidR="00914EE1" w:rsidRPr="00937204">
        <w:rPr>
          <w:rFonts w:eastAsia="Times New Roman" w:cstheme="minorHAnsi"/>
          <w:color w:val="3B3B3B"/>
          <w:sz w:val="24"/>
          <w:szCs w:val="24"/>
          <w:lang w:eastAsia="it-IT"/>
        </w:rPr>
        <w:t xml:space="preserve">. </w:t>
      </w:r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 xml:space="preserve">Toutes les plages sont conquises rapidement, sauf celle où se trouvent les troupes américaines (Omaha </w:t>
      </w:r>
      <w:proofErr w:type="spellStart"/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>beach</w:t>
      </w:r>
      <w:proofErr w:type="spellEnd"/>
      <w:r w:rsidR="00914EE1" w:rsidRPr="00937204">
        <w:rPr>
          <w:rFonts w:eastAsia="Times New Roman" w:cstheme="minorHAnsi"/>
          <w:color w:val="2D2D2D"/>
          <w:sz w:val="24"/>
          <w:szCs w:val="24"/>
          <w:lang w:eastAsia="it-IT"/>
        </w:rPr>
        <w:t>).</w:t>
      </w:r>
    </w:p>
    <w:p w14:paraId="0EE30BCF" w14:textId="77777777" w:rsidR="00937204" w:rsidRPr="00CA183D" w:rsidRDefault="00937204" w:rsidP="00626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D2D2D"/>
          <w:sz w:val="24"/>
          <w:szCs w:val="24"/>
          <w:lang w:eastAsia="it-IT"/>
        </w:rPr>
      </w:pPr>
    </w:p>
    <w:p w14:paraId="0772E82E" w14:textId="1DC98D9D" w:rsidR="00823C76" w:rsidRDefault="00823C76" w:rsidP="00626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B3B"/>
          <w:sz w:val="24"/>
          <w:szCs w:val="24"/>
          <w:lang w:eastAsia="it-IT"/>
        </w:rPr>
      </w:pPr>
      <w:r w:rsidRPr="00823C76">
        <w:rPr>
          <w:rFonts w:ascii="Calibri" w:eastAsia="Times New Roman" w:hAnsi="Calibri" w:cs="Calibri"/>
          <w:color w:val="3B3B3B"/>
          <w:sz w:val="24"/>
          <w:szCs w:val="24"/>
          <w:lang w:eastAsia="it-IT"/>
        </w:rPr>
        <w:t xml:space="preserve">Cette attaque avait été préparée par les </w:t>
      </w:r>
      <w:r w:rsidRPr="00823C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Alliés</w:t>
      </w:r>
      <w:r w:rsidRPr="00823C76">
        <w:rPr>
          <w:rFonts w:ascii="Calibri" w:eastAsia="Times New Roman" w:hAnsi="Calibri" w:cs="Calibri"/>
          <w:color w:val="3B3B3B"/>
          <w:sz w:val="24"/>
          <w:szCs w:val="24"/>
          <w:lang w:eastAsia="it-IT"/>
        </w:rPr>
        <w:t xml:space="preserve">, dans le plus grand secret, depuis de longs mois. Encore aujourd'hui, on la considère comme un modèle d'organisation militaire. Car les Américains et les Britanniques avaient tout prévu ! Ils avaient volontairement fait croire aux Allemands qu'ils allaient </w:t>
      </w:r>
      <w:r w:rsidRPr="00823C76">
        <w:rPr>
          <w:rFonts w:ascii="Calibri" w:eastAsia="Times New Roman" w:hAnsi="Calibri" w:cs="Calibri"/>
          <w:b/>
          <w:bCs/>
          <w:color w:val="3B3B3B"/>
          <w:sz w:val="24"/>
          <w:szCs w:val="24"/>
          <w:lang w:eastAsia="it-IT"/>
        </w:rPr>
        <w:t>débarquer</w:t>
      </w:r>
      <w:r w:rsidRPr="00823C76">
        <w:rPr>
          <w:rFonts w:ascii="Calibri" w:eastAsia="Times New Roman" w:hAnsi="Calibri" w:cs="Calibri"/>
          <w:color w:val="3B3B3B"/>
          <w:sz w:val="24"/>
          <w:szCs w:val="24"/>
          <w:lang w:eastAsia="it-IT"/>
        </w:rPr>
        <w:t xml:space="preserve">… dans le Pas-de-Calais, et non sur les plages normandes. Une idée ingénieuse ! Malgré cela, le </w:t>
      </w:r>
      <w:r w:rsidRPr="00823C76">
        <w:rPr>
          <w:rFonts w:ascii="Calibri" w:eastAsia="Times New Roman" w:hAnsi="Calibri" w:cs="Calibri"/>
          <w:b/>
          <w:bCs/>
          <w:color w:val="3B3B3B"/>
          <w:sz w:val="24"/>
          <w:szCs w:val="24"/>
          <w:lang w:eastAsia="it-IT"/>
        </w:rPr>
        <w:t>débarquement du 6 juin 1944</w:t>
      </w:r>
      <w:r w:rsidRPr="00823C76">
        <w:rPr>
          <w:rFonts w:ascii="Calibri" w:eastAsia="Times New Roman" w:hAnsi="Calibri" w:cs="Calibri"/>
          <w:color w:val="3B3B3B"/>
          <w:sz w:val="24"/>
          <w:szCs w:val="24"/>
          <w:lang w:eastAsia="it-IT"/>
        </w:rPr>
        <w:t xml:space="preserve"> a été meurtrier : entre 7 000 et 10 000 soldats </w:t>
      </w:r>
      <w:r w:rsidRPr="00823C7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alliés</w:t>
      </w:r>
      <w:r w:rsidRPr="00823C76">
        <w:rPr>
          <w:rFonts w:ascii="Calibri" w:eastAsia="Times New Roman" w:hAnsi="Calibri" w:cs="Calibri"/>
          <w:color w:val="3B3B3B"/>
          <w:sz w:val="24"/>
          <w:szCs w:val="24"/>
          <w:lang w:eastAsia="it-IT"/>
        </w:rPr>
        <w:t xml:space="preserve"> ont été tués le 6 juin 1944.</w:t>
      </w:r>
    </w:p>
    <w:p w14:paraId="039BEBC0" w14:textId="156EA0CE" w:rsidR="009569D0" w:rsidRDefault="009569D0" w:rsidP="00626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B3B"/>
          <w:sz w:val="24"/>
          <w:szCs w:val="24"/>
          <w:lang w:eastAsia="it-IT"/>
        </w:rPr>
      </w:pPr>
      <w:bookmarkStart w:id="0" w:name="_GoBack"/>
      <w:bookmarkEnd w:id="0"/>
    </w:p>
    <w:p w14:paraId="501BB7D1" w14:textId="086A55B4" w:rsidR="006E244B" w:rsidRPr="00A37693" w:rsidRDefault="006E244B" w:rsidP="006E244B">
      <w:pPr>
        <w:pBdr>
          <w:left w:val="single" w:sz="4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B3B3B"/>
          <w:sz w:val="24"/>
          <w:szCs w:val="24"/>
          <w:lang w:eastAsia="it-IT"/>
        </w:rPr>
      </w:pPr>
      <w:r w:rsidRPr="00A37693">
        <w:rPr>
          <w:rFonts w:ascii="Calibri" w:eastAsia="Times New Roman" w:hAnsi="Calibri" w:cs="Calibri"/>
          <w:b/>
          <w:color w:val="3B3B3B"/>
          <w:sz w:val="24"/>
          <w:szCs w:val="24"/>
          <w:lang w:eastAsia="it-IT"/>
        </w:rPr>
        <w:t>VERS LA LIBERTÉ</w:t>
      </w:r>
    </w:p>
    <w:p w14:paraId="0E34D653" w14:textId="77777777" w:rsidR="00914EE1" w:rsidRPr="00823C76" w:rsidRDefault="00914EE1" w:rsidP="00763D3A">
      <w:pPr>
        <w:pBdr>
          <w:left w:val="single" w:sz="4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D2D2D"/>
          <w:sz w:val="24"/>
          <w:szCs w:val="24"/>
          <w:lang w:eastAsia="it-IT"/>
        </w:rPr>
      </w:pPr>
      <w:r w:rsidRPr="00823C76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>Les jours qui suivent cette grande opération militaire, les Alliés déchargent du matériel en masse et approvisionnent les soldats qui avancent dans les terres, pour libérer la France.</w:t>
      </w:r>
    </w:p>
    <w:p w14:paraId="2F8F2AEB" w14:textId="70ADC78D" w:rsidR="00034AE1" w:rsidRDefault="00914EE1" w:rsidP="00763D3A">
      <w:pPr>
        <w:pBdr>
          <w:left w:val="single" w:sz="4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D2D2D"/>
          <w:sz w:val="24"/>
          <w:szCs w:val="24"/>
          <w:lang w:eastAsia="it-IT"/>
        </w:rPr>
      </w:pPr>
      <w:r w:rsidRPr="00823C76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>Paris est libérée</w:t>
      </w:r>
      <w:r w:rsidR="00763D3A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 xml:space="preserve"> </w:t>
      </w:r>
      <w:r w:rsidR="00521205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 xml:space="preserve">et </w:t>
      </w:r>
      <w:r w:rsidR="00763D3A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>le</w:t>
      </w:r>
      <w:r w:rsidR="00A37693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 xml:space="preserve"> 26 </w:t>
      </w:r>
      <w:r w:rsidR="00A37693" w:rsidRPr="00823C76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>août</w:t>
      </w:r>
      <w:r w:rsidR="00A37693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 xml:space="preserve"> </w:t>
      </w:r>
      <w:r w:rsidR="00763D3A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 xml:space="preserve">1944 </w:t>
      </w:r>
      <w:r w:rsidR="00A37693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>le général</w:t>
      </w:r>
      <w:r w:rsidR="00763D3A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 xml:space="preserve"> </w:t>
      </w:r>
      <w:hyperlink r:id="rId6" w:history="1">
        <w:proofErr w:type="spellStart"/>
        <w:r w:rsidR="00A37693" w:rsidRPr="005B6D50">
          <w:rPr>
            <w:rStyle w:val="Collegamentoipertestuale"/>
            <w:rFonts w:ascii="Calibri" w:eastAsia="Times New Roman" w:hAnsi="Calibri" w:cs="Calibri"/>
            <w:sz w:val="24"/>
            <w:szCs w:val="24"/>
            <w:lang w:eastAsia="it-IT"/>
          </w:rPr>
          <w:t>Charles_de_Gaulle</w:t>
        </w:r>
        <w:proofErr w:type="spellEnd"/>
      </w:hyperlink>
      <w:r w:rsidR="00A37693"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 xml:space="preserve"> descend triomphalement les Champs-Élysées pour fêter la victoire. </w:t>
      </w:r>
    </w:p>
    <w:p w14:paraId="55CD6A40" w14:textId="35D66DE5" w:rsidR="0070202C" w:rsidRDefault="0070202C" w:rsidP="00763D3A">
      <w:pPr>
        <w:pBdr>
          <w:left w:val="single" w:sz="4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D2D2D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2D2D2D"/>
          <w:sz w:val="24"/>
          <w:szCs w:val="24"/>
          <w:lang w:eastAsia="it-IT"/>
        </w:rPr>
        <w:t>La France sort définitivement de la guerre le 8 mai 1945.</w:t>
      </w:r>
    </w:p>
    <w:p w14:paraId="73C250A2" w14:textId="77777777" w:rsidR="00034AE1" w:rsidRDefault="00034AE1" w:rsidP="006263B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7AAD283" w14:textId="77777777" w:rsidR="00034AE1" w:rsidRDefault="00034AE1" w:rsidP="006263B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A6450DA" w14:textId="009C4FB7" w:rsidR="00823C76" w:rsidRDefault="00914EE1" w:rsidP="006263B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D85B6A">
        <w:rPr>
          <w:rFonts w:ascii="Calibri" w:hAnsi="Calibri" w:cs="Calibri"/>
          <w:sz w:val="20"/>
          <w:szCs w:val="20"/>
        </w:rPr>
        <w:t xml:space="preserve">Tiré de </w:t>
      </w:r>
      <w:hyperlink r:id="rId7" w:history="1">
        <w:r w:rsidRPr="00D85B6A">
          <w:rPr>
            <w:rStyle w:val="Collegamentoipertestuale"/>
            <w:rFonts w:ascii="Calibri" w:hAnsi="Calibri" w:cs="Calibri"/>
            <w:sz w:val="20"/>
            <w:szCs w:val="20"/>
          </w:rPr>
          <w:t>https://www.1jour1actu.com/grand-dossier/6-juin-1944-le-debarquement-en-normandie/</w:t>
        </w:r>
      </w:hyperlink>
      <w:r w:rsidRPr="00D85B6A">
        <w:rPr>
          <w:rFonts w:ascii="Calibri" w:hAnsi="Calibri" w:cs="Calibri"/>
          <w:sz w:val="20"/>
          <w:szCs w:val="20"/>
        </w:rPr>
        <w:t xml:space="preserve"> et adapté.</w:t>
      </w:r>
    </w:p>
    <w:p w14:paraId="3BBB310D" w14:textId="175590CC" w:rsidR="00736C8B" w:rsidRDefault="00736C8B" w:rsidP="006263B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8A0AA1E" w14:textId="3D2A0FF8" w:rsidR="00736C8B" w:rsidRDefault="00736C8B" w:rsidP="006263B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Lis le texte et réponds aux questions</w:t>
      </w:r>
    </w:p>
    <w:p w14:paraId="11B37849" w14:textId="2D1A3E2B" w:rsidR="00736C8B" w:rsidRDefault="00736C8B" w:rsidP="006263B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1553B7C3" w14:textId="112A2349" w:rsidR="004174AD" w:rsidRPr="00D43042" w:rsidRDefault="004174AD" w:rsidP="00736C8B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43042">
        <w:rPr>
          <w:rFonts w:ascii="Calibri" w:hAnsi="Calibri" w:cs="Calibri"/>
          <w:sz w:val="24"/>
          <w:szCs w:val="24"/>
        </w:rPr>
        <w:t>Qui l</w:t>
      </w:r>
      <w:r w:rsidR="00D43042">
        <w:rPr>
          <w:rFonts w:ascii="Calibri" w:hAnsi="Calibri" w:cs="Calibri"/>
          <w:sz w:val="24"/>
          <w:szCs w:val="24"/>
        </w:rPr>
        <w:t>utte contre les allemands</w:t>
      </w:r>
      <w:r w:rsidR="00D43042" w:rsidRPr="00D43042">
        <w:rPr>
          <w:rFonts w:ascii="Calibri" w:hAnsi="Calibri" w:cs="Calibri"/>
          <w:sz w:val="24"/>
          <w:szCs w:val="24"/>
        </w:rPr>
        <w:t xml:space="preserve"> ?</w:t>
      </w:r>
    </w:p>
    <w:p w14:paraId="62CFD38E" w14:textId="22DE108F" w:rsidR="00736C8B" w:rsidRPr="00D43042" w:rsidRDefault="004174AD" w:rsidP="00736C8B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43042">
        <w:rPr>
          <w:rFonts w:ascii="Calibri" w:hAnsi="Calibri" w:cs="Calibri"/>
          <w:sz w:val="24"/>
          <w:szCs w:val="24"/>
        </w:rPr>
        <w:t xml:space="preserve">Quel jour </w:t>
      </w:r>
      <w:r w:rsidR="001B0A8A">
        <w:rPr>
          <w:rFonts w:ascii="Calibri" w:hAnsi="Calibri" w:cs="Calibri"/>
          <w:sz w:val="24"/>
          <w:szCs w:val="24"/>
        </w:rPr>
        <w:t xml:space="preserve">les Alliés </w:t>
      </w:r>
      <w:r w:rsidRPr="00D43042">
        <w:rPr>
          <w:rFonts w:ascii="Calibri" w:hAnsi="Calibri" w:cs="Calibri"/>
          <w:sz w:val="24"/>
          <w:szCs w:val="24"/>
        </w:rPr>
        <w:t>débarquent-ils en Normandie ? Pourquoi ?</w:t>
      </w:r>
    </w:p>
    <w:p w14:paraId="29A5A2C4" w14:textId="7507A115" w:rsidR="004174AD" w:rsidRPr="00D43042" w:rsidRDefault="00D43042" w:rsidP="00736C8B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43042">
        <w:rPr>
          <w:rFonts w:ascii="Calibri" w:hAnsi="Calibri" w:cs="Calibri"/>
          <w:sz w:val="24"/>
          <w:szCs w:val="24"/>
        </w:rPr>
        <w:t>Pourquoi l’idée des Alliés était-elle ingénieuse ?</w:t>
      </w:r>
    </w:p>
    <w:p w14:paraId="0196109A" w14:textId="1E9F2823" w:rsidR="00D43042" w:rsidRPr="00D43042" w:rsidRDefault="00D43042" w:rsidP="00736C8B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43042">
        <w:rPr>
          <w:rFonts w:ascii="Calibri" w:hAnsi="Calibri" w:cs="Calibri"/>
          <w:sz w:val="24"/>
          <w:szCs w:val="24"/>
        </w:rPr>
        <w:t>Est-ce que tu aimes l’histoire ?</w:t>
      </w:r>
    </w:p>
    <w:p w14:paraId="70A015E2" w14:textId="2D0E5C7A" w:rsidR="00D43042" w:rsidRPr="00D43042" w:rsidRDefault="00D43042" w:rsidP="00736C8B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43042">
        <w:rPr>
          <w:rFonts w:ascii="Calibri" w:hAnsi="Calibri" w:cs="Calibri"/>
          <w:sz w:val="24"/>
          <w:szCs w:val="24"/>
        </w:rPr>
        <w:t>Choisis une image du Débarquement et décris-la.</w:t>
      </w:r>
    </w:p>
    <w:p w14:paraId="49C135C7" w14:textId="77777777" w:rsidR="00823C76" w:rsidRPr="00D43042" w:rsidRDefault="00823C76" w:rsidP="00914EE1">
      <w:pPr>
        <w:spacing w:after="0" w:line="360" w:lineRule="auto"/>
      </w:pPr>
    </w:p>
    <w:sectPr w:rsidR="00823C76" w:rsidRPr="00D43042" w:rsidSect="00283F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A1C9C"/>
    <w:multiLevelType w:val="hybridMultilevel"/>
    <w:tmpl w:val="69ECF9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86"/>
    <w:rsid w:val="00034AE1"/>
    <w:rsid w:val="0007401B"/>
    <w:rsid w:val="00157432"/>
    <w:rsid w:val="001B0A8A"/>
    <w:rsid w:val="001D3BB4"/>
    <w:rsid w:val="00283F88"/>
    <w:rsid w:val="0030663F"/>
    <w:rsid w:val="0040734D"/>
    <w:rsid w:val="004105BA"/>
    <w:rsid w:val="004174AD"/>
    <w:rsid w:val="004762BC"/>
    <w:rsid w:val="00521205"/>
    <w:rsid w:val="006263BD"/>
    <w:rsid w:val="006E244B"/>
    <w:rsid w:val="0070202C"/>
    <w:rsid w:val="00736C8B"/>
    <w:rsid w:val="00763D3A"/>
    <w:rsid w:val="00823C76"/>
    <w:rsid w:val="00914EE1"/>
    <w:rsid w:val="00937204"/>
    <w:rsid w:val="009569D0"/>
    <w:rsid w:val="009F727B"/>
    <w:rsid w:val="00A37693"/>
    <w:rsid w:val="00AB36C7"/>
    <w:rsid w:val="00BD09CB"/>
    <w:rsid w:val="00C1704D"/>
    <w:rsid w:val="00CA183D"/>
    <w:rsid w:val="00D43042"/>
    <w:rsid w:val="00D74F1C"/>
    <w:rsid w:val="00D85B6A"/>
    <w:rsid w:val="00DB777A"/>
    <w:rsid w:val="00E72486"/>
    <w:rsid w:val="00F9179A"/>
    <w:rsid w:val="00F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209C"/>
  <w15:chartTrackingRefBased/>
  <w15:docId w15:val="{8BE058A6-BA5E-44A6-8889-65C82DC4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3C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C76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736C8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B36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915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95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007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52753">
                              <w:marLeft w:val="0"/>
                              <w:marRight w:val="0"/>
                              <w:marTop w:val="675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007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18" w:space="19" w:color="2BCFB4"/>
                                    <w:left w:val="none" w:sz="0" w:space="0" w:color="auto"/>
                                    <w:bottom w:val="single" w:sz="18" w:space="19" w:color="2BCFB4"/>
                                    <w:right w:val="single" w:sz="18" w:space="19" w:color="2BCFB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6049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4993">
                              <w:marLeft w:val="0"/>
                              <w:marRight w:val="0"/>
                              <w:marTop w:val="675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405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18" w:space="19" w:color="2BCFB4"/>
                                    <w:left w:val="none" w:sz="0" w:space="0" w:color="auto"/>
                                    <w:bottom w:val="single" w:sz="18" w:space="19" w:color="2BCFB4"/>
                                    <w:right w:val="single" w:sz="18" w:space="19" w:color="2BCFB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0809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3817">
                              <w:marLeft w:val="0"/>
                              <w:marRight w:val="0"/>
                              <w:marTop w:val="675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361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18" w:space="19" w:color="2BCFB4"/>
                                    <w:left w:val="none" w:sz="0" w:space="0" w:color="auto"/>
                                    <w:bottom w:val="single" w:sz="18" w:space="19" w:color="2BCFB4"/>
                                    <w:right w:val="single" w:sz="18" w:space="19" w:color="2BCFB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1jour1actu.com/grand-dossier/6-juin-1944-le-debarquement-en-normand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Charles_de_Gaulle" TargetMode="External"/><Relationship Id="rId5" Type="http://schemas.openxmlformats.org/officeDocument/2006/relationships/hyperlink" Target="https://fr.wikipedia.org/wiki/Seconde_Guerre_mondia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25</cp:revision>
  <dcterms:created xsi:type="dcterms:W3CDTF">2018-03-06T13:47:00Z</dcterms:created>
  <dcterms:modified xsi:type="dcterms:W3CDTF">2018-03-06T16:24:00Z</dcterms:modified>
</cp:coreProperties>
</file>