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28" w:rsidRDefault="004B6B28" w:rsidP="004B6B28">
      <w:pPr>
        <w:spacing w:after="0"/>
        <w:rPr>
          <w:rFonts w:cs="Arial"/>
          <w:b/>
          <w:sz w:val="36"/>
          <w:szCs w:val="36"/>
          <w:lang w:val="fr-FR"/>
        </w:rPr>
      </w:pPr>
      <w:r>
        <w:rPr>
          <w:rFonts w:cs="Arial"/>
          <w:b/>
          <w:sz w:val="36"/>
          <w:szCs w:val="36"/>
          <w:lang w:val="fr-FR"/>
        </w:rPr>
        <w:t xml:space="preserve">GRAMMAIRE </w:t>
      </w:r>
      <w:r>
        <w:rPr>
          <w:rFonts w:cs="Arial"/>
          <w:b/>
          <w:sz w:val="36"/>
          <w:szCs w:val="36"/>
          <w:lang w:val="fr-FR"/>
        </w:rPr>
        <w:t>(classe quatrième/classe terza)</w:t>
      </w:r>
    </w:p>
    <w:p w:rsidR="00B71C50" w:rsidRDefault="00B71C50" w:rsidP="004B6B28">
      <w:pPr>
        <w:spacing w:after="0"/>
        <w:rPr>
          <w:rFonts w:cs="Arial"/>
          <w:b/>
          <w:sz w:val="36"/>
          <w:szCs w:val="36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74"/>
        <w:gridCol w:w="4754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</w:rPr>
              <w:t>ARTICOLI DETERMINATIVI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 – LA – L’ – LES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LE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livre  -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 LA trousse  - L’élève  -  LES amis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66"/>
        <w:gridCol w:w="4762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</w:rPr>
              <w:t>ARTICOLI INDETERMINATIVI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UN – UNE – DES</w:t>
            </w:r>
          </w:p>
          <w:p w:rsidR="004B6B28" w:rsidRDefault="004B6B28">
            <w:pPr>
              <w:spacing w:after="0" w:line="240" w:lineRule="auto"/>
              <w:rPr>
                <w:rStyle w:val="Titolodellibro"/>
                <w:bCs w:val="0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 L’articolo </w:t>
            </w:r>
            <w:r>
              <w:rPr>
                <w:rFonts w:cs="Arial"/>
                <w:b/>
                <w:sz w:val="24"/>
                <w:szCs w:val="24"/>
              </w:rPr>
              <w:t xml:space="preserve">UNE </w:t>
            </w:r>
            <w:r>
              <w:rPr>
                <w:rFonts w:cs="Arial"/>
                <w:sz w:val="24"/>
                <w:szCs w:val="24"/>
              </w:rPr>
              <w:t>non si apostrofa mai!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bCs w:val="0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UN cahier - UNE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fille  -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DES professeurs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26"/>
        <w:gridCol w:w="6402"/>
      </w:tblGrid>
      <w:tr w:rsidR="004B6B28" w:rsidTr="004B6B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I </w:t>
            </w:r>
            <w:proofErr w:type="spellStart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pronomi</w:t>
            </w:r>
            <w:proofErr w:type="spellEnd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personali</w:t>
            </w:r>
            <w:proofErr w:type="spellEnd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soggetto</w:t>
            </w:r>
            <w:proofErr w:type="spell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JE – TU – IL/ELLE/ON – NOUS – VOUS – ILS/ELLES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33"/>
        <w:gridCol w:w="4795"/>
      </w:tblGrid>
      <w:tr w:rsidR="004B6B28" w:rsidTr="004B6B28">
        <w:trPr>
          <w:trHeight w:val="48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</w:rPr>
              <w:t>LA FORMA NEGATIVA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</w:rPr>
            </w:pPr>
            <w:r>
              <w:rPr>
                <w:rStyle w:val="Titolodellibro"/>
                <w:rFonts w:cs="Arial"/>
                <w:sz w:val="24"/>
                <w:szCs w:val="24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NE/N’ + verbo + PAS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Elle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ne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va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pas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à Paris.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nelle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frasi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con JAMAIS – PLUS – RIEN – PERSONNE, il “PAS” non si mette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Il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ne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vient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plus</w:t>
            </w:r>
            <w:r>
              <w:rPr>
                <w:rFonts w:cs="Arial"/>
                <w:sz w:val="24"/>
                <w:szCs w:val="24"/>
                <w:lang w:val="fr-FR"/>
              </w:rPr>
              <w:t>.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 xml:space="preserve">Je 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n’</w:t>
            </w:r>
            <w:r>
              <w:rPr>
                <w:rFonts w:cs="Arial"/>
                <w:sz w:val="24"/>
                <w:szCs w:val="24"/>
                <w:lang w:val="fr-FR"/>
              </w:rPr>
              <w:t>ai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vu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personne</w:t>
            </w:r>
            <w:r>
              <w:rPr>
                <w:rFonts w:cs="Arial"/>
                <w:sz w:val="24"/>
                <w:szCs w:val="24"/>
                <w:lang w:val="fr-FR"/>
              </w:rPr>
              <w:t>.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Nous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n’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avons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rien </w:t>
            </w:r>
            <w:r>
              <w:rPr>
                <w:rFonts w:cs="Arial"/>
                <w:sz w:val="24"/>
                <w:szCs w:val="24"/>
                <w:lang w:val="fr-FR"/>
              </w:rPr>
              <w:t>mangé.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C’est /Ce sont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Ce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n’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est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pas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/ Ce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ne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sont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pas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L’infinito alla forma negativa si forma premettendo NE PAS al verbo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Je te conseille de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NE PAS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fum</w:t>
            </w:r>
            <w:r>
              <w:rPr>
                <w:rFonts w:cs="Arial"/>
                <w:sz w:val="24"/>
                <w:szCs w:val="24"/>
                <w:u w:val="single"/>
                <w:lang w:val="fr-FR"/>
              </w:rPr>
              <w:t>er</w:t>
            </w:r>
            <w:r>
              <w:rPr>
                <w:rFonts w:cs="Arial"/>
                <w:sz w:val="24"/>
                <w:szCs w:val="24"/>
                <w:lang w:val="fr-FR"/>
              </w:rPr>
              <w:t> !</w:t>
            </w:r>
          </w:p>
        </w:tc>
      </w:tr>
    </w:tbl>
    <w:p w:rsidR="004B6B28" w:rsidRDefault="004B6B28" w:rsidP="004B6B28">
      <w:pPr>
        <w:rPr>
          <w:rFonts w:cs="Arial"/>
          <w:sz w:val="24"/>
          <w:szCs w:val="24"/>
          <w:lang w:val="fr-FR"/>
        </w:rPr>
      </w:pPr>
    </w:p>
    <w:p w:rsidR="00B71C50" w:rsidRDefault="00B71C50" w:rsidP="004B6B28">
      <w:pPr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29"/>
        <w:gridCol w:w="4799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</w:rPr>
              <w:t>Plurale di nomi e aggettivi</w:t>
            </w:r>
            <w:r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</w:rPr>
            </w:pPr>
            <w:r>
              <w:rPr>
                <w:rStyle w:val="Titolodellibro"/>
                <w:rFonts w:cs="Arial"/>
                <w:sz w:val="24"/>
                <w:szCs w:val="24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-S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bCs w:val="0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Un stylo&gt;des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stylos ,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une règle&gt;des règles ;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se il singolare termina già con -S, -X, -Z, il plurale rimane invariato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le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prix&gt;les prix ; le nez &gt;les nez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Le parole che terminano con -EU, -AU, -EAU aggiungono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una  X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al singolare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Le feu&gt;les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feux;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beau&gt;beaux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Generalmente i nomi e gli aggettivi che terminano in -AL formano il plurale con il suffisso -AUX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cs="Arial"/>
                <w:sz w:val="24"/>
                <w:szCs w:val="24"/>
              </w:rPr>
              <w:t>cheval</w:t>
            </w:r>
            <w:proofErr w:type="spellEnd"/>
            <w:r>
              <w:rPr>
                <w:rFonts w:cs="Arial"/>
                <w:sz w:val="24"/>
                <w:szCs w:val="24"/>
              </w:rPr>
              <w:t>&gt;</w:t>
            </w:r>
            <w:proofErr w:type="spellStart"/>
            <w:r>
              <w:rPr>
                <w:rFonts w:cs="Arial"/>
                <w:sz w:val="24"/>
                <w:szCs w:val="24"/>
              </w:rPr>
              <w:t>des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chevaux</w:t>
            </w:r>
            <w:proofErr w:type="spell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Bleus, pneus, bals, carnavals, festivals, finals, navals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703"/>
        <w:gridCol w:w="4925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</w:rPr>
              <w:lastRenderedPageBreak/>
              <w:t>Femminile di aggettivi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</w:rPr>
            </w:pPr>
            <w:r>
              <w:rPr>
                <w:rStyle w:val="Titolodellibro"/>
                <w:rFonts w:cs="Arial"/>
                <w:sz w:val="24"/>
                <w:szCs w:val="24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-E (se il maschile termina già con -E rimane invariato)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Petit/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petite;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calme/calme/agité/agitée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EN</w:t>
            </w:r>
            <w:r>
              <w:rPr>
                <w:rFonts w:cs="Arial"/>
                <w:sz w:val="24"/>
                <w:szCs w:val="24"/>
              </w:rPr>
              <w:t xml:space="preserve"> &gt;-ENNE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Italien/italienne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 xml:space="preserve">F </w:t>
            </w:r>
            <w:r>
              <w:rPr>
                <w:rFonts w:cs="Arial"/>
                <w:sz w:val="24"/>
                <w:szCs w:val="24"/>
              </w:rPr>
              <w:t xml:space="preserve">&gt;VE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Actif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Arial"/>
                <w:sz w:val="24"/>
                <w:szCs w:val="24"/>
              </w:rPr>
              <w:t>active</w:t>
            </w:r>
            <w:proofErr w:type="spell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-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EUX</w:t>
            </w:r>
            <w:r>
              <w:rPr>
                <w:rFonts w:cs="Arial"/>
                <w:sz w:val="24"/>
                <w:szCs w:val="24"/>
              </w:rPr>
              <w:t xml:space="preserve">  &gt;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SE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Paresseux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Arial"/>
                <w:sz w:val="24"/>
                <w:szCs w:val="24"/>
              </w:rPr>
              <w:t>paresseuse</w:t>
            </w:r>
            <w:proofErr w:type="spell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EUR</w:t>
            </w:r>
            <w:r>
              <w:rPr>
                <w:rFonts w:cs="Arial"/>
                <w:sz w:val="24"/>
                <w:szCs w:val="24"/>
              </w:rPr>
              <w:t>&gt;EUSE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Menteur</w:t>
            </w:r>
            <w:proofErr w:type="spell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menteuse</w:t>
            </w:r>
            <w:proofErr w:type="spell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ON</w:t>
            </w:r>
            <w:r>
              <w:rPr>
                <w:rFonts w:cs="Arial"/>
                <w:sz w:val="24"/>
                <w:szCs w:val="24"/>
              </w:rPr>
              <w:t>&gt;ONNE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Bon/bonne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ER</w:t>
            </w:r>
            <w:r>
              <w:rPr>
                <w:rFonts w:cs="Arial"/>
                <w:sz w:val="24"/>
                <w:szCs w:val="24"/>
              </w:rPr>
              <w:t>&gt;ÈRE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Cher/</w:t>
            </w:r>
            <w:proofErr w:type="spellStart"/>
            <w:r>
              <w:rPr>
                <w:rFonts w:cs="Arial"/>
                <w:sz w:val="24"/>
                <w:szCs w:val="24"/>
              </w:rPr>
              <w:t>chère</w:t>
            </w:r>
            <w:proofErr w:type="spell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ET</w:t>
            </w:r>
            <w:r>
              <w:rPr>
                <w:rFonts w:cs="Arial"/>
                <w:sz w:val="24"/>
                <w:szCs w:val="24"/>
              </w:rPr>
              <w:t>&gt;ÈTE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Secret/</w:t>
            </w:r>
            <w:proofErr w:type="spellStart"/>
            <w:r>
              <w:rPr>
                <w:rFonts w:cs="Arial"/>
                <w:sz w:val="24"/>
                <w:szCs w:val="24"/>
              </w:rPr>
              <w:t>secrète</w:t>
            </w:r>
            <w:proofErr w:type="spell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u w:val="single"/>
                <w:lang w:val="fr-FR"/>
              </w:rPr>
              <w:t xml:space="preserve">Forme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  <w:u w:val="single"/>
                <w:lang w:val="fr-FR"/>
              </w:rPr>
              <w:t>irregolari</w:t>
            </w:r>
            <w:proofErr w:type="spellEnd"/>
            <w:r>
              <w:rPr>
                <w:rFonts w:cs="Arial"/>
                <w:sz w:val="24"/>
                <w:szCs w:val="24"/>
                <w:u w:val="single"/>
                <w:lang w:val="fr-FR"/>
              </w:rPr>
              <w:t>:</w:t>
            </w:r>
            <w:proofErr w:type="gram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Beau/belle ; gentil /gentille ;   gros/ grosse 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;  roux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>/rousse;  gras/grasse; long/longue; doux/douce; blanc / blanche;  violet /violette</w:t>
            </w:r>
          </w:p>
          <w:p w:rsidR="004B6B28" w:rsidRDefault="004B6B28">
            <w:pPr>
              <w:spacing w:after="0" w:line="240" w:lineRule="auto"/>
              <w:rPr>
                <w:rStyle w:val="Titolodellibro"/>
                <w:b w:val="0"/>
                <w:bCs w:val="0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>« marron</w:t>
            </w:r>
            <w:proofErr w:type="gramEnd"/>
            <w:r>
              <w:rPr>
                <w:rFonts w:cs="Arial"/>
                <w:sz w:val="24"/>
                <w:szCs w:val="24"/>
              </w:rPr>
              <w:t> » e « </w:t>
            </w:r>
            <w:proofErr w:type="spellStart"/>
            <w:r>
              <w:rPr>
                <w:rFonts w:cs="Arial"/>
                <w:sz w:val="24"/>
                <w:szCs w:val="24"/>
              </w:rPr>
              <w:t>orange</w:t>
            </w:r>
            <w:proofErr w:type="spellEnd"/>
            <w:r>
              <w:rPr>
                <w:rFonts w:cs="Arial"/>
                <w:sz w:val="24"/>
                <w:szCs w:val="24"/>
              </w:rPr>
              <w:t> » sono invariabili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34"/>
        <w:gridCol w:w="3201"/>
        <w:gridCol w:w="3193"/>
      </w:tblGrid>
      <w:tr w:rsidR="004B6B28" w:rsidTr="004B6B28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lang w:val="fr-FR"/>
              </w:rPr>
            </w:pPr>
            <w:proofErr w:type="spellStart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Aggettivi</w:t>
            </w:r>
            <w:proofErr w:type="spellEnd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possessivi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</w:p>
        </w:tc>
      </w:tr>
      <w:tr w:rsidR="004B6B28" w:rsidTr="004B6B28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MON  -</w:t>
            </w:r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TON - SON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MA - TA - SA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MES - TES - SES  </w:t>
            </w:r>
          </w:p>
        </w:tc>
      </w:tr>
      <w:tr w:rsidR="004B6B28" w:rsidTr="004B6B28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NOTRE - VOTRE - LEUR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NOTRE - VOTRE - LEUR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NOS - VOS - LEURS</w:t>
            </w:r>
          </w:p>
        </w:tc>
      </w:tr>
      <w:tr w:rsidR="004B6B28" w:rsidTr="004B6B28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 I possessivi non sono </w:t>
            </w:r>
            <w:r>
              <w:rPr>
                <w:rFonts w:cs="Arial"/>
                <w:b/>
                <w:sz w:val="24"/>
                <w:szCs w:val="24"/>
              </w:rPr>
              <w:t>MAI</w:t>
            </w:r>
            <w:r>
              <w:rPr>
                <w:rFonts w:cs="Arial"/>
                <w:sz w:val="24"/>
                <w:szCs w:val="24"/>
              </w:rPr>
              <w:t xml:space="preserve"> preceduti dall’articolo (IL mio libro = </w:t>
            </w:r>
            <w:proofErr w:type="spellStart"/>
            <w:r>
              <w:rPr>
                <w:rFonts w:cs="Arial"/>
                <w:sz w:val="24"/>
                <w:szCs w:val="24"/>
              </w:rPr>
              <w:t>mon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livre</w:t>
            </w:r>
            <w:proofErr w:type="spellEnd"/>
            <w:r>
              <w:rPr>
                <w:rFonts w:cs="Arial"/>
                <w:sz w:val="24"/>
                <w:szCs w:val="24"/>
              </w:rPr>
              <w:t>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 Davanti a nomi femminili che iniziano con </w:t>
            </w:r>
            <w:proofErr w:type="gramStart"/>
            <w:r>
              <w:rPr>
                <w:rFonts w:cs="Arial"/>
                <w:sz w:val="24"/>
                <w:szCs w:val="24"/>
              </w:rPr>
              <w:t>vocale  o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h muta si usa il possessivo maschile (es. </w:t>
            </w:r>
            <w:proofErr w:type="spellStart"/>
            <w:r>
              <w:rPr>
                <w:rFonts w:cs="Arial"/>
                <w:sz w:val="24"/>
                <w:szCs w:val="24"/>
              </w:rPr>
              <w:t>mon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amie)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4B6B28" w:rsidRDefault="004B6B28" w:rsidP="004B6B2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75"/>
        <w:gridCol w:w="4753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t>AGGETTIVO INTERROGATIVO « QUEL »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Ex. 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Masch.sing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= </w:t>
            </w:r>
            <w:r>
              <w:rPr>
                <w:rFonts w:cs="Arial"/>
                <w:b/>
                <w:sz w:val="24"/>
                <w:szCs w:val="24"/>
              </w:rPr>
              <w:t>QUEL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sz w:val="24"/>
                <w:szCs w:val="24"/>
              </w:rPr>
              <w:t>femm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 w:val="24"/>
                <w:szCs w:val="24"/>
              </w:rPr>
              <w:t>sing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= QUELLE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masch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plur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.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QUELS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femm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plur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QUELLES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Quel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est ton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nom </w:t>
            </w:r>
            <w:r>
              <w:rPr>
                <w:rFonts w:cs="Arial"/>
                <w:sz w:val="24"/>
                <w:szCs w:val="24"/>
                <w:lang w:val="fr-FR"/>
              </w:rPr>
              <w:t>?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Quels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sont tes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livres</w:t>
            </w:r>
            <w:r>
              <w:rPr>
                <w:rFonts w:cs="Arial"/>
                <w:sz w:val="24"/>
                <w:szCs w:val="24"/>
                <w:lang w:val="fr-FR"/>
              </w:rPr>
              <w:t> ?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44"/>
        <w:gridCol w:w="4784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sz w:val="28"/>
                <w:szCs w:val="28"/>
              </w:rPr>
            </w:pPr>
            <w:r>
              <w:rPr>
                <w:rStyle w:val="Titolodellibro"/>
                <w:rFonts w:cs="Arial"/>
                <w:sz w:val="28"/>
                <w:szCs w:val="28"/>
                <w:highlight w:val="yellow"/>
              </w:rPr>
              <w:t>Le preposizioni davanti a città o nomi di stati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</w:rPr>
            </w:pPr>
            <w:r>
              <w:rPr>
                <w:rStyle w:val="Titolodellibro"/>
                <w:rFonts w:cs="Arial"/>
                <w:sz w:val="24"/>
                <w:szCs w:val="24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à + città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 xml:space="preserve">j’ </w:t>
            </w:r>
            <w:proofErr w:type="spellStart"/>
            <w:r>
              <w:rPr>
                <w:rFonts w:cs="Arial"/>
                <w:sz w:val="24"/>
                <w:szCs w:val="24"/>
              </w:rPr>
              <w:t>habite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à</w:t>
            </w:r>
            <w:r>
              <w:rPr>
                <w:rFonts w:cs="Arial"/>
                <w:sz w:val="24"/>
                <w:szCs w:val="24"/>
              </w:rPr>
              <w:t xml:space="preserve"> Paris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="Arial"/>
                <w:sz w:val="24"/>
                <w:szCs w:val="24"/>
              </w:rPr>
              <w:t>vais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…/</w:t>
            </w:r>
            <w:proofErr w:type="spellStart"/>
            <w:r>
              <w:rPr>
                <w:rFonts w:cs="Arial"/>
                <w:sz w:val="24"/>
                <w:szCs w:val="24"/>
              </w:rPr>
              <w:t>j’habite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… </w:t>
            </w:r>
            <w:r>
              <w:rPr>
                <w:rFonts w:cs="Arial"/>
                <w:sz w:val="24"/>
                <w:szCs w:val="24"/>
              </w:rPr>
              <w:softHyphen/>
            </w:r>
            <w:r>
              <w:rPr>
                <w:rFonts w:cs="Arial"/>
                <w:sz w:val="24"/>
                <w:szCs w:val="24"/>
              </w:rPr>
              <w:softHyphen/>
              <w:t>+</w:t>
            </w:r>
            <w:r>
              <w:rPr>
                <w:rFonts w:cs="Arial"/>
                <w:b/>
                <w:sz w:val="24"/>
                <w:szCs w:val="24"/>
              </w:rPr>
              <w:t xml:space="preserve"> EN + stati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sing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femm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o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maschili  che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cominciano con vocale</w:t>
            </w: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="Arial"/>
                <w:sz w:val="24"/>
                <w:szCs w:val="24"/>
              </w:rPr>
              <w:t>vais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…/</w:t>
            </w:r>
            <w:proofErr w:type="spellStart"/>
            <w:r>
              <w:rPr>
                <w:rFonts w:cs="Arial"/>
                <w:sz w:val="24"/>
                <w:szCs w:val="24"/>
              </w:rPr>
              <w:t>j’habite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… </w:t>
            </w:r>
            <w:r>
              <w:rPr>
                <w:rFonts w:cs="Arial"/>
                <w:sz w:val="24"/>
                <w:szCs w:val="24"/>
              </w:rPr>
              <w:softHyphen/>
            </w:r>
            <w:r>
              <w:rPr>
                <w:rFonts w:cs="Arial"/>
                <w:sz w:val="24"/>
                <w:szCs w:val="24"/>
              </w:rPr>
              <w:softHyphen/>
              <w:t>+</w:t>
            </w:r>
            <w:r>
              <w:rPr>
                <w:rFonts w:cs="Arial"/>
                <w:b/>
                <w:sz w:val="24"/>
                <w:szCs w:val="24"/>
              </w:rPr>
              <w:t xml:space="preserve"> AU + stati singolari maschili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Je vais …/j’habite…+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AUX  +</w:t>
            </w:r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stati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plurali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J’habite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en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Italie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Je vais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au </w:t>
            </w:r>
            <w:r>
              <w:rPr>
                <w:rFonts w:cs="Arial"/>
                <w:sz w:val="24"/>
                <w:szCs w:val="24"/>
                <w:lang w:val="fr-FR"/>
              </w:rPr>
              <w:t>Portugal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Nous habitons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aux </w:t>
            </w:r>
            <w:r>
              <w:rPr>
                <w:rFonts w:cs="Arial"/>
                <w:sz w:val="24"/>
                <w:szCs w:val="24"/>
                <w:lang w:val="fr-FR"/>
              </w:rPr>
              <w:t>Pays-Bas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="Arial"/>
                <w:sz w:val="24"/>
                <w:szCs w:val="24"/>
              </w:rPr>
              <w:t>viens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…+ </w:t>
            </w:r>
            <w:r>
              <w:rPr>
                <w:rFonts w:cs="Arial"/>
                <w:b/>
                <w:sz w:val="24"/>
                <w:szCs w:val="24"/>
              </w:rPr>
              <w:t xml:space="preserve">DE + stati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sing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femm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. o maschili      </w:t>
            </w: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che cominciano con vocale</w:t>
            </w: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="Arial"/>
                <w:sz w:val="24"/>
                <w:szCs w:val="24"/>
              </w:rPr>
              <w:t>viens</w:t>
            </w:r>
            <w:proofErr w:type="spellEnd"/>
            <w:r>
              <w:rPr>
                <w:rFonts w:cs="Arial"/>
                <w:sz w:val="24"/>
                <w:szCs w:val="24"/>
              </w:rPr>
              <w:t>…+</w:t>
            </w:r>
            <w:r>
              <w:rPr>
                <w:rFonts w:cs="Arial"/>
                <w:b/>
                <w:sz w:val="24"/>
                <w:szCs w:val="24"/>
              </w:rPr>
              <w:t>DU+ stati singolari maschili</w:t>
            </w: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Je viens…+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DES+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stati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plurali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Je viens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de </w:t>
            </w:r>
            <w:r>
              <w:rPr>
                <w:rFonts w:cs="Arial"/>
                <w:sz w:val="24"/>
                <w:szCs w:val="24"/>
                <w:lang w:val="fr-FR"/>
              </w:rPr>
              <w:t>France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Vous venez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du </w:t>
            </w:r>
            <w:r>
              <w:rPr>
                <w:rFonts w:cs="Arial"/>
                <w:sz w:val="24"/>
                <w:szCs w:val="24"/>
                <w:lang w:val="fr-FR"/>
              </w:rPr>
              <w:t>Canada</w:t>
            </w: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Elles viennent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des </w:t>
            </w:r>
            <w:r>
              <w:rPr>
                <w:rFonts w:cs="Arial"/>
                <w:sz w:val="24"/>
                <w:szCs w:val="24"/>
                <w:lang w:val="fr-FR"/>
              </w:rPr>
              <w:t>États-Unis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B6B28" w:rsidTr="004B6B28">
        <w:trPr>
          <w:trHeight w:val="346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lastRenderedPageBreak/>
              <w:t>Le ESPRESSIONI DI LUOGO</w:t>
            </w:r>
          </w:p>
        </w:tc>
      </w:tr>
      <w:tr w:rsidR="004B6B28" w:rsidTr="004B6B2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36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sur</w:t>
            </w:r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(le/la…) ;  sous (le/ la…) ; devant (le/la…) ;  derrière (le/la…) ; dans (le/la…) ; entre (le/la…) ;  parmi ;  tout droit ;  en bas ; en haut ; à gauche (du/de la…) ; à droite (du/de la…) ; près (du/de la…) ; loin (du/de la…) ; à côté (du/de la…) ; en face (du/de la…) ; au milieu (du/de la…) ; au coin (du/de la…);  au bout (du/de la…) 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  <w:r>
        <w:rPr>
          <w:rStyle w:val="Titolodellibro"/>
          <w:rFonts w:cs="Arial"/>
          <w:sz w:val="24"/>
          <w:szCs w:val="24"/>
          <w:lang w:val="fr-FR"/>
        </w:rPr>
        <w:t> </w:t>
      </w:r>
      <w:r>
        <w:rPr>
          <w:rFonts w:cs="Arial"/>
          <w:b/>
          <w:sz w:val="24"/>
          <w:szCs w:val="24"/>
          <w:lang w:val="fr-FR"/>
        </w:rPr>
        <w:t xml:space="preserve">  </w:t>
      </w: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35"/>
        <w:gridCol w:w="4793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Pr="00B71C50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cyan"/>
                <w:lang w:val="fr-FR"/>
              </w:rPr>
            </w:pPr>
            <w:r w:rsidRPr="00B71C50">
              <w:rPr>
                <w:rStyle w:val="Titolodellibro"/>
                <w:rFonts w:cs="Arial"/>
                <w:sz w:val="24"/>
                <w:szCs w:val="24"/>
                <w:highlight w:val="cyan"/>
              </w:rPr>
              <w:t>C’est/Il est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C’est + nome preceduto da articolo o determinante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C’est une trousse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Il/elle est + nome senza articolo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Il est professeur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Il/elle est +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aggettivo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Elle est italienne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</w:r>
      <w:r>
        <w:rPr>
          <w:rFonts w:cs="Arial"/>
          <w:b/>
          <w:sz w:val="24"/>
          <w:szCs w:val="24"/>
          <w:lang w:val="fr-FR"/>
        </w:rPr>
        <w:tab/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42"/>
        <w:gridCol w:w="4786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</w:rPr>
              <w:t>Le preposizioni articolate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AU (M/S 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cons)  -</w:t>
            </w:r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À LA (F/S cons) - À L (M/F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voc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>/ h muta)  - AUX (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plur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Je vais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AU </w:t>
            </w:r>
            <w:r>
              <w:rPr>
                <w:rFonts w:cs="Arial"/>
                <w:sz w:val="24"/>
                <w:szCs w:val="24"/>
                <w:lang w:val="fr-FR"/>
              </w:rPr>
              <w:t>cinéma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DU (M/S cons) - DE LA (F/S cons) -  DE 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L’ (</w:t>
            </w:r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M/F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voc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>/ h muta)  -  DES (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plur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Nous venons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DE LA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piscine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58"/>
        <w:gridCol w:w="4770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 xml:space="preserve">La forma </w:t>
            </w:r>
            <w:proofErr w:type="spellStart"/>
            <w:r>
              <w:rPr>
                <w:rStyle w:val="Titolodellibro"/>
                <w:rFonts w:cs="Arial"/>
                <w:sz w:val="24"/>
                <w:szCs w:val="24"/>
                <w:highlight w:val="yellow"/>
                <w:lang w:val="fr-FR"/>
              </w:rPr>
              <w:t>interrogativa</w:t>
            </w:r>
            <w:proofErr w:type="spellEnd"/>
            <w:r>
              <w:rPr>
                <w:rStyle w:val="Titolodellibro"/>
                <w:rFonts w:cs="Arial"/>
                <w:sz w:val="24"/>
                <w:szCs w:val="24"/>
                <w:lang w:val="fr-FR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Style w:val="Titolodellibro"/>
                <w:rFonts w:cs="Arial"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1.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intonazione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cs="Arial"/>
                <w:sz w:val="24"/>
                <w:szCs w:val="24"/>
              </w:rPr>
              <w:t>joues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aux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cartes</w:t>
            </w:r>
            <w:proofErr w:type="spellEnd"/>
            <w:r>
              <w:rPr>
                <w:rFonts w:cs="Arial"/>
                <w:sz w:val="24"/>
                <w:szCs w:val="24"/>
              </w:rPr>
              <w:t>?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2.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EST-CE QUE/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QU’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+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soggetto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+ verbo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Est-ce que tu joues aux cartes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</w:t>
            </w:r>
            <w:r>
              <w:rPr>
                <w:rFonts w:cs="Arial"/>
                <w:sz w:val="24"/>
                <w:szCs w:val="24"/>
              </w:rPr>
              <w:t xml:space="preserve"> Inversione </w:t>
            </w:r>
            <w:r>
              <w:rPr>
                <w:rFonts w:cs="Arial"/>
                <w:b/>
                <w:sz w:val="24"/>
                <w:szCs w:val="24"/>
              </w:rPr>
              <w:t>VERBO – PRONOME SOGGETTO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Joues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-tu </w:t>
            </w:r>
            <w:proofErr w:type="spellStart"/>
            <w:r>
              <w:rPr>
                <w:rFonts w:cs="Arial"/>
                <w:sz w:val="24"/>
                <w:szCs w:val="24"/>
              </w:rPr>
              <w:t>aux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cartes</w:t>
            </w:r>
            <w:proofErr w:type="spellEnd"/>
            <w:r>
              <w:rPr>
                <w:rFonts w:cs="Arial"/>
                <w:sz w:val="24"/>
                <w:szCs w:val="24"/>
              </w:rPr>
              <w:t>?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 Quando nell’inversione il verbo termina con vocale e il pronome comincia con una vocale, si aggiunge una </w:t>
            </w:r>
            <w:r>
              <w:rPr>
                <w:rFonts w:cs="Arial"/>
                <w:b/>
                <w:sz w:val="24"/>
                <w:szCs w:val="24"/>
              </w:rPr>
              <w:t>-T-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Habite-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t</w:t>
            </w:r>
            <w:r>
              <w:rPr>
                <w:rFonts w:cs="Arial"/>
                <w:sz w:val="24"/>
                <w:szCs w:val="24"/>
                <w:lang w:val="fr-FR"/>
              </w:rPr>
              <w:t>-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il  à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new York?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Il y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a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Il y a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…?</w:t>
            </w:r>
            <w:proofErr w:type="gramEnd"/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Est-ce qu’il y a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…?</w:t>
            </w:r>
            <w:proofErr w:type="gramEnd"/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Y a-t-il… ?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u w:val="single"/>
          <w:lang w:val="fr-FR"/>
        </w:rPr>
      </w:pPr>
    </w:p>
    <w:p w:rsidR="004B6B28" w:rsidRDefault="004B6B28" w:rsidP="004B6B28">
      <w:pPr>
        <w:spacing w:after="0"/>
        <w:rPr>
          <w:rFonts w:cs="Arial"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59"/>
        <w:gridCol w:w="4769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AGGETTIVI DIMOSTRATIVI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CE (M/S cons) CET (M/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S 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voc</w:t>
            </w:r>
            <w:proofErr w:type="spellEnd"/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o h muta) CETTE (F/S) CES (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plur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CE livre – CET enfant – CETTE jupe – CES crayons – CES écoles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37"/>
        <w:gridCol w:w="4791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i/>
                <w:sz w:val="24"/>
                <w:szCs w:val="24"/>
                <w:lang w:val="fr-FR"/>
              </w:rPr>
            </w:pPr>
            <w:r>
              <w:rPr>
                <w:rStyle w:val="Titolodellibro"/>
                <w:rFonts w:cs="Arial"/>
                <w:i/>
                <w:sz w:val="24"/>
                <w:szCs w:val="24"/>
                <w:lang w:val="fr-FR"/>
              </w:rPr>
              <w:t> </w:t>
            </w:r>
            <w:r>
              <w:rPr>
                <w:rStyle w:val="Titolodellibro"/>
                <w:rFonts w:cs="Arial"/>
                <w:i/>
                <w:sz w:val="24"/>
                <w:szCs w:val="24"/>
                <w:highlight w:val="yellow"/>
              </w:rPr>
              <w:t>perché</w:t>
            </w:r>
            <w:r>
              <w:rPr>
                <w:rStyle w:val="Titolodellibro"/>
                <w:rFonts w:cs="Arial"/>
                <w:i/>
                <w:sz w:val="24"/>
                <w:szCs w:val="24"/>
              </w:rPr>
              <w:t>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POURQUOI </w:t>
            </w:r>
            <w:r>
              <w:rPr>
                <w:rFonts w:cs="Arial"/>
                <w:sz w:val="24"/>
                <w:szCs w:val="24"/>
              </w:rPr>
              <w:t>nelle domande o interrogative indirette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Pourquoi  tu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vas au lit?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PARCE QUE /QU’ </w:t>
            </w:r>
            <w:r>
              <w:rPr>
                <w:rFonts w:cs="Arial"/>
                <w:sz w:val="24"/>
                <w:szCs w:val="24"/>
              </w:rPr>
              <w:t>nelle risposte e nelle spiegazioni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Parce que je suis fatigué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26"/>
        <w:gridCol w:w="4802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t>SUPERLATIVO ASSOLUTO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Très</w:t>
            </w:r>
            <w:proofErr w:type="spell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Bien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+ aggettivo o avverbio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Sono molto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simpatici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/Ils sont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très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sympas.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Abita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molto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lontano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/Elle habite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bien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loin.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Archi</w:t>
            </w:r>
            <w:proofErr w:type="gramStart"/>
            <w:r>
              <w:rPr>
                <w:rFonts w:cs="Arial"/>
                <w:sz w:val="24"/>
                <w:szCs w:val="24"/>
              </w:rPr>
              <w:t>- ;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super- ; </w:t>
            </w:r>
            <w:proofErr w:type="spellStart"/>
            <w:r>
              <w:rPr>
                <w:rFonts w:cs="Arial"/>
                <w:sz w:val="24"/>
                <w:szCs w:val="24"/>
              </w:rPr>
              <w:t>hyper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- ; extra-  (nel linguaggio dei giovani)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Elle est </w:t>
            </w:r>
            <w:proofErr w:type="spellStart"/>
            <w:r>
              <w:rPr>
                <w:rFonts w:cs="Arial"/>
                <w:sz w:val="24"/>
                <w:szCs w:val="24"/>
              </w:rPr>
              <w:t>hyper-sympa</w:t>
            </w:r>
            <w:proofErr w:type="spellEnd"/>
            <w:r>
              <w:rPr>
                <w:rFonts w:cs="Arial"/>
                <w:sz w:val="24"/>
                <w:szCs w:val="24"/>
              </w:rPr>
              <w:t>!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285"/>
        <w:gridCol w:w="1523"/>
        <w:gridCol w:w="2348"/>
        <w:gridCol w:w="3472"/>
      </w:tblGrid>
      <w:tr w:rsidR="004B6B28" w:rsidTr="004B6B2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SUPERLATIVO RELATIVO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B6B28" w:rsidTr="004B6B2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Plus/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moins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Aggettivo/avverbio 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Du /de la/de l’/des/de tous/de toutes/ </w:t>
            </w:r>
          </w:p>
        </w:tc>
      </w:tr>
      <w:tr w:rsidR="004B6B28" w:rsidTr="004B6B2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4B6B28" w:rsidTr="004B6B2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LES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4B6B28" w:rsidTr="004B6B28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Sono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gli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alunni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più bravi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della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scuola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>&gt;</w:t>
            </w:r>
            <w:r>
              <w:rPr>
                <w:rFonts w:cs="Arial"/>
                <w:sz w:val="24"/>
                <w:szCs w:val="24"/>
                <w:lang w:val="fr-FR"/>
              </w:rPr>
              <w:t>Ce sont les élèves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LES </w:t>
            </w:r>
            <w:r>
              <w:rPr>
                <w:rFonts w:cs="Arial"/>
                <w:sz w:val="24"/>
                <w:szCs w:val="24"/>
                <w:lang w:val="fr-FR"/>
              </w:rPr>
              <w:t>plus forts de l’école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89"/>
        <w:gridCol w:w="4739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t>PRONOMI TONICI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Moi/toi/lui, elle/nous/vous/eux, elles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Per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rafforzare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il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soggetto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Moi, </w:t>
            </w:r>
            <w:r>
              <w:rPr>
                <w:rFonts w:cs="Arial"/>
                <w:sz w:val="24"/>
                <w:szCs w:val="24"/>
                <w:lang w:val="fr-FR"/>
              </w:rPr>
              <w:t>je suis italienne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Nelle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locuzioni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con </w:t>
            </w:r>
            <w:r>
              <w:rPr>
                <w:rFonts w:cs="Arial"/>
                <w:i/>
                <w:sz w:val="24"/>
                <w:szCs w:val="24"/>
                <w:lang w:val="fr-FR"/>
              </w:rPr>
              <w:t>moi aussi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/ </w:t>
            </w:r>
            <w:r>
              <w:rPr>
                <w:rFonts w:cs="Arial"/>
                <w:i/>
                <w:sz w:val="24"/>
                <w:szCs w:val="24"/>
                <w:lang w:val="fr-FR"/>
              </w:rPr>
              <w:t>moi non plus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J’aime le rap. Et toi ?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Moi aussi.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Dopo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le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preposizioni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i/>
                <w:sz w:val="24"/>
                <w:szCs w:val="24"/>
                <w:lang w:val="fr-FR"/>
              </w:rPr>
              <w:t xml:space="preserve">avec, chez, pour, à, en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J’ai confiance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en toi !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71"/>
        <w:gridCol w:w="4757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highlight w:val="yellow"/>
              </w:rPr>
              <w:t>Traduire</w:t>
            </w:r>
            <w:proofErr w:type="spellEnd"/>
            <w:r>
              <w:rPr>
                <w:rFonts w:cs="Arial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cs="Arial"/>
                <w:b/>
                <w:sz w:val="24"/>
                <w:szCs w:val="24"/>
                <w:highlight w:val="yellow"/>
              </w:rPr>
              <w:t>« MOLTO</w:t>
            </w:r>
            <w:proofErr w:type="gramEnd"/>
            <w:r>
              <w:rPr>
                <w:rFonts w:cs="Arial"/>
                <w:b/>
                <w:sz w:val="24"/>
                <w:szCs w:val="24"/>
                <w:highlight w:val="yellow"/>
              </w:rPr>
              <w:t> »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« molto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 » + aggettivo/avverbio </w:t>
            </w:r>
            <w:r>
              <w:rPr>
                <w:rFonts w:cs="Arial"/>
                <w:b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très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Sono molto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stanco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= Je suis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très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fatigué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Sto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molto bene=je vais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très </w:t>
            </w:r>
            <w:r>
              <w:rPr>
                <w:rFonts w:cs="Arial"/>
                <w:sz w:val="24"/>
                <w:szCs w:val="24"/>
                <w:lang w:val="fr-FR"/>
              </w:rPr>
              <w:t>bien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« molto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/a/i/e » + nome =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beaucoup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Ho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molti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libri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nella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mia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stanza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=J’ai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beaucoup de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livres dans ma chambre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Verbo + “molto” =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beaucoup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Mio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padre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lavora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molto = Mon père travaille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beaucoup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</w:rPr>
      </w:pPr>
    </w:p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32"/>
        <w:gridCol w:w="4796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t>ARTICOLI PARTITIVI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Masch.sing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DU / DE 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L’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</w:t>
            </w:r>
            <w:proofErr w:type="spellStart"/>
            <w:proofErr w:type="gramEnd"/>
            <w:r>
              <w:rPr>
                <w:rFonts w:cs="Arial"/>
                <w:sz w:val="24"/>
                <w:szCs w:val="24"/>
                <w:lang w:val="fr-FR"/>
              </w:rPr>
              <w:t>davanti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a vocale o h muta) –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femm.sing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DE LA / DE L’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–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plurali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DES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du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pain ; de la tarte ; de l’eau minérale ; des fraises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 xml:space="preserve">Non si usano i partitivi, ma la preposizione semplice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DE :</w:t>
            </w:r>
            <w:proofErr w:type="gram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Nelle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frasi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negative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Je ne mange pas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poisson</w:t>
            </w: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Dopo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gli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avverbi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quantità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TROP - ASSEZ - BEAUCOUP - PEU -  COMBIEN - TANT - UN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PEU .</w:t>
            </w:r>
            <w:proofErr w:type="gram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 Il y a peu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sucre dans le café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Davanti ad aggettivi plurali che precedono nomi plurali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J’ai acheté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DE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belles fleurs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049"/>
        <w:gridCol w:w="1733"/>
        <w:gridCol w:w="2254"/>
        <w:gridCol w:w="1908"/>
        <w:gridCol w:w="1684"/>
      </w:tblGrid>
      <w:tr w:rsidR="004B6B28" w:rsidTr="004B6B2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P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4B6B28">
              <w:rPr>
                <w:rFonts w:cs="Arial"/>
                <w:b/>
                <w:sz w:val="24"/>
                <w:szCs w:val="24"/>
                <w:highlight w:val="cyan"/>
                <w:lang w:val="fr-FR"/>
              </w:rPr>
              <w:lastRenderedPageBreak/>
              <w:t>I COMPARATIVI</w:t>
            </w:r>
          </w:p>
        </w:tc>
        <w:tc>
          <w:tcPr>
            <w:tcW w:w="8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  <w:tr w:rsidR="004B6B28" w:rsidTr="004B6B28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Qualité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+ plus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  </w:t>
            </w:r>
            <w:r>
              <w:rPr>
                <w:rFonts w:cs="Arial"/>
                <w:b/>
                <w:sz w:val="24"/>
                <w:szCs w:val="24"/>
              </w:rPr>
              <w:t>Aggettivo/avverbio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que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Moi, toi, lui, elle, nous, vous, eux, elles</w:t>
            </w:r>
          </w:p>
        </w:tc>
      </w:tr>
      <w:tr w:rsidR="004B6B28" w:rsidTr="004B6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moins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 proprio o comune di persona</w:t>
            </w:r>
          </w:p>
        </w:tc>
      </w:tr>
      <w:tr w:rsidR="004B6B28" w:rsidTr="004B6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aussi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B6B28" w:rsidTr="004B6B28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Ex. Elle est aussi sympa que son frère</w:t>
            </w:r>
          </w:p>
        </w:tc>
      </w:tr>
      <w:tr w:rsidR="004B6B28" w:rsidTr="004B6B28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highlight w:val="yellow"/>
                <w:lang w:val="fr-FR"/>
              </w:rPr>
              <w:t>!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bon&gt;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meilleur;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bonne&gt;meilleure…bien&gt;mieux ; mauvais&gt;pire</w:t>
            </w:r>
          </w:p>
        </w:tc>
      </w:tr>
      <w:tr w:rsidR="004B6B28" w:rsidTr="004B6B28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Quantité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+plus de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Nome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que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Moi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toi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 …</w:t>
            </w:r>
          </w:p>
        </w:tc>
      </w:tr>
      <w:tr w:rsidR="004B6B28" w:rsidTr="004B6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-moins 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 proprio o comune di persona</w:t>
            </w:r>
          </w:p>
        </w:tc>
      </w:tr>
      <w:tr w:rsidR="004B6B28" w:rsidTr="004B6B2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=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autant  de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de</w:t>
            </w:r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sostantivo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4B6B28" w:rsidTr="004B6B28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Ex. Il mange plus de légumes que de fruits</w:t>
            </w:r>
          </w:p>
        </w:tc>
      </w:tr>
      <w:tr w:rsidR="004B6B28" w:rsidTr="004B6B28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Action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Verbo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+plus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                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que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Moi, toi, …</w:t>
            </w:r>
          </w:p>
        </w:tc>
      </w:tr>
      <w:tr w:rsidR="004B6B28" w:rsidTr="004B6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-moins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 proprio o comune di persona</w:t>
            </w:r>
          </w:p>
        </w:tc>
      </w:tr>
      <w:tr w:rsidR="004B6B28" w:rsidTr="004B6B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=autant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B6B28" w:rsidTr="004B6B28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Ex. Tu manges moins qu’eux</w:t>
            </w: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33"/>
        <w:gridCol w:w="4795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 w:rsidRPr="004B6B28">
              <w:rPr>
                <w:rStyle w:val="Titolodellibro"/>
                <w:rFonts w:cs="Arial"/>
                <w:sz w:val="24"/>
                <w:szCs w:val="24"/>
                <w:highlight w:val="yellow"/>
              </w:rPr>
              <w:t>Il presente dei verbi in –ER: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Ex. verbo HABITER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 xml:space="preserve">I verbi in -ER si coniugano togliendo la desinenza -ER dall’infinito e aggiungendo le desinenze: </w:t>
            </w:r>
            <w:r>
              <w:rPr>
                <w:rFonts w:cs="Arial"/>
                <w:b/>
                <w:sz w:val="24"/>
                <w:szCs w:val="24"/>
              </w:rPr>
              <w:t>-E, -ES, -E, -ONS, -EZ, -ENT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4B6B28" w:rsidRDefault="004B6B28">
            <w:pPr>
              <w:spacing w:after="0" w:line="240" w:lineRule="auto"/>
              <w:rPr>
                <w:rStyle w:val="Titolodellibro"/>
                <w:b w:val="0"/>
                <w:bCs w:val="0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 (le desinenze –E, -ES, -ENT sono mute)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J’HABIT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e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          tu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HABIT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es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   il/elle/on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HABIT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e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nous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HABIT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ons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    vous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HABIT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ez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     ils/elles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HABIT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ent</w:t>
            </w:r>
            <w:proofErr w:type="spellEnd"/>
          </w:p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36"/>
        <w:gridCol w:w="4792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  <w:r w:rsidRPr="004B6B28">
              <w:rPr>
                <w:rStyle w:val="Titolodellibro"/>
                <w:rFonts w:cs="Arial"/>
                <w:sz w:val="24"/>
                <w:szCs w:val="24"/>
                <w:highlight w:val="yellow"/>
              </w:rPr>
              <w:t>Il presente dei verbi in –IR: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Ex.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verbo  FINIR</w:t>
            </w:r>
            <w:proofErr w:type="gram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Style w:val="Titolodellibro"/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verbi in -</w:t>
            </w:r>
            <w:proofErr w:type="gramStart"/>
            <w:r>
              <w:rPr>
                <w:rFonts w:cs="Arial"/>
                <w:sz w:val="24"/>
                <w:szCs w:val="24"/>
              </w:rPr>
              <w:t>IR  si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coniugano togliendo la desinenza -IR dall’infinito e aggiungendo le desinenze: </w:t>
            </w:r>
            <w:r>
              <w:rPr>
                <w:rFonts w:cs="Arial"/>
                <w:b/>
                <w:sz w:val="24"/>
                <w:szCs w:val="24"/>
              </w:rPr>
              <w:t>-IS, -IS, -IT, -ISSONS, -ISSEZ, -ISSENT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Je fini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– tu fini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– il/elle/on fini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t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– nous fini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ss</w:t>
            </w:r>
            <w:r>
              <w:rPr>
                <w:rFonts w:cs="Arial"/>
                <w:sz w:val="24"/>
                <w:szCs w:val="24"/>
                <w:lang w:val="fr-FR"/>
              </w:rPr>
              <w:t>ons – vous fini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ss</w:t>
            </w:r>
            <w:r>
              <w:rPr>
                <w:rFonts w:cs="Arial"/>
                <w:sz w:val="24"/>
                <w:szCs w:val="24"/>
                <w:lang w:val="fr-FR"/>
              </w:rPr>
              <w:t>ez – ils/elles fini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ss</w:t>
            </w:r>
            <w:r>
              <w:rPr>
                <w:rFonts w:cs="Arial"/>
                <w:sz w:val="24"/>
                <w:szCs w:val="24"/>
                <w:lang w:val="fr-FR"/>
              </w:rPr>
              <w:t>ent</w:t>
            </w:r>
          </w:p>
          <w:p w:rsidR="004B6B28" w:rsidRDefault="004B6B28">
            <w:pPr>
              <w:spacing w:after="0" w:line="240" w:lineRule="auto"/>
              <w:rPr>
                <w:rStyle w:val="Titolodellibro"/>
              </w:rPr>
            </w:pP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u w:val="single"/>
          <w:lang w:val="fr-FR"/>
        </w:rPr>
      </w:pPr>
    </w:p>
    <w:p w:rsidR="004B6B28" w:rsidRDefault="004B6B28" w:rsidP="004B6B28">
      <w:pPr>
        <w:spacing w:after="0"/>
        <w:rPr>
          <w:rFonts w:cs="Arial"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4760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4B6B28"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t>I VERBI RIFLESSIVI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4B6B28" w:rsidTr="004B6B28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Je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me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lave – tu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te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laves – il/elle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se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lave – nous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nous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lavons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– vous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vous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lavez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– ils/elles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se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lavent</w:t>
            </w:r>
          </w:p>
        </w:tc>
      </w:tr>
      <w:tr w:rsidR="004B6B28" w:rsidTr="004B6B28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Forma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negativa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 : Je NE me lave PAS – tu NE te laves PAS – Il/elle NE se lave PAS – Nous NE nous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lavons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PAS…</w:t>
            </w:r>
          </w:p>
        </w:tc>
      </w:tr>
      <w:tr w:rsidR="004B6B28" w:rsidTr="004B6B28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Imperativo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>:</w:t>
            </w:r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Tu te laves =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Lave-toi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! – Nous nous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lavons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=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Lavons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-nous ! – Vous vous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lavez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=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Lavez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>-vous !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843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P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</w:pPr>
            <w:r w:rsidRPr="004B6B28"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lastRenderedPageBreak/>
              <w:t>IMPERATIVO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4B6B28"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Presenta solo tre persone TU, NOUS, VOUS e si ottiene togliendo il soggetto alle forme del presente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Vous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Arial"/>
                <w:sz w:val="24"/>
                <w:szCs w:val="24"/>
              </w:rPr>
              <w:t>mangez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&gt;</w:t>
            </w:r>
            <w:proofErr w:type="spellStart"/>
            <w:r>
              <w:rPr>
                <w:rFonts w:cs="Arial"/>
                <w:sz w:val="24"/>
                <w:szCs w:val="24"/>
              </w:rPr>
              <w:t>mangez</w:t>
            </w:r>
            <w:proofErr w:type="spellEnd"/>
            <w:r>
              <w:rPr>
                <w:rFonts w:cs="Arial"/>
                <w:sz w:val="24"/>
                <w:szCs w:val="24"/>
              </w:rPr>
              <w:t>!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nella 2° </w:t>
            </w:r>
            <w:proofErr w:type="spellStart"/>
            <w:r>
              <w:rPr>
                <w:rFonts w:cs="Arial"/>
                <w:sz w:val="24"/>
                <w:szCs w:val="24"/>
              </w:rPr>
              <w:t>pers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 w:val="24"/>
                <w:szCs w:val="24"/>
              </w:rPr>
              <w:t>sing</w:t>
            </w:r>
            <w:proofErr w:type="spellEnd"/>
            <w:r>
              <w:rPr>
                <w:rFonts w:cs="Arial"/>
                <w:sz w:val="24"/>
                <w:szCs w:val="24"/>
              </w:rPr>
              <w:t>. (TU), i verbi in -ER (compreso il verbo ALLER) perdono la -S finale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Tu parles&gt;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parle!</w:t>
            </w:r>
            <w:proofErr w:type="gramEnd"/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Tu vas&gt;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va!</w:t>
            </w:r>
            <w:proofErr w:type="gram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Forma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negativa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parlons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pas</w:t>
            </w:r>
            <w:proofErr w:type="spellEnd"/>
            <w:r>
              <w:rPr>
                <w:rFonts w:cs="Arial"/>
                <w:sz w:val="24"/>
                <w:szCs w:val="24"/>
              </w:rPr>
              <w:t>!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B6B28" w:rsidTr="004B6B2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 w:rsidRPr="004B6B28">
              <w:rPr>
                <w:rFonts w:cs="Arial"/>
                <w:b/>
                <w:sz w:val="24"/>
                <w:szCs w:val="24"/>
                <w:highlight w:val="yellow"/>
                <w:lang w:val="fr-FR"/>
              </w:rPr>
              <w:t>PASSE’ COMPOSE’</w:t>
            </w:r>
          </w:p>
        </w:tc>
      </w:tr>
      <w:tr w:rsidR="004B6B28" w:rsidTr="004B6B2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S+auxiliaire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(être ou </w:t>
            </w:r>
            <w:proofErr w:type="gramStart"/>
            <w:r>
              <w:rPr>
                <w:rFonts w:cs="Arial"/>
                <w:b/>
                <w:sz w:val="24"/>
                <w:szCs w:val="24"/>
                <w:lang w:val="fr-FR"/>
              </w:rPr>
              <w:t>avoir)+</w:t>
            </w:r>
            <w:proofErr w:type="gramEnd"/>
            <w:r>
              <w:rPr>
                <w:rFonts w:cs="Arial"/>
                <w:b/>
                <w:sz w:val="24"/>
                <w:szCs w:val="24"/>
                <w:lang w:val="fr-FR"/>
              </w:rPr>
              <w:t>participe passé</w:t>
            </w:r>
          </w:p>
        </w:tc>
      </w:tr>
      <w:tr w:rsidR="004B6B28" w:rsidTr="004B6B2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Verbes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en -ER &gt;É                                                                                                   Noi abbiamo giocato&gt;Nous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avons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joué</w:t>
            </w:r>
            <w:proofErr w:type="spellEnd"/>
          </w:p>
        </w:tc>
      </w:tr>
      <w:tr w:rsidR="004B6B28" w:rsidTr="004B6B2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Verbes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en -IR&gt;I                                                                                                      Egli ha finito&gt;Il a fini</w:t>
            </w:r>
          </w:p>
        </w:tc>
      </w:tr>
      <w:tr w:rsidR="004B6B28" w:rsidTr="004B6B2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Quando l’ausiliare è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être</w:t>
            </w:r>
            <w:proofErr w:type="spellEnd"/>
            <w:r>
              <w:rPr>
                <w:rFonts w:cs="Arial"/>
                <w:sz w:val="24"/>
                <w:szCs w:val="24"/>
              </w:rPr>
              <w:t>, il participio passato si accorda al soggetto in genere e in numero (aggiungendo “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”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al femminile, “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” al maschile plurale e “</w:t>
            </w:r>
            <w:r>
              <w:rPr>
                <w:rFonts w:cs="Arial"/>
                <w:b/>
                <w:sz w:val="24"/>
                <w:szCs w:val="24"/>
              </w:rPr>
              <w:t>es</w:t>
            </w:r>
            <w:r>
              <w:rPr>
                <w:rFonts w:cs="Arial"/>
                <w:sz w:val="24"/>
                <w:szCs w:val="24"/>
              </w:rPr>
              <w:t>” al femminile plurale</w:t>
            </w:r>
          </w:p>
        </w:tc>
      </w:tr>
      <w:tr w:rsidR="004B6B28" w:rsidTr="004B6B2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PARTICIPI PASSATI IRREGOLARI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Être 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été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(J’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ai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été, tu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as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été, il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a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été, elle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a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été, nous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avons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été, vous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avez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été, ils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ont 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été, elles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ont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été)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Avoir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eu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(J’ai eu, tu as eu…)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Venir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venu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(Je suis venu/venue, tu es venu/venue, il est venu, elle est venue, nous sommes venus / venues, vous êtes venus/venues, ils sont venus, elles sont venues)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Pouvoir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pu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(J’ai pu, tu as pu, il a pu…)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Vouloir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voulu </w:t>
            </w:r>
            <w:r>
              <w:rPr>
                <w:rFonts w:cs="Arial"/>
                <w:sz w:val="24"/>
                <w:szCs w:val="24"/>
                <w:lang w:val="fr-FR"/>
              </w:rPr>
              <w:t>(J’ai voulu, tu as voulu, il a voulu…)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Devoir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dû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(J’ai dû, tu as dû, il a dû…)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Savoir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su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(J’ai su, tu as su, il a su…)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Voir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vu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(j’ai vu, tu as vu, il a vu…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Mettre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mis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(J’ai mis, tu as mis, il a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mis….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>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Faire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fait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(J’ai fait, tu as fait, il a fait…)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Lire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lu </w:t>
            </w:r>
            <w:r>
              <w:rPr>
                <w:rFonts w:cs="Arial"/>
                <w:sz w:val="24"/>
                <w:szCs w:val="24"/>
                <w:lang w:val="fr-FR"/>
              </w:rPr>
              <w:t>(J’ai lu, tu as lu, il a lu…)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Prendre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pris </w:t>
            </w:r>
            <w:r>
              <w:rPr>
                <w:rFonts w:cs="Arial"/>
                <w:sz w:val="24"/>
                <w:szCs w:val="24"/>
                <w:lang w:val="fr-FR"/>
              </w:rPr>
              <w:t>(J’ai pris, tu as pris, il a pris…)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 w:eastAsia="ja-JP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Boire = 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bu </w:t>
            </w:r>
            <w:r>
              <w:rPr>
                <w:rFonts w:cs="Arial"/>
                <w:sz w:val="24"/>
                <w:szCs w:val="24"/>
                <w:lang w:val="fr-FR"/>
              </w:rPr>
              <w:t>(j’ai bu, tu as bu, …)</w:t>
            </w:r>
          </w:p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cs="Arial"/>
                <w:sz w:val="24"/>
                <w:szCs w:val="24"/>
                <w:highlight w:val="yellow"/>
              </w:rPr>
              <w:t>!</w:t>
            </w:r>
            <w:r>
              <w:rPr>
                <w:rFonts w:cs="Arial"/>
                <w:sz w:val="24"/>
                <w:szCs w:val="24"/>
              </w:rPr>
              <w:t xml:space="preserve">   F</w:t>
            </w:r>
            <w:r>
              <w:rPr>
                <w:rFonts w:cs="Arial"/>
                <w:b/>
                <w:sz w:val="24"/>
                <w:szCs w:val="24"/>
              </w:rPr>
              <w:t xml:space="preserve">ORMA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NEGATIVA :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soggetto + NE (N’) + ausiliare +PAS + participio passato 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Es. Tu as téléphoné = Tu N’as PAS téléphoné ; Je suis allé en vacances = Je NE suis PAS allé en vacances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57"/>
        <w:gridCol w:w="4771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highlight w:val="cyan"/>
                <w:lang w:val="fr-FR"/>
              </w:rPr>
              <w:t>I « GALLICISMES »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Passé récent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=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sog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. + « VENIR » + DE +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infinito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Sono appena arrivati&gt;</w:t>
            </w:r>
            <w:proofErr w:type="spellStart"/>
            <w:r>
              <w:rPr>
                <w:rFonts w:cs="Arial"/>
                <w:sz w:val="24"/>
                <w:szCs w:val="24"/>
              </w:rPr>
              <w:t>Ils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viennent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d’</w:t>
            </w:r>
            <w:proofErr w:type="spellStart"/>
            <w:r>
              <w:rPr>
                <w:rFonts w:cs="Arial"/>
                <w:sz w:val="24"/>
                <w:szCs w:val="24"/>
              </w:rPr>
              <w:t>arriver</w:t>
            </w:r>
            <w:proofErr w:type="spell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Présent continu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 =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sog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. + “ÊTRE” + EN TRAIN DE +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infinito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Stiamo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leggendo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&gt;Nous sommes en train de lire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Futur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proche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cs="Arial"/>
                <w:sz w:val="24"/>
                <w:szCs w:val="24"/>
              </w:rPr>
              <w:t>sog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+ </w:t>
            </w:r>
            <w:proofErr w:type="gramStart"/>
            <w:r>
              <w:rPr>
                <w:rFonts w:cs="Arial"/>
                <w:sz w:val="24"/>
                <w:szCs w:val="24"/>
              </w:rPr>
              <w:t>« ALLER</w:t>
            </w:r>
            <w:proofErr w:type="gramEnd"/>
            <w:r>
              <w:rPr>
                <w:rFonts w:cs="Arial"/>
                <w:sz w:val="24"/>
                <w:szCs w:val="24"/>
              </w:rPr>
              <w:t> » + infinito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Sto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 xml:space="preserve"> per </w:t>
            </w:r>
            <w:proofErr w:type="spellStart"/>
            <w:r>
              <w:rPr>
                <w:rFonts w:cs="Arial"/>
                <w:sz w:val="24"/>
                <w:szCs w:val="24"/>
                <w:lang w:val="fr-FR"/>
              </w:rPr>
              <w:t>partire</w:t>
            </w:r>
            <w:proofErr w:type="spellEnd"/>
            <w:r>
              <w:rPr>
                <w:rFonts w:cs="Arial"/>
                <w:sz w:val="24"/>
                <w:szCs w:val="24"/>
                <w:lang w:val="fr-FR"/>
              </w:rPr>
              <w:t>&gt;je vais partir</w:t>
            </w:r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B71C50" w:rsidRDefault="00B71C50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  <w:bookmarkStart w:id="0" w:name="_GoBack"/>
      <w:bookmarkEnd w:id="0"/>
    </w:p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44"/>
        <w:gridCol w:w="4784"/>
      </w:tblGrid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cyan"/>
              </w:rPr>
              <w:lastRenderedPageBreak/>
              <w:t>IL FUTURO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 genere si forma prendendo come radice tutto l’infinito e aggiungendo le desinenze: </w:t>
            </w:r>
            <w:r>
              <w:rPr>
                <w:rFonts w:cs="Arial"/>
                <w:b/>
                <w:sz w:val="24"/>
                <w:szCs w:val="24"/>
              </w:rPr>
              <w:t xml:space="preserve">-AI, -AS, -A, 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-ONS, -EZ, -ONT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</w:rPr>
              <w:t>finirAI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Arial"/>
                <w:sz w:val="24"/>
                <w:szCs w:val="24"/>
              </w:rPr>
              <w:t>demain</w:t>
            </w:r>
            <w:proofErr w:type="spellEnd"/>
            <w:proofErr w:type="gramEnd"/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verbi in –re, al futuro perdono la -e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cs="Arial"/>
                <w:sz w:val="24"/>
                <w:szCs w:val="24"/>
              </w:rPr>
              <w:t>prendrA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cs="Arial"/>
                <w:sz w:val="24"/>
                <w:szCs w:val="24"/>
              </w:rPr>
              <w:t>train</w:t>
            </w:r>
            <w:proofErr w:type="spellEnd"/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QUELQUES FUTUR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IRRéGULIERS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B6B28" w:rsidTr="004B6B28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Être &gt; je serai, tu seras, …                         Vouloir&gt;je voudrai, 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Avoir&gt;J’aurai, tu auras…                             Devoir&gt;je devrai, 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Aller&gt;j’irai, tu iras…                                    Savoir&gt;je saurai, 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Venir &gt;je viendrai…                                    Pouvoir&gt;je pourrai…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Faire&gt;je ferai, …                                          Voir&gt;je verrai…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</w:p>
        </w:tc>
      </w:tr>
    </w:tbl>
    <w:p w:rsidR="004B6B28" w:rsidRDefault="004B6B28" w:rsidP="004B6B28">
      <w:pPr>
        <w:spacing w:after="0"/>
        <w:rPr>
          <w:rFonts w:cs="Arial"/>
          <w:sz w:val="24"/>
          <w:szCs w:val="24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54"/>
        <w:gridCol w:w="4774"/>
      </w:tblGrid>
      <w:tr w:rsidR="004B6B28" w:rsidTr="004B6B28">
        <w:trPr>
          <w:trHeight w:val="26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highlight w:val="cyan"/>
                <w:lang w:val="fr-FR"/>
              </w:rPr>
              <w:t>IL CONDIZIONALE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Ex.</w:t>
            </w: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 genere il condizionale si forma prendendo come radice tutto l’infinito e aggiungendo le desinenze –AIS, -AIS, -AIT, -IONS, -IEZ, -AIENT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Elle </w:t>
            </w:r>
            <w:proofErr w:type="spellStart"/>
            <w:r>
              <w:rPr>
                <w:rFonts w:cs="Arial"/>
                <w:sz w:val="24"/>
                <w:szCs w:val="24"/>
              </w:rPr>
              <w:t>aimerAIT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devenir </w:t>
            </w:r>
            <w:proofErr w:type="spellStart"/>
            <w:r>
              <w:rPr>
                <w:rFonts w:cs="Arial"/>
                <w:sz w:val="24"/>
                <w:szCs w:val="24"/>
              </w:rPr>
              <w:t>journaliste</w:t>
            </w:r>
            <w:proofErr w:type="spellEnd"/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B6B28" w:rsidTr="004B6B28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QUELQUES CONDITIONNELS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IRRéGULIERS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Default="004B6B2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B6B28" w:rsidTr="004B6B28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Être &gt; je 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serais,…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                             Vouloir&gt;je voudrais, 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Avoir&gt;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J’aurais,…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                              Devoir&gt;je devrais, 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Aller&gt;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j’irais,…</w:t>
            </w:r>
            <w:proofErr w:type="gramEnd"/>
            <w:r>
              <w:rPr>
                <w:rFonts w:cs="Arial"/>
                <w:sz w:val="24"/>
                <w:szCs w:val="24"/>
                <w:lang w:val="fr-FR"/>
              </w:rPr>
              <w:t xml:space="preserve">                                    Savoir&gt;je saurais, 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Venir &gt;je viendrais…                        Pouvoir&gt;je pourrais…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Faire&gt;je ferais, …                              Voir&gt;je verrais…</w:t>
            </w:r>
          </w:p>
          <w:p w:rsidR="004B6B28" w:rsidRDefault="004B6B28">
            <w:pPr>
              <w:spacing w:after="0" w:line="240" w:lineRule="auto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Envoyer&gt;enverrais, …                      Recevoir&gt;</w:t>
            </w:r>
            <w:proofErr w:type="gramStart"/>
            <w:r>
              <w:rPr>
                <w:rFonts w:cs="Arial"/>
                <w:sz w:val="24"/>
                <w:szCs w:val="24"/>
                <w:lang w:val="fr-FR"/>
              </w:rPr>
              <w:t>recevrais,…</w:t>
            </w:r>
            <w:proofErr w:type="gramEnd"/>
          </w:p>
        </w:tc>
      </w:tr>
    </w:tbl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u w:val="single"/>
          <w:lang w:val="fr-FR"/>
        </w:rPr>
      </w:pPr>
    </w:p>
    <w:p w:rsidR="004B6B28" w:rsidRDefault="004B6B28" w:rsidP="004B6B28">
      <w:pPr>
        <w:spacing w:after="0"/>
        <w:rPr>
          <w:rFonts w:cs="Arial"/>
          <w:b/>
          <w:sz w:val="24"/>
          <w:szCs w:val="24"/>
          <w:lang w:val="fr-FR"/>
        </w:rPr>
      </w:pPr>
    </w:p>
    <w:p w:rsidR="004B6B28" w:rsidRDefault="004B6B28" w:rsidP="004B6B28">
      <w:pPr>
        <w:rPr>
          <w:rFonts w:cs="Arial"/>
          <w:sz w:val="24"/>
          <w:szCs w:val="24"/>
          <w:lang w:val="fr-FR"/>
        </w:rPr>
      </w:pPr>
    </w:p>
    <w:p w:rsidR="004B6B28" w:rsidRDefault="004B6B28"/>
    <w:sectPr w:rsidR="004B6B2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F5" w:rsidRDefault="00446EF5" w:rsidP="00B71C50">
      <w:pPr>
        <w:spacing w:after="0" w:line="240" w:lineRule="auto"/>
      </w:pPr>
      <w:r>
        <w:separator/>
      </w:r>
    </w:p>
  </w:endnote>
  <w:endnote w:type="continuationSeparator" w:id="0">
    <w:p w:rsidR="00446EF5" w:rsidRDefault="00446EF5" w:rsidP="00B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0142"/>
      <w:docPartObj>
        <w:docPartGallery w:val="Page Numbers (Bottom of Page)"/>
        <w:docPartUnique/>
      </w:docPartObj>
    </w:sdtPr>
    <w:sdtContent>
      <w:p w:rsidR="00B71C50" w:rsidRDefault="00B71C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71C50" w:rsidRDefault="00B71C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F5" w:rsidRDefault="00446EF5" w:rsidP="00B71C50">
      <w:pPr>
        <w:spacing w:after="0" w:line="240" w:lineRule="auto"/>
      </w:pPr>
      <w:r>
        <w:separator/>
      </w:r>
    </w:p>
  </w:footnote>
  <w:footnote w:type="continuationSeparator" w:id="0">
    <w:p w:rsidR="00446EF5" w:rsidRDefault="00446EF5" w:rsidP="00B71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5"/>
    <w:rsid w:val="00446EF5"/>
    <w:rsid w:val="004B6B28"/>
    <w:rsid w:val="008D0285"/>
    <w:rsid w:val="00B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BA18"/>
  <w15:chartTrackingRefBased/>
  <w15:docId w15:val="{DB300682-7270-43EA-80C0-8819A3F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B2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4B6B28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4B6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1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C50"/>
  </w:style>
  <w:style w:type="paragraph" w:styleId="Pidipagina">
    <w:name w:val="footer"/>
    <w:basedOn w:val="Normale"/>
    <w:link w:val="PidipaginaCarattere"/>
    <w:uiPriority w:val="99"/>
    <w:unhideWhenUsed/>
    <w:rsid w:val="00B71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65A1-1AA2-45FE-B49A-231F13EC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dcterms:created xsi:type="dcterms:W3CDTF">2017-09-22T11:13:00Z</dcterms:created>
  <dcterms:modified xsi:type="dcterms:W3CDTF">2017-09-22T11:19:00Z</dcterms:modified>
</cp:coreProperties>
</file>