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29" w:rsidRDefault="00754162" w:rsidP="00754162">
      <w:pPr>
        <w:tabs>
          <w:tab w:val="left" w:pos="2589"/>
        </w:tabs>
        <w:jc w:val="both"/>
        <w:rPr>
          <w:rFonts w:asciiTheme="majorHAnsi" w:hAnsiTheme="majorHAnsi"/>
          <w:b/>
          <w:bCs/>
          <w:sz w:val="32"/>
          <w:szCs w:val="32"/>
        </w:rPr>
      </w:pPr>
      <w:bookmarkStart w:id="0" w:name="_GoBack"/>
      <w:bookmarkEnd w:id="0"/>
      <w:r w:rsidRPr="00C46BEC">
        <w:rPr>
          <w:rFonts w:asciiTheme="majorHAnsi" w:hAnsiTheme="majorHAnsi"/>
          <w:b/>
          <w:bCs/>
          <w:color w:val="C00000"/>
          <w:sz w:val="32"/>
          <w:szCs w:val="32"/>
        </w:rPr>
        <w:t>UNIVERSITE FORAINE</w:t>
      </w:r>
      <w:r w:rsidRPr="00C46BEC">
        <w:rPr>
          <w:rFonts w:asciiTheme="majorHAnsi" w:hAnsiTheme="majorHAnsi"/>
          <w:b/>
          <w:bCs/>
          <w:sz w:val="32"/>
          <w:szCs w:val="32"/>
        </w:rPr>
        <w:t xml:space="preserve"> /// OCCUPER LA PREVALAYE</w:t>
      </w:r>
    </w:p>
    <w:p w:rsidR="000025BF" w:rsidRDefault="000025BF" w:rsidP="00754162">
      <w:pPr>
        <w:tabs>
          <w:tab w:val="left" w:pos="2589"/>
        </w:tabs>
        <w:jc w:val="both"/>
        <w:rPr>
          <w:rFonts w:asciiTheme="majorHAnsi" w:hAnsiTheme="majorHAnsi"/>
          <w:b/>
          <w:bCs/>
          <w:sz w:val="32"/>
          <w:szCs w:val="32"/>
        </w:rPr>
      </w:pPr>
      <w:r>
        <w:rPr>
          <w:rFonts w:asciiTheme="majorHAnsi" w:hAnsiTheme="majorHAnsi"/>
          <w:b/>
          <w:bCs/>
          <w:sz w:val="32"/>
          <w:szCs w:val="32"/>
        </w:rPr>
        <w:t>Pour une nouvelle agriculture innovante en lien avec la ville</w:t>
      </w:r>
    </w:p>
    <w:p w:rsidR="000025BF" w:rsidRPr="00C46BEC" w:rsidRDefault="000025BF" w:rsidP="00754162">
      <w:pPr>
        <w:tabs>
          <w:tab w:val="left" w:pos="2589"/>
        </w:tabs>
        <w:jc w:val="both"/>
        <w:rPr>
          <w:rFonts w:asciiTheme="majorHAnsi" w:hAnsiTheme="majorHAnsi"/>
          <w:b/>
          <w:bCs/>
          <w:sz w:val="32"/>
          <w:szCs w:val="32"/>
        </w:rPr>
      </w:pPr>
    </w:p>
    <w:p w:rsidR="00754162" w:rsidRPr="00117968" w:rsidRDefault="00754162" w:rsidP="00754162">
      <w:pPr>
        <w:tabs>
          <w:tab w:val="left" w:pos="2589"/>
        </w:tabs>
        <w:jc w:val="both"/>
        <w:rPr>
          <w:rFonts w:asciiTheme="majorHAnsi" w:hAnsiTheme="majorHAnsi"/>
          <w:b/>
          <w:bCs/>
          <w:sz w:val="22"/>
          <w:szCs w:val="22"/>
        </w:rPr>
      </w:pPr>
      <w:r>
        <w:rPr>
          <w:rFonts w:asciiTheme="majorHAnsi" w:hAnsiTheme="majorHAnsi"/>
          <w:b/>
          <w:bCs/>
          <w:sz w:val="22"/>
          <w:szCs w:val="22"/>
        </w:rPr>
        <w:t xml:space="preserve">COMPTE RENDU DE LA JOURNEE DU 5 AVRIL /// </w:t>
      </w:r>
      <w:r w:rsidRPr="00C46BEC">
        <w:rPr>
          <w:rFonts w:asciiTheme="majorHAnsi" w:hAnsiTheme="majorHAnsi"/>
          <w:b/>
          <w:bCs/>
          <w:color w:val="C00000"/>
          <w:sz w:val="22"/>
          <w:szCs w:val="22"/>
        </w:rPr>
        <w:t>ECO CENTRE DE LA TAUPINAIS</w:t>
      </w:r>
    </w:p>
    <w:p w:rsidR="00740FB8" w:rsidRPr="00117968" w:rsidRDefault="00740FB8" w:rsidP="00754162">
      <w:pPr>
        <w:tabs>
          <w:tab w:val="left" w:pos="2589"/>
        </w:tabs>
        <w:jc w:val="both"/>
        <w:rPr>
          <w:rFonts w:asciiTheme="majorHAnsi" w:hAnsiTheme="majorHAnsi"/>
          <w:sz w:val="22"/>
          <w:szCs w:val="22"/>
        </w:rPr>
      </w:pPr>
    </w:p>
    <w:p w:rsidR="00740FB8" w:rsidRPr="00117968" w:rsidRDefault="00740FB8" w:rsidP="00754162">
      <w:pPr>
        <w:tabs>
          <w:tab w:val="left" w:pos="2589"/>
        </w:tabs>
        <w:jc w:val="both"/>
        <w:rPr>
          <w:rFonts w:asciiTheme="majorHAnsi" w:hAnsiTheme="majorHAnsi"/>
          <w:sz w:val="22"/>
          <w:szCs w:val="22"/>
        </w:rPr>
      </w:pPr>
    </w:p>
    <w:p w:rsidR="00740FB8" w:rsidRPr="00117968" w:rsidRDefault="005E1400"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Dans le cadre </w:t>
      </w:r>
      <w:r w:rsidR="00C627EE" w:rsidRPr="00117968">
        <w:rPr>
          <w:rFonts w:asciiTheme="majorHAnsi" w:hAnsiTheme="majorHAnsi"/>
          <w:sz w:val="22"/>
          <w:szCs w:val="22"/>
        </w:rPr>
        <w:t>de la journée sur l’herbe organisée par L’</w:t>
      </w:r>
      <w:proofErr w:type="spellStart"/>
      <w:r w:rsidR="00C627EE" w:rsidRPr="00117968">
        <w:rPr>
          <w:rFonts w:asciiTheme="majorHAnsi" w:hAnsiTheme="majorHAnsi"/>
          <w:sz w:val="22"/>
          <w:szCs w:val="22"/>
        </w:rPr>
        <w:t>écocentre</w:t>
      </w:r>
      <w:proofErr w:type="spellEnd"/>
      <w:r w:rsidR="00C627EE" w:rsidRPr="00117968">
        <w:rPr>
          <w:rFonts w:asciiTheme="majorHAnsi" w:hAnsiTheme="majorHAnsi"/>
          <w:sz w:val="22"/>
          <w:szCs w:val="22"/>
        </w:rPr>
        <w:t xml:space="preserve"> de la </w:t>
      </w:r>
      <w:proofErr w:type="spellStart"/>
      <w:r w:rsidR="00C627EE" w:rsidRPr="00117968">
        <w:rPr>
          <w:rFonts w:asciiTheme="majorHAnsi" w:hAnsiTheme="majorHAnsi"/>
          <w:sz w:val="22"/>
          <w:szCs w:val="22"/>
        </w:rPr>
        <w:t>Taupinais</w:t>
      </w:r>
      <w:proofErr w:type="spellEnd"/>
      <w:r w:rsidR="00C627EE" w:rsidRPr="00117968">
        <w:rPr>
          <w:rFonts w:asciiTheme="majorHAnsi" w:hAnsiTheme="majorHAnsi"/>
          <w:sz w:val="22"/>
          <w:szCs w:val="22"/>
        </w:rPr>
        <w:t>,</w:t>
      </w:r>
    </w:p>
    <w:p w:rsidR="00C44A76" w:rsidRPr="00117968" w:rsidRDefault="00C627EE" w:rsidP="00754162">
      <w:pPr>
        <w:tabs>
          <w:tab w:val="left" w:pos="2589"/>
        </w:tabs>
        <w:jc w:val="both"/>
        <w:rPr>
          <w:rFonts w:asciiTheme="majorHAnsi" w:hAnsiTheme="majorHAnsi"/>
          <w:sz w:val="22"/>
          <w:szCs w:val="22"/>
        </w:rPr>
      </w:pPr>
      <w:r w:rsidRPr="00117968">
        <w:rPr>
          <w:rFonts w:asciiTheme="majorHAnsi" w:hAnsiTheme="majorHAnsi"/>
          <w:sz w:val="22"/>
          <w:szCs w:val="22"/>
        </w:rPr>
        <w:t>L’</w:t>
      </w:r>
      <w:r w:rsidR="00B7705C" w:rsidRPr="00117968">
        <w:rPr>
          <w:rFonts w:asciiTheme="majorHAnsi" w:hAnsiTheme="majorHAnsi"/>
          <w:sz w:val="22"/>
          <w:szCs w:val="22"/>
        </w:rPr>
        <w:t>université</w:t>
      </w:r>
      <w:r w:rsidRPr="00117968">
        <w:rPr>
          <w:rFonts w:asciiTheme="majorHAnsi" w:hAnsiTheme="majorHAnsi"/>
          <w:sz w:val="22"/>
          <w:szCs w:val="22"/>
        </w:rPr>
        <w:t xml:space="preserve"> foraine s’est </w:t>
      </w:r>
      <w:r w:rsidR="00921494" w:rsidRPr="00117968">
        <w:rPr>
          <w:rFonts w:asciiTheme="majorHAnsi" w:hAnsiTheme="majorHAnsi"/>
          <w:sz w:val="22"/>
          <w:szCs w:val="22"/>
        </w:rPr>
        <w:t>associ</w:t>
      </w:r>
      <w:r w:rsidRPr="00117968">
        <w:rPr>
          <w:rFonts w:asciiTheme="majorHAnsi" w:hAnsiTheme="majorHAnsi"/>
          <w:sz w:val="22"/>
          <w:szCs w:val="22"/>
        </w:rPr>
        <w:t>ée</w:t>
      </w:r>
      <w:r w:rsidR="00921494" w:rsidRPr="00117968">
        <w:rPr>
          <w:rFonts w:asciiTheme="majorHAnsi" w:hAnsiTheme="majorHAnsi"/>
          <w:sz w:val="22"/>
          <w:szCs w:val="22"/>
        </w:rPr>
        <w:t xml:space="preserve"> </w:t>
      </w:r>
      <w:r w:rsidRPr="00117968">
        <w:rPr>
          <w:rFonts w:asciiTheme="majorHAnsi" w:hAnsiTheme="majorHAnsi"/>
          <w:sz w:val="22"/>
          <w:szCs w:val="22"/>
        </w:rPr>
        <w:t>à</w:t>
      </w:r>
      <w:r w:rsidR="00921494" w:rsidRPr="00117968">
        <w:rPr>
          <w:rFonts w:asciiTheme="majorHAnsi" w:hAnsiTheme="majorHAnsi"/>
          <w:sz w:val="22"/>
          <w:szCs w:val="22"/>
        </w:rPr>
        <w:t xml:space="preserve"> la manifestation </w:t>
      </w:r>
      <w:r w:rsidRPr="00117968">
        <w:rPr>
          <w:rFonts w:asciiTheme="majorHAnsi" w:hAnsiTheme="majorHAnsi"/>
          <w:sz w:val="22"/>
          <w:szCs w:val="22"/>
        </w:rPr>
        <w:t>en organisant une rencontre autour de la réflexion « Pour une nouvelle forme d’agriculture biologique et vivrière sur la Prévalaye ».</w:t>
      </w:r>
    </w:p>
    <w:p w:rsidR="00C627EE" w:rsidRPr="00117968" w:rsidRDefault="00C627EE" w:rsidP="00754162">
      <w:pPr>
        <w:tabs>
          <w:tab w:val="left" w:pos="2589"/>
        </w:tabs>
        <w:jc w:val="both"/>
        <w:rPr>
          <w:rFonts w:asciiTheme="majorHAnsi" w:hAnsiTheme="majorHAnsi"/>
          <w:sz w:val="22"/>
          <w:szCs w:val="22"/>
        </w:rPr>
      </w:pPr>
    </w:p>
    <w:p w:rsidR="00C627EE" w:rsidRPr="00117968" w:rsidRDefault="00C627EE" w:rsidP="00754162">
      <w:pPr>
        <w:tabs>
          <w:tab w:val="left" w:pos="2589"/>
        </w:tabs>
        <w:jc w:val="both"/>
        <w:rPr>
          <w:rFonts w:asciiTheme="majorHAnsi" w:hAnsiTheme="majorHAnsi"/>
          <w:sz w:val="22"/>
          <w:szCs w:val="22"/>
        </w:rPr>
      </w:pPr>
      <w:r w:rsidRPr="00117968">
        <w:rPr>
          <w:rFonts w:asciiTheme="majorHAnsi" w:hAnsiTheme="majorHAnsi"/>
          <w:sz w:val="22"/>
          <w:szCs w:val="22"/>
        </w:rPr>
        <w:t>Avec l’ensemble des partenaires rencontrés depuis un an de travail sur le territoire, nous avons raconté publiquement notre projet d’occupation de la Prévalaye en lien avec la ville</w:t>
      </w:r>
      <w:r w:rsidR="00A97D9C">
        <w:rPr>
          <w:rFonts w:asciiTheme="majorHAnsi" w:hAnsiTheme="majorHAnsi"/>
          <w:sz w:val="22"/>
          <w:szCs w:val="22"/>
        </w:rPr>
        <w:t xml:space="preserve"> et les acteurs qui ouvrent déjà sur le territoire comme l’éco centre de la </w:t>
      </w:r>
      <w:proofErr w:type="spellStart"/>
      <w:r w:rsidR="00A97D9C">
        <w:rPr>
          <w:rFonts w:asciiTheme="majorHAnsi" w:hAnsiTheme="majorHAnsi"/>
          <w:sz w:val="22"/>
          <w:szCs w:val="22"/>
        </w:rPr>
        <w:t>Taupinais</w:t>
      </w:r>
      <w:proofErr w:type="spellEnd"/>
      <w:r w:rsidRPr="00117968">
        <w:rPr>
          <w:rFonts w:asciiTheme="majorHAnsi" w:hAnsiTheme="majorHAnsi"/>
          <w:sz w:val="22"/>
          <w:szCs w:val="22"/>
        </w:rPr>
        <w:t>.</w:t>
      </w:r>
    </w:p>
    <w:p w:rsidR="009E46E4" w:rsidRDefault="00117968" w:rsidP="000D3FC8">
      <w:pPr>
        <w:tabs>
          <w:tab w:val="left" w:pos="2589"/>
        </w:tabs>
        <w:jc w:val="both"/>
        <w:rPr>
          <w:rFonts w:asciiTheme="majorHAnsi" w:hAnsiTheme="majorHAnsi"/>
          <w:sz w:val="22"/>
          <w:szCs w:val="22"/>
        </w:rPr>
      </w:pPr>
      <w:r>
        <w:rPr>
          <w:rFonts w:asciiTheme="majorHAnsi" w:hAnsiTheme="majorHAnsi"/>
          <w:sz w:val="22"/>
          <w:szCs w:val="22"/>
        </w:rPr>
        <w:t>La</w:t>
      </w:r>
      <w:r w:rsidR="009E46E4" w:rsidRPr="00117968">
        <w:rPr>
          <w:rFonts w:asciiTheme="majorHAnsi" w:hAnsiTheme="majorHAnsi"/>
          <w:sz w:val="22"/>
          <w:szCs w:val="22"/>
        </w:rPr>
        <w:t xml:space="preserve"> rencontre à été organisée </w:t>
      </w:r>
      <w:r w:rsidR="00A1287F" w:rsidRPr="00117968">
        <w:rPr>
          <w:rFonts w:asciiTheme="majorHAnsi" w:hAnsiTheme="majorHAnsi"/>
          <w:sz w:val="22"/>
          <w:szCs w:val="22"/>
        </w:rPr>
        <w:t>et dirigée par</w:t>
      </w:r>
      <w:r w:rsidR="009E46E4" w:rsidRPr="00117968">
        <w:rPr>
          <w:rFonts w:asciiTheme="majorHAnsi" w:hAnsiTheme="majorHAnsi"/>
          <w:sz w:val="22"/>
          <w:szCs w:val="22"/>
        </w:rPr>
        <w:t xml:space="preserve"> </w:t>
      </w:r>
      <w:r w:rsidR="00B7705C" w:rsidRPr="00117968">
        <w:rPr>
          <w:rFonts w:asciiTheme="majorHAnsi" w:hAnsiTheme="majorHAnsi"/>
          <w:bCs/>
          <w:sz w:val="22"/>
          <w:szCs w:val="22"/>
        </w:rPr>
        <w:t>Véronique Chable,</w:t>
      </w:r>
      <w:r w:rsidR="00B7705C" w:rsidRPr="00117968">
        <w:rPr>
          <w:rFonts w:asciiTheme="majorHAnsi" w:hAnsiTheme="majorHAnsi"/>
          <w:sz w:val="22"/>
          <w:szCs w:val="22"/>
        </w:rPr>
        <w:t xml:space="preserve"> ingénier/chercheur à l’INRA et Gilles </w:t>
      </w:r>
      <w:proofErr w:type="spellStart"/>
      <w:r w:rsidR="00B7705C" w:rsidRPr="00117968">
        <w:rPr>
          <w:rFonts w:asciiTheme="majorHAnsi" w:hAnsiTheme="majorHAnsi"/>
          <w:sz w:val="22"/>
          <w:szCs w:val="22"/>
        </w:rPr>
        <w:t>Simonneaux</w:t>
      </w:r>
      <w:proofErr w:type="spellEnd"/>
      <w:r w:rsidR="0044136E" w:rsidRPr="00117968">
        <w:rPr>
          <w:rFonts w:asciiTheme="majorHAnsi" w:hAnsiTheme="majorHAnsi"/>
          <w:sz w:val="22"/>
          <w:szCs w:val="22"/>
        </w:rPr>
        <w:t xml:space="preserve">, </w:t>
      </w:r>
      <w:r w:rsidR="00B7705C" w:rsidRPr="00117968">
        <w:rPr>
          <w:rFonts w:asciiTheme="majorHAnsi" w:hAnsiTheme="majorHAnsi"/>
          <w:sz w:val="22"/>
          <w:szCs w:val="22"/>
        </w:rPr>
        <w:t xml:space="preserve">agriculteur </w:t>
      </w:r>
      <w:r w:rsidR="009E46E4" w:rsidRPr="00117968">
        <w:rPr>
          <w:rFonts w:asciiTheme="majorHAnsi" w:hAnsiTheme="majorHAnsi"/>
          <w:sz w:val="22"/>
          <w:szCs w:val="22"/>
        </w:rPr>
        <w:t xml:space="preserve">bio à la ferme des </w:t>
      </w:r>
      <w:r w:rsidR="000D3FC8">
        <w:rPr>
          <w:rFonts w:asciiTheme="majorHAnsi" w:hAnsiTheme="majorHAnsi"/>
          <w:sz w:val="22"/>
          <w:szCs w:val="22"/>
        </w:rPr>
        <w:t>P</w:t>
      </w:r>
      <w:r w:rsidR="009E46E4" w:rsidRPr="00117968">
        <w:rPr>
          <w:rFonts w:asciiTheme="majorHAnsi" w:hAnsiTheme="majorHAnsi"/>
          <w:sz w:val="22"/>
          <w:szCs w:val="22"/>
        </w:rPr>
        <w:t xml:space="preserve">etits Chapelais à </w:t>
      </w:r>
      <w:proofErr w:type="spellStart"/>
      <w:r w:rsidR="009E46E4" w:rsidRPr="00117968">
        <w:rPr>
          <w:rFonts w:asciiTheme="majorHAnsi" w:hAnsiTheme="majorHAnsi"/>
          <w:sz w:val="22"/>
          <w:szCs w:val="22"/>
        </w:rPr>
        <w:t>Chavagne</w:t>
      </w:r>
      <w:proofErr w:type="spellEnd"/>
      <w:r w:rsidR="009E46E4" w:rsidRPr="00117968">
        <w:rPr>
          <w:rFonts w:asciiTheme="majorHAnsi" w:hAnsiTheme="majorHAnsi"/>
          <w:sz w:val="22"/>
          <w:szCs w:val="22"/>
        </w:rPr>
        <w:t>.</w:t>
      </w:r>
    </w:p>
    <w:p w:rsidR="00250FC1" w:rsidRDefault="00250FC1" w:rsidP="000D3FC8">
      <w:pPr>
        <w:tabs>
          <w:tab w:val="left" w:pos="2589"/>
        </w:tabs>
        <w:jc w:val="both"/>
        <w:rPr>
          <w:rFonts w:asciiTheme="majorHAnsi" w:hAnsiTheme="majorHAnsi"/>
          <w:sz w:val="22"/>
          <w:szCs w:val="22"/>
        </w:rPr>
      </w:pPr>
    </w:p>
    <w:p w:rsidR="00250FC1" w:rsidRDefault="00250FC1" w:rsidP="00E46CA5">
      <w:pPr>
        <w:tabs>
          <w:tab w:val="left" w:pos="2589"/>
        </w:tabs>
        <w:jc w:val="both"/>
        <w:rPr>
          <w:rFonts w:asciiTheme="majorHAnsi" w:eastAsia="Times New Roman" w:hAnsiTheme="majorHAnsi"/>
          <w:i/>
          <w:iCs/>
          <w:sz w:val="20"/>
          <w:szCs w:val="20"/>
        </w:rPr>
      </w:pPr>
      <w:r w:rsidRPr="008F0E74">
        <w:rPr>
          <w:rFonts w:asciiTheme="majorHAnsi" w:hAnsiTheme="majorHAnsi"/>
          <w:b/>
          <w:bCs/>
          <w:sz w:val="22"/>
          <w:szCs w:val="22"/>
        </w:rPr>
        <w:t>Intervenants :</w:t>
      </w:r>
      <w:r>
        <w:rPr>
          <w:rFonts w:asciiTheme="majorHAnsi" w:hAnsiTheme="majorHAnsi"/>
          <w:sz w:val="22"/>
          <w:szCs w:val="22"/>
        </w:rPr>
        <w:t xml:space="preserve"> </w:t>
      </w:r>
      <w:r w:rsidR="008F0E74">
        <w:rPr>
          <w:rFonts w:asciiTheme="majorHAnsi" w:hAnsiTheme="majorHAnsi"/>
          <w:i/>
          <w:iCs/>
          <w:sz w:val="20"/>
          <w:szCs w:val="20"/>
        </w:rPr>
        <w:t>Patrick Bouchain (Architecte Scénographe, instigateur de l’UFO)</w:t>
      </w:r>
      <w:r w:rsidRPr="00E46CA5">
        <w:rPr>
          <w:rFonts w:asciiTheme="majorHAnsi" w:hAnsiTheme="majorHAnsi"/>
          <w:i/>
          <w:iCs/>
          <w:sz w:val="20"/>
          <w:szCs w:val="20"/>
        </w:rPr>
        <w:t>, Sophie Ricard</w:t>
      </w:r>
      <w:r w:rsidR="008F0E74">
        <w:rPr>
          <w:rFonts w:asciiTheme="majorHAnsi" w:hAnsiTheme="majorHAnsi"/>
          <w:i/>
          <w:iCs/>
          <w:sz w:val="20"/>
          <w:szCs w:val="20"/>
        </w:rPr>
        <w:t xml:space="preserve"> (architecte en permanence à Rennes pour l’UFO)</w:t>
      </w:r>
      <w:r w:rsidRPr="00E46CA5">
        <w:rPr>
          <w:rFonts w:asciiTheme="majorHAnsi" w:hAnsiTheme="majorHAnsi"/>
          <w:i/>
          <w:iCs/>
          <w:sz w:val="20"/>
          <w:szCs w:val="20"/>
        </w:rPr>
        <w:t xml:space="preserve">, </w:t>
      </w:r>
      <w:r w:rsidR="00E46CA5" w:rsidRPr="00E46CA5">
        <w:rPr>
          <w:rFonts w:asciiTheme="majorHAnsi" w:hAnsiTheme="majorHAnsi"/>
          <w:i/>
          <w:iCs/>
          <w:sz w:val="20"/>
          <w:szCs w:val="20"/>
        </w:rPr>
        <w:t xml:space="preserve">Véronique Chable (ingénieur </w:t>
      </w:r>
      <w:r w:rsidR="008F0E74" w:rsidRPr="00E46CA5">
        <w:rPr>
          <w:rFonts w:asciiTheme="majorHAnsi" w:hAnsiTheme="majorHAnsi"/>
          <w:i/>
          <w:iCs/>
          <w:sz w:val="20"/>
          <w:szCs w:val="20"/>
        </w:rPr>
        <w:t>chercheur</w:t>
      </w:r>
      <w:r w:rsidR="00E46CA5" w:rsidRPr="00E46CA5">
        <w:rPr>
          <w:rFonts w:asciiTheme="majorHAnsi" w:hAnsiTheme="majorHAnsi"/>
          <w:i/>
          <w:iCs/>
          <w:sz w:val="20"/>
          <w:szCs w:val="20"/>
        </w:rPr>
        <w:t xml:space="preserve"> INRA), Gilles </w:t>
      </w:r>
      <w:proofErr w:type="spellStart"/>
      <w:r w:rsidR="00E46CA5" w:rsidRPr="00E46CA5">
        <w:rPr>
          <w:rFonts w:asciiTheme="majorHAnsi" w:hAnsiTheme="majorHAnsi"/>
          <w:i/>
          <w:iCs/>
          <w:sz w:val="20"/>
          <w:szCs w:val="20"/>
        </w:rPr>
        <w:t>Simonneau</w:t>
      </w:r>
      <w:proofErr w:type="spellEnd"/>
      <w:r w:rsidR="00E46CA5" w:rsidRPr="00E46CA5">
        <w:rPr>
          <w:rFonts w:asciiTheme="majorHAnsi" w:hAnsiTheme="majorHAnsi"/>
          <w:i/>
          <w:iCs/>
          <w:sz w:val="20"/>
          <w:szCs w:val="20"/>
        </w:rPr>
        <w:t xml:space="preserve"> (Agriculteur bio, ferme des Petits Chapelais), </w:t>
      </w:r>
      <w:proofErr w:type="spellStart"/>
      <w:r w:rsidR="00E46CA5" w:rsidRPr="00E46CA5">
        <w:rPr>
          <w:rFonts w:asciiTheme="majorHAnsi" w:hAnsiTheme="majorHAnsi"/>
          <w:i/>
          <w:iCs/>
          <w:sz w:val="20"/>
          <w:szCs w:val="20"/>
        </w:rPr>
        <w:t>Agnes</w:t>
      </w:r>
      <w:proofErr w:type="spellEnd"/>
      <w:r w:rsidR="00E46CA5" w:rsidRPr="00E46CA5">
        <w:rPr>
          <w:rFonts w:asciiTheme="majorHAnsi" w:hAnsiTheme="majorHAnsi"/>
          <w:i/>
          <w:iCs/>
          <w:sz w:val="20"/>
          <w:szCs w:val="20"/>
        </w:rPr>
        <w:t xml:space="preserve"> Schermann (Maître de conférence à Rennes 1), Thierry </w:t>
      </w:r>
      <w:proofErr w:type="spellStart"/>
      <w:r w:rsidR="00E46CA5" w:rsidRPr="00E46CA5">
        <w:rPr>
          <w:rFonts w:asciiTheme="majorHAnsi" w:hAnsiTheme="majorHAnsi"/>
          <w:i/>
          <w:iCs/>
          <w:sz w:val="20"/>
          <w:szCs w:val="20"/>
        </w:rPr>
        <w:t>Guehenneuc</w:t>
      </w:r>
      <w:proofErr w:type="spellEnd"/>
      <w:r w:rsidR="00E46CA5" w:rsidRPr="00E46CA5">
        <w:rPr>
          <w:rFonts w:asciiTheme="majorHAnsi" w:hAnsiTheme="majorHAnsi"/>
          <w:i/>
          <w:iCs/>
          <w:sz w:val="20"/>
          <w:szCs w:val="20"/>
        </w:rPr>
        <w:t xml:space="preserve"> (Sylviculteur, </w:t>
      </w:r>
      <w:proofErr w:type="spellStart"/>
      <w:r w:rsidR="00E46CA5" w:rsidRPr="00E46CA5">
        <w:rPr>
          <w:rFonts w:asciiTheme="majorHAnsi" w:hAnsiTheme="majorHAnsi"/>
          <w:i/>
          <w:iCs/>
          <w:sz w:val="20"/>
          <w:szCs w:val="20"/>
        </w:rPr>
        <w:t>agroforestier</w:t>
      </w:r>
      <w:proofErr w:type="spellEnd"/>
      <w:r w:rsidR="00E46CA5" w:rsidRPr="00E46CA5">
        <w:rPr>
          <w:rFonts w:asciiTheme="majorHAnsi" w:hAnsiTheme="majorHAnsi"/>
          <w:i/>
          <w:iCs/>
          <w:sz w:val="20"/>
          <w:szCs w:val="20"/>
        </w:rPr>
        <w:t xml:space="preserve">), Jean Martial Morel (Co président </w:t>
      </w:r>
      <w:proofErr w:type="spellStart"/>
      <w:r w:rsidR="00E46CA5" w:rsidRPr="00E46CA5">
        <w:rPr>
          <w:rFonts w:asciiTheme="majorHAnsi" w:hAnsiTheme="majorHAnsi"/>
          <w:i/>
          <w:iCs/>
          <w:sz w:val="20"/>
          <w:szCs w:val="20"/>
        </w:rPr>
        <w:t>asso</w:t>
      </w:r>
      <w:proofErr w:type="spellEnd"/>
      <w:r w:rsidR="00E46CA5" w:rsidRPr="00E46CA5">
        <w:rPr>
          <w:rFonts w:asciiTheme="majorHAnsi" w:hAnsiTheme="majorHAnsi"/>
          <w:i/>
          <w:iCs/>
          <w:sz w:val="20"/>
          <w:szCs w:val="20"/>
        </w:rPr>
        <w:t xml:space="preserve"> « semons l’espoir</w:t>
      </w:r>
      <w:r w:rsidR="008F0E74">
        <w:rPr>
          <w:rFonts w:asciiTheme="majorHAnsi" w:hAnsiTheme="majorHAnsi"/>
          <w:i/>
          <w:iCs/>
          <w:sz w:val="20"/>
          <w:szCs w:val="20"/>
        </w:rPr>
        <w:t> »</w:t>
      </w:r>
      <w:r w:rsidR="00E46CA5" w:rsidRPr="00E46CA5">
        <w:rPr>
          <w:rFonts w:asciiTheme="majorHAnsi" w:hAnsiTheme="majorHAnsi"/>
          <w:i/>
          <w:iCs/>
          <w:sz w:val="20"/>
          <w:szCs w:val="20"/>
        </w:rPr>
        <w:t xml:space="preserve">), Jean Marie Morin (Enseignant CFPPA Le </w:t>
      </w:r>
      <w:proofErr w:type="spellStart"/>
      <w:r w:rsidR="00E46CA5" w:rsidRPr="00E46CA5">
        <w:rPr>
          <w:rFonts w:asciiTheme="majorHAnsi" w:hAnsiTheme="majorHAnsi"/>
          <w:i/>
          <w:iCs/>
          <w:sz w:val="20"/>
          <w:szCs w:val="20"/>
        </w:rPr>
        <w:t>Rheu</w:t>
      </w:r>
      <w:proofErr w:type="spellEnd"/>
      <w:r w:rsidR="00E46CA5" w:rsidRPr="00E46CA5">
        <w:rPr>
          <w:rFonts w:asciiTheme="majorHAnsi" w:hAnsiTheme="majorHAnsi"/>
          <w:i/>
          <w:iCs/>
          <w:sz w:val="20"/>
          <w:szCs w:val="20"/>
        </w:rPr>
        <w:t xml:space="preserve">), Catherine Rannou (Architecte, enseignante ENSAB), Guillaume Lechevin (Directeur Jardin Moderne), Claude </w:t>
      </w:r>
      <w:proofErr w:type="spellStart"/>
      <w:r w:rsidR="00E46CA5" w:rsidRPr="00E46CA5">
        <w:rPr>
          <w:rFonts w:asciiTheme="majorHAnsi" w:hAnsiTheme="majorHAnsi"/>
          <w:i/>
          <w:iCs/>
          <w:sz w:val="20"/>
          <w:szCs w:val="20"/>
        </w:rPr>
        <w:t>Guinard</w:t>
      </w:r>
      <w:proofErr w:type="spellEnd"/>
      <w:r w:rsidR="00E46CA5" w:rsidRPr="00E46CA5">
        <w:rPr>
          <w:rFonts w:asciiTheme="majorHAnsi" w:hAnsiTheme="majorHAnsi"/>
          <w:i/>
          <w:iCs/>
          <w:sz w:val="20"/>
          <w:szCs w:val="20"/>
        </w:rPr>
        <w:t xml:space="preserve"> (Directeur des Tombées de la Nuit), Le Bureau Cosmique (Collectif d’architectes), Atelier Made Paysage (Collectif de paysagistes), </w:t>
      </w:r>
      <w:r w:rsidR="008F0E74">
        <w:rPr>
          <w:rFonts w:asciiTheme="majorHAnsi" w:hAnsiTheme="majorHAnsi"/>
          <w:i/>
          <w:iCs/>
          <w:sz w:val="20"/>
          <w:szCs w:val="20"/>
        </w:rPr>
        <w:t xml:space="preserve">Chloé Dumond (Artiste diplômée des Beaux arts de Rennes), </w:t>
      </w:r>
      <w:r w:rsidR="00E46CA5" w:rsidRPr="00E46CA5">
        <w:rPr>
          <w:rFonts w:asciiTheme="majorHAnsi" w:hAnsiTheme="majorHAnsi"/>
          <w:i/>
          <w:iCs/>
          <w:sz w:val="20"/>
          <w:szCs w:val="20"/>
        </w:rPr>
        <w:t xml:space="preserve">Catherine </w:t>
      </w:r>
      <w:proofErr w:type="spellStart"/>
      <w:r w:rsidR="00E46CA5" w:rsidRPr="00E46CA5">
        <w:rPr>
          <w:rFonts w:asciiTheme="majorHAnsi" w:hAnsiTheme="majorHAnsi"/>
          <w:i/>
          <w:iCs/>
          <w:sz w:val="20"/>
          <w:szCs w:val="20"/>
        </w:rPr>
        <w:t>Darrot</w:t>
      </w:r>
      <w:proofErr w:type="spellEnd"/>
      <w:r w:rsidR="00E46CA5" w:rsidRPr="00E46CA5">
        <w:rPr>
          <w:rFonts w:asciiTheme="majorHAnsi" w:hAnsiTheme="majorHAnsi"/>
          <w:i/>
          <w:iCs/>
          <w:sz w:val="20"/>
          <w:szCs w:val="20"/>
        </w:rPr>
        <w:t xml:space="preserve"> (Enseignante agro campus), </w:t>
      </w:r>
      <w:r w:rsidR="00E46CA5" w:rsidRPr="00E46CA5">
        <w:rPr>
          <w:rFonts w:asciiTheme="majorHAnsi" w:hAnsiTheme="majorHAnsi"/>
          <w:bCs/>
          <w:i/>
          <w:iCs/>
          <w:sz w:val="20"/>
          <w:szCs w:val="20"/>
        </w:rPr>
        <w:t>Youssef  </w:t>
      </w:r>
      <w:proofErr w:type="spellStart"/>
      <w:r w:rsidR="00E46CA5" w:rsidRPr="00E46CA5">
        <w:rPr>
          <w:rFonts w:asciiTheme="majorHAnsi" w:eastAsia="Times New Roman" w:hAnsiTheme="majorHAnsi"/>
          <w:i/>
          <w:iCs/>
          <w:sz w:val="20"/>
          <w:szCs w:val="20"/>
        </w:rPr>
        <w:t>Khalloul</w:t>
      </w:r>
      <w:proofErr w:type="spellEnd"/>
      <w:r w:rsidR="00E46CA5" w:rsidRPr="00E46CA5">
        <w:rPr>
          <w:rFonts w:asciiTheme="majorHAnsi" w:eastAsia="Times New Roman" w:hAnsiTheme="majorHAnsi"/>
          <w:i/>
          <w:iCs/>
          <w:sz w:val="20"/>
          <w:szCs w:val="20"/>
        </w:rPr>
        <w:t xml:space="preserve"> (Membre du comité directeur association B.I.S.), Yves </w:t>
      </w:r>
      <w:proofErr w:type="spellStart"/>
      <w:r w:rsidR="00E46CA5" w:rsidRPr="00E46CA5">
        <w:rPr>
          <w:rFonts w:asciiTheme="majorHAnsi" w:eastAsia="Times New Roman" w:hAnsiTheme="majorHAnsi"/>
          <w:i/>
          <w:iCs/>
          <w:sz w:val="20"/>
          <w:szCs w:val="20"/>
        </w:rPr>
        <w:t>Lebouc</w:t>
      </w:r>
      <w:proofErr w:type="spellEnd"/>
      <w:r w:rsidR="00E46CA5" w:rsidRPr="00E46CA5">
        <w:rPr>
          <w:rFonts w:asciiTheme="majorHAnsi" w:eastAsia="Times New Roman" w:hAnsiTheme="majorHAnsi"/>
          <w:i/>
          <w:iCs/>
          <w:sz w:val="20"/>
          <w:szCs w:val="20"/>
        </w:rPr>
        <w:t xml:space="preserve"> (ancien président de la société d’horticulture d’île et Vilaine)</w:t>
      </w:r>
    </w:p>
    <w:p w:rsidR="008F0E74" w:rsidRDefault="008F0E74" w:rsidP="00E46CA5">
      <w:pPr>
        <w:tabs>
          <w:tab w:val="left" w:pos="2589"/>
        </w:tabs>
        <w:jc w:val="both"/>
        <w:rPr>
          <w:rFonts w:asciiTheme="majorHAnsi" w:eastAsia="Times New Roman" w:hAnsiTheme="majorHAnsi"/>
          <w:i/>
          <w:iCs/>
          <w:sz w:val="20"/>
          <w:szCs w:val="20"/>
        </w:rPr>
      </w:pPr>
    </w:p>
    <w:p w:rsidR="008F0E74" w:rsidRDefault="008F0E74" w:rsidP="00E46CA5">
      <w:pPr>
        <w:tabs>
          <w:tab w:val="left" w:pos="2589"/>
        </w:tabs>
        <w:jc w:val="both"/>
        <w:rPr>
          <w:rFonts w:asciiTheme="majorHAnsi" w:eastAsia="Times New Roman" w:hAnsiTheme="majorHAnsi"/>
          <w:i/>
          <w:iCs/>
          <w:sz w:val="20"/>
          <w:szCs w:val="20"/>
        </w:rPr>
      </w:pPr>
      <w:r>
        <w:rPr>
          <w:rFonts w:asciiTheme="majorHAnsi" w:eastAsia="Times New Roman" w:hAnsiTheme="majorHAnsi"/>
          <w:i/>
          <w:iCs/>
          <w:sz w:val="20"/>
          <w:szCs w:val="20"/>
        </w:rPr>
        <w:t>Avec la participation de Liliana Motta, Artiste paysagiste, présidente de l’association « le paysage sauve l’architecture ».</w:t>
      </w:r>
    </w:p>
    <w:p w:rsidR="008F0E74" w:rsidRDefault="008F0E74" w:rsidP="00844092">
      <w:pPr>
        <w:tabs>
          <w:tab w:val="left" w:pos="2589"/>
        </w:tabs>
        <w:jc w:val="both"/>
        <w:rPr>
          <w:rFonts w:asciiTheme="majorHAnsi" w:eastAsia="Times New Roman" w:hAnsiTheme="majorHAnsi"/>
          <w:i/>
          <w:iCs/>
          <w:sz w:val="20"/>
          <w:szCs w:val="20"/>
        </w:rPr>
      </w:pPr>
      <w:r>
        <w:rPr>
          <w:rFonts w:asciiTheme="majorHAnsi" w:eastAsia="Times New Roman" w:hAnsiTheme="majorHAnsi"/>
          <w:i/>
          <w:iCs/>
          <w:sz w:val="20"/>
          <w:szCs w:val="20"/>
        </w:rPr>
        <w:t xml:space="preserve">Et la présence de l’équipe de LEROY MERLIN </w:t>
      </w:r>
      <w:r w:rsidR="00844092">
        <w:rPr>
          <w:rFonts w:asciiTheme="majorHAnsi" w:eastAsia="Times New Roman" w:hAnsiTheme="majorHAnsi"/>
          <w:i/>
          <w:iCs/>
          <w:sz w:val="20"/>
          <w:szCs w:val="20"/>
        </w:rPr>
        <w:t xml:space="preserve">Chantepie avec </w:t>
      </w:r>
      <w:r>
        <w:rPr>
          <w:rFonts w:asciiTheme="majorHAnsi" w:eastAsia="Times New Roman" w:hAnsiTheme="majorHAnsi"/>
          <w:i/>
          <w:iCs/>
          <w:sz w:val="20"/>
          <w:szCs w:val="20"/>
        </w:rPr>
        <w:t xml:space="preserve">Guenael Le </w:t>
      </w:r>
      <w:proofErr w:type="spellStart"/>
      <w:r>
        <w:rPr>
          <w:rFonts w:asciiTheme="majorHAnsi" w:eastAsia="Times New Roman" w:hAnsiTheme="majorHAnsi"/>
          <w:i/>
          <w:iCs/>
          <w:sz w:val="20"/>
          <w:szCs w:val="20"/>
        </w:rPr>
        <w:t>Mouroux</w:t>
      </w:r>
      <w:proofErr w:type="spellEnd"/>
      <w:r>
        <w:rPr>
          <w:rFonts w:asciiTheme="majorHAnsi" w:eastAsia="Times New Roman" w:hAnsiTheme="majorHAnsi"/>
          <w:i/>
          <w:iCs/>
          <w:sz w:val="20"/>
          <w:szCs w:val="20"/>
        </w:rPr>
        <w:t xml:space="preserve">, Marie </w:t>
      </w:r>
      <w:proofErr w:type="spellStart"/>
      <w:r>
        <w:rPr>
          <w:rFonts w:asciiTheme="majorHAnsi" w:eastAsia="Times New Roman" w:hAnsiTheme="majorHAnsi"/>
          <w:i/>
          <w:iCs/>
          <w:sz w:val="20"/>
          <w:szCs w:val="20"/>
        </w:rPr>
        <w:t>Bonhommeau</w:t>
      </w:r>
      <w:proofErr w:type="spellEnd"/>
      <w:r w:rsidR="00844092">
        <w:rPr>
          <w:rFonts w:asciiTheme="majorHAnsi" w:eastAsia="Times New Roman" w:hAnsiTheme="majorHAnsi"/>
          <w:i/>
          <w:iCs/>
          <w:sz w:val="20"/>
          <w:szCs w:val="20"/>
        </w:rPr>
        <w:t xml:space="preserve"> et</w:t>
      </w:r>
      <w:r>
        <w:rPr>
          <w:rFonts w:asciiTheme="majorHAnsi" w:eastAsia="Times New Roman" w:hAnsiTheme="majorHAnsi"/>
          <w:i/>
          <w:iCs/>
          <w:sz w:val="20"/>
          <w:szCs w:val="20"/>
        </w:rPr>
        <w:t xml:space="preserve"> Anne </w:t>
      </w:r>
      <w:proofErr w:type="spellStart"/>
      <w:r>
        <w:rPr>
          <w:rFonts w:asciiTheme="majorHAnsi" w:eastAsia="Times New Roman" w:hAnsiTheme="majorHAnsi"/>
          <w:i/>
          <w:iCs/>
          <w:sz w:val="20"/>
          <w:szCs w:val="20"/>
        </w:rPr>
        <w:t>Cozler</w:t>
      </w:r>
      <w:proofErr w:type="spellEnd"/>
      <w:r w:rsidR="00844092">
        <w:rPr>
          <w:rFonts w:asciiTheme="majorHAnsi" w:eastAsia="Times New Roman" w:hAnsiTheme="majorHAnsi"/>
          <w:i/>
          <w:iCs/>
          <w:sz w:val="20"/>
          <w:szCs w:val="20"/>
        </w:rPr>
        <w:t xml:space="preserve">, </w:t>
      </w:r>
      <w:r>
        <w:rPr>
          <w:rFonts w:asciiTheme="majorHAnsi" w:eastAsia="Times New Roman" w:hAnsiTheme="majorHAnsi"/>
          <w:i/>
          <w:iCs/>
          <w:sz w:val="20"/>
          <w:szCs w:val="20"/>
        </w:rPr>
        <w:t>nouveaux partenaires de l’Université Foraine</w:t>
      </w:r>
      <w:r w:rsidR="00844092">
        <w:rPr>
          <w:rFonts w:asciiTheme="majorHAnsi" w:eastAsia="Times New Roman" w:hAnsiTheme="majorHAnsi"/>
          <w:i/>
          <w:iCs/>
          <w:sz w:val="20"/>
          <w:szCs w:val="20"/>
        </w:rPr>
        <w:t>.</w:t>
      </w:r>
    </w:p>
    <w:p w:rsidR="008F0E74" w:rsidRDefault="008F0E74" w:rsidP="00E46CA5">
      <w:pPr>
        <w:tabs>
          <w:tab w:val="left" w:pos="2589"/>
        </w:tabs>
        <w:jc w:val="both"/>
        <w:rPr>
          <w:rFonts w:asciiTheme="majorHAnsi" w:eastAsia="Times New Roman" w:hAnsiTheme="majorHAnsi"/>
          <w:i/>
          <w:iCs/>
          <w:sz w:val="20"/>
          <w:szCs w:val="20"/>
        </w:rPr>
      </w:pPr>
    </w:p>
    <w:p w:rsidR="008F0E74" w:rsidRPr="00117968" w:rsidRDefault="008F0E74" w:rsidP="00E46CA5">
      <w:pPr>
        <w:tabs>
          <w:tab w:val="left" w:pos="2589"/>
        </w:tabs>
        <w:jc w:val="both"/>
        <w:rPr>
          <w:rFonts w:asciiTheme="majorHAnsi" w:hAnsiTheme="majorHAnsi"/>
          <w:sz w:val="22"/>
          <w:szCs w:val="22"/>
        </w:rPr>
      </w:pPr>
      <w:r>
        <w:rPr>
          <w:rFonts w:asciiTheme="majorHAnsi" w:eastAsia="Times New Roman" w:hAnsiTheme="majorHAnsi"/>
          <w:i/>
          <w:iCs/>
          <w:sz w:val="20"/>
          <w:szCs w:val="20"/>
        </w:rPr>
        <w:t>(Environ 13o personnes ont assisté à la rencontre de l’Université foraine.)</w:t>
      </w:r>
    </w:p>
    <w:p w:rsidR="009E46E4" w:rsidRDefault="009E46E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8F0E74" w:rsidRDefault="008F0E74" w:rsidP="00754162">
      <w:pPr>
        <w:tabs>
          <w:tab w:val="left" w:pos="2589"/>
        </w:tabs>
        <w:jc w:val="both"/>
        <w:rPr>
          <w:rFonts w:asciiTheme="majorHAnsi" w:hAnsiTheme="majorHAnsi"/>
          <w:sz w:val="22"/>
          <w:szCs w:val="22"/>
        </w:rPr>
      </w:pPr>
    </w:p>
    <w:p w:rsidR="000025BF" w:rsidRDefault="000025BF" w:rsidP="00754162">
      <w:pPr>
        <w:tabs>
          <w:tab w:val="left" w:pos="2589"/>
        </w:tabs>
        <w:jc w:val="both"/>
        <w:rPr>
          <w:rFonts w:asciiTheme="majorHAnsi" w:hAnsiTheme="majorHAnsi"/>
          <w:sz w:val="22"/>
          <w:szCs w:val="22"/>
        </w:rPr>
      </w:pPr>
    </w:p>
    <w:p w:rsidR="009E46E4" w:rsidRPr="00117968" w:rsidRDefault="009E46E4" w:rsidP="00754162">
      <w:pPr>
        <w:tabs>
          <w:tab w:val="left" w:pos="2589"/>
        </w:tabs>
        <w:jc w:val="both"/>
        <w:rPr>
          <w:rFonts w:asciiTheme="majorHAnsi" w:hAnsiTheme="majorHAnsi"/>
          <w:sz w:val="22"/>
          <w:szCs w:val="22"/>
        </w:rPr>
      </w:pPr>
      <w:r w:rsidRPr="00117968">
        <w:rPr>
          <w:rFonts w:asciiTheme="majorHAnsi" w:hAnsiTheme="majorHAnsi"/>
          <w:sz w:val="22"/>
          <w:szCs w:val="22"/>
        </w:rPr>
        <w:lastRenderedPageBreak/>
        <w:t xml:space="preserve">Véronique Chable ouvre la rencontre. </w:t>
      </w:r>
    </w:p>
    <w:p w:rsidR="00740FB8" w:rsidRPr="00117968" w:rsidRDefault="009E46E4"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Dans le cadre de ses études et ses recherches à l’INRA, elle </w:t>
      </w:r>
      <w:r w:rsidR="0027229F" w:rsidRPr="00117968">
        <w:rPr>
          <w:rFonts w:asciiTheme="majorHAnsi" w:hAnsiTheme="majorHAnsi"/>
          <w:sz w:val="22"/>
          <w:szCs w:val="22"/>
        </w:rPr>
        <w:t xml:space="preserve"> </w:t>
      </w:r>
      <w:r w:rsidR="00D438C8" w:rsidRPr="00117968">
        <w:rPr>
          <w:rFonts w:asciiTheme="majorHAnsi" w:hAnsiTheme="majorHAnsi"/>
          <w:sz w:val="22"/>
          <w:szCs w:val="22"/>
        </w:rPr>
        <w:t xml:space="preserve">souhaite </w:t>
      </w:r>
      <w:r w:rsidR="0027229F" w:rsidRPr="00117968">
        <w:rPr>
          <w:rFonts w:asciiTheme="majorHAnsi" w:hAnsiTheme="majorHAnsi"/>
          <w:sz w:val="22"/>
          <w:szCs w:val="22"/>
        </w:rPr>
        <w:t xml:space="preserve">créer un « living </w:t>
      </w:r>
      <w:proofErr w:type="spellStart"/>
      <w:r w:rsidR="0027229F" w:rsidRPr="00117968">
        <w:rPr>
          <w:rFonts w:asciiTheme="majorHAnsi" w:hAnsiTheme="majorHAnsi"/>
          <w:sz w:val="22"/>
          <w:szCs w:val="22"/>
        </w:rPr>
        <w:t>laboratory</w:t>
      </w:r>
      <w:proofErr w:type="spellEnd"/>
      <w:r w:rsidR="0027229F" w:rsidRPr="00117968">
        <w:rPr>
          <w:rFonts w:asciiTheme="majorHAnsi" w:hAnsiTheme="majorHAnsi"/>
          <w:sz w:val="22"/>
          <w:szCs w:val="22"/>
        </w:rPr>
        <w:t> »</w:t>
      </w:r>
      <w:r w:rsidR="00D438C8" w:rsidRPr="00117968">
        <w:rPr>
          <w:rFonts w:asciiTheme="majorHAnsi" w:hAnsiTheme="majorHAnsi"/>
          <w:sz w:val="22"/>
          <w:szCs w:val="22"/>
        </w:rPr>
        <w:t xml:space="preserve"> ( laboratoire vivant)</w:t>
      </w:r>
      <w:r w:rsidR="00921494" w:rsidRPr="00117968">
        <w:rPr>
          <w:rFonts w:asciiTheme="majorHAnsi" w:hAnsiTheme="majorHAnsi"/>
          <w:sz w:val="22"/>
          <w:szCs w:val="22"/>
        </w:rPr>
        <w:t xml:space="preserve"> </w:t>
      </w:r>
      <w:r w:rsidR="00D438C8" w:rsidRPr="00117968">
        <w:rPr>
          <w:rFonts w:asciiTheme="majorHAnsi" w:hAnsiTheme="majorHAnsi"/>
          <w:sz w:val="22"/>
          <w:szCs w:val="22"/>
        </w:rPr>
        <w:t xml:space="preserve">dans une ferme inoccupée de la Prévalaye pour </w:t>
      </w:r>
      <w:r w:rsidR="00C627EE" w:rsidRPr="00117968">
        <w:rPr>
          <w:rFonts w:asciiTheme="majorHAnsi" w:hAnsiTheme="majorHAnsi"/>
          <w:sz w:val="22"/>
          <w:szCs w:val="22"/>
        </w:rPr>
        <w:t>permettre de faire revivre autrement le « déjà là »</w:t>
      </w:r>
      <w:r w:rsidR="00D438C8" w:rsidRPr="00117968">
        <w:rPr>
          <w:rFonts w:asciiTheme="majorHAnsi" w:hAnsiTheme="majorHAnsi"/>
          <w:sz w:val="22"/>
          <w:szCs w:val="22"/>
        </w:rPr>
        <w:t xml:space="preserve">. </w:t>
      </w:r>
    </w:p>
    <w:p w:rsidR="0044136E" w:rsidRPr="00117968" w:rsidRDefault="0044136E" w:rsidP="00754162">
      <w:pPr>
        <w:tabs>
          <w:tab w:val="left" w:pos="2589"/>
        </w:tabs>
        <w:jc w:val="both"/>
        <w:rPr>
          <w:rFonts w:asciiTheme="majorHAnsi" w:hAnsiTheme="majorHAnsi"/>
          <w:sz w:val="22"/>
          <w:szCs w:val="22"/>
        </w:rPr>
      </w:pPr>
    </w:p>
    <w:p w:rsidR="00F91196" w:rsidRPr="00117968" w:rsidRDefault="00C627EE" w:rsidP="00754162">
      <w:pPr>
        <w:tabs>
          <w:tab w:val="left" w:pos="2589"/>
        </w:tabs>
        <w:jc w:val="both"/>
        <w:rPr>
          <w:rFonts w:asciiTheme="majorHAnsi" w:hAnsiTheme="majorHAnsi"/>
          <w:sz w:val="22"/>
          <w:szCs w:val="22"/>
        </w:rPr>
      </w:pPr>
      <w:r w:rsidRPr="00117968">
        <w:rPr>
          <w:rFonts w:asciiTheme="majorHAnsi" w:hAnsiTheme="majorHAnsi"/>
          <w:sz w:val="22"/>
          <w:szCs w:val="22"/>
        </w:rPr>
        <w:t>Véronique rappelle que dans le cadre de ces recherches, elle est s</w:t>
      </w:r>
      <w:r w:rsidR="00F91196" w:rsidRPr="00117968">
        <w:rPr>
          <w:rFonts w:asciiTheme="majorHAnsi" w:hAnsiTheme="majorHAnsi"/>
          <w:sz w:val="22"/>
          <w:szCs w:val="22"/>
        </w:rPr>
        <w:t>outenue par la Commission Européenne</w:t>
      </w:r>
      <w:r w:rsidRPr="00117968">
        <w:rPr>
          <w:rFonts w:asciiTheme="majorHAnsi" w:hAnsiTheme="majorHAnsi"/>
          <w:sz w:val="22"/>
          <w:szCs w:val="22"/>
        </w:rPr>
        <w:t>. S</w:t>
      </w:r>
      <w:r w:rsidR="00425DA4" w:rsidRPr="00117968">
        <w:rPr>
          <w:rFonts w:asciiTheme="majorHAnsi" w:hAnsiTheme="majorHAnsi"/>
          <w:sz w:val="22"/>
          <w:szCs w:val="22"/>
        </w:rPr>
        <w:t>a recherche participative</w:t>
      </w:r>
      <w:r w:rsidR="00787BC1" w:rsidRPr="00117968">
        <w:rPr>
          <w:rFonts w:asciiTheme="majorHAnsi" w:hAnsiTheme="majorHAnsi"/>
          <w:sz w:val="22"/>
          <w:szCs w:val="22"/>
        </w:rPr>
        <w:t xml:space="preserve"> engagée depuis dix ans déjà</w:t>
      </w:r>
      <w:r w:rsidR="00425DA4" w:rsidRPr="00117968">
        <w:rPr>
          <w:rFonts w:asciiTheme="majorHAnsi" w:hAnsiTheme="majorHAnsi"/>
          <w:sz w:val="22"/>
          <w:szCs w:val="22"/>
        </w:rPr>
        <w:t xml:space="preserve"> porte sur les semences anciennes et leur utilisation potentielle en </w:t>
      </w:r>
      <w:r w:rsidRPr="00117968">
        <w:rPr>
          <w:rFonts w:asciiTheme="majorHAnsi" w:hAnsiTheme="majorHAnsi"/>
          <w:sz w:val="22"/>
          <w:szCs w:val="22"/>
        </w:rPr>
        <w:t xml:space="preserve">vue d’une nouvelle forme d’ </w:t>
      </w:r>
      <w:r w:rsidR="00117968">
        <w:rPr>
          <w:rFonts w:asciiTheme="majorHAnsi" w:hAnsiTheme="majorHAnsi"/>
          <w:sz w:val="22"/>
          <w:szCs w:val="22"/>
        </w:rPr>
        <w:t>a</w:t>
      </w:r>
      <w:r w:rsidR="00425DA4" w:rsidRPr="00117968">
        <w:rPr>
          <w:rFonts w:asciiTheme="majorHAnsi" w:hAnsiTheme="majorHAnsi"/>
          <w:sz w:val="22"/>
          <w:szCs w:val="22"/>
        </w:rPr>
        <w:t>griculture biologique</w:t>
      </w:r>
      <w:r w:rsidRPr="00117968">
        <w:rPr>
          <w:rFonts w:asciiTheme="majorHAnsi" w:hAnsiTheme="majorHAnsi"/>
          <w:sz w:val="22"/>
          <w:szCs w:val="22"/>
        </w:rPr>
        <w:t xml:space="preserve"> en lien avec les agriculteur</w:t>
      </w:r>
      <w:r w:rsidR="00117968">
        <w:rPr>
          <w:rFonts w:asciiTheme="majorHAnsi" w:hAnsiTheme="majorHAnsi"/>
          <w:sz w:val="22"/>
          <w:szCs w:val="22"/>
        </w:rPr>
        <w:t>s</w:t>
      </w:r>
      <w:r w:rsidRPr="00117968">
        <w:rPr>
          <w:rFonts w:asciiTheme="majorHAnsi" w:hAnsiTheme="majorHAnsi"/>
          <w:sz w:val="22"/>
          <w:szCs w:val="22"/>
        </w:rPr>
        <w:t xml:space="preserve"> du territoire</w:t>
      </w:r>
      <w:r w:rsidR="00425DA4" w:rsidRPr="00117968">
        <w:rPr>
          <w:rFonts w:asciiTheme="majorHAnsi" w:hAnsiTheme="majorHAnsi"/>
          <w:sz w:val="22"/>
          <w:szCs w:val="22"/>
        </w:rPr>
        <w:t xml:space="preserve">. </w:t>
      </w:r>
    </w:p>
    <w:p w:rsidR="0044136E" w:rsidRPr="00117968" w:rsidRDefault="00847692" w:rsidP="00754162">
      <w:pPr>
        <w:tabs>
          <w:tab w:val="left" w:pos="2589"/>
        </w:tabs>
        <w:jc w:val="both"/>
        <w:rPr>
          <w:rFonts w:asciiTheme="majorHAnsi" w:hAnsiTheme="majorHAnsi"/>
          <w:sz w:val="22"/>
          <w:szCs w:val="22"/>
        </w:rPr>
      </w:pPr>
      <w:r w:rsidRPr="00117968">
        <w:rPr>
          <w:rFonts w:asciiTheme="majorHAnsi" w:hAnsiTheme="majorHAnsi"/>
          <w:sz w:val="22"/>
          <w:szCs w:val="22"/>
        </w:rPr>
        <w:t>Les savoirs</w:t>
      </w:r>
      <w:r w:rsidR="00E80DF6" w:rsidRPr="00117968">
        <w:rPr>
          <w:rFonts w:asciiTheme="majorHAnsi" w:hAnsiTheme="majorHAnsi"/>
          <w:sz w:val="22"/>
          <w:szCs w:val="22"/>
        </w:rPr>
        <w:t xml:space="preserve"> anciens et locaux occupent </w:t>
      </w:r>
      <w:r w:rsidRPr="00117968">
        <w:rPr>
          <w:rFonts w:asciiTheme="majorHAnsi" w:hAnsiTheme="majorHAnsi"/>
          <w:sz w:val="22"/>
          <w:szCs w:val="22"/>
        </w:rPr>
        <w:t>une place primordiale</w:t>
      </w:r>
      <w:r w:rsidR="00E80DF6" w:rsidRPr="00117968">
        <w:rPr>
          <w:rFonts w:asciiTheme="majorHAnsi" w:hAnsiTheme="majorHAnsi"/>
          <w:sz w:val="22"/>
          <w:szCs w:val="22"/>
        </w:rPr>
        <w:t xml:space="preserve"> dans son travail, Il est</w:t>
      </w:r>
      <w:r w:rsidR="005434BD" w:rsidRPr="00117968">
        <w:rPr>
          <w:rFonts w:asciiTheme="majorHAnsi" w:hAnsiTheme="majorHAnsi"/>
          <w:sz w:val="22"/>
          <w:szCs w:val="22"/>
        </w:rPr>
        <w:t xml:space="preserve"> </w:t>
      </w:r>
      <w:r w:rsidR="00E80DF6" w:rsidRPr="00117968">
        <w:rPr>
          <w:rFonts w:asciiTheme="majorHAnsi" w:hAnsiTheme="majorHAnsi"/>
          <w:sz w:val="22"/>
          <w:szCs w:val="22"/>
        </w:rPr>
        <w:t xml:space="preserve">donc </w:t>
      </w:r>
      <w:r w:rsidR="005434BD" w:rsidRPr="00117968">
        <w:rPr>
          <w:rFonts w:asciiTheme="majorHAnsi" w:hAnsiTheme="majorHAnsi"/>
          <w:sz w:val="22"/>
          <w:szCs w:val="22"/>
        </w:rPr>
        <w:t>indi</w:t>
      </w:r>
      <w:r w:rsidR="00C627EE" w:rsidRPr="00117968">
        <w:rPr>
          <w:rFonts w:asciiTheme="majorHAnsi" w:hAnsiTheme="majorHAnsi"/>
          <w:sz w:val="22"/>
          <w:szCs w:val="22"/>
        </w:rPr>
        <w:t>spensable de mettre en lien tou</w:t>
      </w:r>
      <w:r w:rsidR="005434BD" w:rsidRPr="00117968">
        <w:rPr>
          <w:rFonts w:asciiTheme="majorHAnsi" w:hAnsiTheme="majorHAnsi"/>
          <w:sz w:val="22"/>
          <w:szCs w:val="22"/>
        </w:rPr>
        <w:t>s les acteurs</w:t>
      </w:r>
      <w:r w:rsidR="00C627EE" w:rsidRPr="00117968">
        <w:rPr>
          <w:rFonts w:asciiTheme="majorHAnsi" w:hAnsiTheme="majorHAnsi"/>
          <w:sz w:val="22"/>
          <w:szCs w:val="22"/>
        </w:rPr>
        <w:t xml:space="preserve"> en vue de retrouver une autre manière de faire non basé</w:t>
      </w:r>
      <w:r w:rsidR="000D3FC8">
        <w:rPr>
          <w:rFonts w:asciiTheme="majorHAnsi" w:hAnsiTheme="majorHAnsi"/>
          <w:sz w:val="22"/>
          <w:szCs w:val="22"/>
        </w:rPr>
        <w:t>e</w:t>
      </w:r>
      <w:r w:rsidR="00C627EE" w:rsidRPr="00117968">
        <w:rPr>
          <w:rFonts w:asciiTheme="majorHAnsi" w:hAnsiTheme="majorHAnsi"/>
          <w:sz w:val="22"/>
          <w:szCs w:val="22"/>
        </w:rPr>
        <w:t xml:space="preserve"> sur la nostalgie d’un passé mais en inventant de nouvelles méthodes à partir</w:t>
      </w:r>
      <w:r w:rsidR="000D3FC8">
        <w:rPr>
          <w:rFonts w:asciiTheme="majorHAnsi" w:hAnsiTheme="majorHAnsi"/>
          <w:sz w:val="22"/>
          <w:szCs w:val="22"/>
        </w:rPr>
        <w:t xml:space="preserve"> du bon sens de certains savoir-</w:t>
      </w:r>
      <w:r w:rsidR="00C627EE" w:rsidRPr="00117968">
        <w:rPr>
          <w:rFonts w:asciiTheme="majorHAnsi" w:hAnsiTheme="majorHAnsi"/>
          <w:sz w:val="22"/>
          <w:szCs w:val="22"/>
        </w:rPr>
        <w:t>faire traditionnels</w:t>
      </w:r>
      <w:r w:rsidR="000D3FC8">
        <w:rPr>
          <w:rFonts w:asciiTheme="majorHAnsi" w:hAnsiTheme="majorHAnsi"/>
          <w:sz w:val="22"/>
          <w:szCs w:val="22"/>
        </w:rPr>
        <w:t xml:space="preserve"> en interaction avec des pratiques de recherche</w:t>
      </w:r>
      <w:r w:rsidR="00E80DF6" w:rsidRPr="00117968">
        <w:rPr>
          <w:rFonts w:asciiTheme="majorHAnsi" w:hAnsiTheme="majorHAnsi"/>
          <w:sz w:val="22"/>
          <w:szCs w:val="22"/>
        </w:rPr>
        <w:t xml:space="preserve">. </w:t>
      </w:r>
    </w:p>
    <w:p w:rsidR="00787BC1" w:rsidRPr="00117968" w:rsidRDefault="00787BC1" w:rsidP="00754162">
      <w:pPr>
        <w:tabs>
          <w:tab w:val="left" w:pos="2589"/>
        </w:tabs>
        <w:jc w:val="both"/>
        <w:rPr>
          <w:rFonts w:asciiTheme="majorHAnsi" w:hAnsiTheme="majorHAnsi"/>
          <w:sz w:val="22"/>
          <w:szCs w:val="22"/>
        </w:rPr>
      </w:pPr>
    </w:p>
    <w:p w:rsidR="00787BC1" w:rsidRPr="00C46BEC" w:rsidRDefault="00C627EE" w:rsidP="00754162">
      <w:pPr>
        <w:tabs>
          <w:tab w:val="left" w:pos="2589"/>
        </w:tabs>
        <w:jc w:val="both"/>
        <w:rPr>
          <w:rFonts w:asciiTheme="majorHAnsi" w:hAnsiTheme="majorHAnsi"/>
          <w:b/>
          <w:bCs/>
          <w:color w:val="C00000"/>
          <w:sz w:val="22"/>
          <w:szCs w:val="22"/>
        </w:rPr>
      </w:pPr>
      <w:r w:rsidRPr="00C46BEC">
        <w:rPr>
          <w:rFonts w:asciiTheme="majorHAnsi" w:hAnsiTheme="majorHAnsi"/>
          <w:b/>
          <w:bCs/>
          <w:color w:val="C00000"/>
          <w:sz w:val="22"/>
          <w:szCs w:val="22"/>
        </w:rPr>
        <w:t xml:space="preserve">Elle soutient que </w:t>
      </w:r>
      <w:r w:rsidR="00787BC1" w:rsidRPr="00C46BEC">
        <w:rPr>
          <w:rFonts w:asciiTheme="majorHAnsi" w:hAnsiTheme="majorHAnsi"/>
          <w:b/>
          <w:bCs/>
          <w:color w:val="C00000"/>
          <w:sz w:val="22"/>
          <w:szCs w:val="22"/>
        </w:rPr>
        <w:t>Rennes peut devenir une ville pionnière au niveau européen en matière d’ag</w:t>
      </w:r>
      <w:r w:rsidR="000D3FC8">
        <w:rPr>
          <w:rFonts w:asciiTheme="majorHAnsi" w:hAnsiTheme="majorHAnsi"/>
          <w:b/>
          <w:bCs/>
          <w:color w:val="C00000"/>
          <w:sz w:val="22"/>
          <w:szCs w:val="22"/>
        </w:rPr>
        <w:t>riculture durable et innovante, de liens entre société civile et recherche, entre ville et campagne.</w:t>
      </w:r>
    </w:p>
    <w:p w:rsidR="003A6B2C" w:rsidRPr="00117968" w:rsidRDefault="003A6B2C" w:rsidP="00754162">
      <w:pPr>
        <w:tabs>
          <w:tab w:val="left" w:pos="2589"/>
        </w:tabs>
        <w:jc w:val="both"/>
        <w:rPr>
          <w:rFonts w:asciiTheme="majorHAnsi" w:hAnsiTheme="majorHAnsi"/>
          <w:sz w:val="22"/>
          <w:szCs w:val="22"/>
        </w:rPr>
      </w:pPr>
    </w:p>
    <w:p w:rsidR="003A6B2C" w:rsidRPr="00117968" w:rsidRDefault="000D3FC8" w:rsidP="000D3FC8">
      <w:pPr>
        <w:tabs>
          <w:tab w:val="left" w:pos="2589"/>
        </w:tabs>
        <w:jc w:val="both"/>
        <w:rPr>
          <w:rFonts w:asciiTheme="majorHAnsi" w:hAnsiTheme="majorHAnsi"/>
          <w:sz w:val="22"/>
          <w:szCs w:val="22"/>
        </w:rPr>
      </w:pPr>
      <w:r>
        <w:rPr>
          <w:rFonts w:asciiTheme="majorHAnsi" w:hAnsiTheme="majorHAnsi"/>
          <w:sz w:val="22"/>
          <w:szCs w:val="22"/>
        </w:rPr>
        <w:t>Localement en 2013, u</w:t>
      </w:r>
      <w:r w:rsidR="003A6B2C" w:rsidRPr="00117968">
        <w:rPr>
          <w:rFonts w:asciiTheme="majorHAnsi" w:hAnsiTheme="majorHAnsi"/>
          <w:sz w:val="22"/>
          <w:szCs w:val="22"/>
        </w:rPr>
        <w:t>ne classe verte pour les politiques</w:t>
      </w:r>
      <w:r w:rsidR="003510BA" w:rsidRPr="00117968">
        <w:rPr>
          <w:rFonts w:asciiTheme="majorHAnsi" w:hAnsiTheme="majorHAnsi"/>
          <w:sz w:val="22"/>
          <w:szCs w:val="22"/>
        </w:rPr>
        <w:t>, chercheurs</w:t>
      </w:r>
      <w:r w:rsidR="003A6B2C" w:rsidRPr="00117968">
        <w:rPr>
          <w:rFonts w:asciiTheme="majorHAnsi" w:hAnsiTheme="majorHAnsi"/>
          <w:sz w:val="22"/>
          <w:szCs w:val="22"/>
        </w:rPr>
        <w:t xml:space="preserve"> et les décideurs </w:t>
      </w:r>
      <w:r>
        <w:rPr>
          <w:rFonts w:asciiTheme="majorHAnsi" w:hAnsiTheme="majorHAnsi"/>
          <w:sz w:val="22"/>
          <w:szCs w:val="22"/>
        </w:rPr>
        <w:t>avait été</w:t>
      </w:r>
      <w:r w:rsidR="003A6B2C" w:rsidRPr="00117968">
        <w:rPr>
          <w:rFonts w:asciiTheme="majorHAnsi" w:hAnsiTheme="majorHAnsi"/>
          <w:sz w:val="22"/>
          <w:szCs w:val="22"/>
        </w:rPr>
        <w:t xml:space="preserve"> mise en place </w:t>
      </w:r>
      <w:r w:rsidR="003510BA" w:rsidRPr="00117968">
        <w:rPr>
          <w:rFonts w:asciiTheme="majorHAnsi" w:hAnsiTheme="majorHAnsi"/>
          <w:sz w:val="22"/>
          <w:szCs w:val="22"/>
        </w:rPr>
        <w:t xml:space="preserve">pour leur présenter </w:t>
      </w:r>
      <w:r>
        <w:rPr>
          <w:rFonts w:asciiTheme="majorHAnsi" w:hAnsiTheme="majorHAnsi"/>
          <w:sz w:val="22"/>
          <w:szCs w:val="22"/>
        </w:rPr>
        <w:t>cette vision intégrée et novatrice de la recherche</w:t>
      </w:r>
      <w:r w:rsidR="003510BA" w:rsidRPr="00117968">
        <w:rPr>
          <w:rFonts w:asciiTheme="majorHAnsi" w:hAnsiTheme="majorHAnsi"/>
          <w:sz w:val="22"/>
          <w:szCs w:val="22"/>
        </w:rPr>
        <w:t xml:space="preserve"> sur le terrain. </w:t>
      </w:r>
    </w:p>
    <w:p w:rsidR="003510BA" w:rsidRPr="00117968" w:rsidRDefault="003510BA" w:rsidP="00754162">
      <w:pPr>
        <w:tabs>
          <w:tab w:val="left" w:pos="2589"/>
        </w:tabs>
        <w:jc w:val="both"/>
        <w:rPr>
          <w:rFonts w:asciiTheme="majorHAnsi" w:hAnsiTheme="majorHAnsi"/>
          <w:sz w:val="22"/>
          <w:szCs w:val="22"/>
        </w:rPr>
      </w:pPr>
    </w:p>
    <w:p w:rsidR="00C8501E" w:rsidRPr="00117968" w:rsidRDefault="00F005F3" w:rsidP="000D3FC8">
      <w:pPr>
        <w:tabs>
          <w:tab w:val="left" w:pos="2589"/>
        </w:tabs>
        <w:jc w:val="both"/>
        <w:rPr>
          <w:rFonts w:asciiTheme="majorHAnsi" w:hAnsiTheme="majorHAnsi"/>
          <w:sz w:val="22"/>
          <w:szCs w:val="22"/>
        </w:rPr>
      </w:pPr>
      <w:r w:rsidRPr="00117968">
        <w:rPr>
          <w:rFonts w:asciiTheme="majorHAnsi" w:hAnsiTheme="majorHAnsi"/>
          <w:bCs/>
          <w:sz w:val="22"/>
          <w:szCs w:val="22"/>
        </w:rPr>
        <w:t xml:space="preserve">Gilles </w:t>
      </w:r>
      <w:proofErr w:type="spellStart"/>
      <w:r w:rsidRPr="00117968">
        <w:rPr>
          <w:rFonts w:asciiTheme="majorHAnsi" w:hAnsiTheme="majorHAnsi"/>
          <w:bCs/>
          <w:sz w:val="22"/>
          <w:szCs w:val="22"/>
        </w:rPr>
        <w:t>Sim</w:t>
      </w:r>
      <w:r w:rsidR="003510BA" w:rsidRPr="00117968">
        <w:rPr>
          <w:rFonts w:asciiTheme="majorHAnsi" w:hAnsiTheme="majorHAnsi"/>
          <w:bCs/>
          <w:sz w:val="22"/>
          <w:szCs w:val="22"/>
        </w:rPr>
        <w:t>onneau</w:t>
      </w:r>
      <w:r w:rsidR="00117968">
        <w:rPr>
          <w:rFonts w:asciiTheme="majorHAnsi" w:hAnsiTheme="majorHAnsi"/>
          <w:bCs/>
          <w:sz w:val="22"/>
          <w:szCs w:val="22"/>
        </w:rPr>
        <w:t>x</w:t>
      </w:r>
      <w:proofErr w:type="spellEnd"/>
      <w:r w:rsidR="009E46E4" w:rsidRPr="00117968">
        <w:rPr>
          <w:rFonts w:asciiTheme="majorHAnsi" w:hAnsiTheme="majorHAnsi"/>
          <w:bCs/>
          <w:sz w:val="22"/>
          <w:szCs w:val="22"/>
        </w:rPr>
        <w:t xml:space="preserve"> prend ensuite la parole en vue de</w:t>
      </w:r>
      <w:r w:rsidR="009E46E4" w:rsidRPr="00117968">
        <w:rPr>
          <w:rFonts w:asciiTheme="majorHAnsi" w:hAnsiTheme="majorHAnsi"/>
          <w:b/>
          <w:sz w:val="22"/>
          <w:szCs w:val="22"/>
        </w:rPr>
        <w:t xml:space="preserve"> </w:t>
      </w:r>
      <w:r w:rsidR="00125436" w:rsidRPr="00117968">
        <w:rPr>
          <w:rFonts w:asciiTheme="majorHAnsi" w:hAnsiTheme="majorHAnsi"/>
          <w:sz w:val="22"/>
          <w:szCs w:val="22"/>
        </w:rPr>
        <w:t>s</w:t>
      </w:r>
      <w:r w:rsidR="00C8501E" w:rsidRPr="00117968">
        <w:rPr>
          <w:rFonts w:asciiTheme="majorHAnsi" w:hAnsiTheme="majorHAnsi"/>
          <w:sz w:val="22"/>
          <w:szCs w:val="22"/>
        </w:rPr>
        <w:t>’associe</w:t>
      </w:r>
      <w:r w:rsidR="009E46E4" w:rsidRPr="00117968">
        <w:rPr>
          <w:rFonts w:asciiTheme="majorHAnsi" w:hAnsiTheme="majorHAnsi"/>
          <w:sz w:val="22"/>
          <w:szCs w:val="22"/>
        </w:rPr>
        <w:t>r</w:t>
      </w:r>
      <w:r w:rsidR="00C8501E" w:rsidRPr="00117968">
        <w:rPr>
          <w:rFonts w:asciiTheme="majorHAnsi" w:hAnsiTheme="majorHAnsi"/>
          <w:sz w:val="22"/>
          <w:szCs w:val="22"/>
        </w:rPr>
        <w:t xml:space="preserve"> au projet de V</w:t>
      </w:r>
      <w:r w:rsidR="009E46E4" w:rsidRPr="00117968">
        <w:rPr>
          <w:rFonts w:asciiTheme="majorHAnsi" w:hAnsiTheme="majorHAnsi"/>
          <w:sz w:val="22"/>
          <w:szCs w:val="22"/>
        </w:rPr>
        <w:t>éronique</w:t>
      </w:r>
      <w:r w:rsidR="00117968">
        <w:rPr>
          <w:rFonts w:asciiTheme="majorHAnsi" w:hAnsiTheme="majorHAnsi"/>
          <w:sz w:val="22"/>
          <w:szCs w:val="22"/>
        </w:rPr>
        <w:t xml:space="preserve"> </w:t>
      </w:r>
      <w:proofErr w:type="spellStart"/>
      <w:r w:rsidR="009E46E4" w:rsidRPr="00117968">
        <w:rPr>
          <w:rFonts w:asciiTheme="majorHAnsi" w:hAnsiTheme="majorHAnsi"/>
          <w:sz w:val="22"/>
          <w:szCs w:val="22"/>
        </w:rPr>
        <w:t>Chableavec</w:t>
      </w:r>
      <w:proofErr w:type="spellEnd"/>
      <w:r w:rsidR="009E46E4" w:rsidRPr="00117968">
        <w:rPr>
          <w:rFonts w:asciiTheme="majorHAnsi" w:hAnsiTheme="majorHAnsi"/>
          <w:sz w:val="22"/>
          <w:szCs w:val="22"/>
        </w:rPr>
        <w:t xml:space="preserve"> qui il travaille déjà mais cette fois sur le territoire de la </w:t>
      </w:r>
      <w:proofErr w:type="spellStart"/>
      <w:r w:rsidR="000D3FC8">
        <w:rPr>
          <w:rFonts w:asciiTheme="majorHAnsi" w:hAnsiTheme="majorHAnsi"/>
          <w:sz w:val="22"/>
          <w:szCs w:val="22"/>
        </w:rPr>
        <w:t>P</w:t>
      </w:r>
      <w:r w:rsidR="009E46E4" w:rsidRPr="00117968">
        <w:rPr>
          <w:rFonts w:asciiTheme="majorHAnsi" w:hAnsiTheme="majorHAnsi"/>
          <w:sz w:val="22"/>
          <w:szCs w:val="22"/>
        </w:rPr>
        <w:t>révalaye</w:t>
      </w:r>
      <w:proofErr w:type="spellEnd"/>
      <w:r w:rsidR="009E46E4" w:rsidRPr="00117968">
        <w:rPr>
          <w:rFonts w:asciiTheme="majorHAnsi" w:hAnsiTheme="majorHAnsi"/>
          <w:sz w:val="22"/>
          <w:szCs w:val="22"/>
        </w:rPr>
        <w:t>.</w:t>
      </w:r>
    </w:p>
    <w:p w:rsidR="00F005F3" w:rsidRPr="00117968" w:rsidRDefault="003510BA" w:rsidP="000D3FC8">
      <w:pPr>
        <w:tabs>
          <w:tab w:val="left" w:pos="2589"/>
        </w:tabs>
        <w:jc w:val="both"/>
        <w:rPr>
          <w:rFonts w:asciiTheme="majorHAnsi" w:hAnsiTheme="majorHAnsi"/>
          <w:sz w:val="22"/>
          <w:szCs w:val="22"/>
        </w:rPr>
      </w:pPr>
      <w:r w:rsidRPr="00117968">
        <w:rPr>
          <w:rFonts w:asciiTheme="majorHAnsi" w:hAnsiTheme="majorHAnsi"/>
          <w:sz w:val="22"/>
          <w:szCs w:val="22"/>
        </w:rPr>
        <w:t>Installé depuis 1998 le l</w:t>
      </w:r>
      <w:r w:rsidR="00401011" w:rsidRPr="00117968">
        <w:rPr>
          <w:rFonts w:asciiTheme="majorHAnsi" w:hAnsiTheme="majorHAnsi"/>
          <w:sz w:val="22"/>
          <w:szCs w:val="22"/>
        </w:rPr>
        <w:t>ong de la Vi</w:t>
      </w:r>
      <w:r w:rsidRPr="00117968">
        <w:rPr>
          <w:rFonts w:asciiTheme="majorHAnsi" w:hAnsiTheme="majorHAnsi"/>
          <w:sz w:val="22"/>
          <w:szCs w:val="22"/>
        </w:rPr>
        <w:t>laine</w:t>
      </w:r>
      <w:r w:rsidR="00117968">
        <w:rPr>
          <w:rFonts w:asciiTheme="majorHAnsi" w:hAnsiTheme="majorHAnsi"/>
          <w:sz w:val="22"/>
          <w:szCs w:val="22"/>
        </w:rPr>
        <w:t xml:space="preserve"> à la </w:t>
      </w:r>
      <w:r w:rsidR="000D3FC8">
        <w:rPr>
          <w:rFonts w:asciiTheme="majorHAnsi" w:hAnsiTheme="majorHAnsi"/>
          <w:sz w:val="22"/>
          <w:szCs w:val="22"/>
        </w:rPr>
        <w:t>f</w:t>
      </w:r>
      <w:r w:rsidR="00117968">
        <w:rPr>
          <w:rFonts w:asciiTheme="majorHAnsi" w:hAnsiTheme="majorHAnsi"/>
          <w:sz w:val="22"/>
          <w:szCs w:val="22"/>
        </w:rPr>
        <w:t xml:space="preserve">erme des </w:t>
      </w:r>
      <w:r w:rsidR="000D3FC8">
        <w:rPr>
          <w:rFonts w:asciiTheme="majorHAnsi" w:hAnsiTheme="majorHAnsi"/>
          <w:sz w:val="22"/>
          <w:szCs w:val="22"/>
        </w:rPr>
        <w:t>P</w:t>
      </w:r>
      <w:r w:rsidR="00117968">
        <w:rPr>
          <w:rFonts w:asciiTheme="majorHAnsi" w:hAnsiTheme="majorHAnsi"/>
          <w:sz w:val="22"/>
          <w:szCs w:val="22"/>
        </w:rPr>
        <w:t xml:space="preserve">etits Chapelais à </w:t>
      </w:r>
      <w:proofErr w:type="spellStart"/>
      <w:r w:rsidR="00117968">
        <w:rPr>
          <w:rFonts w:asciiTheme="majorHAnsi" w:hAnsiTheme="majorHAnsi"/>
          <w:sz w:val="22"/>
          <w:szCs w:val="22"/>
        </w:rPr>
        <w:t>Chavagne</w:t>
      </w:r>
      <w:proofErr w:type="spellEnd"/>
      <w:r w:rsidRPr="00117968">
        <w:rPr>
          <w:rFonts w:asciiTheme="majorHAnsi" w:hAnsiTheme="majorHAnsi"/>
          <w:sz w:val="22"/>
          <w:szCs w:val="22"/>
        </w:rPr>
        <w:t xml:space="preserve">. </w:t>
      </w:r>
      <w:r w:rsidR="00401011" w:rsidRPr="00117968">
        <w:rPr>
          <w:rFonts w:asciiTheme="majorHAnsi" w:hAnsiTheme="majorHAnsi"/>
          <w:sz w:val="22"/>
          <w:szCs w:val="22"/>
        </w:rPr>
        <w:t>Son arrière grand père était déjà agriculteur. Cet héritage et ses convictions l’</w:t>
      </w:r>
      <w:r w:rsidR="00F005F3" w:rsidRPr="00117968">
        <w:rPr>
          <w:rFonts w:asciiTheme="majorHAnsi" w:hAnsiTheme="majorHAnsi"/>
          <w:sz w:val="22"/>
          <w:szCs w:val="22"/>
        </w:rPr>
        <w:t xml:space="preserve">ont poussé à créer une ferme laitière en </w:t>
      </w:r>
      <w:r w:rsidR="000D3FC8">
        <w:rPr>
          <w:rFonts w:asciiTheme="majorHAnsi" w:hAnsiTheme="majorHAnsi"/>
          <w:sz w:val="22"/>
          <w:szCs w:val="22"/>
        </w:rPr>
        <w:t>a</w:t>
      </w:r>
      <w:r w:rsidR="00F005F3" w:rsidRPr="00117968">
        <w:rPr>
          <w:rFonts w:asciiTheme="majorHAnsi" w:hAnsiTheme="majorHAnsi"/>
          <w:sz w:val="22"/>
          <w:szCs w:val="22"/>
        </w:rPr>
        <w:t xml:space="preserve">griculture </w:t>
      </w:r>
      <w:r w:rsidR="000D3FC8">
        <w:rPr>
          <w:rFonts w:asciiTheme="majorHAnsi" w:hAnsiTheme="majorHAnsi"/>
          <w:sz w:val="22"/>
          <w:szCs w:val="22"/>
        </w:rPr>
        <w:t>b</w:t>
      </w:r>
      <w:r w:rsidR="00F005F3" w:rsidRPr="00117968">
        <w:rPr>
          <w:rFonts w:asciiTheme="majorHAnsi" w:hAnsiTheme="majorHAnsi"/>
          <w:sz w:val="22"/>
          <w:szCs w:val="22"/>
        </w:rPr>
        <w:t xml:space="preserve">iologique. </w:t>
      </w:r>
      <w:r w:rsidR="003D010C" w:rsidRPr="00117968">
        <w:rPr>
          <w:rFonts w:asciiTheme="majorHAnsi" w:hAnsiTheme="majorHAnsi"/>
          <w:sz w:val="22"/>
          <w:szCs w:val="22"/>
        </w:rPr>
        <w:t xml:space="preserve">La ferme emploie aujourd’hui sept personnes dont 3 en boulangerie. </w:t>
      </w:r>
    </w:p>
    <w:p w:rsidR="00843FA4" w:rsidRPr="00117968" w:rsidRDefault="003D010C"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Gilles fournit les écoles </w:t>
      </w:r>
      <w:r w:rsidR="00843FA4" w:rsidRPr="00117968">
        <w:rPr>
          <w:rFonts w:asciiTheme="majorHAnsi" w:hAnsiTheme="majorHAnsi"/>
          <w:sz w:val="22"/>
          <w:szCs w:val="22"/>
        </w:rPr>
        <w:t xml:space="preserve">de la ville en pain. Il démontre la </w:t>
      </w:r>
      <w:r w:rsidRPr="00117968">
        <w:rPr>
          <w:rFonts w:asciiTheme="majorHAnsi" w:hAnsiTheme="majorHAnsi"/>
          <w:sz w:val="22"/>
          <w:szCs w:val="22"/>
        </w:rPr>
        <w:t xml:space="preserve">possibilité de créer de l’emploi </w:t>
      </w:r>
      <w:r w:rsidR="00843FA4" w:rsidRPr="00117968">
        <w:rPr>
          <w:rFonts w:asciiTheme="majorHAnsi" w:hAnsiTheme="majorHAnsi"/>
          <w:sz w:val="22"/>
          <w:szCs w:val="22"/>
        </w:rPr>
        <w:t xml:space="preserve">non </w:t>
      </w:r>
      <w:proofErr w:type="spellStart"/>
      <w:r w:rsidR="00843FA4" w:rsidRPr="00117968">
        <w:rPr>
          <w:rFonts w:asciiTheme="majorHAnsi" w:hAnsiTheme="majorHAnsi"/>
          <w:sz w:val="22"/>
          <w:szCs w:val="22"/>
        </w:rPr>
        <w:t>délocalisable</w:t>
      </w:r>
      <w:proofErr w:type="spellEnd"/>
      <w:r w:rsidR="00843FA4" w:rsidRPr="00117968">
        <w:rPr>
          <w:rFonts w:asciiTheme="majorHAnsi" w:hAnsiTheme="majorHAnsi"/>
          <w:sz w:val="22"/>
          <w:szCs w:val="22"/>
        </w:rPr>
        <w:t xml:space="preserve"> en diversifiant les activités.</w:t>
      </w:r>
    </w:p>
    <w:p w:rsidR="009E46E4" w:rsidRPr="00117968" w:rsidRDefault="009E46E4"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Aujourd’hui, il est désireux de se mettre au service d’un projet agricole à plus grande échelle, vivrier et a déjà commencé à investir certaines terres de la </w:t>
      </w:r>
      <w:proofErr w:type="spellStart"/>
      <w:r w:rsidRPr="00117968">
        <w:rPr>
          <w:rFonts w:asciiTheme="majorHAnsi" w:hAnsiTheme="majorHAnsi"/>
          <w:sz w:val="22"/>
          <w:szCs w:val="22"/>
        </w:rPr>
        <w:t>Prévalaye</w:t>
      </w:r>
      <w:proofErr w:type="spellEnd"/>
      <w:r w:rsidRPr="00117968">
        <w:rPr>
          <w:rFonts w:asciiTheme="majorHAnsi" w:hAnsiTheme="majorHAnsi"/>
          <w:sz w:val="22"/>
          <w:szCs w:val="22"/>
        </w:rPr>
        <w:t>.</w:t>
      </w:r>
    </w:p>
    <w:p w:rsidR="00843FA4" w:rsidRPr="00117968" w:rsidRDefault="009E46E4" w:rsidP="00754162">
      <w:pPr>
        <w:tabs>
          <w:tab w:val="left" w:pos="2589"/>
        </w:tabs>
        <w:jc w:val="both"/>
        <w:rPr>
          <w:rFonts w:asciiTheme="majorHAnsi" w:hAnsiTheme="majorHAnsi"/>
          <w:sz w:val="22"/>
          <w:szCs w:val="22"/>
        </w:rPr>
      </w:pPr>
      <w:r w:rsidRPr="00117968">
        <w:rPr>
          <w:rFonts w:asciiTheme="majorHAnsi" w:hAnsiTheme="majorHAnsi"/>
          <w:sz w:val="22"/>
          <w:szCs w:val="22"/>
        </w:rPr>
        <w:t>Il explique que d</w:t>
      </w:r>
      <w:r w:rsidR="00843FA4" w:rsidRPr="00117968">
        <w:rPr>
          <w:rFonts w:asciiTheme="majorHAnsi" w:hAnsiTheme="majorHAnsi"/>
          <w:sz w:val="22"/>
          <w:szCs w:val="22"/>
        </w:rPr>
        <w:t xml:space="preserve">es cercles coopératifs vertueux avec un soutien aux plus petites structures permettent d’élargir la démarche à de </w:t>
      </w:r>
      <w:r w:rsidR="005D48D8" w:rsidRPr="00117968">
        <w:rPr>
          <w:rFonts w:asciiTheme="majorHAnsi" w:hAnsiTheme="majorHAnsi"/>
          <w:sz w:val="22"/>
          <w:szCs w:val="22"/>
        </w:rPr>
        <w:t xml:space="preserve">nombreuses activités </w:t>
      </w:r>
      <w:r w:rsidR="004B5664" w:rsidRPr="00117968">
        <w:rPr>
          <w:rFonts w:asciiTheme="majorHAnsi" w:hAnsiTheme="majorHAnsi"/>
          <w:sz w:val="22"/>
          <w:szCs w:val="22"/>
        </w:rPr>
        <w:t xml:space="preserve">agricoles (prêt de machines agricoles non polluantes par exemple). </w:t>
      </w:r>
    </w:p>
    <w:p w:rsidR="004B5664" w:rsidRPr="00117968" w:rsidRDefault="004B5664" w:rsidP="00754162">
      <w:pPr>
        <w:tabs>
          <w:tab w:val="left" w:pos="2589"/>
        </w:tabs>
        <w:jc w:val="both"/>
        <w:rPr>
          <w:rFonts w:asciiTheme="majorHAnsi" w:hAnsiTheme="majorHAnsi"/>
          <w:sz w:val="22"/>
          <w:szCs w:val="22"/>
        </w:rPr>
      </w:pPr>
      <w:r w:rsidRPr="00117968">
        <w:rPr>
          <w:rFonts w:asciiTheme="majorHAnsi" w:hAnsiTheme="majorHAnsi"/>
          <w:sz w:val="22"/>
          <w:szCs w:val="22"/>
        </w:rPr>
        <w:t>Les liens transversaux entre acteurs vont permettre de créer de l’emploi pour des jeunes en insertion et de redonner du sens à ce qu</w:t>
      </w:r>
      <w:r w:rsidR="00125436" w:rsidRPr="00117968">
        <w:rPr>
          <w:rFonts w:asciiTheme="majorHAnsi" w:hAnsiTheme="majorHAnsi"/>
          <w:sz w:val="22"/>
          <w:szCs w:val="22"/>
        </w:rPr>
        <w:t>e l’on</w:t>
      </w:r>
      <w:r w:rsidRPr="00117968">
        <w:rPr>
          <w:rFonts w:asciiTheme="majorHAnsi" w:hAnsiTheme="majorHAnsi"/>
          <w:sz w:val="22"/>
          <w:szCs w:val="22"/>
        </w:rPr>
        <w:t xml:space="preserve"> produit </w:t>
      </w:r>
      <w:r w:rsidR="00125436" w:rsidRPr="00117968">
        <w:rPr>
          <w:rFonts w:asciiTheme="majorHAnsi" w:hAnsiTheme="majorHAnsi"/>
          <w:sz w:val="22"/>
          <w:szCs w:val="22"/>
        </w:rPr>
        <w:t>mais aussi</w:t>
      </w:r>
      <w:r w:rsidRPr="00117968">
        <w:rPr>
          <w:rFonts w:asciiTheme="majorHAnsi" w:hAnsiTheme="majorHAnsi"/>
          <w:sz w:val="22"/>
          <w:szCs w:val="22"/>
        </w:rPr>
        <w:t xml:space="preserve"> </w:t>
      </w:r>
      <w:r w:rsidR="00125436" w:rsidRPr="00117968">
        <w:rPr>
          <w:rFonts w:asciiTheme="majorHAnsi" w:hAnsiTheme="majorHAnsi"/>
          <w:sz w:val="22"/>
          <w:szCs w:val="22"/>
        </w:rPr>
        <w:t>à</w:t>
      </w:r>
      <w:r w:rsidRPr="00117968">
        <w:rPr>
          <w:rFonts w:asciiTheme="majorHAnsi" w:hAnsiTheme="majorHAnsi"/>
          <w:sz w:val="22"/>
          <w:szCs w:val="22"/>
        </w:rPr>
        <w:t xml:space="preserve"> ce que l’on consomme</w:t>
      </w:r>
      <w:r w:rsidR="00972D8D" w:rsidRPr="00117968">
        <w:rPr>
          <w:rFonts w:asciiTheme="majorHAnsi" w:hAnsiTheme="majorHAnsi"/>
          <w:sz w:val="22"/>
          <w:szCs w:val="22"/>
        </w:rPr>
        <w:t>.</w:t>
      </w:r>
    </w:p>
    <w:p w:rsidR="003510BA" w:rsidRPr="00117968" w:rsidRDefault="00117968" w:rsidP="00754162">
      <w:pPr>
        <w:tabs>
          <w:tab w:val="left" w:pos="2589"/>
        </w:tabs>
        <w:jc w:val="both"/>
        <w:rPr>
          <w:rFonts w:asciiTheme="majorHAnsi" w:hAnsiTheme="majorHAnsi"/>
          <w:sz w:val="22"/>
          <w:szCs w:val="22"/>
        </w:rPr>
      </w:pPr>
      <w:r>
        <w:rPr>
          <w:rFonts w:asciiTheme="majorHAnsi" w:hAnsiTheme="majorHAnsi"/>
          <w:sz w:val="22"/>
          <w:szCs w:val="22"/>
        </w:rPr>
        <w:t>Par exemple, e</w:t>
      </w:r>
      <w:r w:rsidR="00972D8D" w:rsidRPr="00117968">
        <w:rPr>
          <w:rFonts w:asciiTheme="majorHAnsi" w:hAnsiTheme="majorHAnsi"/>
          <w:sz w:val="22"/>
          <w:szCs w:val="22"/>
        </w:rPr>
        <w:t>n remettant d</w:t>
      </w:r>
      <w:r w:rsidR="005B367F" w:rsidRPr="00117968">
        <w:rPr>
          <w:rFonts w:asciiTheme="majorHAnsi" w:hAnsiTheme="majorHAnsi"/>
          <w:sz w:val="22"/>
          <w:szCs w:val="22"/>
        </w:rPr>
        <w:t>es vaches à</w:t>
      </w:r>
      <w:r w:rsidR="00972D8D" w:rsidRPr="00117968">
        <w:rPr>
          <w:rFonts w:asciiTheme="majorHAnsi" w:hAnsiTheme="majorHAnsi"/>
          <w:sz w:val="22"/>
          <w:szCs w:val="22"/>
        </w:rPr>
        <w:t xml:space="preserve"> la </w:t>
      </w:r>
      <w:r w:rsidR="009129DD" w:rsidRPr="00117968">
        <w:rPr>
          <w:rFonts w:asciiTheme="majorHAnsi" w:hAnsiTheme="majorHAnsi"/>
          <w:sz w:val="22"/>
          <w:szCs w:val="22"/>
        </w:rPr>
        <w:t>Prévalaye</w:t>
      </w:r>
      <w:r w:rsidR="00972D8D" w:rsidRPr="00117968">
        <w:rPr>
          <w:rFonts w:asciiTheme="majorHAnsi" w:hAnsiTheme="majorHAnsi"/>
          <w:sz w:val="22"/>
          <w:szCs w:val="22"/>
        </w:rPr>
        <w:t xml:space="preserve"> on crée un véritable cercle vertueux </w:t>
      </w:r>
      <w:r w:rsidR="005B367F" w:rsidRPr="00117968">
        <w:rPr>
          <w:rFonts w:asciiTheme="majorHAnsi" w:hAnsiTheme="majorHAnsi"/>
          <w:sz w:val="22"/>
          <w:szCs w:val="22"/>
        </w:rPr>
        <w:t xml:space="preserve">en prenant en compte les économies d’échelles réalisées. </w:t>
      </w:r>
    </w:p>
    <w:p w:rsidR="009129DD" w:rsidRPr="00117968" w:rsidRDefault="009129DD" w:rsidP="00754162">
      <w:pPr>
        <w:tabs>
          <w:tab w:val="left" w:pos="2589"/>
        </w:tabs>
        <w:jc w:val="both"/>
        <w:rPr>
          <w:rFonts w:asciiTheme="majorHAnsi" w:hAnsiTheme="majorHAnsi"/>
          <w:sz w:val="22"/>
          <w:szCs w:val="22"/>
        </w:rPr>
      </w:pPr>
    </w:p>
    <w:p w:rsidR="009129DD" w:rsidRPr="00117968" w:rsidRDefault="00996A8E"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En restant sur des petites structures il est possible de répondre aux demandes de la société tout en conservant la qualité  et de bonnes conditions de travail. </w:t>
      </w:r>
    </w:p>
    <w:p w:rsidR="009E46E4" w:rsidRPr="00117968" w:rsidRDefault="009E46E4" w:rsidP="000D3FC8">
      <w:pPr>
        <w:tabs>
          <w:tab w:val="left" w:pos="2589"/>
        </w:tabs>
        <w:jc w:val="both"/>
        <w:rPr>
          <w:rFonts w:asciiTheme="majorHAnsi" w:hAnsiTheme="majorHAnsi"/>
          <w:sz w:val="22"/>
          <w:szCs w:val="22"/>
        </w:rPr>
      </w:pPr>
      <w:r w:rsidRPr="00117968">
        <w:rPr>
          <w:rFonts w:asciiTheme="majorHAnsi" w:hAnsiTheme="majorHAnsi"/>
          <w:sz w:val="22"/>
          <w:szCs w:val="22"/>
        </w:rPr>
        <w:t xml:space="preserve">Le lien avec la recherche et Véronique Chable est fondamental pour mener à bien un projet riche de sens en confrontant </w:t>
      </w:r>
      <w:r w:rsidR="000D3FC8">
        <w:rPr>
          <w:rFonts w:asciiTheme="majorHAnsi" w:hAnsiTheme="majorHAnsi"/>
          <w:sz w:val="22"/>
          <w:szCs w:val="22"/>
        </w:rPr>
        <w:t>t</w:t>
      </w:r>
      <w:r w:rsidRPr="00117968">
        <w:rPr>
          <w:rFonts w:asciiTheme="majorHAnsi" w:hAnsiTheme="majorHAnsi"/>
          <w:sz w:val="22"/>
          <w:szCs w:val="22"/>
        </w:rPr>
        <w:t>héorie d’enseignement et pratique de terrain.</w:t>
      </w:r>
    </w:p>
    <w:p w:rsidR="00C8501E" w:rsidRPr="00117968" w:rsidRDefault="00C8501E" w:rsidP="00754162">
      <w:pPr>
        <w:tabs>
          <w:tab w:val="left" w:pos="2589"/>
        </w:tabs>
        <w:jc w:val="both"/>
        <w:rPr>
          <w:rFonts w:asciiTheme="majorHAnsi" w:hAnsiTheme="majorHAnsi"/>
          <w:sz w:val="22"/>
          <w:szCs w:val="22"/>
        </w:rPr>
      </w:pPr>
    </w:p>
    <w:p w:rsidR="00290501" w:rsidRPr="00117968" w:rsidRDefault="00332D9C" w:rsidP="000D3FC8">
      <w:pPr>
        <w:tabs>
          <w:tab w:val="left" w:pos="2589"/>
        </w:tabs>
        <w:jc w:val="both"/>
        <w:rPr>
          <w:rFonts w:asciiTheme="majorHAnsi" w:hAnsiTheme="majorHAnsi"/>
          <w:sz w:val="22"/>
          <w:szCs w:val="22"/>
        </w:rPr>
      </w:pPr>
      <w:r w:rsidRPr="00117968">
        <w:rPr>
          <w:rFonts w:asciiTheme="majorHAnsi" w:hAnsiTheme="majorHAnsi"/>
          <w:sz w:val="22"/>
          <w:szCs w:val="22"/>
        </w:rPr>
        <w:t xml:space="preserve">Thierry </w:t>
      </w:r>
      <w:proofErr w:type="spellStart"/>
      <w:r w:rsidRPr="00117968">
        <w:rPr>
          <w:rFonts w:asciiTheme="majorHAnsi" w:hAnsiTheme="majorHAnsi"/>
          <w:sz w:val="22"/>
          <w:szCs w:val="22"/>
        </w:rPr>
        <w:t>G</w:t>
      </w:r>
      <w:r w:rsidR="002B20E5" w:rsidRPr="00117968">
        <w:rPr>
          <w:rFonts w:asciiTheme="majorHAnsi" w:hAnsiTheme="majorHAnsi"/>
          <w:sz w:val="22"/>
          <w:szCs w:val="22"/>
        </w:rPr>
        <w:t>u</w:t>
      </w:r>
      <w:r w:rsidR="00EB1E17">
        <w:rPr>
          <w:rFonts w:asciiTheme="majorHAnsi" w:hAnsiTheme="majorHAnsi"/>
          <w:sz w:val="22"/>
          <w:szCs w:val="22"/>
        </w:rPr>
        <w:t>ehen</w:t>
      </w:r>
      <w:r w:rsidRPr="00117968">
        <w:rPr>
          <w:rFonts w:asciiTheme="majorHAnsi" w:hAnsiTheme="majorHAnsi"/>
          <w:sz w:val="22"/>
          <w:szCs w:val="22"/>
        </w:rPr>
        <w:t>n</w:t>
      </w:r>
      <w:r w:rsidR="00EB1E17">
        <w:rPr>
          <w:rFonts w:asciiTheme="majorHAnsi" w:hAnsiTheme="majorHAnsi"/>
          <w:sz w:val="22"/>
          <w:szCs w:val="22"/>
        </w:rPr>
        <w:t>euc</w:t>
      </w:r>
      <w:proofErr w:type="spellEnd"/>
      <w:r w:rsidR="002B20E5" w:rsidRPr="00117968">
        <w:rPr>
          <w:rFonts w:asciiTheme="majorHAnsi" w:hAnsiTheme="majorHAnsi"/>
          <w:sz w:val="22"/>
          <w:szCs w:val="22"/>
        </w:rPr>
        <w:t>,</w:t>
      </w:r>
      <w:r w:rsidR="00C8501E" w:rsidRPr="00117968">
        <w:rPr>
          <w:rFonts w:asciiTheme="majorHAnsi" w:hAnsiTheme="majorHAnsi"/>
          <w:sz w:val="22"/>
          <w:szCs w:val="22"/>
        </w:rPr>
        <w:t xml:space="preserve"> </w:t>
      </w:r>
      <w:r w:rsidR="009B0F22">
        <w:rPr>
          <w:rFonts w:asciiTheme="majorHAnsi" w:hAnsiTheme="majorHAnsi"/>
          <w:sz w:val="22"/>
          <w:szCs w:val="22"/>
        </w:rPr>
        <w:t xml:space="preserve">intervient à son tour : </w:t>
      </w:r>
      <w:r w:rsidR="00C8501E" w:rsidRPr="00117968">
        <w:rPr>
          <w:rFonts w:asciiTheme="majorHAnsi" w:hAnsiTheme="majorHAnsi"/>
          <w:sz w:val="22"/>
          <w:szCs w:val="22"/>
        </w:rPr>
        <w:t>Sylviculteur « </w:t>
      </w:r>
      <w:r w:rsidR="00125436" w:rsidRPr="00117968">
        <w:rPr>
          <w:rFonts w:asciiTheme="majorHAnsi" w:hAnsiTheme="majorHAnsi"/>
          <w:sz w:val="22"/>
          <w:szCs w:val="22"/>
        </w:rPr>
        <w:t>éleveur</w:t>
      </w:r>
      <w:r w:rsidR="00C8501E" w:rsidRPr="00117968">
        <w:rPr>
          <w:rFonts w:asciiTheme="majorHAnsi" w:hAnsiTheme="majorHAnsi"/>
          <w:sz w:val="22"/>
          <w:szCs w:val="22"/>
        </w:rPr>
        <w:t xml:space="preserve"> d’arbres »</w:t>
      </w:r>
      <w:r w:rsidR="00117968">
        <w:rPr>
          <w:rFonts w:asciiTheme="majorHAnsi" w:hAnsiTheme="majorHAnsi"/>
          <w:sz w:val="22"/>
          <w:szCs w:val="22"/>
        </w:rPr>
        <w:t xml:space="preserve">, </w:t>
      </w:r>
      <w:r w:rsidR="008129A9">
        <w:rPr>
          <w:rFonts w:asciiTheme="majorHAnsi" w:hAnsiTheme="majorHAnsi"/>
          <w:sz w:val="22"/>
          <w:szCs w:val="22"/>
        </w:rPr>
        <w:t>basé dans les côtes d’Armor,</w:t>
      </w:r>
      <w:r w:rsidR="009B0F22">
        <w:rPr>
          <w:rFonts w:asciiTheme="majorHAnsi" w:hAnsiTheme="majorHAnsi"/>
          <w:sz w:val="22"/>
          <w:szCs w:val="22"/>
        </w:rPr>
        <w:t xml:space="preserve"> il travaille notamment avec le collectif d’agriculteurs de l’association Terres &amp; Bocages, et</w:t>
      </w:r>
      <w:r w:rsidR="008129A9">
        <w:rPr>
          <w:rFonts w:asciiTheme="majorHAnsi" w:hAnsiTheme="majorHAnsi"/>
          <w:sz w:val="22"/>
          <w:szCs w:val="22"/>
        </w:rPr>
        <w:t xml:space="preserve"> </w:t>
      </w:r>
      <w:r w:rsidR="009B0F22">
        <w:rPr>
          <w:rFonts w:asciiTheme="majorHAnsi" w:hAnsiTheme="majorHAnsi"/>
          <w:sz w:val="22"/>
          <w:szCs w:val="22"/>
        </w:rPr>
        <w:t xml:space="preserve">collabore aux travaux de Catherine Rannou </w:t>
      </w:r>
    </w:p>
    <w:p w:rsidR="009B0F22" w:rsidRDefault="00290501" w:rsidP="000D3FC8">
      <w:pPr>
        <w:tabs>
          <w:tab w:val="left" w:pos="2589"/>
        </w:tabs>
        <w:jc w:val="both"/>
        <w:rPr>
          <w:rFonts w:asciiTheme="majorHAnsi" w:hAnsiTheme="majorHAnsi"/>
          <w:sz w:val="22"/>
          <w:szCs w:val="22"/>
        </w:rPr>
      </w:pPr>
      <w:r w:rsidRPr="00117968">
        <w:rPr>
          <w:rFonts w:asciiTheme="majorHAnsi" w:hAnsiTheme="majorHAnsi"/>
          <w:sz w:val="22"/>
          <w:szCs w:val="22"/>
        </w:rPr>
        <w:t>Il explique que d</w:t>
      </w:r>
      <w:r w:rsidR="008129A9">
        <w:rPr>
          <w:rFonts w:asciiTheme="majorHAnsi" w:hAnsiTheme="majorHAnsi"/>
          <w:sz w:val="22"/>
          <w:szCs w:val="22"/>
        </w:rPr>
        <w:t xml:space="preserve">ans </w:t>
      </w:r>
      <w:r w:rsidR="008129A9" w:rsidRPr="008129A9">
        <w:rPr>
          <w:rFonts w:asciiTheme="majorHAnsi" w:hAnsiTheme="majorHAnsi"/>
          <w:strike/>
          <w:sz w:val="22"/>
          <w:szCs w:val="22"/>
        </w:rPr>
        <w:t>les</w:t>
      </w:r>
      <w:r w:rsidR="008129A9">
        <w:rPr>
          <w:rFonts w:asciiTheme="majorHAnsi" w:hAnsiTheme="majorHAnsi"/>
          <w:sz w:val="22"/>
          <w:szCs w:val="22"/>
        </w:rPr>
        <w:t xml:space="preserve"> certaines</w:t>
      </w:r>
      <w:r w:rsidR="0093392A" w:rsidRPr="00117968">
        <w:rPr>
          <w:rFonts w:asciiTheme="majorHAnsi" w:hAnsiTheme="majorHAnsi"/>
          <w:sz w:val="22"/>
          <w:szCs w:val="22"/>
        </w:rPr>
        <w:t xml:space="preserve"> </w:t>
      </w:r>
      <w:r w:rsidR="008129A9">
        <w:rPr>
          <w:rFonts w:asciiTheme="majorHAnsi" w:hAnsiTheme="majorHAnsi"/>
          <w:sz w:val="22"/>
          <w:szCs w:val="22"/>
        </w:rPr>
        <w:t>zones périurbaines le bocage a</w:t>
      </w:r>
      <w:r w:rsidR="0093392A" w:rsidRPr="00117968">
        <w:rPr>
          <w:rFonts w:asciiTheme="majorHAnsi" w:hAnsiTheme="majorHAnsi"/>
          <w:sz w:val="22"/>
          <w:szCs w:val="22"/>
        </w:rPr>
        <w:t xml:space="preserve"> </w:t>
      </w:r>
      <w:r w:rsidRPr="00117968">
        <w:rPr>
          <w:rFonts w:asciiTheme="majorHAnsi" w:hAnsiTheme="majorHAnsi"/>
          <w:sz w:val="22"/>
          <w:szCs w:val="22"/>
        </w:rPr>
        <w:t xml:space="preserve">parfois </w:t>
      </w:r>
      <w:r w:rsidR="008129A9">
        <w:rPr>
          <w:rFonts w:asciiTheme="majorHAnsi" w:hAnsiTheme="majorHAnsi"/>
          <w:sz w:val="22"/>
          <w:szCs w:val="22"/>
        </w:rPr>
        <w:t xml:space="preserve">été mieux préservé, pour des raisons foncières mais aussi pour des raisons sociologues : davantage de </w:t>
      </w:r>
      <w:proofErr w:type="spellStart"/>
      <w:r w:rsidR="008129A9">
        <w:rPr>
          <w:rFonts w:asciiTheme="majorHAnsi" w:hAnsiTheme="majorHAnsi"/>
          <w:sz w:val="22"/>
          <w:szCs w:val="22"/>
        </w:rPr>
        <w:t>pluri-</w:t>
      </w:r>
      <w:r w:rsidR="008129A9">
        <w:rPr>
          <w:rFonts w:asciiTheme="majorHAnsi" w:hAnsiTheme="majorHAnsi"/>
          <w:sz w:val="22"/>
          <w:szCs w:val="22"/>
        </w:rPr>
        <w:lastRenderedPageBreak/>
        <w:t>activité</w:t>
      </w:r>
      <w:proofErr w:type="spellEnd"/>
      <w:r w:rsidR="008129A9">
        <w:rPr>
          <w:rFonts w:asciiTheme="majorHAnsi" w:hAnsiTheme="majorHAnsi"/>
          <w:sz w:val="22"/>
          <w:szCs w:val="22"/>
        </w:rPr>
        <w:t xml:space="preserve"> (agriculteur et ouvrier chez </w:t>
      </w:r>
      <w:proofErr w:type="spellStart"/>
      <w:r w:rsidR="008129A9">
        <w:rPr>
          <w:rFonts w:asciiTheme="majorHAnsi" w:hAnsiTheme="majorHAnsi"/>
          <w:sz w:val="22"/>
          <w:szCs w:val="22"/>
        </w:rPr>
        <w:t>citroên</w:t>
      </w:r>
      <w:proofErr w:type="spellEnd"/>
      <w:r w:rsidR="008129A9">
        <w:rPr>
          <w:rFonts w:asciiTheme="majorHAnsi" w:hAnsiTheme="majorHAnsi"/>
          <w:sz w:val="22"/>
          <w:szCs w:val="22"/>
        </w:rPr>
        <w:t xml:space="preserve"> par exemple) qui a maintenu plus longtemps une certaine forme d’agriculture « traditionnelle » de petite taille, à la différence d’autres territoires où l’agriculture s’est davantage spécialisée avec des structures agrandies et un paysage rapidement transformé. L’</w:t>
      </w:r>
      <w:r w:rsidR="001A3C03">
        <w:rPr>
          <w:rFonts w:asciiTheme="majorHAnsi" w:hAnsiTheme="majorHAnsi"/>
          <w:sz w:val="22"/>
          <w:szCs w:val="22"/>
        </w:rPr>
        <w:t xml:space="preserve">alliance traditionnelle entre arbre bocager et monde paysan s’est peu à peu effacée, et l’arbre est devenue « une contrainte » pour la génération de nous parents (comme le disait Gilles). Toutefois, la dislocation totale du maillage bocager dans certains territoires est apparue tout autant </w:t>
      </w:r>
      <w:r w:rsidR="009B0F22">
        <w:rPr>
          <w:rFonts w:asciiTheme="majorHAnsi" w:hAnsiTheme="majorHAnsi"/>
          <w:sz w:val="22"/>
          <w:szCs w:val="22"/>
        </w:rPr>
        <w:t>comme une</w:t>
      </w:r>
      <w:r w:rsidR="001A3C03">
        <w:rPr>
          <w:rFonts w:asciiTheme="majorHAnsi" w:hAnsiTheme="majorHAnsi"/>
          <w:sz w:val="22"/>
          <w:szCs w:val="22"/>
        </w:rPr>
        <w:t xml:space="preserve"> contrainte </w:t>
      </w:r>
      <w:r w:rsidR="009B0F22">
        <w:rPr>
          <w:rFonts w:asciiTheme="majorHAnsi" w:hAnsiTheme="majorHAnsi"/>
          <w:sz w:val="22"/>
          <w:szCs w:val="22"/>
        </w:rPr>
        <w:t xml:space="preserve">« environnementale » </w:t>
      </w:r>
      <w:r w:rsidR="001A3C03">
        <w:rPr>
          <w:rFonts w:asciiTheme="majorHAnsi" w:hAnsiTheme="majorHAnsi"/>
          <w:sz w:val="22"/>
          <w:szCs w:val="22"/>
        </w:rPr>
        <w:t xml:space="preserve">à l’échelle territoriale (sols, eau, biodiversité) mais aussi à l’échelle de l’exploitation, notamment en polyculture élevage. Les surfaces boisées ont progressé en Bretagne ces dernières années sur des terrains agricoles </w:t>
      </w:r>
      <w:r w:rsidR="009B0F22">
        <w:rPr>
          <w:rFonts w:asciiTheme="majorHAnsi" w:hAnsiTheme="majorHAnsi"/>
          <w:sz w:val="22"/>
          <w:szCs w:val="22"/>
        </w:rPr>
        <w:t xml:space="preserve">peu adaptée au modèle de </w:t>
      </w:r>
      <w:proofErr w:type="spellStart"/>
      <w:r w:rsidR="009B0F22">
        <w:rPr>
          <w:rFonts w:asciiTheme="majorHAnsi" w:hAnsiTheme="majorHAnsi"/>
          <w:sz w:val="22"/>
          <w:szCs w:val="22"/>
        </w:rPr>
        <w:t>developpement</w:t>
      </w:r>
      <w:proofErr w:type="spellEnd"/>
      <w:r w:rsidR="009B0F22">
        <w:rPr>
          <w:rFonts w:asciiTheme="majorHAnsi" w:hAnsiTheme="majorHAnsi"/>
          <w:sz w:val="22"/>
          <w:szCs w:val="22"/>
        </w:rPr>
        <w:t xml:space="preserve"> agricole (fonds de vallée, pentes fortes, délaissés…) tandis que l’arbre bocager, comme allié, composante, et mode d’organisation de l’espace agricole (et non symptôme d’un abandon) n’a cessé de reculer…</w:t>
      </w:r>
    </w:p>
    <w:p w:rsidR="000F69C1" w:rsidRDefault="009B0F22" w:rsidP="00754162">
      <w:pPr>
        <w:tabs>
          <w:tab w:val="left" w:pos="2589"/>
        </w:tabs>
        <w:jc w:val="both"/>
        <w:rPr>
          <w:rFonts w:asciiTheme="majorHAnsi" w:hAnsiTheme="majorHAnsi"/>
          <w:sz w:val="22"/>
          <w:szCs w:val="22"/>
        </w:rPr>
      </w:pPr>
      <w:r>
        <w:rPr>
          <w:rFonts w:asciiTheme="majorHAnsi" w:hAnsiTheme="majorHAnsi"/>
          <w:sz w:val="22"/>
          <w:szCs w:val="22"/>
        </w:rPr>
        <w:t>L’agroforesterie est une piste évoquée dans le mode de valori</w:t>
      </w:r>
      <w:r w:rsidR="00F6568F">
        <w:rPr>
          <w:rFonts w:asciiTheme="majorHAnsi" w:hAnsiTheme="majorHAnsi"/>
          <w:sz w:val="22"/>
          <w:szCs w:val="22"/>
        </w:rPr>
        <w:t xml:space="preserve">sation de la </w:t>
      </w:r>
      <w:proofErr w:type="spellStart"/>
      <w:r w:rsidR="00F6568F">
        <w:rPr>
          <w:rFonts w:asciiTheme="majorHAnsi" w:hAnsiTheme="majorHAnsi"/>
          <w:sz w:val="22"/>
          <w:szCs w:val="22"/>
        </w:rPr>
        <w:t>Prévalaye</w:t>
      </w:r>
      <w:proofErr w:type="spellEnd"/>
      <w:r w:rsidR="00F6568F">
        <w:rPr>
          <w:rFonts w:asciiTheme="majorHAnsi" w:hAnsiTheme="majorHAnsi"/>
          <w:sz w:val="22"/>
          <w:szCs w:val="22"/>
        </w:rPr>
        <w:t xml:space="preserve">. Rappelons simplement que le bocage a été un mode d’agroforesterie </w:t>
      </w:r>
      <w:proofErr w:type="spellStart"/>
      <w:r w:rsidR="00F6568F">
        <w:rPr>
          <w:rFonts w:asciiTheme="majorHAnsi" w:hAnsiTheme="majorHAnsi"/>
          <w:sz w:val="22"/>
          <w:szCs w:val="22"/>
        </w:rPr>
        <w:t>privilègié</w:t>
      </w:r>
      <w:proofErr w:type="spellEnd"/>
      <w:r w:rsidR="00F6568F">
        <w:rPr>
          <w:rFonts w:asciiTheme="majorHAnsi" w:hAnsiTheme="majorHAnsi"/>
          <w:sz w:val="22"/>
          <w:szCs w:val="22"/>
        </w:rPr>
        <w:t xml:space="preserve"> en Bretagne, Il en subsiste quelques vestiges, parfois seulement quelques traces dans les paysages, mais très peu, voire dans la culture des générations agricoles actuelles. En s’appuyant sur les traces du passé, mais sans pour autant « reconstituer » ni mimer le bocage d’autrefois, l’arbre peut redevenir une composante de la culture agricole, sous des formes en partie à </w:t>
      </w:r>
      <w:proofErr w:type="spellStart"/>
      <w:r w:rsidR="00F6568F">
        <w:rPr>
          <w:rFonts w:asciiTheme="majorHAnsi" w:hAnsiTheme="majorHAnsi"/>
          <w:sz w:val="22"/>
          <w:szCs w:val="22"/>
        </w:rPr>
        <w:t>ré-inventer</w:t>
      </w:r>
      <w:proofErr w:type="spellEnd"/>
      <w:r w:rsidR="00F6568F">
        <w:rPr>
          <w:rFonts w:asciiTheme="majorHAnsi" w:hAnsiTheme="majorHAnsi"/>
          <w:sz w:val="22"/>
          <w:szCs w:val="22"/>
        </w:rPr>
        <w:t>. C’</w:t>
      </w:r>
      <w:r w:rsidR="00B869B0">
        <w:rPr>
          <w:rFonts w:asciiTheme="majorHAnsi" w:hAnsiTheme="majorHAnsi"/>
          <w:sz w:val="22"/>
          <w:szCs w:val="22"/>
        </w:rPr>
        <w:t>est ce que nous faisons depuis plusieurs années</w:t>
      </w:r>
      <w:r w:rsidR="00F6568F">
        <w:rPr>
          <w:rFonts w:asciiTheme="majorHAnsi" w:hAnsiTheme="majorHAnsi"/>
          <w:sz w:val="22"/>
          <w:szCs w:val="22"/>
        </w:rPr>
        <w:t xml:space="preserve"> avec un réseau d’agriculteurs, </w:t>
      </w:r>
      <w:r w:rsidR="00B869B0">
        <w:rPr>
          <w:rFonts w:asciiTheme="majorHAnsi" w:hAnsiTheme="majorHAnsi"/>
          <w:sz w:val="22"/>
          <w:szCs w:val="22"/>
        </w:rPr>
        <w:t xml:space="preserve">et </w:t>
      </w:r>
      <w:r w:rsidR="00F6568F">
        <w:rPr>
          <w:rFonts w:asciiTheme="majorHAnsi" w:hAnsiTheme="majorHAnsi"/>
          <w:sz w:val="22"/>
          <w:szCs w:val="22"/>
        </w:rPr>
        <w:t xml:space="preserve">nous sommes prêts à échanger </w:t>
      </w:r>
      <w:r w:rsidR="00B869B0">
        <w:rPr>
          <w:rFonts w:asciiTheme="majorHAnsi" w:hAnsiTheme="majorHAnsi"/>
          <w:sz w:val="22"/>
          <w:szCs w:val="22"/>
        </w:rPr>
        <w:t>nos pratiques et nos expériences</w:t>
      </w:r>
      <w:r w:rsidR="00B416CC" w:rsidRPr="00117968">
        <w:rPr>
          <w:rFonts w:asciiTheme="majorHAnsi" w:hAnsiTheme="majorHAnsi"/>
          <w:sz w:val="22"/>
          <w:szCs w:val="22"/>
        </w:rPr>
        <w:t xml:space="preserve">. </w:t>
      </w:r>
      <w:r w:rsidR="00332D9C" w:rsidRPr="00117968">
        <w:rPr>
          <w:rFonts w:asciiTheme="majorHAnsi" w:hAnsiTheme="majorHAnsi"/>
          <w:sz w:val="22"/>
          <w:szCs w:val="22"/>
        </w:rPr>
        <w:t>L</w:t>
      </w:r>
      <w:r w:rsidR="00B869B0">
        <w:rPr>
          <w:rFonts w:asciiTheme="majorHAnsi" w:hAnsiTheme="majorHAnsi"/>
          <w:sz w:val="22"/>
          <w:szCs w:val="22"/>
        </w:rPr>
        <w:t xml:space="preserve">e territoire de la </w:t>
      </w:r>
      <w:proofErr w:type="spellStart"/>
      <w:r w:rsidR="00B869B0">
        <w:rPr>
          <w:rFonts w:asciiTheme="majorHAnsi" w:hAnsiTheme="majorHAnsi"/>
          <w:sz w:val="22"/>
          <w:szCs w:val="22"/>
        </w:rPr>
        <w:t>Prevalaye</w:t>
      </w:r>
      <w:proofErr w:type="spellEnd"/>
      <w:r w:rsidR="00B869B0">
        <w:rPr>
          <w:rFonts w:asciiTheme="majorHAnsi" w:hAnsiTheme="majorHAnsi"/>
          <w:sz w:val="22"/>
          <w:szCs w:val="22"/>
        </w:rPr>
        <w:t>, où l’arbre est très présent sous de multiples formes,</w:t>
      </w:r>
      <w:r w:rsidR="00EB1E17">
        <w:rPr>
          <w:rFonts w:asciiTheme="majorHAnsi" w:hAnsiTheme="majorHAnsi"/>
          <w:sz w:val="22"/>
          <w:szCs w:val="22"/>
        </w:rPr>
        <w:t>(traces bocagères, voie navigable, parcs anciens, friches, vergers)</w:t>
      </w:r>
      <w:r w:rsidR="00B869B0">
        <w:rPr>
          <w:rFonts w:asciiTheme="majorHAnsi" w:hAnsiTheme="majorHAnsi"/>
          <w:sz w:val="22"/>
          <w:szCs w:val="22"/>
        </w:rPr>
        <w:t xml:space="preserve"> témoignant de </w:t>
      </w:r>
      <w:r w:rsidR="00EB1E17">
        <w:rPr>
          <w:rFonts w:asciiTheme="majorHAnsi" w:hAnsiTheme="majorHAnsi"/>
          <w:sz w:val="22"/>
          <w:szCs w:val="22"/>
        </w:rPr>
        <w:t xml:space="preserve">différents liens à raviver. </w:t>
      </w:r>
    </w:p>
    <w:p w:rsidR="00EB1E17" w:rsidRPr="00117968" w:rsidRDefault="00EB1E17" w:rsidP="00754162">
      <w:pPr>
        <w:tabs>
          <w:tab w:val="left" w:pos="2589"/>
        </w:tabs>
        <w:jc w:val="both"/>
        <w:rPr>
          <w:rFonts w:asciiTheme="majorHAnsi" w:hAnsiTheme="majorHAnsi"/>
          <w:sz w:val="22"/>
          <w:szCs w:val="22"/>
        </w:rPr>
      </w:pPr>
    </w:p>
    <w:p w:rsidR="00E15096" w:rsidRPr="00117968" w:rsidRDefault="00503CF7" w:rsidP="00754162">
      <w:pPr>
        <w:tabs>
          <w:tab w:val="left" w:pos="2589"/>
        </w:tabs>
        <w:jc w:val="both"/>
        <w:rPr>
          <w:rFonts w:asciiTheme="majorHAnsi" w:hAnsiTheme="majorHAnsi"/>
          <w:sz w:val="22"/>
          <w:szCs w:val="22"/>
        </w:rPr>
      </w:pPr>
      <w:r w:rsidRPr="000576B1">
        <w:rPr>
          <w:rFonts w:asciiTheme="majorHAnsi" w:hAnsiTheme="majorHAnsi"/>
          <w:bCs/>
          <w:sz w:val="22"/>
          <w:szCs w:val="22"/>
        </w:rPr>
        <w:t>Jean Martial Morel</w:t>
      </w:r>
      <w:r w:rsidRPr="00117968">
        <w:rPr>
          <w:rFonts w:asciiTheme="majorHAnsi" w:hAnsiTheme="majorHAnsi"/>
          <w:sz w:val="22"/>
          <w:szCs w:val="22"/>
        </w:rPr>
        <w:t>, Président de l’association « semons l’espoir »</w:t>
      </w:r>
      <w:r w:rsidR="00E15096" w:rsidRPr="00117968">
        <w:rPr>
          <w:rFonts w:asciiTheme="majorHAnsi" w:hAnsiTheme="majorHAnsi"/>
          <w:sz w:val="22"/>
          <w:szCs w:val="22"/>
        </w:rPr>
        <w:t xml:space="preserve">, invité par Gilles </w:t>
      </w:r>
      <w:proofErr w:type="spellStart"/>
      <w:r w:rsidR="00E15096" w:rsidRPr="00117968">
        <w:rPr>
          <w:rFonts w:asciiTheme="majorHAnsi" w:hAnsiTheme="majorHAnsi"/>
          <w:sz w:val="22"/>
          <w:szCs w:val="22"/>
        </w:rPr>
        <w:t>Simonneaux</w:t>
      </w:r>
      <w:proofErr w:type="spellEnd"/>
      <w:r w:rsidR="00E15096" w:rsidRPr="00117968">
        <w:rPr>
          <w:rFonts w:asciiTheme="majorHAnsi" w:hAnsiTheme="majorHAnsi"/>
          <w:sz w:val="22"/>
          <w:szCs w:val="22"/>
        </w:rPr>
        <w:t xml:space="preserve"> intervient.</w:t>
      </w:r>
    </w:p>
    <w:p w:rsidR="00290501" w:rsidRPr="00117968" w:rsidRDefault="00503CF7"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 </w:t>
      </w:r>
      <w:r w:rsidR="00E15096" w:rsidRPr="00117968">
        <w:rPr>
          <w:rFonts w:asciiTheme="majorHAnsi" w:hAnsiTheme="majorHAnsi"/>
          <w:sz w:val="22"/>
          <w:szCs w:val="22"/>
        </w:rPr>
        <w:t>I</w:t>
      </w:r>
      <w:r w:rsidR="00290501" w:rsidRPr="00117968">
        <w:rPr>
          <w:rFonts w:asciiTheme="majorHAnsi" w:hAnsiTheme="majorHAnsi"/>
          <w:sz w:val="22"/>
          <w:szCs w:val="22"/>
        </w:rPr>
        <w:t>l nous fait comprendre</w:t>
      </w:r>
      <w:r w:rsidR="00332D9C" w:rsidRPr="00117968">
        <w:rPr>
          <w:rFonts w:asciiTheme="majorHAnsi" w:hAnsiTheme="majorHAnsi"/>
          <w:sz w:val="22"/>
          <w:szCs w:val="22"/>
        </w:rPr>
        <w:t xml:space="preserve"> </w:t>
      </w:r>
      <w:r w:rsidR="00290501" w:rsidRPr="00117968">
        <w:rPr>
          <w:rFonts w:asciiTheme="majorHAnsi" w:hAnsiTheme="majorHAnsi"/>
          <w:sz w:val="22"/>
          <w:szCs w:val="22"/>
        </w:rPr>
        <w:t>qu’il y a une</w:t>
      </w:r>
      <w:r w:rsidR="000F69C1" w:rsidRPr="00117968">
        <w:rPr>
          <w:rFonts w:asciiTheme="majorHAnsi" w:hAnsiTheme="majorHAnsi"/>
          <w:sz w:val="22"/>
          <w:szCs w:val="22"/>
        </w:rPr>
        <w:t xml:space="preserve"> </w:t>
      </w:r>
      <w:r w:rsidR="000576B1">
        <w:rPr>
          <w:rFonts w:asciiTheme="majorHAnsi" w:hAnsiTheme="majorHAnsi"/>
          <w:sz w:val="22"/>
          <w:szCs w:val="22"/>
        </w:rPr>
        <w:t>f</w:t>
      </w:r>
      <w:r w:rsidR="00A14C58" w:rsidRPr="00117968">
        <w:rPr>
          <w:rFonts w:asciiTheme="majorHAnsi" w:hAnsiTheme="majorHAnsi"/>
          <w:sz w:val="22"/>
          <w:szCs w:val="22"/>
        </w:rPr>
        <w:t>orte demande</w:t>
      </w:r>
      <w:r w:rsidR="00E15096" w:rsidRPr="00117968">
        <w:rPr>
          <w:rFonts w:asciiTheme="majorHAnsi" w:hAnsiTheme="majorHAnsi"/>
          <w:sz w:val="22"/>
          <w:szCs w:val="22"/>
        </w:rPr>
        <w:t xml:space="preserve"> toujours croissante</w:t>
      </w:r>
      <w:r w:rsidR="00A14C58" w:rsidRPr="00117968">
        <w:rPr>
          <w:rFonts w:asciiTheme="majorHAnsi" w:hAnsiTheme="majorHAnsi"/>
          <w:sz w:val="22"/>
          <w:szCs w:val="22"/>
        </w:rPr>
        <w:t xml:space="preserve"> </w:t>
      </w:r>
      <w:r w:rsidR="005C3A33" w:rsidRPr="00117968">
        <w:rPr>
          <w:rFonts w:asciiTheme="majorHAnsi" w:hAnsiTheme="majorHAnsi"/>
          <w:sz w:val="22"/>
          <w:szCs w:val="22"/>
        </w:rPr>
        <w:t>des consommateurs</w:t>
      </w:r>
      <w:r w:rsidR="00E15096" w:rsidRPr="00117968">
        <w:rPr>
          <w:rFonts w:asciiTheme="majorHAnsi" w:hAnsiTheme="majorHAnsi"/>
          <w:sz w:val="22"/>
          <w:szCs w:val="22"/>
        </w:rPr>
        <w:t xml:space="preserve"> fournis par les AMAP de Rennes Métropole</w:t>
      </w:r>
      <w:r w:rsidR="005C3A33" w:rsidRPr="00117968">
        <w:rPr>
          <w:rFonts w:asciiTheme="majorHAnsi" w:hAnsiTheme="majorHAnsi"/>
          <w:sz w:val="22"/>
          <w:szCs w:val="22"/>
        </w:rPr>
        <w:t>.</w:t>
      </w:r>
    </w:p>
    <w:p w:rsidR="000F69C1" w:rsidRPr="00117968" w:rsidRDefault="005C3A33"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 </w:t>
      </w:r>
      <w:r w:rsidR="00E15096" w:rsidRPr="00117968">
        <w:rPr>
          <w:rFonts w:asciiTheme="majorHAnsi" w:hAnsiTheme="majorHAnsi"/>
          <w:sz w:val="22"/>
          <w:szCs w:val="22"/>
        </w:rPr>
        <w:t>Il rappelle qu’u</w:t>
      </w:r>
      <w:r w:rsidRPr="00117968">
        <w:rPr>
          <w:rFonts w:asciiTheme="majorHAnsi" w:hAnsiTheme="majorHAnsi"/>
          <w:sz w:val="22"/>
          <w:szCs w:val="22"/>
        </w:rPr>
        <w:t>ne exploitations de  1,5 hectares peut fair</w:t>
      </w:r>
      <w:r w:rsidR="00654F0B" w:rsidRPr="00117968">
        <w:rPr>
          <w:rFonts w:asciiTheme="majorHAnsi" w:hAnsiTheme="majorHAnsi"/>
          <w:sz w:val="22"/>
          <w:szCs w:val="22"/>
        </w:rPr>
        <w:t xml:space="preserve">e vivre une famille et une AMAP. </w:t>
      </w:r>
    </w:p>
    <w:p w:rsidR="00654F0B" w:rsidRPr="00117968" w:rsidRDefault="00E15096" w:rsidP="00754162">
      <w:pPr>
        <w:tabs>
          <w:tab w:val="left" w:pos="2589"/>
        </w:tabs>
        <w:jc w:val="both"/>
        <w:rPr>
          <w:rFonts w:asciiTheme="majorHAnsi" w:hAnsiTheme="majorHAnsi"/>
          <w:sz w:val="22"/>
          <w:szCs w:val="22"/>
        </w:rPr>
      </w:pPr>
      <w:r w:rsidRPr="00117968">
        <w:rPr>
          <w:rFonts w:asciiTheme="majorHAnsi" w:hAnsiTheme="majorHAnsi"/>
          <w:sz w:val="22"/>
          <w:szCs w:val="22"/>
        </w:rPr>
        <w:t>Des p</w:t>
      </w:r>
      <w:r w:rsidR="00654F0B" w:rsidRPr="00117968">
        <w:rPr>
          <w:rFonts w:asciiTheme="majorHAnsi" w:hAnsiTheme="majorHAnsi"/>
          <w:sz w:val="22"/>
          <w:szCs w:val="22"/>
        </w:rPr>
        <w:t>arrainage</w:t>
      </w:r>
      <w:r w:rsidR="000576B1">
        <w:rPr>
          <w:rFonts w:asciiTheme="majorHAnsi" w:hAnsiTheme="majorHAnsi"/>
          <w:sz w:val="22"/>
          <w:szCs w:val="22"/>
        </w:rPr>
        <w:t>s</w:t>
      </w:r>
      <w:r w:rsidR="00654F0B" w:rsidRPr="00117968">
        <w:rPr>
          <w:rFonts w:asciiTheme="majorHAnsi" w:hAnsiTheme="majorHAnsi"/>
          <w:sz w:val="22"/>
          <w:szCs w:val="22"/>
        </w:rPr>
        <w:t xml:space="preserve"> possible</w:t>
      </w:r>
      <w:r w:rsidR="000576B1">
        <w:rPr>
          <w:rFonts w:asciiTheme="majorHAnsi" w:hAnsiTheme="majorHAnsi"/>
          <w:sz w:val="22"/>
          <w:szCs w:val="22"/>
        </w:rPr>
        <w:t>s</w:t>
      </w:r>
      <w:r w:rsidR="00654F0B" w:rsidRPr="00117968">
        <w:rPr>
          <w:rFonts w:asciiTheme="majorHAnsi" w:hAnsiTheme="majorHAnsi"/>
          <w:sz w:val="22"/>
          <w:szCs w:val="22"/>
        </w:rPr>
        <w:t xml:space="preserve"> de jeunes </w:t>
      </w:r>
      <w:r w:rsidR="000576B1">
        <w:rPr>
          <w:rFonts w:asciiTheme="majorHAnsi" w:hAnsiTheme="majorHAnsi"/>
          <w:sz w:val="22"/>
          <w:szCs w:val="22"/>
        </w:rPr>
        <w:t xml:space="preserve">agriculteurs </w:t>
      </w:r>
      <w:r w:rsidR="00654F0B" w:rsidRPr="00117968">
        <w:rPr>
          <w:rFonts w:asciiTheme="majorHAnsi" w:hAnsiTheme="majorHAnsi"/>
          <w:sz w:val="22"/>
          <w:szCs w:val="22"/>
        </w:rPr>
        <w:t>sur des petites surfaces</w:t>
      </w:r>
      <w:r w:rsidRPr="00117968">
        <w:rPr>
          <w:rFonts w:asciiTheme="majorHAnsi" w:hAnsiTheme="majorHAnsi"/>
          <w:sz w:val="22"/>
          <w:szCs w:val="22"/>
        </w:rPr>
        <w:t xml:space="preserve"> sont à envisager sur la Prévalaye</w:t>
      </w:r>
      <w:r w:rsidR="00654F0B" w:rsidRPr="00117968">
        <w:rPr>
          <w:rFonts w:asciiTheme="majorHAnsi" w:hAnsiTheme="majorHAnsi"/>
          <w:sz w:val="22"/>
          <w:szCs w:val="22"/>
        </w:rPr>
        <w:t xml:space="preserve">. </w:t>
      </w:r>
    </w:p>
    <w:p w:rsidR="00654F0B" w:rsidRPr="00117968" w:rsidRDefault="000D3FC8" w:rsidP="000D3FC8">
      <w:pPr>
        <w:tabs>
          <w:tab w:val="left" w:pos="2589"/>
        </w:tabs>
        <w:jc w:val="both"/>
        <w:rPr>
          <w:rFonts w:asciiTheme="majorHAnsi" w:hAnsiTheme="majorHAnsi"/>
          <w:sz w:val="22"/>
          <w:szCs w:val="22"/>
        </w:rPr>
      </w:pPr>
      <w:proofErr w:type="spellStart"/>
      <w:r>
        <w:rPr>
          <w:rFonts w:asciiTheme="majorHAnsi" w:hAnsiTheme="majorHAnsi"/>
          <w:sz w:val="22"/>
          <w:szCs w:val="22"/>
        </w:rPr>
        <w:t>Co-</w:t>
      </w:r>
      <w:r w:rsidR="00E15096" w:rsidRPr="00117968">
        <w:rPr>
          <w:rFonts w:asciiTheme="majorHAnsi" w:hAnsiTheme="majorHAnsi"/>
          <w:sz w:val="22"/>
          <w:szCs w:val="22"/>
        </w:rPr>
        <w:t>Président</w:t>
      </w:r>
      <w:proofErr w:type="spellEnd"/>
      <w:r w:rsidR="00E15096" w:rsidRPr="00117968">
        <w:rPr>
          <w:rFonts w:asciiTheme="majorHAnsi" w:hAnsiTheme="majorHAnsi"/>
          <w:sz w:val="22"/>
          <w:szCs w:val="22"/>
        </w:rPr>
        <w:t xml:space="preserve"> de </w:t>
      </w:r>
      <w:proofErr w:type="spellStart"/>
      <w:r w:rsidR="00654F0B" w:rsidRPr="00117968">
        <w:rPr>
          <w:rFonts w:asciiTheme="majorHAnsi" w:hAnsiTheme="majorHAnsi"/>
          <w:sz w:val="22"/>
          <w:szCs w:val="22"/>
        </w:rPr>
        <w:t>K</w:t>
      </w:r>
      <w:r w:rsidR="00E15096" w:rsidRPr="00117968">
        <w:rPr>
          <w:rFonts w:asciiTheme="majorHAnsi" w:hAnsiTheme="majorHAnsi"/>
          <w:sz w:val="22"/>
          <w:szCs w:val="22"/>
        </w:rPr>
        <w:t>a</w:t>
      </w:r>
      <w:r>
        <w:rPr>
          <w:rFonts w:asciiTheme="majorHAnsi" w:hAnsiTheme="majorHAnsi"/>
          <w:sz w:val="22"/>
          <w:szCs w:val="22"/>
        </w:rPr>
        <w:t>o</w:t>
      </w:r>
      <w:r w:rsidR="00654F0B" w:rsidRPr="00117968">
        <w:rPr>
          <w:rFonts w:asciiTheme="majorHAnsi" w:hAnsiTheme="majorHAnsi"/>
          <w:sz w:val="22"/>
          <w:szCs w:val="22"/>
        </w:rPr>
        <w:t>l</w:t>
      </w:r>
      <w:proofErr w:type="spellEnd"/>
      <w:r w:rsidR="00E15096" w:rsidRPr="00117968">
        <w:rPr>
          <w:rFonts w:asciiTheme="majorHAnsi" w:hAnsiTheme="majorHAnsi"/>
          <w:sz w:val="22"/>
          <w:szCs w:val="22"/>
        </w:rPr>
        <w:t xml:space="preserve"> </w:t>
      </w:r>
      <w:proofErr w:type="spellStart"/>
      <w:r w:rsidR="00654F0B" w:rsidRPr="00117968">
        <w:rPr>
          <w:rFonts w:asciiTheme="majorHAnsi" w:hAnsiTheme="majorHAnsi"/>
          <w:sz w:val="22"/>
          <w:szCs w:val="22"/>
        </w:rPr>
        <w:t>k</w:t>
      </w:r>
      <w:r>
        <w:rPr>
          <w:rFonts w:asciiTheme="majorHAnsi" w:hAnsiTheme="majorHAnsi"/>
          <w:sz w:val="22"/>
          <w:szCs w:val="22"/>
        </w:rPr>
        <w:t>ozh</w:t>
      </w:r>
      <w:proofErr w:type="spellEnd"/>
      <w:r w:rsidR="00654F0B" w:rsidRPr="00117968">
        <w:rPr>
          <w:rFonts w:asciiTheme="majorHAnsi" w:hAnsiTheme="majorHAnsi"/>
          <w:sz w:val="22"/>
          <w:szCs w:val="22"/>
        </w:rPr>
        <w:t xml:space="preserve"> : associations d’échanges </w:t>
      </w:r>
      <w:r>
        <w:rPr>
          <w:rFonts w:asciiTheme="majorHAnsi" w:hAnsiTheme="majorHAnsi"/>
          <w:sz w:val="22"/>
          <w:szCs w:val="22"/>
        </w:rPr>
        <w:t xml:space="preserve">de semences et </w:t>
      </w:r>
      <w:r w:rsidR="00654F0B" w:rsidRPr="00117968">
        <w:rPr>
          <w:rFonts w:asciiTheme="majorHAnsi" w:hAnsiTheme="majorHAnsi"/>
          <w:sz w:val="22"/>
          <w:szCs w:val="22"/>
        </w:rPr>
        <w:t xml:space="preserve">de savoir faire. </w:t>
      </w:r>
    </w:p>
    <w:p w:rsidR="00595892" w:rsidRPr="00117968" w:rsidRDefault="00595892" w:rsidP="00754162">
      <w:pPr>
        <w:tabs>
          <w:tab w:val="left" w:pos="2589"/>
        </w:tabs>
        <w:jc w:val="both"/>
        <w:rPr>
          <w:rFonts w:asciiTheme="majorHAnsi" w:hAnsiTheme="majorHAnsi"/>
          <w:sz w:val="22"/>
          <w:szCs w:val="22"/>
        </w:rPr>
      </w:pPr>
    </w:p>
    <w:p w:rsidR="00332D9C" w:rsidRPr="00117968" w:rsidRDefault="00595892" w:rsidP="00754162">
      <w:pPr>
        <w:tabs>
          <w:tab w:val="left" w:pos="2589"/>
        </w:tabs>
        <w:jc w:val="both"/>
        <w:rPr>
          <w:rFonts w:asciiTheme="majorHAnsi" w:hAnsiTheme="majorHAnsi"/>
          <w:sz w:val="22"/>
          <w:szCs w:val="22"/>
        </w:rPr>
      </w:pPr>
      <w:r w:rsidRPr="000576B1">
        <w:rPr>
          <w:rFonts w:asciiTheme="majorHAnsi" w:hAnsiTheme="majorHAnsi"/>
          <w:bCs/>
          <w:sz w:val="22"/>
          <w:szCs w:val="22"/>
        </w:rPr>
        <w:t xml:space="preserve">Agnès </w:t>
      </w:r>
      <w:proofErr w:type="spellStart"/>
      <w:r w:rsidRPr="000576B1">
        <w:rPr>
          <w:rFonts w:asciiTheme="majorHAnsi" w:hAnsiTheme="majorHAnsi"/>
          <w:bCs/>
          <w:sz w:val="22"/>
          <w:szCs w:val="22"/>
        </w:rPr>
        <w:t>S</w:t>
      </w:r>
      <w:r w:rsidR="000D3FC8">
        <w:rPr>
          <w:rFonts w:asciiTheme="majorHAnsi" w:hAnsiTheme="majorHAnsi"/>
          <w:bCs/>
          <w:sz w:val="22"/>
          <w:szCs w:val="22"/>
        </w:rPr>
        <w:t>c</w:t>
      </w:r>
      <w:r w:rsidRPr="000576B1">
        <w:rPr>
          <w:rFonts w:asciiTheme="majorHAnsi" w:hAnsiTheme="majorHAnsi"/>
          <w:bCs/>
          <w:sz w:val="22"/>
          <w:szCs w:val="22"/>
        </w:rPr>
        <w:t>herma</w:t>
      </w:r>
      <w:r w:rsidR="000576B1">
        <w:rPr>
          <w:rFonts w:asciiTheme="majorHAnsi" w:hAnsiTheme="majorHAnsi"/>
          <w:bCs/>
          <w:sz w:val="22"/>
          <w:szCs w:val="22"/>
        </w:rPr>
        <w:t>n</w:t>
      </w:r>
      <w:proofErr w:type="spellEnd"/>
      <w:r w:rsidR="000576B1">
        <w:rPr>
          <w:rFonts w:asciiTheme="majorHAnsi" w:hAnsiTheme="majorHAnsi"/>
          <w:bCs/>
          <w:sz w:val="22"/>
          <w:szCs w:val="22"/>
        </w:rPr>
        <w:t>,</w:t>
      </w:r>
      <w:r w:rsidRPr="00117968">
        <w:rPr>
          <w:rFonts w:asciiTheme="majorHAnsi" w:hAnsiTheme="majorHAnsi"/>
          <w:b/>
          <w:sz w:val="22"/>
          <w:szCs w:val="22"/>
        </w:rPr>
        <w:t xml:space="preserve"> </w:t>
      </w:r>
      <w:r w:rsidRPr="00117968">
        <w:rPr>
          <w:rFonts w:asciiTheme="majorHAnsi" w:hAnsiTheme="majorHAnsi"/>
          <w:sz w:val="22"/>
          <w:szCs w:val="22"/>
        </w:rPr>
        <w:t>enseignante en botanique</w:t>
      </w:r>
      <w:r w:rsidR="00332D9C" w:rsidRPr="00117968">
        <w:rPr>
          <w:rFonts w:asciiTheme="majorHAnsi" w:hAnsiTheme="majorHAnsi"/>
          <w:sz w:val="22"/>
          <w:szCs w:val="22"/>
        </w:rPr>
        <w:t xml:space="preserve"> à l’Université de Rennes 1</w:t>
      </w:r>
      <w:r w:rsidR="000576B1">
        <w:rPr>
          <w:rFonts w:asciiTheme="majorHAnsi" w:hAnsiTheme="majorHAnsi"/>
          <w:sz w:val="22"/>
          <w:szCs w:val="22"/>
        </w:rPr>
        <w:t xml:space="preserve"> et invitée par Véronique Chable, </w:t>
      </w:r>
      <w:r w:rsidR="00332D9C" w:rsidRPr="00117968">
        <w:rPr>
          <w:rFonts w:asciiTheme="majorHAnsi" w:hAnsiTheme="majorHAnsi"/>
          <w:sz w:val="22"/>
          <w:szCs w:val="22"/>
        </w:rPr>
        <w:t>fait le constat qu’en France, l</w:t>
      </w:r>
      <w:r w:rsidRPr="00117968">
        <w:rPr>
          <w:rFonts w:asciiTheme="majorHAnsi" w:hAnsiTheme="majorHAnsi"/>
          <w:sz w:val="22"/>
          <w:szCs w:val="22"/>
        </w:rPr>
        <w:t xml:space="preserve">es futurs </w:t>
      </w:r>
      <w:r w:rsidR="000576B1" w:rsidRPr="00117968">
        <w:rPr>
          <w:rFonts w:asciiTheme="majorHAnsi" w:hAnsiTheme="majorHAnsi"/>
          <w:sz w:val="22"/>
          <w:szCs w:val="22"/>
        </w:rPr>
        <w:t>enseignants</w:t>
      </w:r>
      <w:r w:rsidRPr="00117968">
        <w:rPr>
          <w:rFonts w:asciiTheme="majorHAnsi" w:hAnsiTheme="majorHAnsi"/>
          <w:sz w:val="22"/>
          <w:szCs w:val="22"/>
        </w:rPr>
        <w:t xml:space="preserve"> ne sont pas formés </w:t>
      </w:r>
      <w:r w:rsidR="003177B4" w:rsidRPr="00117968">
        <w:rPr>
          <w:rFonts w:asciiTheme="majorHAnsi" w:hAnsiTheme="majorHAnsi"/>
          <w:sz w:val="22"/>
          <w:szCs w:val="22"/>
        </w:rPr>
        <w:t xml:space="preserve">aux questions d’agriculture biologique et innovante. </w:t>
      </w:r>
      <w:r w:rsidR="000D3FC8">
        <w:rPr>
          <w:rFonts w:asciiTheme="majorHAnsi" w:hAnsiTheme="majorHAnsi"/>
          <w:sz w:val="22"/>
          <w:szCs w:val="22"/>
        </w:rPr>
        <w:t xml:space="preserve">Aujourd’hui, elle voudrait </w:t>
      </w:r>
      <w:r w:rsidR="00332D9C" w:rsidRPr="00117968">
        <w:rPr>
          <w:rFonts w:asciiTheme="majorHAnsi" w:hAnsiTheme="majorHAnsi"/>
          <w:sz w:val="22"/>
          <w:szCs w:val="22"/>
        </w:rPr>
        <w:t xml:space="preserve">donc </w:t>
      </w:r>
      <w:r w:rsidR="003177B4" w:rsidRPr="00117968">
        <w:rPr>
          <w:rFonts w:asciiTheme="majorHAnsi" w:hAnsiTheme="majorHAnsi"/>
          <w:sz w:val="22"/>
          <w:szCs w:val="22"/>
        </w:rPr>
        <w:t xml:space="preserve"> s’associer avec Gilles et Véronique pour </w:t>
      </w:r>
      <w:r w:rsidR="00634763" w:rsidRPr="00117968">
        <w:rPr>
          <w:rFonts w:asciiTheme="majorHAnsi" w:hAnsiTheme="majorHAnsi"/>
          <w:sz w:val="22"/>
          <w:szCs w:val="22"/>
        </w:rPr>
        <w:t xml:space="preserve">amener les étudiants et futurs enseignants sur le terrain. </w:t>
      </w:r>
      <w:r w:rsidR="00332D9C" w:rsidRPr="00117968">
        <w:rPr>
          <w:rFonts w:asciiTheme="majorHAnsi" w:hAnsiTheme="majorHAnsi"/>
          <w:sz w:val="22"/>
          <w:szCs w:val="22"/>
        </w:rPr>
        <w:t>La Prévalaye est donc non seulement un terrain d’exploitation en lien direct avec la ville de Rennes mais aussi un terrain d’expérimentation sur la recherche agricole en lien avec l’enseignement et le renouvellement des pratiques.</w:t>
      </w:r>
    </w:p>
    <w:p w:rsidR="00332D9C" w:rsidRPr="00117968" w:rsidRDefault="00332D9C" w:rsidP="00754162">
      <w:pPr>
        <w:tabs>
          <w:tab w:val="left" w:pos="2589"/>
        </w:tabs>
        <w:jc w:val="both"/>
        <w:rPr>
          <w:rFonts w:asciiTheme="majorHAnsi" w:hAnsiTheme="majorHAnsi"/>
          <w:sz w:val="22"/>
          <w:szCs w:val="22"/>
        </w:rPr>
      </w:pPr>
    </w:p>
    <w:p w:rsidR="00205AB1" w:rsidRPr="00117968" w:rsidRDefault="00332D9C" w:rsidP="00754162">
      <w:pPr>
        <w:tabs>
          <w:tab w:val="left" w:pos="2589"/>
        </w:tabs>
        <w:jc w:val="both"/>
        <w:rPr>
          <w:rFonts w:asciiTheme="majorHAnsi" w:hAnsiTheme="majorHAnsi"/>
          <w:sz w:val="22"/>
          <w:szCs w:val="22"/>
        </w:rPr>
      </w:pPr>
      <w:r w:rsidRPr="000576B1">
        <w:rPr>
          <w:rFonts w:asciiTheme="majorHAnsi" w:hAnsiTheme="majorHAnsi"/>
          <w:bCs/>
          <w:sz w:val="22"/>
          <w:szCs w:val="22"/>
        </w:rPr>
        <w:t>Jean Marie M</w:t>
      </w:r>
      <w:r w:rsidR="00BC305A" w:rsidRPr="000576B1">
        <w:rPr>
          <w:rFonts w:asciiTheme="majorHAnsi" w:hAnsiTheme="majorHAnsi"/>
          <w:bCs/>
          <w:sz w:val="22"/>
          <w:szCs w:val="22"/>
        </w:rPr>
        <w:t>orin</w:t>
      </w:r>
      <w:r w:rsidR="000576B1">
        <w:rPr>
          <w:rFonts w:asciiTheme="majorHAnsi" w:hAnsiTheme="majorHAnsi"/>
          <w:bCs/>
          <w:sz w:val="22"/>
          <w:szCs w:val="22"/>
        </w:rPr>
        <w:t xml:space="preserve">, </w:t>
      </w:r>
      <w:r w:rsidR="000576B1">
        <w:rPr>
          <w:rFonts w:asciiTheme="majorHAnsi" w:hAnsiTheme="majorHAnsi"/>
          <w:sz w:val="22"/>
          <w:szCs w:val="22"/>
        </w:rPr>
        <w:t xml:space="preserve">Enseignant au CFPPA du </w:t>
      </w:r>
      <w:proofErr w:type="spellStart"/>
      <w:r w:rsidR="000576B1">
        <w:rPr>
          <w:rFonts w:asciiTheme="majorHAnsi" w:hAnsiTheme="majorHAnsi"/>
          <w:sz w:val="22"/>
          <w:szCs w:val="22"/>
        </w:rPr>
        <w:t>Rheu</w:t>
      </w:r>
      <w:proofErr w:type="spellEnd"/>
      <w:r w:rsidR="000576B1">
        <w:rPr>
          <w:rFonts w:asciiTheme="majorHAnsi" w:hAnsiTheme="majorHAnsi"/>
          <w:sz w:val="22"/>
          <w:szCs w:val="22"/>
        </w:rPr>
        <w:t xml:space="preserve"> r</w:t>
      </w:r>
      <w:r w:rsidR="00205AB1" w:rsidRPr="00117968">
        <w:rPr>
          <w:rFonts w:asciiTheme="majorHAnsi" w:hAnsiTheme="majorHAnsi"/>
          <w:sz w:val="22"/>
          <w:szCs w:val="22"/>
        </w:rPr>
        <w:t>eprend aujourd’hui un projet de</w:t>
      </w:r>
      <w:r w:rsidR="00BC305A" w:rsidRPr="00117968">
        <w:rPr>
          <w:rFonts w:asciiTheme="majorHAnsi" w:hAnsiTheme="majorHAnsi"/>
          <w:sz w:val="22"/>
          <w:szCs w:val="22"/>
        </w:rPr>
        <w:t xml:space="preserve"> </w:t>
      </w:r>
      <w:r w:rsidR="00205AB1" w:rsidRPr="00117968">
        <w:rPr>
          <w:rFonts w:asciiTheme="majorHAnsi" w:hAnsiTheme="majorHAnsi"/>
          <w:sz w:val="22"/>
          <w:szCs w:val="22"/>
        </w:rPr>
        <w:t>« </w:t>
      </w:r>
      <w:r w:rsidR="00BC305A" w:rsidRPr="00117968">
        <w:rPr>
          <w:rFonts w:asciiTheme="majorHAnsi" w:hAnsiTheme="majorHAnsi"/>
          <w:sz w:val="22"/>
          <w:szCs w:val="22"/>
        </w:rPr>
        <w:t>Couveuse</w:t>
      </w:r>
      <w:r w:rsidR="00205AB1" w:rsidRPr="00117968">
        <w:rPr>
          <w:rFonts w:asciiTheme="majorHAnsi" w:hAnsiTheme="majorHAnsi"/>
          <w:sz w:val="22"/>
          <w:szCs w:val="22"/>
        </w:rPr>
        <w:t> »</w:t>
      </w:r>
      <w:r w:rsidR="00BC305A" w:rsidRPr="00117968">
        <w:rPr>
          <w:rFonts w:asciiTheme="majorHAnsi" w:hAnsiTheme="majorHAnsi"/>
          <w:sz w:val="22"/>
          <w:szCs w:val="22"/>
        </w:rPr>
        <w:t xml:space="preserve"> </w:t>
      </w:r>
      <w:r w:rsidR="000576B1">
        <w:rPr>
          <w:rFonts w:asciiTheme="majorHAnsi" w:hAnsiTheme="majorHAnsi"/>
          <w:sz w:val="22"/>
          <w:szCs w:val="22"/>
        </w:rPr>
        <w:t>établi il y a plusieurs années</w:t>
      </w:r>
      <w:r w:rsidR="00BC305A" w:rsidRPr="00117968">
        <w:rPr>
          <w:rFonts w:asciiTheme="majorHAnsi" w:hAnsiTheme="majorHAnsi"/>
          <w:sz w:val="22"/>
          <w:szCs w:val="22"/>
        </w:rPr>
        <w:t xml:space="preserve"> par C</w:t>
      </w:r>
      <w:r w:rsidR="00B50FE1" w:rsidRPr="00117968">
        <w:rPr>
          <w:rFonts w:asciiTheme="majorHAnsi" w:hAnsiTheme="majorHAnsi"/>
          <w:sz w:val="22"/>
          <w:szCs w:val="22"/>
        </w:rPr>
        <w:t xml:space="preserve">entre </w:t>
      </w:r>
      <w:r w:rsidR="00BC305A" w:rsidRPr="00117968">
        <w:rPr>
          <w:rFonts w:asciiTheme="majorHAnsi" w:hAnsiTheme="majorHAnsi"/>
          <w:sz w:val="22"/>
          <w:szCs w:val="22"/>
        </w:rPr>
        <w:t>F</w:t>
      </w:r>
      <w:r w:rsidR="00B50FE1" w:rsidRPr="00117968">
        <w:rPr>
          <w:rFonts w:asciiTheme="majorHAnsi" w:hAnsiTheme="majorHAnsi"/>
          <w:sz w:val="22"/>
          <w:szCs w:val="22"/>
        </w:rPr>
        <w:t xml:space="preserve">ormation Professionnelle  et de </w:t>
      </w:r>
      <w:r w:rsidR="00BC305A" w:rsidRPr="00117968">
        <w:rPr>
          <w:rFonts w:asciiTheme="majorHAnsi" w:hAnsiTheme="majorHAnsi"/>
          <w:sz w:val="22"/>
          <w:szCs w:val="22"/>
        </w:rPr>
        <w:t>P</w:t>
      </w:r>
      <w:r w:rsidR="00B50FE1" w:rsidRPr="00117968">
        <w:rPr>
          <w:rFonts w:asciiTheme="majorHAnsi" w:hAnsiTheme="majorHAnsi"/>
          <w:sz w:val="22"/>
          <w:szCs w:val="22"/>
        </w:rPr>
        <w:t xml:space="preserve">romotion </w:t>
      </w:r>
      <w:r w:rsidR="00BC305A" w:rsidRPr="00117968">
        <w:rPr>
          <w:rFonts w:asciiTheme="majorHAnsi" w:hAnsiTheme="majorHAnsi"/>
          <w:sz w:val="22"/>
          <w:szCs w:val="22"/>
        </w:rPr>
        <w:t>A</w:t>
      </w:r>
      <w:r w:rsidR="00B50FE1" w:rsidRPr="00117968">
        <w:rPr>
          <w:rFonts w:asciiTheme="majorHAnsi" w:hAnsiTheme="majorHAnsi"/>
          <w:sz w:val="22"/>
          <w:szCs w:val="22"/>
        </w:rPr>
        <w:t>gricole</w:t>
      </w:r>
      <w:r w:rsidR="002E58AE" w:rsidRPr="00117968">
        <w:rPr>
          <w:rFonts w:asciiTheme="majorHAnsi" w:hAnsiTheme="majorHAnsi"/>
          <w:sz w:val="22"/>
          <w:szCs w:val="22"/>
        </w:rPr>
        <w:t xml:space="preserve"> soutenu par la D</w:t>
      </w:r>
      <w:r w:rsidR="003F2B88" w:rsidRPr="00117968">
        <w:rPr>
          <w:rFonts w:asciiTheme="majorHAnsi" w:hAnsiTheme="majorHAnsi"/>
          <w:sz w:val="22"/>
          <w:szCs w:val="22"/>
        </w:rPr>
        <w:t>RAAF</w:t>
      </w:r>
      <w:r w:rsidR="00174D1A" w:rsidRPr="00117968">
        <w:rPr>
          <w:rFonts w:asciiTheme="majorHAnsi" w:hAnsiTheme="majorHAnsi"/>
          <w:sz w:val="22"/>
          <w:szCs w:val="22"/>
        </w:rPr>
        <w:t xml:space="preserve">. </w:t>
      </w:r>
    </w:p>
    <w:p w:rsidR="00944681" w:rsidRPr="00117968" w:rsidRDefault="00205AB1" w:rsidP="000D3FC8">
      <w:pPr>
        <w:tabs>
          <w:tab w:val="left" w:pos="2589"/>
        </w:tabs>
        <w:jc w:val="both"/>
        <w:rPr>
          <w:rFonts w:asciiTheme="majorHAnsi" w:hAnsiTheme="majorHAnsi"/>
          <w:sz w:val="22"/>
          <w:szCs w:val="22"/>
        </w:rPr>
      </w:pPr>
      <w:r w:rsidRPr="00117968">
        <w:rPr>
          <w:rFonts w:asciiTheme="majorHAnsi" w:hAnsiTheme="majorHAnsi"/>
          <w:sz w:val="22"/>
          <w:szCs w:val="22"/>
        </w:rPr>
        <w:t xml:space="preserve">Le Lycée agricole du </w:t>
      </w:r>
      <w:proofErr w:type="spellStart"/>
      <w:r w:rsidRPr="00117968">
        <w:rPr>
          <w:rFonts w:asciiTheme="majorHAnsi" w:hAnsiTheme="majorHAnsi"/>
          <w:sz w:val="22"/>
          <w:szCs w:val="22"/>
        </w:rPr>
        <w:t>Rheu</w:t>
      </w:r>
      <w:proofErr w:type="spellEnd"/>
      <w:r w:rsidRPr="00117968">
        <w:rPr>
          <w:rFonts w:asciiTheme="majorHAnsi" w:hAnsiTheme="majorHAnsi"/>
          <w:sz w:val="22"/>
          <w:szCs w:val="22"/>
        </w:rPr>
        <w:t>, s</w:t>
      </w:r>
      <w:r w:rsidR="00174D1A" w:rsidRPr="00117968">
        <w:rPr>
          <w:rFonts w:asciiTheme="majorHAnsi" w:hAnsiTheme="majorHAnsi"/>
          <w:sz w:val="22"/>
          <w:szCs w:val="22"/>
        </w:rPr>
        <w:t xml:space="preserve">ouhaite voir émerger la possibilité d’amener des étudiants à avoir une parcelle pour appliquer leurs connaissances. Il constate un manque </w:t>
      </w:r>
      <w:r w:rsidR="002E58AE" w:rsidRPr="00117968">
        <w:rPr>
          <w:rFonts w:asciiTheme="majorHAnsi" w:hAnsiTheme="majorHAnsi"/>
          <w:sz w:val="22"/>
          <w:szCs w:val="22"/>
        </w:rPr>
        <w:t xml:space="preserve">pour ces jeunes qui ne disposent pas de terres. </w:t>
      </w:r>
      <w:r w:rsidR="003177B4" w:rsidRPr="00117968">
        <w:rPr>
          <w:rFonts w:asciiTheme="majorHAnsi" w:hAnsiTheme="majorHAnsi"/>
          <w:sz w:val="22"/>
          <w:szCs w:val="22"/>
        </w:rPr>
        <w:t xml:space="preserve"> </w:t>
      </w:r>
      <w:r w:rsidR="00944681" w:rsidRPr="00117968">
        <w:rPr>
          <w:rFonts w:asciiTheme="majorHAnsi" w:hAnsiTheme="majorHAnsi"/>
          <w:sz w:val="22"/>
          <w:szCs w:val="22"/>
        </w:rPr>
        <w:t xml:space="preserve">Un projet de vente directe </w:t>
      </w:r>
      <w:r w:rsidR="000D3FC8">
        <w:rPr>
          <w:rFonts w:asciiTheme="majorHAnsi" w:hAnsiTheme="majorHAnsi"/>
          <w:sz w:val="22"/>
          <w:szCs w:val="22"/>
        </w:rPr>
        <w:t>à</w:t>
      </w:r>
      <w:r w:rsidR="00944681" w:rsidRPr="00117968">
        <w:rPr>
          <w:rFonts w:asciiTheme="majorHAnsi" w:hAnsiTheme="majorHAnsi"/>
          <w:sz w:val="22"/>
          <w:szCs w:val="22"/>
        </w:rPr>
        <w:t xml:space="preserve"> la ferme permettrait de créer de l’emploi. Il est  </w:t>
      </w:r>
      <w:r w:rsidRPr="00117968">
        <w:rPr>
          <w:rFonts w:asciiTheme="majorHAnsi" w:hAnsiTheme="majorHAnsi"/>
          <w:sz w:val="22"/>
          <w:szCs w:val="22"/>
        </w:rPr>
        <w:t>néanmoins</w:t>
      </w:r>
      <w:r w:rsidR="00944681" w:rsidRPr="00117968">
        <w:rPr>
          <w:rFonts w:asciiTheme="majorHAnsi" w:hAnsiTheme="majorHAnsi"/>
          <w:sz w:val="22"/>
          <w:szCs w:val="22"/>
        </w:rPr>
        <w:t xml:space="preserve"> </w:t>
      </w:r>
      <w:r w:rsidRPr="00117968">
        <w:rPr>
          <w:rFonts w:asciiTheme="majorHAnsi" w:hAnsiTheme="majorHAnsi"/>
          <w:sz w:val="22"/>
          <w:szCs w:val="22"/>
        </w:rPr>
        <w:t>nécessaire</w:t>
      </w:r>
      <w:r w:rsidR="00944681" w:rsidRPr="00117968">
        <w:rPr>
          <w:rFonts w:asciiTheme="majorHAnsi" w:hAnsiTheme="majorHAnsi"/>
          <w:sz w:val="22"/>
          <w:szCs w:val="22"/>
        </w:rPr>
        <w:t xml:space="preserve"> de mener une </w:t>
      </w:r>
      <w:r w:rsidRPr="00117968">
        <w:rPr>
          <w:rFonts w:asciiTheme="majorHAnsi" w:hAnsiTheme="majorHAnsi"/>
          <w:sz w:val="22"/>
          <w:szCs w:val="22"/>
        </w:rPr>
        <w:t>réflexion</w:t>
      </w:r>
      <w:r w:rsidR="00944681" w:rsidRPr="00117968">
        <w:rPr>
          <w:rFonts w:asciiTheme="majorHAnsi" w:hAnsiTheme="majorHAnsi"/>
          <w:sz w:val="22"/>
          <w:szCs w:val="22"/>
        </w:rPr>
        <w:t xml:space="preserve"> sur les conditions de travail. </w:t>
      </w:r>
      <w:r w:rsidRPr="00117968">
        <w:rPr>
          <w:rFonts w:asciiTheme="majorHAnsi" w:hAnsiTheme="majorHAnsi"/>
          <w:sz w:val="22"/>
          <w:szCs w:val="22"/>
        </w:rPr>
        <w:t>Ce projet pourrait donc être parfaitement porté sur la Prévalaye en lien avec Gilles et Véronique.</w:t>
      </w:r>
    </w:p>
    <w:p w:rsidR="00944681" w:rsidRPr="00117968" w:rsidRDefault="00944681" w:rsidP="00754162">
      <w:pPr>
        <w:tabs>
          <w:tab w:val="left" w:pos="2589"/>
        </w:tabs>
        <w:jc w:val="both"/>
        <w:rPr>
          <w:rFonts w:asciiTheme="majorHAnsi" w:hAnsiTheme="majorHAnsi"/>
          <w:sz w:val="22"/>
          <w:szCs w:val="22"/>
        </w:rPr>
      </w:pPr>
    </w:p>
    <w:p w:rsidR="001654CD" w:rsidRPr="00117968" w:rsidRDefault="008C1F14" w:rsidP="000D3FC8">
      <w:pPr>
        <w:tabs>
          <w:tab w:val="left" w:pos="2589"/>
        </w:tabs>
        <w:jc w:val="both"/>
        <w:rPr>
          <w:rFonts w:asciiTheme="majorHAnsi" w:hAnsiTheme="majorHAnsi"/>
          <w:sz w:val="22"/>
          <w:szCs w:val="22"/>
        </w:rPr>
      </w:pPr>
      <w:r w:rsidRPr="000576B1">
        <w:rPr>
          <w:rFonts w:asciiTheme="majorHAnsi" w:hAnsiTheme="majorHAnsi"/>
          <w:bCs/>
          <w:sz w:val="22"/>
          <w:szCs w:val="22"/>
        </w:rPr>
        <w:lastRenderedPageBreak/>
        <w:t>Catherine R</w:t>
      </w:r>
      <w:r w:rsidR="005953FE" w:rsidRPr="000576B1">
        <w:rPr>
          <w:rFonts w:asciiTheme="majorHAnsi" w:hAnsiTheme="majorHAnsi"/>
          <w:bCs/>
          <w:sz w:val="22"/>
          <w:szCs w:val="22"/>
        </w:rPr>
        <w:t>annou</w:t>
      </w:r>
      <w:r w:rsidR="000576B1">
        <w:rPr>
          <w:rFonts w:asciiTheme="majorHAnsi" w:hAnsiTheme="majorHAnsi"/>
          <w:b/>
          <w:sz w:val="22"/>
          <w:szCs w:val="22"/>
        </w:rPr>
        <w:t>,</w:t>
      </w:r>
      <w:r w:rsidR="005953FE" w:rsidRPr="00117968">
        <w:rPr>
          <w:rFonts w:asciiTheme="majorHAnsi" w:hAnsiTheme="majorHAnsi"/>
          <w:sz w:val="22"/>
          <w:szCs w:val="22"/>
        </w:rPr>
        <w:t xml:space="preserve"> </w:t>
      </w:r>
      <w:r w:rsidR="000576B1">
        <w:rPr>
          <w:rFonts w:asciiTheme="majorHAnsi" w:hAnsiTheme="majorHAnsi"/>
          <w:sz w:val="22"/>
          <w:szCs w:val="22"/>
        </w:rPr>
        <w:t>a</w:t>
      </w:r>
      <w:r w:rsidRPr="00117968">
        <w:rPr>
          <w:rFonts w:asciiTheme="majorHAnsi" w:hAnsiTheme="majorHAnsi"/>
          <w:sz w:val="22"/>
          <w:szCs w:val="22"/>
        </w:rPr>
        <w:t>rchitecte et enseignante à l’école d’architecture</w:t>
      </w:r>
      <w:r w:rsidR="00205AB1" w:rsidRPr="00117968">
        <w:rPr>
          <w:rFonts w:asciiTheme="majorHAnsi" w:hAnsiTheme="majorHAnsi"/>
          <w:sz w:val="22"/>
          <w:szCs w:val="22"/>
        </w:rPr>
        <w:t xml:space="preserve"> de Rennes</w:t>
      </w:r>
      <w:r w:rsidR="000576B1">
        <w:rPr>
          <w:rFonts w:asciiTheme="majorHAnsi" w:hAnsiTheme="majorHAnsi"/>
          <w:sz w:val="22"/>
          <w:szCs w:val="22"/>
        </w:rPr>
        <w:t xml:space="preserve"> travaille</w:t>
      </w:r>
      <w:r w:rsidRPr="00117968">
        <w:rPr>
          <w:rFonts w:asciiTheme="majorHAnsi" w:hAnsiTheme="majorHAnsi"/>
          <w:sz w:val="22"/>
          <w:szCs w:val="22"/>
        </w:rPr>
        <w:t xml:space="preserve"> </w:t>
      </w:r>
      <w:r w:rsidR="000576B1">
        <w:rPr>
          <w:rFonts w:asciiTheme="majorHAnsi" w:hAnsiTheme="majorHAnsi"/>
          <w:sz w:val="22"/>
          <w:szCs w:val="22"/>
        </w:rPr>
        <w:t>d</w:t>
      </w:r>
      <w:r w:rsidR="00205AB1" w:rsidRPr="00117968">
        <w:rPr>
          <w:rFonts w:asciiTheme="majorHAnsi" w:hAnsiTheme="majorHAnsi"/>
          <w:sz w:val="22"/>
          <w:szCs w:val="22"/>
        </w:rPr>
        <w:t>epuis plusieurs années avec ses étudiants sur la question de</w:t>
      </w:r>
      <w:r w:rsidR="000576B1">
        <w:rPr>
          <w:rFonts w:asciiTheme="majorHAnsi" w:hAnsiTheme="majorHAnsi"/>
          <w:sz w:val="22"/>
          <w:szCs w:val="22"/>
        </w:rPr>
        <w:t xml:space="preserve"> la</w:t>
      </w:r>
      <w:r w:rsidR="00205AB1" w:rsidRPr="00117968">
        <w:rPr>
          <w:rFonts w:asciiTheme="majorHAnsi" w:hAnsiTheme="majorHAnsi"/>
          <w:sz w:val="22"/>
          <w:szCs w:val="22"/>
        </w:rPr>
        <w:t xml:space="preserve"> </w:t>
      </w:r>
      <w:r w:rsidRPr="00117968">
        <w:rPr>
          <w:rFonts w:asciiTheme="majorHAnsi" w:hAnsiTheme="majorHAnsi"/>
          <w:sz w:val="22"/>
          <w:szCs w:val="22"/>
        </w:rPr>
        <w:t>restitu</w:t>
      </w:r>
      <w:r w:rsidR="00205AB1" w:rsidRPr="00117968">
        <w:rPr>
          <w:rFonts w:asciiTheme="majorHAnsi" w:hAnsiTheme="majorHAnsi"/>
          <w:sz w:val="22"/>
          <w:szCs w:val="22"/>
        </w:rPr>
        <w:t xml:space="preserve">tion </w:t>
      </w:r>
      <w:r w:rsidRPr="00117968">
        <w:rPr>
          <w:rFonts w:asciiTheme="majorHAnsi" w:hAnsiTheme="majorHAnsi"/>
          <w:sz w:val="22"/>
          <w:szCs w:val="22"/>
        </w:rPr>
        <w:t>des terres agricoles</w:t>
      </w:r>
      <w:r w:rsidR="00205AB1" w:rsidRPr="00117968">
        <w:rPr>
          <w:rFonts w:asciiTheme="majorHAnsi" w:hAnsiTheme="majorHAnsi"/>
          <w:sz w:val="22"/>
          <w:szCs w:val="22"/>
        </w:rPr>
        <w:t>.</w:t>
      </w:r>
      <w:r w:rsidR="000576B1">
        <w:rPr>
          <w:rFonts w:asciiTheme="majorHAnsi" w:hAnsiTheme="majorHAnsi"/>
          <w:sz w:val="22"/>
          <w:szCs w:val="22"/>
        </w:rPr>
        <w:t xml:space="preserve"> Pour Catherine</w:t>
      </w:r>
      <w:r w:rsidR="000D3FC8">
        <w:rPr>
          <w:rFonts w:asciiTheme="majorHAnsi" w:hAnsiTheme="majorHAnsi"/>
          <w:sz w:val="22"/>
          <w:szCs w:val="22"/>
        </w:rPr>
        <w:t>,</w:t>
      </w:r>
      <w:r w:rsidRPr="00117968">
        <w:rPr>
          <w:rFonts w:asciiTheme="majorHAnsi" w:hAnsiTheme="majorHAnsi"/>
          <w:sz w:val="22"/>
          <w:szCs w:val="22"/>
        </w:rPr>
        <w:t xml:space="preserve"> </w:t>
      </w:r>
      <w:r w:rsidR="000D3FC8">
        <w:rPr>
          <w:rFonts w:asciiTheme="majorHAnsi" w:hAnsiTheme="majorHAnsi"/>
          <w:sz w:val="22"/>
          <w:szCs w:val="22"/>
        </w:rPr>
        <w:t>i</w:t>
      </w:r>
      <w:r w:rsidRPr="00117968">
        <w:rPr>
          <w:rFonts w:asciiTheme="majorHAnsi" w:hAnsiTheme="majorHAnsi"/>
          <w:sz w:val="22"/>
          <w:szCs w:val="22"/>
        </w:rPr>
        <w:t xml:space="preserve">l est </w:t>
      </w:r>
      <w:r w:rsidR="00205AB1" w:rsidRPr="00117968">
        <w:rPr>
          <w:rFonts w:asciiTheme="majorHAnsi" w:hAnsiTheme="majorHAnsi"/>
          <w:sz w:val="22"/>
          <w:szCs w:val="22"/>
        </w:rPr>
        <w:t>nécessaire</w:t>
      </w:r>
      <w:r w:rsidRPr="00117968">
        <w:rPr>
          <w:rFonts w:asciiTheme="majorHAnsi" w:hAnsiTheme="majorHAnsi"/>
          <w:sz w:val="22"/>
          <w:szCs w:val="22"/>
        </w:rPr>
        <w:t xml:space="preserve"> de travailler avec les acteurs du territoire </w:t>
      </w:r>
      <w:r w:rsidR="001654CD" w:rsidRPr="00117968">
        <w:rPr>
          <w:rFonts w:asciiTheme="majorHAnsi" w:hAnsiTheme="majorHAnsi"/>
          <w:sz w:val="22"/>
          <w:szCs w:val="22"/>
        </w:rPr>
        <w:t xml:space="preserve">pour en </w:t>
      </w:r>
      <w:r w:rsidR="00205AB1" w:rsidRPr="00117968">
        <w:rPr>
          <w:rFonts w:asciiTheme="majorHAnsi" w:hAnsiTheme="majorHAnsi"/>
          <w:sz w:val="22"/>
          <w:szCs w:val="22"/>
        </w:rPr>
        <w:t>concrétiser</w:t>
      </w:r>
      <w:r w:rsidR="001654CD" w:rsidRPr="00117968">
        <w:rPr>
          <w:rFonts w:asciiTheme="majorHAnsi" w:hAnsiTheme="majorHAnsi"/>
          <w:sz w:val="22"/>
          <w:szCs w:val="22"/>
        </w:rPr>
        <w:t xml:space="preserve"> un projet. 15 étudiants travaillent actuellement sur ce projet</w:t>
      </w:r>
      <w:r w:rsidR="000576B1">
        <w:rPr>
          <w:rFonts w:asciiTheme="majorHAnsi" w:hAnsiTheme="majorHAnsi"/>
          <w:sz w:val="22"/>
          <w:szCs w:val="22"/>
        </w:rPr>
        <w:t>,</w:t>
      </w:r>
      <w:r w:rsidR="00205AB1" w:rsidRPr="00117968">
        <w:rPr>
          <w:rFonts w:asciiTheme="majorHAnsi" w:hAnsiTheme="majorHAnsi"/>
          <w:sz w:val="22"/>
          <w:szCs w:val="22"/>
        </w:rPr>
        <w:t xml:space="preserve"> sur le site même de la </w:t>
      </w:r>
      <w:proofErr w:type="spellStart"/>
      <w:r w:rsidR="00205AB1" w:rsidRPr="00117968">
        <w:rPr>
          <w:rFonts w:asciiTheme="majorHAnsi" w:hAnsiTheme="majorHAnsi"/>
          <w:sz w:val="22"/>
          <w:szCs w:val="22"/>
        </w:rPr>
        <w:t>Prevalaye</w:t>
      </w:r>
      <w:proofErr w:type="spellEnd"/>
      <w:r w:rsidR="00205AB1" w:rsidRPr="00117968">
        <w:rPr>
          <w:rFonts w:asciiTheme="majorHAnsi" w:hAnsiTheme="majorHAnsi"/>
          <w:sz w:val="22"/>
          <w:szCs w:val="22"/>
        </w:rPr>
        <w:t xml:space="preserve"> avec l’université foraine</w:t>
      </w:r>
      <w:r w:rsidR="001654CD" w:rsidRPr="00117968">
        <w:rPr>
          <w:rFonts w:asciiTheme="majorHAnsi" w:hAnsiTheme="majorHAnsi"/>
          <w:sz w:val="22"/>
          <w:szCs w:val="22"/>
        </w:rPr>
        <w:t>. La question de l’autonomie alimentaire est centrale. Ils travaillent également avec l’équipe des tombées de la nuit sur l’ile des étangs d’</w:t>
      </w:r>
      <w:proofErr w:type="spellStart"/>
      <w:r w:rsidR="00205AB1" w:rsidRPr="00117968">
        <w:rPr>
          <w:rFonts w:asciiTheme="majorHAnsi" w:hAnsiTheme="majorHAnsi"/>
          <w:sz w:val="22"/>
          <w:szCs w:val="22"/>
        </w:rPr>
        <w:t>Apigné</w:t>
      </w:r>
      <w:proofErr w:type="spellEnd"/>
      <w:r w:rsidR="001654CD" w:rsidRPr="00117968">
        <w:rPr>
          <w:rFonts w:asciiTheme="majorHAnsi" w:hAnsiTheme="majorHAnsi"/>
          <w:sz w:val="22"/>
          <w:szCs w:val="22"/>
        </w:rPr>
        <w:t xml:space="preserve">. </w:t>
      </w:r>
    </w:p>
    <w:p w:rsidR="000576B1" w:rsidRPr="00117968" w:rsidRDefault="000576B1" w:rsidP="00754162">
      <w:pPr>
        <w:tabs>
          <w:tab w:val="left" w:pos="2589"/>
        </w:tabs>
        <w:jc w:val="both"/>
        <w:rPr>
          <w:rFonts w:asciiTheme="majorHAnsi" w:hAnsiTheme="majorHAnsi"/>
          <w:sz w:val="22"/>
          <w:szCs w:val="22"/>
        </w:rPr>
      </w:pPr>
    </w:p>
    <w:p w:rsidR="005953FE" w:rsidRPr="00117968" w:rsidRDefault="001654CD" w:rsidP="000D3FC8">
      <w:pPr>
        <w:tabs>
          <w:tab w:val="left" w:pos="2589"/>
        </w:tabs>
        <w:jc w:val="both"/>
        <w:rPr>
          <w:rFonts w:asciiTheme="majorHAnsi" w:hAnsiTheme="majorHAnsi"/>
          <w:sz w:val="22"/>
          <w:szCs w:val="22"/>
        </w:rPr>
      </w:pPr>
      <w:r w:rsidRPr="000576B1">
        <w:rPr>
          <w:rFonts w:asciiTheme="majorHAnsi" w:hAnsiTheme="majorHAnsi"/>
          <w:bCs/>
          <w:sz w:val="22"/>
          <w:szCs w:val="22"/>
        </w:rPr>
        <w:t xml:space="preserve">Claude </w:t>
      </w:r>
      <w:proofErr w:type="spellStart"/>
      <w:r w:rsidR="00C15363" w:rsidRPr="000576B1">
        <w:rPr>
          <w:rFonts w:asciiTheme="majorHAnsi" w:hAnsiTheme="majorHAnsi"/>
          <w:bCs/>
          <w:sz w:val="22"/>
          <w:szCs w:val="22"/>
        </w:rPr>
        <w:t>Guinard</w:t>
      </w:r>
      <w:proofErr w:type="spellEnd"/>
      <w:r w:rsidR="000576B1">
        <w:rPr>
          <w:rFonts w:asciiTheme="majorHAnsi" w:hAnsiTheme="majorHAnsi"/>
          <w:bCs/>
          <w:sz w:val="22"/>
          <w:szCs w:val="22"/>
        </w:rPr>
        <w:t>,</w:t>
      </w:r>
      <w:r w:rsidR="00C15363" w:rsidRPr="00117968">
        <w:rPr>
          <w:rFonts w:asciiTheme="majorHAnsi" w:hAnsiTheme="majorHAnsi"/>
          <w:sz w:val="22"/>
          <w:szCs w:val="22"/>
        </w:rPr>
        <w:t xml:space="preserve"> Directeur des Tombées de la nuit</w:t>
      </w:r>
      <w:r w:rsidR="000576B1">
        <w:rPr>
          <w:rFonts w:asciiTheme="majorHAnsi" w:hAnsiTheme="majorHAnsi"/>
          <w:sz w:val="22"/>
          <w:szCs w:val="22"/>
        </w:rPr>
        <w:t xml:space="preserve"> nous explique que </w:t>
      </w:r>
      <w:r w:rsidR="00205AB1" w:rsidRPr="00117968">
        <w:rPr>
          <w:rFonts w:asciiTheme="majorHAnsi" w:hAnsiTheme="majorHAnsi"/>
          <w:sz w:val="22"/>
          <w:szCs w:val="22"/>
        </w:rPr>
        <w:t xml:space="preserve">le festival </w:t>
      </w:r>
      <w:r w:rsidR="000D3FC8">
        <w:rPr>
          <w:rFonts w:asciiTheme="majorHAnsi" w:hAnsiTheme="majorHAnsi"/>
          <w:sz w:val="22"/>
          <w:szCs w:val="22"/>
        </w:rPr>
        <w:t>fait découvrir</w:t>
      </w:r>
      <w:r w:rsidR="00111D74" w:rsidRPr="00117968">
        <w:rPr>
          <w:rFonts w:asciiTheme="majorHAnsi" w:hAnsiTheme="majorHAnsi"/>
          <w:sz w:val="22"/>
          <w:szCs w:val="22"/>
        </w:rPr>
        <w:t xml:space="preserve"> les territoires avec poésie, tout en posant des questions de fond sur l’utilisation des espaces. </w:t>
      </w:r>
      <w:r w:rsidR="00B529A0" w:rsidRPr="00117968">
        <w:rPr>
          <w:rFonts w:asciiTheme="majorHAnsi" w:hAnsiTheme="majorHAnsi"/>
          <w:sz w:val="22"/>
          <w:szCs w:val="22"/>
        </w:rPr>
        <w:t xml:space="preserve">Poser un regard décalé sur le territoire avec des compagnies artistiques </w:t>
      </w:r>
      <w:r w:rsidR="00205AB1" w:rsidRPr="00117968">
        <w:rPr>
          <w:rFonts w:asciiTheme="majorHAnsi" w:hAnsiTheme="majorHAnsi"/>
          <w:sz w:val="22"/>
          <w:szCs w:val="22"/>
        </w:rPr>
        <w:t>permet de révéler</w:t>
      </w:r>
      <w:r w:rsidR="00876A9F" w:rsidRPr="00117968">
        <w:rPr>
          <w:rFonts w:asciiTheme="majorHAnsi" w:hAnsiTheme="majorHAnsi"/>
          <w:sz w:val="22"/>
          <w:szCs w:val="22"/>
        </w:rPr>
        <w:t xml:space="preserve"> des problématiques.</w:t>
      </w:r>
      <w:r w:rsidR="00205AB1" w:rsidRPr="00117968">
        <w:rPr>
          <w:rFonts w:asciiTheme="majorHAnsi" w:hAnsiTheme="majorHAnsi"/>
          <w:sz w:val="22"/>
          <w:szCs w:val="22"/>
        </w:rPr>
        <w:t xml:space="preserve"> L’année dernière, les Tombées avaient déjà fait un partenariat avec l’Université Foraine sur le site du Moulin d’</w:t>
      </w:r>
      <w:proofErr w:type="spellStart"/>
      <w:r w:rsidR="00205AB1" w:rsidRPr="00117968">
        <w:rPr>
          <w:rFonts w:asciiTheme="majorHAnsi" w:hAnsiTheme="majorHAnsi"/>
          <w:sz w:val="22"/>
          <w:szCs w:val="22"/>
        </w:rPr>
        <w:t>Apigné</w:t>
      </w:r>
      <w:proofErr w:type="spellEnd"/>
      <w:r w:rsidR="00205AB1" w:rsidRPr="00117968">
        <w:rPr>
          <w:rFonts w:asciiTheme="majorHAnsi" w:hAnsiTheme="majorHAnsi"/>
          <w:sz w:val="22"/>
          <w:szCs w:val="22"/>
        </w:rPr>
        <w:t>.</w:t>
      </w:r>
    </w:p>
    <w:p w:rsidR="00205AB1" w:rsidRPr="00117968" w:rsidRDefault="00205AB1"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Cette année, le festival </w:t>
      </w:r>
      <w:r w:rsidR="000576B1" w:rsidRPr="00117968">
        <w:rPr>
          <w:rFonts w:asciiTheme="majorHAnsi" w:hAnsiTheme="majorHAnsi"/>
          <w:sz w:val="22"/>
          <w:szCs w:val="22"/>
        </w:rPr>
        <w:t>réitérera</w:t>
      </w:r>
      <w:r w:rsidRPr="00117968">
        <w:rPr>
          <w:rFonts w:asciiTheme="majorHAnsi" w:hAnsiTheme="majorHAnsi"/>
          <w:sz w:val="22"/>
          <w:szCs w:val="22"/>
        </w:rPr>
        <w:t xml:space="preserve"> sur le site du Mo</w:t>
      </w:r>
      <w:r w:rsidR="000D3FC8">
        <w:rPr>
          <w:rFonts w:asciiTheme="majorHAnsi" w:hAnsiTheme="majorHAnsi"/>
          <w:sz w:val="22"/>
          <w:szCs w:val="22"/>
        </w:rPr>
        <w:t xml:space="preserve">ulin mais aussi sur le site de </w:t>
      </w:r>
      <w:proofErr w:type="spellStart"/>
      <w:r w:rsidR="000D3FC8">
        <w:rPr>
          <w:rFonts w:asciiTheme="majorHAnsi" w:hAnsiTheme="majorHAnsi"/>
          <w:sz w:val="22"/>
          <w:szCs w:val="22"/>
        </w:rPr>
        <w:t>L</w:t>
      </w:r>
      <w:r w:rsidRPr="00117968">
        <w:rPr>
          <w:rFonts w:asciiTheme="majorHAnsi" w:hAnsiTheme="majorHAnsi"/>
          <w:sz w:val="22"/>
          <w:szCs w:val="22"/>
        </w:rPr>
        <w:t>aillé</w:t>
      </w:r>
      <w:proofErr w:type="spellEnd"/>
      <w:r w:rsidRPr="00117968">
        <w:rPr>
          <w:rFonts w:asciiTheme="majorHAnsi" w:hAnsiTheme="majorHAnsi"/>
          <w:sz w:val="22"/>
          <w:szCs w:val="22"/>
        </w:rPr>
        <w:t xml:space="preserve"> en lien avec le projet de Vilaine Aval.</w:t>
      </w:r>
    </w:p>
    <w:p w:rsidR="00876A9F" w:rsidRPr="00117968" w:rsidRDefault="00876A9F" w:rsidP="00754162">
      <w:pPr>
        <w:tabs>
          <w:tab w:val="left" w:pos="2589"/>
        </w:tabs>
        <w:jc w:val="both"/>
        <w:rPr>
          <w:rFonts w:asciiTheme="majorHAnsi" w:hAnsiTheme="majorHAnsi"/>
          <w:sz w:val="22"/>
          <w:szCs w:val="22"/>
        </w:rPr>
      </w:pPr>
    </w:p>
    <w:p w:rsidR="000576B1" w:rsidRDefault="00DF7AA7" w:rsidP="000D3FC8">
      <w:pPr>
        <w:tabs>
          <w:tab w:val="left" w:pos="2589"/>
        </w:tabs>
        <w:jc w:val="both"/>
        <w:rPr>
          <w:rFonts w:asciiTheme="majorHAnsi" w:hAnsiTheme="majorHAnsi"/>
          <w:sz w:val="22"/>
          <w:szCs w:val="22"/>
        </w:rPr>
      </w:pPr>
      <w:r w:rsidRPr="000576B1">
        <w:rPr>
          <w:rFonts w:asciiTheme="majorHAnsi" w:hAnsiTheme="majorHAnsi"/>
          <w:bCs/>
          <w:sz w:val="22"/>
          <w:szCs w:val="22"/>
        </w:rPr>
        <w:t>Patrick</w:t>
      </w:r>
      <w:r w:rsidRPr="00117968">
        <w:rPr>
          <w:rFonts w:asciiTheme="majorHAnsi" w:hAnsiTheme="majorHAnsi"/>
          <w:b/>
          <w:sz w:val="22"/>
          <w:szCs w:val="22"/>
        </w:rPr>
        <w:t> </w:t>
      </w:r>
      <w:r w:rsidR="000576B1" w:rsidRPr="000576B1">
        <w:rPr>
          <w:rFonts w:asciiTheme="majorHAnsi" w:hAnsiTheme="majorHAnsi"/>
          <w:bCs/>
          <w:sz w:val="22"/>
          <w:szCs w:val="22"/>
        </w:rPr>
        <w:t>Bouchain</w:t>
      </w:r>
      <w:r w:rsidR="000576B1">
        <w:rPr>
          <w:rFonts w:asciiTheme="majorHAnsi" w:hAnsiTheme="majorHAnsi"/>
          <w:b/>
          <w:sz w:val="22"/>
          <w:szCs w:val="22"/>
        </w:rPr>
        <w:t xml:space="preserve"> </w:t>
      </w:r>
      <w:r w:rsidR="000576B1" w:rsidRPr="000576B1">
        <w:rPr>
          <w:rFonts w:asciiTheme="majorHAnsi" w:hAnsiTheme="majorHAnsi"/>
          <w:bCs/>
          <w:sz w:val="22"/>
          <w:szCs w:val="22"/>
        </w:rPr>
        <w:t>rappelle que</w:t>
      </w:r>
      <w:r w:rsidR="000576B1">
        <w:rPr>
          <w:rFonts w:asciiTheme="majorHAnsi" w:hAnsiTheme="majorHAnsi"/>
          <w:b/>
          <w:sz w:val="22"/>
          <w:szCs w:val="22"/>
        </w:rPr>
        <w:t xml:space="preserve"> </w:t>
      </w:r>
      <w:r w:rsidR="000576B1">
        <w:rPr>
          <w:rFonts w:asciiTheme="majorHAnsi" w:hAnsiTheme="majorHAnsi"/>
          <w:sz w:val="22"/>
          <w:szCs w:val="22"/>
        </w:rPr>
        <w:t>l’</w:t>
      </w:r>
      <w:r w:rsidR="000D3FC8">
        <w:rPr>
          <w:rFonts w:asciiTheme="majorHAnsi" w:hAnsiTheme="majorHAnsi"/>
          <w:sz w:val="22"/>
          <w:szCs w:val="22"/>
        </w:rPr>
        <w:t>U</w:t>
      </w:r>
      <w:r w:rsidR="000576B1">
        <w:rPr>
          <w:rFonts w:asciiTheme="majorHAnsi" w:hAnsiTheme="majorHAnsi"/>
          <w:sz w:val="22"/>
          <w:szCs w:val="22"/>
        </w:rPr>
        <w:t>niversité f</w:t>
      </w:r>
      <w:r w:rsidRPr="00117968">
        <w:rPr>
          <w:rFonts w:asciiTheme="majorHAnsi" w:hAnsiTheme="majorHAnsi"/>
          <w:sz w:val="22"/>
          <w:szCs w:val="22"/>
        </w:rPr>
        <w:t xml:space="preserve">oraine est un lieu d’enseignement et d’expérimentation. Les deux lieux symboliques que sont Pasteur et </w:t>
      </w:r>
      <w:proofErr w:type="spellStart"/>
      <w:r w:rsidRPr="00117968">
        <w:rPr>
          <w:rFonts w:asciiTheme="majorHAnsi" w:hAnsiTheme="majorHAnsi"/>
          <w:sz w:val="22"/>
          <w:szCs w:val="22"/>
        </w:rPr>
        <w:t>Apigné</w:t>
      </w:r>
      <w:proofErr w:type="spellEnd"/>
      <w:r w:rsidRPr="00117968">
        <w:rPr>
          <w:rFonts w:asciiTheme="majorHAnsi" w:hAnsiTheme="majorHAnsi"/>
          <w:sz w:val="22"/>
          <w:szCs w:val="22"/>
        </w:rPr>
        <w:t xml:space="preserve"> ne sont pas des squats de bobos mais des lieux de partage.</w:t>
      </w:r>
      <w:r w:rsidR="00707872" w:rsidRPr="00117968">
        <w:rPr>
          <w:rFonts w:asciiTheme="majorHAnsi" w:hAnsiTheme="majorHAnsi"/>
          <w:sz w:val="22"/>
          <w:szCs w:val="22"/>
        </w:rPr>
        <w:t xml:space="preserve"> Pour lui,</w:t>
      </w:r>
      <w:r w:rsidRPr="00117968">
        <w:rPr>
          <w:rFonts w:asciiTheme="majorHAnsi" w:hAnsiTheme="majorHAnsi"/>
          <w:sz w:val="22"/>
          <w:szCs w:val="22"/>
        </w:rPr>
        <w:t xml:space="preserve"> </w:t>
      </w:r>
      <w:r w:rsidR="00707872" w:rsidRPr="00117968">
        <w:rPr>
          <w:rFonts w:asciiTheme="majorHAnsi" w:hAnsiTheme="majorHAnsi"/>
          <w:sz w:val="22"/>
          <w:szCs w:val="22"/>
        </w:rPr>
        <w:t>l</w:t>
      </w:r>
      <w:r w:rsidRPr="00117968">
        <w:rPr>
          <w:rFonts w:asciiTheme="majorHAnsi" w:hAnsiTheme="majorHAnsi"/>
          <w:sz w:val="22"/>
          <w:szCs w:val="22"/>
        </w:rPr>
        <w:t>e bâtiment Pasteur n’est pas une extension du musée des beaux arts mais un lieu qui peut accueillir temporairement des personnes et des institutions sans programme prédéfini et ouvert à de nombreuses possibilités. Le C</w:t>
      </w:r>
      <w:r w:rsidR="00707872" w:rsidRPr="00117968">
        <w:rPr>
          <w:rFonts w:asciiTheme="majorHAnsi" w:hAnsiTheme="majorHAnsi"/>
          <w:sz w:val="22"/>
          <w:szCs w:val="22"/>
        </w:rPr>
        <w:t xml:space="preserve">entre </w:t>
      </w:r>
      <w:r w:rsidRPr="00117968">
        <w:rPr>
          <w:rFonts w:asciiTheme="majorHAnsi" w:hAnsiTheme="majorHAnsi"/>
          <w:sz w:val="22"/>
          <w:szCs w:val="22"/>
        </w:rPr>
        <w:t>H</w:t>
      </w:r>
      <w:r w:rsidR="00707872" w:rsidRPr="00117968">
        <w:rPr>
          <w:rFonts w:asciiTheme="majorHAnsi" w:hAnsiTheme="majorHAnsi"/>
          <w:sz w:val="22"/>
          <w:szCs w:val="22"/>
        </w:rPr>
        <w:t xml:space="preserve">ospitalier </w:t>
      </w:r>
      <w:r w:rsidRPr="00117968">
        <w:rPr>
          <w:rFonts w:asciiTheme="majorHAnsi" w:hAnsiTheme="majorHAnsi"/>
          <w:sz w:val="22"/>
          <w:szCs w:val="22"/>
        </w:rPr>
        <w:t>U</w:t>
      </w:r>
      <w:r w:rsidR="00707872" w:rsidRPr="00117968">
        <w:rPr>
          <w:rFonts w:asciiTheme="majorHAnsi" w:hAnsiTheme="majorHAnsi"/>
          <w:sz w:val="22"/>
          <w:szCs w:val="22"/>
        </w:rPr>
        <w:t>niversitaire</w:t>
      </w:r>
      <w:r w:rsidRPr="00117968">
        <w:rPr>
          <w:rFonts w:asciiTheme="majorHAnsi" w:hAnsiTheme="majorHAnsi"/>
          <w:sz w:val="22"/>
          <w:szCs w:val="22"/>
        </w:rPr>
        <w:t xml:space="preserve"> au </w:t>
      </w:r>
      <w:proofErr w:type="spellStart"/>
      <w:r w:rsidRPr="00117968">
        <w:rPr>
          <w:rFonts w:asciiTheme="majorHAnsi" w:hAnsiTheme="majorHAnsi"/>
          <w:sz w:val="22"/>
          <w:szCs w:val="22"/>
        </w:rPr>
        <w:t>rez</w:t>
      </w:r>
      <w:proofErr w:type="spellEnd"/>
      <w:r w:rsidRPr="00117968">
        <w:rPr>
          <w:rFonts w:asciiTheme="majorHAnsi" w:hAnsiTheme="majorHAnsi"/>
          <w:sz w:val="22"/>
          <w:szCs w:val="22"/>
        </w:rPr>
        <w:t xml:space="preserve"> de chaussée est un lieu social de santé et  de solidarité dans la ville. Le lien est évident avec le projet de Gilles et Véronique dans la Prévalaye. Tout est là, la vie est déjà là, elle se propage dans cet espace agricole à maintenir en </w:t>
      </w:r>
      <w:r w:rsidR="00707872" w:rsidRPr="00117968">
        <w:rPr>
          <w:rFonts w:asciiTheme="majorHAnsi" w:hAnsiTheme="majorHAnsi"/>
          <w:sz w:val="22"/>
          <w:szCs w:val="22"/>
        </w:rPr>
        <w:t xml:space="preserve">vie </w:t>
      </w:r>
      <w:r w:rsidR="000576B1">
        <w:rPr>
          <w:rFonts w:asciiTheme="majorHAnsi" w:hAnsiTheme="majorHAnsi"/>
          <w:sz w:val="22"/>
          <w:szCs w:val="22"/>
        </w:rPr>
        <w:t>et</w:t>
      </w:r>
      <w:r w:rsidR="00707872" w:rsidRPr="00117968">
        <w:rPr>
          <w:rFonts w:asciiTheme="majorHAnsi" w:hAnsiTheme="majorHAnsi"/>
          <w:sz w:val="22"/>
          <w:szCs w:val="22"/>
        </w:rPr>
        <w:t xml:space="preserve"> doit devenir</w:t>
      </w:r>
      <w:r w:rsidRPr="00117968">
        <w:rPr>
          <w:rFonts w:asciiTheme="majorHAnsi" w:hAnsiTheme="majorHAnsi"/>
          <w:sz w:val="22"/>
          <w:szCs w:val="22"/>
        </w:rPr>
        <w:t xml:space="preserve"> un espace de réflexion. Il est crucial de relier la question de la santé avec la bouche </w:t>
      </w:r>
      <w:r w:rsidR="00707872" w:rsidRPr="00117968">
        <w:rPr>
          <w:rFonts w:asciiTheme="majorHAnsi" w:hAnsiTheme="majorHAnsi"/>
          <w:sz w:val="22"/>
          <w:szCs w:val="22"/>
        </w:rPr>
        <w:t>entendue</w:t>
      </w:r>
      <w:r w:rsidR="000576B1">
        <w:rPr>
          <w:rFonts w:asciiTheme="majorHAnsi" w:hAnsiTheme="majorHAnsi"/>
          <w:sz w:val="22"/>
          <w:szCs w:val="22"/>
        </w:rPr>
        <w:t xml:space="preserve"> comme carrefour de la santé, de la vie, </w:t>
      </w:r>
      <w:r w:rsidRPr="00117968">
        <w:rPr>
          <w:rFonts w:asciiTheme="majorHAnsi" w:hAnsiTheme="majorHAnsi"/>
          <w:sz w:val="22"/>
          <w:szCs w:val="22"/>
        </w:rPr>
        <w:t xml:space="preserve">comme l’affirme Jean </w:t>
      </w:r>
      <w:r w:rsidR="000D3FC8">
        <w:rPr>
          <w:rFonts w:asciiTheme="majorHAnsi" w:hAnsiTheme="majorHAnsi"/>
          <w:sz w:val="22"/>
          <w:szCs w:val="22"/>
        </w:rPr>
        <w:t>M</w:t>
      </w:r>
      <w:r w:rsidRPr="00117968">
        <w:rPr>
          <w:rFonts w:asciiTheme="majorHAnsi" w:hAnsiTheme="majorHAnsi"/>
          <w:sz w:val="22"/>
          <w:szCs w:val="22"/>
        </w:rPr>
        <w:t xml:space="preserve">arie Vulcain, directeur du CHU à Pasteur. </w:t>
      </w:r>
    </w:p>
    <w:p w:rsidR="00DF7AA7" w:rsidRPr="00117968" w:rsidRDefault="000576B1" w:rsidP="00754162">
      <w:pPr>
        <w:tabs>
          <w:tab w:val="left" w:pos="2589"/>
        </w:tabs>
        <w:jc w:val="both"/>
        <w:rPr>
          <w:rFonts w:asciiTheme="majorHAnsi" w:hAnsiTheme="majorHAnsi"/>
          <w:sz w:val="22"/>
          <w:szCs w:val="22"/>
        </w:rPr>
      </w:pPr>
      <w:r>
        <w:rPr>
          <w:rFonts w:asciiTheme="majorHAnsi" w:hAnsiTheme="majorHAnsi"/>
          <w:sz w:val="22"/>
          <w:szCs w:val="22"/>
        </w:rPr>
        <w:t>Il faut retrouver un temps pour tout, pour donner. La question du temps de la retraite par exemple, l</w:t>
      </w:r>
      <w:r w:rsidR="00DF7AA7" w:rsidRPr="00117968">
        <w:rPr>
          <w:rFonts w:asciiTheme="majorHAnsi" w:hAnsiTheme="majorHAnsi"/>
          <w:sz w:val="22"/>
          <w:szCs w:val="22"/>
        </w:rPr>
        <w:t>es retraités qui disposent de temps devraient le donner bénévolement</w:t>
      </w:r>
      <w:r>
        <w:rPr>
          <w:rFonts w:asciiTheme="majorHAnsi" w:hAnsiTheme="majorHAnsi"/>
          <w:sz w:val="22"/>
          <w:szCs w:val="22"/>
        </w:rPr>
        <w:t>, accompagner les plus jeunes et transmettre leur savoir faire</w:t>
      </w:r>
      <w:r w:rsidR="00DF7AA7" w:rsidRPr="00117968">
        <w:rPr>
          <w:rFonts w:asciiTheme="majorHAnsi" w:hAnsiTheme="majorHAnsi"/>
          <w:sz w:val="22"/>
          <w:szCs w:val="22"/>
        </w:rPr>
        <w:t xml:space="preserve">. </w:t>
      </w:r>
    </w:p>
    <w:p w:rsidR="00FE4C3E" w:rsidRPr="00117968" w:rsidRDefault="00FE4C3E" w:rsidP="00754162">
      <w:pPr>
        <w:tabs>
          <w:tab w:val="left" w:pos="2589"/>
        </w:tabs>
        <w:jc w:val="both"/>
        <w:rPr>
          <w:rFonts w:asciiTheme="majorHAnsi" w:hAnsiTheme="majorHAnsi"/>
          <w:sz w:val="22"/>
          <w:szCs w:val="22"/>
        </w:rPr>
      </w:pPr>
    </w:p>
    <w:p w:rsidR="00FE4C3E" w:rsidRPr="00117968" w:rsidRDefault="00FE4C3E" w:rsidP="000D3FC8">
      <w:pPr>
        <w:tabs>
          <w:tab w:val="left" w:pos="2589"/>
        </w:tabs>
        <w:jc w:val="both"/>
        <w:rPr>
          <w:rFonts w:asciiTheme="majorHAnsi" w:hAnsiTheme="majorHAnsi"/>
          <w:sz w:val="22"/>
          <w:szCs w:val="22"/>
        </w:rPr>
      </w:pPr>
      <w:r w:rsidRPr="000576B1">
        <w:rPr>
          <w:rFonts w:asciiTheme="majorHAnsi" w:hAnsiTheme="majorHAnsi"/>
          <w:bCs/>
          <w:sz w:val="22"/>
          <w:szCs w:val="22"/>
        </w:rPr>
        <w:t>Chloé</w:t>
      </w:r>
      <w:r w:rsidR="000576B1">
        <w:rPr>
          <w:rFonts w:asciiTheme="majorHAnsi" w:hAnsiTheme="majorHAnsi"/>
          <w:bCs/>
          <w:sz w:val="22"/>
          <w:szCs w:val="22"/>
        </w:rPr>
        <w:t xml:space="preserve"> Dumond, a</w:t>
      </w:r>
      <w:r w:rsidR="00205AB1" w:rsidRPr="00117968">
        <w:rPr>
          <w:rFonts w:asciiTheme="majorHAnsi" w:hAnsiTheme="majorHAnsi"/>
          <w:sz w:val="22"/>
          <w:szCs w:val="22"/>
        </w:rPr>
        <w:t>rtiste,</w:t>
      </w:r>
      <w:r w:rsidRPr="00117968">
        <w:rPr>
          <w:rFonts w:asciiTheme="majorHAnsi" w:hAnsiTheme="majorHAnsi"/>
          <w:sz w:val="22"/>
          <w:szCs w:val="22"/>
        </w:rPr>
        <w:t xml:space="preserve"> </w:t>
      </w:r>
      <w:r w:rsidR="00205AB1" w:rsidRPr="00117968">
        <w:rPr>
          <w:rFonts w:asciiTheme="majorHAnsi" w:hAnsiTheme="majorHAnsi"/>
          <w:sz w:val="22"/>
          <w:szCs w:val="22"/>
        </w:rPr>
        <w:t>diplômée</w:t>
      </w:r>
      <w:r w:rsidRPr="00117968">
        <w:rPr>
          <w:rFonts w:asciiTheme="majorHAnsi" w:hAnsiTheme="majorHAnsi"/>
          <w:sz w:val="22"/>
          <w:szCs w:val="22"/>
        </w:rPr>
        <w:t xml:space="preserve"> des beaux arts</w:t>
      </w:r>
      <w:r w:rsidR="00205AB1" w:rsidRPr="00117968">
        <w:rPr>
          <w:rFonts w:asciiTheme="majorHAnsi" w:hAnsiTheme="majorHAnsi"/>
          <w:sz w:val="22"/>
          <w:szCs w:val="22"/>
        </w:rPr>
        <w:t xml:space="preserve"> de Rennes</w:t>
      </w:r>
      <w:r w:rsidR="000576B1">
        <w:rPr>
          <w:rFonts w:asciiTheme="majorHAnsi" w:hAnsiTheme="majorHAnsi"/>
          <w:sz w:val="22"/>
          <w:szCs w:val="22"/>
        </w:rPr>
        <w:t xml:space="preserve"> a </w:t>
      </w:r>
      <w:r w:rsidR="00205AB1" w:rsidRPr="00117968">
        <w:rPr>
          <w:rFonts w:asciiTheme="majorHAnsi" w:hAnsiTheme="majorHAnsi"/>
          <w:sz w:val="22"/>
          <w:szCs w:val="22"/>
        </w:rPr>
        <w:t>œuvrée</w:t>
      </w:r>
      <w:r w:rsidR="000D3FC8">
        <w:rPr>
          <w:rFonts w:asciiTheme="majorHAnsi" w:hAnsiTheme="majorHAnsi"/>
          <w:sz w:val="22"/>
          <w:szCs w:val="22"/>
        </w:rPr>
        <w:t xml:space="preserve"> l’année dernière</w:t>
      </w:r>
      <w:r w:rsidR="00205AB1" w:rsidRPr="00117968">
        <w:rPr>
          <w:rFonts w:asciiTheme="majorHAnsi" w:hAnsiTheme="majorHAnsi"/>
          <w:sz w:val="22"/>
          <w:szCs w:val="22"/>
        </w:rPr>
        <w:t xml:space="preserve"> avec l’</w:t>
      </w:r>
      <w:r w:rsidR="000D3FC8">
        <w:rPr>
          <w:rFonts w:asciiTheme="majorHAnsi" w:hAnsiTheme="majorHAnsi"/>
          <w:sz w:val="22"/>
          <w:szCs w:val="22"/>
        </w:rPr>
        <w:t>U</w:t>
      </w:r>
      <w:r w:rsidR="00205AB1" w:rsidRPr="00117968">
        <w:rPr>
          <w:rFonts w:asciiTheme="majorHAnsi" w:hAnsiTheme="majorHAnsi"/>
          <w:sz w:val="22"/>
          <w:szCs w:val="22"/>
        </w:rPr>
        <w:t xml:space="preserve">niversité foraine en </w:t>
      </w:r>
      <w:r w:rsidR="000576B1" w:rsidRPr="00117968">
        <w:rPr>
          <w:rFonts w:asciiTheme="majorHAnsi" w:hAnsiTheme="majorHAnsi"/>
          <w:sz w:val="22"/>
          <w:szCs w:val="22"/>
        </w:rPr>
        <w:t>investissant</w:t>
      </w:r>
      <w:r w:rsidR="00205AB1" w:rsidRPr="00117968">
        <w:rPr>
          <w:rFonts w:asciiTheme="majorHAnsi" w:hAnsiTheme="majorHAnsi"/>
          <w:sz w:val="22"/>
          <w:szCs w:val="22"/>
        </w:rPr>
        <w:t xml:space="preserve"> une salle de </w:t>
      </w:r>
      <w:r w:rsidR="000D3FC8">
        <w:rPr>
          <w:rFonts w:asciiTheme="majorHAnsi" w:hAnsiTheme="majorHAnsi"/>
          <w:sz w:val="22"/>
          <w:szCs w:val="22"/>
        </w:rPr>
        <w:t>P</w:t>
      </w:r>
      <w:r w:rsidR="00205AB1" w:rsidRPr="00117968">
        <w:rPr>
          <w:rFonts w:asciiTheme="majorHAnsi" w:hAnsiTheme="majorHAnsi"/>
          <w:sz w:val="22"/>
          <w:szCs w:val="22"/>
        </w:rPr>
        <w:t>asteur pour la création d’une œuvre. Cette année, elle porte le</w:t>
      </w:r>
      <w:r w:rsidR="000576B1">
        <w:rPr>
          <w:rFonts w:asciiTheme="majorHAnsi" w:hAnsiTheme="majorHAnsi"/>
          <w:sz w:val="22"/>
          <w:szCs w:val="22"/>
        </w:rPr>
        <w:t xml:space="preserve"> </w:t>
      </w:r>
      <w:r w:rsidR="00205AB1" w:rsidRPr="00117968">
        <w:rPr>
          <w:rFonts w:asciiTheme="majorHAnsi" w:hAnsiTheme="majorHAnsi"/>
          <w:sz w:val="22"/>
          <w:szCs w:val="22"/>
        </w:rPr>
        <w:t>p</w:t>
      </w:r>
      <w:r w:rsidRPr="00117968">
        <w:rPr>
          <w:rFonts w:asciiTheme="majorHAnsi" w:hAnsiTheme="majorHAnsi"/>
          <w:sz w:val="22"/>
          <w:szCs w:val="22"/>
        </w:rPr>
        <w:t>rojet d’</w:t>
      </w:r>
      <w:r w:rsidR="00205AB1" w:rsidRPr="00117968">
        <w:rPr>
          <w:rFonts w:asciiTheme="majorHAnsi" w:hAnsiTheme="majorHAnsi"/>
          <w:sz w:val="22"/>
          <w:szCs w:val="22"/>
        </w:rPr>
        <w:t>une î</w:t>
      </w:r>
      <w:r w:rsidRPr="00117968">
        <w:rPr>
          <w:rFonts w:asciiTheme="majorHAnsi" w:hAnsiTheme="majorHAnsi"/>
          <w:sz w:val="22"/>
          <w:szCs w:val="22"/>
        </w:rPr>
        <w:t>le flottante</w:t>
      </w:r>
      <w:r w:rsidR="00205AB1" w:rsidRPr="00117968">
        <w:rPr>
          <w:rFonts w:asciiTheme="majorHAnsi" w:hAnsiTheme="majorHAnsi"/>
          <w:sz w:val="22"/>
          <w:szCs w:val="22"/>
        </w:rPr>
        <w:t xml:space="preserve"> sur la Vilaine au pied du moulin d’</w:t>
      </w:r>
      <w:proofErr w:type="spellStart"/>
      <w:r w:rsidR="00205AB1" w:rsidRPr="00117968">
        <w:rPr>
          <w:rFonts w:asciiTheme="majorHAnsi" w:hAnsiTheme="majorHAnsi"/>
          <w:sz w:val="22"/>
          <w:szCs w:val="22"/>
        </w:rPr>
        <w:t>Apigné</w:t>
      </w:r>
      <w:proofErr w:type="spellEnd"/>
      <w:r w:rsidR="00205AB1" w:rsidRPr="00117968">
        <w:rPr>
          <w:rFonts w:asciiTheme="majorHAnsi" w:hAnsiTheme="majorHAnsi"/>
          <w:sz w:val="22"/>
          <w:szCs w:val="22"/>
        </w:rPr>
        <w:t xml:space="preserve"> qui donnera lieu à un chantier participatif au mois de juin</w:t>
      </w:r>
      <w:r w:rsidRPr="00117968">
        <w:rPr>
          <w:rFonts w:asciiTheme="majorHAnsi" w:hAnsiTheme="majorHAnsi"/>
          <w:sz w:val="22"/>
          <w:szCs w:val="22"/>
        </w:rPr>
        <w:t xml:space="preserve">. </w:t>
      </w:r>
      <w:r w:rsidR="00205AB1" w:rsidRPr="00117968">
        <w:rPr>
          <w:rFonts w:asciiTheme="majorHAnsi" w:hAnsiTheme="majorHAnsi"/>
          <w:sz w:val="22"/>
          <w:szCs w:val="22"/>
        </w:rPr>
        <w:t xml:space="preserve">La </w:t>
      </w:r>
      <w:r w:rsidR="000576B1" w:rsidRPr="00117968">
        <w:rPr>
          <w:rFonts w:asciiTheme="majorHAnsi" w:hAnsiTheme="majorHAnsi"/>
          <w:sz w:val="22"/>
          <w:szCs w:val="22"/>
        </w:rPr>
        <w:t>réappropriation</w:t>
      </w:r>
      <w:r w:rsidR="00205AB1" w:rsidRPr="00117968">
        <w:rPr>
          <w:rFonts w:asciiTheme="majorHAnsi" w:hAnsiTheme="majorHAnsi"/>
          <w:sz w:val="22"/>
          <w:szCs w:val="22"/>
        </w:rPr>
        <w:t xml:space="preserve"> de l’eau, du canal de la Vilaine motive ce projet en lien avec l’Université Foraine.</w:t>
      </w:r>
    </w:p>
    <w:p w:rsidR="00347B72" w:rsidRPr="00117968" w:rsidRDefault="00347B72" w:rsidP="00754162">
      <w:pPr>
        <w:tabs>
          <w:tab w:val="left" w:pos="2589"/>
        </w:tabs>
        <w:jc w:val="both"/>
        <w:rPr>
          <w:rFonts w:asciiTheme="majorHAnsi" w:hAnsiTheme="majorHAnsi"/>
          <w:sz w:val="22"/>
          <w:szCs w:val="22"/>
        </w:rPr>
      </w:pPr>
    </w:p>
    <w:p w:rsidR="00205AB1" w:rsidRPr="00117968" w:rsidRDefault="00347B72" w:rsidP="00E46CA5">
      <w:pPr>
        <w:tabs>
          <w:tab w:val="left" w:pos="2589"/>
        </w:tabs>
        <w:jc w:val="both"/>
        <w:rPr>
          <w:rFonts w:asciiTheme="majorHAnsi" w:hAnsiTheme="majorHAnsi"/>
          <w:sz w:val="22"/>
          <w:szCs w:val="22"/>
        </w:rPr>
      </w:pPr>
      <w:r w:rsidRPr="000576B1">
        <w:rPr>
          <w:rFonts w:asciiTheme="majorHAnsi" w:hAnsiTheme="majorHAnsi"/>
          <w:bCs/>
          <w:sz w:val="22"/>
          <w:szCs w:val="22"/>
        </w:rPr>
        <w:t>Youssef </w:t>
      </w:r>
      <w:r w:rsidR="00E46CA5" w:rsidRPr="000576B1">
        <w:rPr>
          <w:rFonts w:asciiTheme="majorHAnsi" w:hAnsiTheme="majorHAnsi"/>
          <w:bCs/>
          <w:sz w:val="22"/>
          <w:szCs w:val="22"/>
        </w:rPr>
        <w:t> </w:t>
      </w:r>
      <w:proofErr w:type="spellStart"/>
      <w:r w:rsidR="00E46CA5" w:rsidRPr="002932C3">
        <w:rPr>
          <w:rFonts w:asciiTheme="majorHAnsi" w:eastAsia="Times New Roman" w:hAnsiTheme="majorHAnsi"/>
          <w:sz w:val="22"/>
          <w:szCs w:val="22"/>
        </w:rPr>
        <w:t>Khalloul</w:t>
      </w:r>
      <w:proofErr w:type="spellEnd"/>
      <w:r w:rsidR="00E46CA5">
        <w:rPr>
          <w:rFonts w:eastAsia="Times New Roman"/>
        </w:rPr>
        <w:t xml:space="preserve"> </w:t>
      </w:r>
      <w:r w:rsidR="000576B1">
        <w:rPr>
          <w:rFonts w:asciiTheme="majorHAnsi" w:hAnsiTheme="majorHAnsi"/>
          <w:bCs/>
          <w:sz w:val="22"/>
          <w:szCs w:val="22"/>
        </w:rPr>
        <w:t>intervient à son tour comme</w:t>
      </w:r>
      <w:r w:rsidR="00E46CA5" w:rsidRPr="00E46CA5">
        <w:rPr>
          <w:rFonts w:asciiTheme="majorHAnsi" w:hAnsiTheme="majorHAnsi"/>
          <w:sz w:val="22"/>
          <w:szCs w:val="22"/>
        </w:rPr>
        <w:t xml:space="preserve"> </w:t>
      </w:r>
      <w:r w:rsidR="00E46CA5">
        <w:rPr>
          <w:rFonts w:asciiTheme="majorHAnsi" w:hAnsiTheme="majorHAnsi"/>
          <w:sz w:val="22"/>
          <w:szCs w:val="22"/>
        </w:rPr>
        <w:t>membre du comité directeur de</w:t>
      </w:r>
      <w:r w:rsidR="000576B1">
        <w:rPr>
          <w:rFonts w:asciiTheme="majorHAnsi" w:hAnsiTheme="majorHAnsi"/>
          <w:bCs/>
          <w:sz w:val="22"/>
          <w:szCs w:val="22"/>
        </w:rPr>
        <w:t xml:space="preserve"> </w:t>
      </w:r>
      <w:r w:rsidR="000576B1">
        <w:rPr>
          <w:rFonts w:asciiTheme="majorHAnsi" w:hAnsiTheme="majorHAnsi"/>
          <w:sz w:val="22"/>
          <w:szCs w:val="22"/>
        </w:rPr>
        <w:t xml:space="preserve">l’association </w:t>
      </w:r>
      <w:r w:rsidRPr="00117968">
        <w:rPr>
          <w:rFonts w:asciiTheme="majorHAnsi" w:hAnsiTheme="majorHAnsi"/>
          <w:sz w:val="22"/>
          <w:szCs w:val="22"/>
        </w:rPr>
        <w:t>BIS.</w:t>
      </w:r>
    </w:p>
    <w:p w:rsidR="00347B72" w:rsidRPr="00117968" w:rsidRDefault="000576B1" w:rsidP="000D3FC8">
      <w:pPr>
        <w:tabs>
          <w:tab w:val="left" w:pos="2589"/>
        </w:tabs>
        <w:jc w:val="both"/>
        <w:rPr>
          <w:rFonts w:asciiTheme="majorHAnsi" w:hAnsiTheme="majorHAnsi"/>
          <w:sz w:val="22"/>
          <w:szCs w:val="22"/>
        </w:rPr>
      </w:pPr>
      <w:r>
        <w:rPr>
          <w:rFonts w:asciiTheme="majorHAnsi" w:hAnsiTheme="majorHAnsi"/>
          <w:sz w:val="22"/>
          <w:szCs w:val="22"/>
        </w:rPr>
        <w:t>Il porte l</w:t>
      </w:r>
      <w:r w:rsidR="00205AB1" w:rsidRPr="00117968">
        <w:rPr>
          <w:rFonts w:asciiTheme="majorHAnsi" w:hAnsiTheme="majorHAnsi"/>
          <w:sz w:val="22"/>
          <w:szCs w:val="22"/>
        </w:rPr>
        <w:t>’idée de s’a</w:t>
      </w:r>
      <w:r>
        <w:rPr>
          <w:rFonts w:asciiTheme="majorHAnsi" w:hAnsiTheme="majorHAnsi"/>
          <w:sz w:val="22"/>
          <w:szCs w:val="22"/>
        </w:rPr>
        <w:t>ss</w:t>
      </w:r>
      <w:r w:rsidR="00205AB1" w:rsidRPr="00117968">
        <w:rPr>
          <w:rFonts w:asciiTheme="majorHAnsi" w:hAnsiTheme="majorHAnsi"/>
          <w:sz w:val="22"/>
          <w:szCs w:val="22"/>
        </w:rPr>
        <w:t>o</w:t>
      </w:r>
      <w:r>
        <w:rPr>
          <w:rFonts w:asciiTheme="majorHAnsi" w:hAnsiTheme="majorHAnsi"/>
          <w:sz w:val="22"/>
          <w:szCs w:val="22"/>
        </w:rPr>
        <w:t>c</w:t>
      </w:r>
      <w:r w:rsidR="00205AB1" w:rsidRPr="00117968">
        <w:rPr>
          <w:rFonts w:asciiTheme="majorHAnsi" w:hAnsiTheme="majorHAnsi"/>
          <w:sz w:val="22"/>
          <w:szCs w:val="22"/>
        </w:rPr>
        <w:t>ier au projet de la Prévalaye est de  r</w:t>
      </w:r>
      <w:r w:rsidR="00347B72" w:rsidRPr="00117968">
        <w:rPr>
          <w:rFonts w:asciiTheme="majorHAnsi" w:hAnsiTheme="majorHAnsi"/>
          <w:sz w:val="22"/>
          <w:szCs w:val="22"/>
        </w:rPr>
        <w:t xml:space="preserve">edonner </w:t>
      </w:r>
      <w:r w:rsidR="000D3FC8">
        <w:rPr>
          <w:rFonts w:asciiTheme="majorHAnsi" w:hAnsiTheme="majorHAnsi"/>
          <w:sz w:val="22"/>
          <w:szCs w:val="22"/>
        </w:rPr>
        <w:t>à</w:t>
      </w:r>
      <w:r w:rsidR="00347B72" w:rsidRPr="00117968">
        <w:rPr>
          <w:rFonts w:asciiTheme="majorHAnsi" w:hAnsiTheme="majorHAnsi"/>
          <w:sz w:val="22"/>
          <w:szCs w:val="22"/>
        </w:rPr>
        <w:t xml:space="preserve"> des </w:t>
      </w:r>
      <w:r w:rsidR="00205AB1" w:rsidRPr="00117968">
        <w:rPr>
          <w:rFonts w:asciiTheme="majorHAnsi" w:hAnsiTheme="majorHAnsi"/>
          <w:sz w:val="22"/>
          <w:szCs w:val="22"/>
        </w:rPr>
        <w:t>personnes</w:t>
      </w:r>
      <w:r w:rsidR="00347B72" w:rsidRPr="00117968">
        <w:rPr>
          <w:rFonts w:asciiTheme="majorHAnsi" w:hAnsiTheme="majorHAnsi"/>
          <w:sz w:val="22"/>
          <w:szCs w:val="22"/>
        </w:rPr>
        <w:t xml:space="preserve"> en rupture la possibilité  de se </w:t>
      </w:r>
      <w:r w:rsidR="00205AB1" w:rsidRPr="00117968">
        <w:rPr>
          <w:rFonts w:asciiTheme="majorHAnsi" w:hAnsiTheme="majorHAnsi"/>
          <w:sz w:val="22"/>
          <w:szCs w:val="22"/>
        </w:rPr>
        <w:t>réinscrire</w:t>
      </w:r>
      <w:r w:rsidR="00347B72" w:rsidRPr="00117968">
        <w:rPr>
          <w:rFonts w:asciiTheme="majorHAnsi" w:hAnsiTheme="majorHAnsi"/>
          <w:sz w:val="22"/>
          <w:szCs w:val="22"/>
        </w:rPr>
        <w:t xml:space="preserve"> dans une logique de soin. Le partenariat avec Gilles doit être l’occasion d’</w:t>
      </w:r>
      <w:r w:rsidR="00205AB1" w:rsidRPr="00117968">
        <w:rPr>
          <w:rFonts w:asciiTheme="majorHAnsi" w:hAnsiTheme="majorHAnsi"/>
          <w:sz w:val="22"/>
          <w:szCs w:val="22"/>
        </w:rPr>
        <w:t>expérimenter</w:t>
      </w:r>
      <w:r w:rsidR="00347B72" w:rsidRPr="00117968">
        <w:rPr>
          <w:rFonts w:asciiTheme="majorHAnsi" w:hAnsiTheme="majorHAnsi"/>
          <w:sz w:val="22"/>
          <w:szCs w:val="22"/>
        </w:rPr>
        <w:t xml:space="preserve"> de nouve</w:t>
      </w:r>
      <w:r w:rsidR="00205AB1" w:rsidRPr="00117968">
        <w:rPr>
          <w:rFonts w:asciiTheme="majorHAnsi" w:hAnsiTheme="majorHAnsi"/>
          <w:sz w:val="22"/>
          <w:szCs w:val="22"/>
        </w:rPr>
        <w:t xml:space="preserve">lles </w:t>
      </w:r>
      <w:r>
        <w:rPr>
          <w:rFonts w:asciiTheme="majorHAnsi" w:hAnsiTheme="majorHAnsi"/>
          <w:sz w:val="22"/>
          <w:szCs w:val="22"/>
        </w:rPr>
        <w:t>pratiques</w:t>
      </w:r>
      <w:r w:rsidR="00205AB1" w:rsidRPr="00117968">
        <w:rPr>
          <w:rFonts w:asciiTheme="majorHAnsi" w:hAnsiTheme="majorHAnsi"/>
          <w:sz w:val="22"/>
          <w:szCs w:val="22"/>
        </w:rPr>
        <w:t xml:space="preserve"> en terme d’insertion</w:t>
      </w:r>
      <w:r w:rsidR="00347B72" w:rsidRPr="00117968">
        <w:rPr>
          <w:rFonts w:asciiTheme="majorHAnsi" w:hAnsiTheme="majorHAnsi"/>
          <w:sz w:val="22"/>
          <w:szCs w:val="22"/>
        </w:rPr>
        <w:t xml:space="preserve">. </w:t>
      </w:r>
    </w:p>
    <w:p w:rsidR="006321FC" w:rsidRPr="00117968" w:rsidRDefault="006321FC" w:rsidP="00754162">
      <w:pPr>
        <w:tabs>
          <w:tab w:val="left" w:pos="2589"/>
        </w:tabs>
        <w:jc w:val="both"/>
        <w:rPr>
          <w:rFonts w:asciiTheme="majorHAnsi" w:hAnsiTheme="majorHAnsi"/>
          <w:sz w:val="22"/>
          <w:szCs w:val="22"/>
        </w:rPr>
      </w:pPr>
    </w:p>
    <w:p w:rsidR="00526EE4" w:rsidRPr="00117968" w:rsidRDefault="006321FC" w:rsidP="00754162">
      <w:pPr>
        <w:tabs>
          <w:tab w:val="left" w:pos="2589"/>
        </w:tabs>
        <w:jc w:val="both"/>
        <w:rPr>
          <w:rFonts w:asciiTheme="majorHAnsi" w:hAnsiTheme="majorHAnsi"/>
          <w:sz w:val="22"/>
          <w:szCs w:val="22"/>
        </w:rPr>
      </w:pPr>
      <w:r w:rsidRPr="00117968">
        <w:rPr>
          <w:rFonts w:asciiTheme="majorHAnsi" w:hAnsiTheme="majorHAnsi"/>
          <w:sz w:val="22"/>
          <w:szCs w:val="22"/>
        </w:rPr>
        <w:t>Patrick </w:t>
      </w:r>
      <w:r w:rsidR="00205AB1" w:rsidRPr="00117968">
        <w:rPr>
          <w:rFonts w:asciiTheme="majorHAnsi" w:hAnsiTheme="majorHAnsi"/>
          <w:sz w:val="22"/>
          <w:szCs w:val="22"/>
        </w:rPr>
        <w:t xml:space="preserve">Bouchain rappelle que les </w:t>
      </w:r>
      <w:r w:rsidRPr="00117968">
        <w:rPr>
          <w:rFonts w:asciiTheme="majorHAnsi" w:hAnsiTheme="majorHAnsi"/>
          <w:sz w:val="22"/>
          <w:szCs w:val="22"/>
        </w:rPr>
        <w:t xml:space="preserve">exclus ont peut être une capacité à repenser les endroits habitables. </w:t>
      </w:r>
      <w:r w:rsidR="00205AB1" w:rsidRPr="00117968">
        <w:rPr>
          <w:rFonts w:asciiTheme="majorHAnsi" w:hAnsiTheme="majorHAnsi"/>
          <w:sz w:val="22"/>
          <w:szCs w:val="22"/>
        </w:rPr>
        <w:t>La notion de réhabiliter</w:t>
      </w:r>
      <w:r w:rsidRPr="00117968">
        <w:rPr>
          <w:rFonts w:asciiTheme="majorHAnsi" w:hAnsiTheme="majorHAnsi"/>
          <w:sz w:val="22"/>
          <w:szCs w:val="22"/>
        </w:rPr>
        <w:t xml:space="preserve"> le beau</w:t>
      </w:r>
      <w:r w:rsidR="00205AB1" w:rsidRPr="00117968">
        <w:rPr>
          <w:rFonts w:asciiTheme="majorHAnsi" w:hAnsiTheme="majorHAnsi"/>
          <w:sz w:val="22"/>
          <w:szCs w:val="22"/>
        </w:rPr>
        <w:t xml:space="preserve"> est primordiale dans les questions d’insertion</w:t>
      </w:r>
      <w:r w:rsidRPr="00117968">
        <w:rPr>
          <w:rFonts w:asciiTheme="majorHAnsi" w:hAnsiTheme="majorHAnsi"/>
          <w:sz w:val="22"/>
          <w:szCs w:val="22"/>
        </w:rPr>
        <w:t xml:space="preserve">. </w:t>
      </w:r>
      <w:r w:rsidR="00205AB1" w:rsidRPr="00117968">
        <w:rPr>
          <w:rFonts w:asciiTheme="majorHAnsi" w:hAnsiTheme="majorHAnsi"/>
          <w:sz w:val="22"/>
          <w:szCs w:val="22"/>
        </w:rPr>
        <w:t>Réapprendre</w:t>
      </w:r>
      <w:r w:rsidRPr="00117968">
        <w:rPr>
          <w:rFonts w:asciiTheme="majorHAnsi" w:hAnsiTheme="majorHAnsi"/>
          <w:sz w:val="22"/>
          <w:szCs w:val="22"/>
        </w:rPr>
        <w:t xml:space="preserve"> à regarder le beau commun. </w:t>
      </w:r>
    </w:p>
    <w:p w:rsidR="006321FC" w:rsidRPr="00117968" w:rsidRDefault="006321FC" w:rsidP="00754162">
      <w:pPr>
        <w:tabs>
          <w:tab w:val="left" w:pos="2589"/>
        </w:tabs>
        <w:jc w:val="both"/>
        <w:rPr>
          <w:rFonts w:asciiTheme="majorHAnsi" w:hAnsiTheme="majorHAnsi"/>
          <w:sz w:val="22"/>
          <w:szCs w:val="22"/>
        </w:rPr>
      </w:pPr>
    </w:p>
    <w:p w:rsidR="00526EE4" w:rsidRPr="00117968" w:rsidRDefault="00526EE4" w:rsidP="00754162">
      <w:pPr>
        <w:tabs>
          <w:tab w:val="left" w:pos="2589"/>
        </w:tabs>
        <w:jc w:val="both"/>
        <w:rPr>
          <w:rFonts w:asciiTheme="majorHAnsi" w:hAnsiTheme="majorHAnsi"/>
          <w:sz w:val="22"/>
          <w:szCs w:val="22"/>
        </w:rPr>
      </w:pPr>
      <w:r w:rsidRPr="00117968">
        <w:rPr>
          <w:rFonts w:asciiTheme="majorHAnsi" w:hAnsiTheme="majorHAnsi"/>
          <w:sz w:val="22"/>
          <w:szCs w:val="22"/>
        </w:rPr>
        <w:t>Guillaume</w:t>
      </w:r>
      <w:r w:rsidR="000D3FC8">
        <w:rPr>
          <w:rFonts w:asciiTheme="majorHAnsi" w:hAnsiTheme="majorHAnsi"/>
          <w:sz w:val="22"/>
          <w:szCs w:val="22"/>
        </w:rPr>
        <w:t xml:space="preserve"> Lechevin, directeur du</w:t>
      </w:r>
      <w:r w:rsidRPr="00117968">
        <w:rPr>
          <w:rFonts w:asciiTheme="majorHAnsi" w:hAnsiTheme="majorHAnsi"/>
          <w:sz w:val="22"/>
          <w:szCs w:val="22"/>
        </w:rPr>
        <w:t xml:space="preserve"> jardin moderne </w:t>
      </w:r>
      <w:r w:rsidR="001D5FB3">
        <w:rPr>
          <w:rFonts w:asciiTheme="majorHAnsi" w:hAnsiTheme="majorHAnsi"/>
          <w:sz w:val="22"/>
          <w:szCs w:val="22"/>
        </w:rPr>
        <w:t xml:space="preserve">sur la zone industrielle de Lorient, </w:t>
      </w:r>
      <w:r w:rsidR="00BD5F09" w:rsidRPr="00117968">
        <w:rPr>
          <w:rFonts w:asciiTheme="majorHAnsi" w:hAnsiTheme="majorHAnsi"/>
          <w:sz w:val="22"/>
          <w:szCs w:val="22"/>
        </w:rPr>
        <w:t>explique le lien entre l’industrie du disque et l’agriculture biologique. Les l</w:t>
      </w:r>
      <w:r w:rsidRPr="00117968">
        <w:rPr>
          <w:rFonts w:asciiTheme="majorHAnsi" w:hAnsiTheme="majorHAnsi"/>
          <w:sz w:val="22"/>
          <w:szCs w:val="22"/>
        </w:rPr>
        <w:t xml:space="preserve">ogiques capitalistes et industrielles n’existent pas que dans l’agriculture mais aussi dans la musique. Il s’agit pour le jardin moderne de redonner une véritable diversité musicale en offrant une pratique du </w:t>
      </w:r>
      <w:r w:rsidRPr="00117968">
        <w:rPr>
          <w:rFonts w:asciiTheme="majorHAnsi" w:hAnsiTheme="majorHAnsi"/>
          <w:sz w:val="22"/>
          <w:szCs w:val="22"/>
        </w:rPr>
        <w:lastRenderedPageBreak/>
        <w:t xml:space="preserve">« do </w:t>
      </w:r>
      <w:proofErr w:type="spellStart"/>
      <w:r w:rsidRPr="00117968">
        <w:rPr>
          <w:rFonts w:asciiTheme="majorHAnsi" w:hAnsiTheme="majorHAnsi"/>
          <w:sz w:val="22"/>
          <w:szCs w:val="22"/>
        </w:rPr>
        <w:t>it</w:t>
      </w:r>
      <w:proofErr w:type="spellEnd"/>
      <w:r w:rsidRPr="00117968">
        <w:rPr>
          <w:rFonts w:asciiTheme="majorHAnsi" w:hAnsiTheme="majorHAnsi"/>
          <w:sz w:val="22"/>
          <w:szCs w:val="22"/>
        </w:rPr>
        <w:t xml:space="preserve"> </w:t>
      </w:r>
      <w:proofErr w:type="spellStart"/>
      <w:r w:rsidRPr="00117968">
        <w:rPr>
          <w:rFonts w:asciiTheme="majorHAnsi" w:hAnsiTheme="majorHAnsi"/>
          <w:sz w:val="22"/>
          <w:szCs w:val="22"/>
        </w:rPr>
        <w:t>yourself</w:t>
      </w:r>
      <w:proofErr w:type="spellEnd"/>
      <w:r w:rsidRPr="00117968">
        <w:rPr>
          <w:rFonts w:asciiTheme="majorHAnsi" w:hAnsiTheme="majorHAnsi"/>
          <w:sz w:val="22"/>
          <w:szCs w:val="22"/>
        </w:rPr>
        <w:t xml:space="preserve"> » ( faites le vous </w:t>
      </w:r>
      <w:r w:rsidR="00BD5F09" w:rsidRPr="00117968">
        <w:rPr>
          <w:rFonts w:asciiTheme="majorHAnsi" w:hAnsiTheme="majorHAnsi"/>
          <w:sz w:val="22"/>
          <w:szCs w:val="22"/>
        </w:rPr>
        <w:t>même</w:t>
      </w:r>
      <w:r w:rsidRPr="00117968">
        <w:rPr>
          <w:rFonts w:asciiTheme="majorHAnsi" w:hAnsiTheme="majorHAnsi"/>
          <w:sz w:val="22"/>
          <w:szCs w:val="22"/>
        </w:rPr>
        <w:t xml:space="preserve">). </w:t>
      </w:r>
      <w:r w:rsidR="00BD5F09" w:rsidRPr="00117968">
        <w:rPr>
          <w:rFonts w:asciiTheme="majorHAnsi" w:hAnsiTheme="majorHAnsi"/>
          <w:sz w:val="22"/>
          <w:szCs w:val="22"/>
        </w:rPr>
        <w:t>Il invite l’équipe et tous les partenaires de l’</w:t>
      </w:r>
      <w:r w:rsidR="001D5FB3">
        <w:rPr>
          <w:rFonts w:asciiTheme="majorHAnsi" w:hAnsiTheme="majorHAnsi"/>
          <w:sz w:val="22"/>
          <w:szCs w:val="22"/>
        </w:rPr>
        <w:t>u</w:t>
      </w:r>
      <w:r w:rsidR="00BD5F09" w:rsidRPr="00117968">
        <w:rPr>
          <w:rFonts w:asciiTheme="majorHAnsi" w:hAnsiTheme="majorHAnsi"/>
          <w:sz w:val="22"/>
          <w:szCs w:val="22"/>
        </w:rPr>
        <w:t xml:space="preserve">niversité </w:t>
      </w:r>
      <w:r w:rsidR="001D5FB3">
        <w:rPr>
          <w:rFonts w:asciiTheme="majorHAnsi" w:hAnsiTheme="majorHAnsi"/>
          <w:sz w:val="22"/>
          <w:szCs w:val="22"/>
        </w:rPr>
        <w:t>f</w:t>
      </w:r>
      <w:r w:rsidR="00BD5F09" w:rsidRPr="00117968">
        <w:rPr>
          <w:rFonts w:asciiTheme="majorHAnsi" w:hAnsiTheme="majorHAnsi"/>
          <w:sz w:val="22"/>
          <w:szCs w:val="22"/>
        </w:rPr>
        <w:t>oraine a organiser une rencontre publique au jardin moderne.</w:t>
      </w:r>
    </w:p>
    <w:p w:rsidR="00526EE4" w:rsidRPr="00117968" w:rsidRDefault="00526EE4" w:rsidP="00754162">
      <w:pPr>
        <w:tabs>
          <w:tab w:val="left" w:pos="2589"/>
        </w:tabs>
        <w:jc w:val="both"/>
        <w:rPr>
          <w:rFonts w:asciiTheme="majorHAnsi" w:hAnsiTheme="majorHAnsi"/>
          <w:sz w:val="22"/>
          <w:szCs w:val="22"/>
        </w:rPr>
      </w:pPr>
    </w:p>
    <w:p w:rsidR="00526EE4" w:rsidRPr="00117968" w:rsidRDefault="00BD5F09" w:rsidP="000D3FC8">
      <w:pPr>
        <w:tabs>
          <w:tab w:val="left" w:pos="2589"/>
        </w:tabs>
        <w:jc w:val="both"/>
        <w:rPr>
          <w:rFonts w:asciiTheme="majorHAnsi" w:hAnsiTheme="majorHAnsi"/>
          <w:sz w:val="22"/>
          <w:szCs w:val="22"/>
        </w:rPr>
      </w:pPr>
      <w:r w:rsidRPr="00117968">
        <w:rPr>
          <w:rFonts w:asciiTheme="majorHAnsi" w:hAnsiTheme="majorHAnsi"/>
          <w:sz w:val="22"/>
          <w:szCs w:val="22"/>
        </w:rPr>
        <w:t xml:space="preserve">Le </w:t>
      </w:r>
      <w:r w:rsidR="00526EE4" w:rsidRPr="00117968">
        <w:rPr>
          <w:rFonts w:asciiTheme="majorHAnsi" w:hAnsiTheme="majorHAnsi"/>
          <w:sz w:val="22"/>
          <w:szCs w:val="22"/>
        </w:rPr>
        <w:t>Bureau cosmique</w:t>
      </w:r>
      <w:r w:rsidRPr="00117968">
        <w:rPr>
          <w:rFonts w:asciiTheme="majorHAnsi" w:hAnsiTheme="majorHAnsi"/>
          <w:sz w:val="22"/>
          <w:szCs w:val="22"/>
        </w:rPr>
        <w:t>, collectif d’architectes rennais</w:t>
      </w:r>
      <w:r w:rsidR="00526EE4" w:rsidRPr="00117968">
        <w:rPr>
          <w:rFonts w:asciiTheme="majorHAnsi" w:hAnsiTheme="majorHAnsi"/>
          <w:sz w:val="22"/>
          <w:szCs w:val="22"/>
        </w:rPr>
        <w:t> </w:t>
      </w:r>
      <w:r w:rsidR="001D5FB3">
        <w:rPr>
          <w:rFonts w:asciiTheme="majorHAnsi" w:hAnsiTheme="majorHAnsi"/>
          <w:sz w:val="22"/>
          <w:szCs w:val="22"/>
        </w:rPr>
        <w:t xml:space="preserve">explique l’importance </w:t>
      </w:r>
      <w:r w:rsidR="00526EE4" w:rsidRPr="00117968">
        <w:rPr>
          <w:rFonts w:asciiTheme="majorHAnsi" w:hAnsiTheme="majorHAnsi"/>
          <w:sz w:val="22"/>
          <w:szCs w:val="22"/>
        </w:rPr>
        <w:t>de questionner</w:t>
      </w:r>
      <w:r w:rsidRPr="00117968">
        <w:rPr>
          <w:rFonts w:asciiTheme="majorHAnsi" w:hAnsiTheme="majorHAnsi"/>
          <w:sz w:val="22"/>
          <w:szCs w:val="22"/>
        </w:rPr>
        <w:t xml:space="preserve"> </w:t>
      </w:r>
      <w:r w:rsidR="00526EE4" w:rsidRPr="00117968">
        <w:rPr>
          <w:rFonts w:asciiTheme="majorHAnsi" w:hAnsiTheme="majorHAnsi"/>
          <w:sz w:val="22"/>
          <w:szCs w:val="22"/>
        </w:rPr>
        <w:t xml:space="preserve">le lieu et ses usages. </w:t>
      </w:r>
      <w:r w:rsidRPr="00117968">
        <w:rPr>
          <w:rFonts w:asciiTheme="majorHAnsi" w:hAnsiTheme="majorHAnsi"/>
          <w:sz w:val="22"/>
          <w:szCs w:val="22"/>
        </w:rPr>
        <w:t xml:space="preserve">Il </w:t>
      </w:r>
      <w:r w:rsidR="000D3FC8">
        <w:rPr>
          <w:rFonts w:asciiTheme="majorHAnsi" w:hAnsiTheme="majorHAnsi"/>
          <w:sz w:val="22"/>
          <w:szCs w:val="22"/>
        </w:rPr>
        <w:t>t</w:t>
      </w:r>
      <w:r w:rsidR="00526EE4" w:rsidRPr="00117968">
        <w:rPr>
          <w:rFonts w:asciiTheme="majorHAnsi" w:hAnsiTheme="majorHAnsi"/>
          <w:sz w:val="22"/>
          <w:szCs w:val="22"/>
        </w:rPr>
        <w:t>ravail</w:t>
      </w:r>
      <w:r w:rsidRPr="00117968">
        <w:rPr>
          <w:rFonts w:asciiTheme="majorHAnsi" w:hAnsiTheme="majorHAnsi"/>
          <w:sz w:val="22"/>
          <w:szCs w:val="22"/>
        </w:rPr>
        <w:t>le</w:t>
      </w:r>
      <w:r w:rsidR="00526EE4" w:rsidRPr="00117968">
        <w:rPr>
          <w:rFonts w:asciiTheme="majorHAnsi" w:hAnsiTheme="majorHAnsi"/>
          <w:sz w:val="22"/>
          <w:szCs w:val="22"/>
        </w:rPr>
        <w:t xml:space="preserve"> avec les </w:t>
      </w:r>
      <w:r w:rsidR="000D3FC8">
        <w:rPr>
          <w:rFonts w:asciiTheme="majorHAnsi" w:hAnsiTheme="majorHAnsi"/>
          <w:sz w:val="22"/>
          <w:szCs w:val="22"/>
        </w:rPr>
        <w:t>T</w:t>
      </w:r>
      <w:r w:rsidR="00526EE4" w:rsidRPr="00117968">
        <w:rPr>
          <w:rFonts w:asciiTheme="majorHAnsi" w:hAnsiTheme="majorHAnsi"/>
          <w:sz w:val="22"/>
          <w:szCs w:val="22"/>
        </w:rPr>
        <w:t xml:space="preserve">ombées de la nuit pour dégager l’onirisme des lieux. </w:t>
      </w:r>
      <w:r w:rsidR="00CC55B6" w:rsidRPr="00117968">
        <w:rPr>
          <w:rFonts w:asciiTheme="majorHAnsi" w:hAnsiTheme="majorHAnsi"/>
          <w:sz w:val="22"/>
          <w:szCs w:val="22"/>
        </w:rPr>
        <w:t xml:space="preserve">Comment en s’installant sur ces terres on arrive </w:t>
      </w:r>
      <w:r w:rsidR="000D3FC8">
        <w:rPr>
          <w:rFonts w:asciiTheme="majorHAnsi" w:hAnsiTheme="majorHAnsi"/>
          <w:sz w:val="22"/>
          <w:szCs w:val="22"/>
        </w:rPr>
        <w:t>à</w:t>
      </w:r>
      <w:r w:rsidR="00CC55B6" w:rsidRPr="00117968">
        <w:rPr>
          <w:rFonts w:asciiTheme="majorHAnsi" w:hAnsiTheme="majorHAnsi"/>
          <w:sz w:val="22"/>
          <w:szCs w:val="22"/>
        </w:rPr>
        <w:t xml:space="preserve"> </w:t>
      </w:r>
      <w:r w:rsidRPr="00117968">
        <w:rPr>
          <w:rFonts w:asciiTheme="majorHAnsi" w:hAnsiTheme="majorHAnsi"/>
          <w:sz w:val="22"/>
          <w:szCs w:val="22"/>
        </w:rPr>
        <w:t xml:space="preserve">s’autoriser </w:t>
      </w:r>
      <w:r w:rsidR="00CC55B6" w:rsidRPr="00117968">
        <w:rPr>
          <w:rFonts w:asciiTheme="majorHAnsi" w:hAnsiTheme="majorHAnsi"/>
          <w:sz w:val="22"/>
          <w:szCs w:val="22"/>
        </w:rPr>
        <w:t xml:space="preserve"> un </w:t>
      </w:r>
      <w:r w:rsidRPr="00117968">
        <w:rPr>
          <w:rFonts w:asciiTheme="majorHAnsi" w:hAnsiTheme="majorHAnsi"/>
          <w:sz w:val="22"/>
          <w:szCs w:val="22"/>
        </w:rPr>
        <w:t xml:space="preserve">autre </w:t>
      </w:r>
      <w:r w:rsidR="00CC55B6" w:rsidRPr="00117968">
        <w:rPr>
          <w:rFonts w:asciiTheme="majorHAnsi" w:hAnsiTheme="majorHAnsi"/>
          <w:sz w:val="22"/>
          <w:szCs w:val="22"/>
        </w:rPr>
        <w:t xml:space="preserve">regard et dégager un imaginaire sur ce territoire. </w:t>
      </w:r>
    </w:p>
    <w:p w:rsidR="001D5FB3" w:rsidRPr="00117968" w:rsidRDefault="001D5FB3" w:rsidP="00754162">
      <w:pPr>
        <w:tabs>
          <w:tab w:val="left" w:pos="2589"/>
        </w:tabs>
        <w:jc w:val="both"/>
        <w:rPr>
          <w:rFonts w:asciiTheme="majorHAnsi" w:hAnsiTheme="majorHAnsi"/>
          <w:sz w:val="22"/>
          <w:szCs w:val="22"/>
        </w:rPr>
      </w:pPr>
    </w:p>
    <w:p w:rsidR="00CC55B6" w:rsidRPr="00117968" w:rsidRDefault="00BD5F09"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Yves </w:t>
      </w:r>
      <w:proofErr w:type="spellStart"/>
      <w:r w:rsidRPr="00117968">
        <w:rPr>
          <w:rFonts w:asciiTheme="majorHAnsi" w:hAnsiTheme="majorHAnsi"/>
          <w:sz w:val="22"/>
          <w:szCs w:val="22"/>
        </w:rPr>
        <w:t>Lebouc</w:t>
      </w:r>
      <w:proofErr w:type="spellEnd"/>
      <w:r w:rsidRPr="00117968">
        <w:rPr>
          <w:rFonts w:asciiTheme="majorHAnsi" w:hAnsiTheme="majorHAnsi"/>
          <w:sz w:val="22"/>
          <w:szCs w:val="22"/>
        </w:rPr>
        <w:t>, ancien p</w:t>
      </w:r>
      <w:r w:rsidR="00CC55B6" w:rsidRPr="00117968">
        <w:rPr>
          <w:rFonts w:asciiTheme="majorHAnsi" w:hAnsiTheme="majorHAnsi"/>
          <w:sz w:val="22"/>
          <w:szCs w:val="22"/>
        </w:rPr>
        <w:t xml:space="preserve">résident de la société </w:t>
      </w:r>
      <w:r w:rsidRPr="00117968">
        <w:rPr>
          <w:rFonts w:asciiTheme="majorHAnsi" w:hAnsiTheme="majorHAnsi"/>
          <w:sz w:val="22"/>
          <w:szCs w:val="22"/>
        </w:rPr>
        <w:t>d’ horticulture d’Ile et Vilaine</w:t>
      </w:r>
      <w:r w:rsidR="00CC55B6" w:rsidRPr="00117968">
        <w:rPr>
          <w:rFonts w:asciiTheme="majorHAnsi" w:hAnsiTheme="majorHAnsi"/>
          <w:sz w:val="22"/>
          <w:szCs w:val="22"/>
        </w:rPr>
        <w:t xml:space="preserve"> </w:t>
      </w:r>
      <w:r w:rsidR="001D5FB3">
        <w:rPr>
          <w:rFonts w:asciiTheme="majorHAnsi" w:hAnsiTheme="majorHAnsi"/>
          <w:sz w:val="22"/>
          <w:szCs w:val="22"/>
        </w:rPr>
        <w:t xml:space="preserve"> r</w:t>
      </w:r>
      <w:r w:rsidRPr="00117968">
        <w:rPr>
          <w:rFonts w:asciiTheme="majorHAnsi" w:hAnsiTheme="majorHAnsi"/>
          <w:sz w:val="22"/>
          <w:szCs w:val="22"/>
        </w:rPr>
        <w:t xml:space="preserve">appelle la manière dont il a œuvré à l’époque en ville en </w:t>
      </w:r>
      <w:r w:rsidR="00CC55B6" w:rsidRPr="00117968">
        <w:rPr>
          <w:rFonts w:asciiTheme="majorHAnsi" w:hAnsiTheme="majorHAnsi"/>
          <w:sz w:val="22"/>
          <w:szCs w:val="22"/>
        </w:rPr>
        <w:t>reli</w:t>
      </w:r>
      <w:r w:rsidRPr="00117968">
        <w:rPr>
          <w:rFonts w:asciiTheme="majorHAnsi" w:hAnsiTheme="majorHAnsi"/>
          <w:sz w:val="22"/>
          <w:szCs w:val="22"/>
        </w:rPr>
        <w:t>ant</w:t>
      </w:r>
      <w:r w:rsidR="00CC55B6" w:rsidRPr="00117968">
        <w:rPr>
          <w:rFonts w:asciiTheme="majorHAnsi" w:hAnsiTheme="majorHAnsi"/>
          <w:sz w:val="22"/>
          <w:szCs w:val="22"/>
        </w:rPr>
        <w:t xml:space="preserve"> les quartiers ouvriers par des actes</w:t>
      </w:r>
      <w:r w:rsidRPr="00117968">
        <w:rPr>
          <w:rFonts w:asciiTheme="majorHAnsi" w:hAnsiTheme="majorHAnsi"/>
          <w:sz w:val="22"/>
          <w:szCs w:val="22"/>
        </w:rPr>
        <w:t xml:space="preserve">, notamment avec le </w:t>
      </w:r>
      <w:r w:rsidR="00CC55B6" w:rsidRPr="00117968">
        <w:rPr>
          <w:rFonts w:asciiTheme="majorHAnsi" w:hAnsiTheme="majorHAnsi"/>
          <w:sz w:val="22"/>
          <w:szCs w:val="22"/>
        </w:rPr>
        <w:t xml:space="preserve">Projet de jardins de trottoir. </w:t>
      </w:r>
    </w:p>
    <w:p w:rsidR="004C41E0" w:rsidRPr="00117968" w:rsidRDefault="004C41E0" w:rsidP="00754162">
      <w:pPr>
        <w:tabs>
          <w:tab w:val="left" w:pos="2589"/>
        </w:tabs>
        <w:jc w:val="both"/>
        <w:rPr>
          <w:rFonts w:asciiTheme="majorHAnsi" w:hAnsiTheme="majorHAnsi"/>
          <w:sz w:val="22"/>
          <w:szCs w:val="22"/>
        </w:rPr>
      </w:pPr>
    </w:p>
    <w:p w:rsidR="00BD5F09" w:rsidRPr="00117968" w:rsidRDefault="001D5FB3" w:rsidP="00754162">
      <w:pPr>
        <w:tabs>
          <w:tab w:val="left" w:pos="2589"/>
        </w:tabs>
        <w:jc w:val="both"/>
        <w:rPr>
          <w:rFonts w:asciiTheme="majorHAnsi" w:hAnsiTheme="majorHAnsi"/>
          <w:sz w:val="22"/>
          <w:szCs w:val="22"/>
        </w:rPr>
      </w:pPr>
      <w:r>
        <w:rPr>
          <w:rFonts w:asciiTheme="majorHAnsi" w:hAnsiTheme="majorHAnsi"/>
          <w:sz w:val="22"/>
          <w:szCs w:val="22"/>
        </w:rPr>
        <w:t>L’</w:t>
      </w:r>
      <w:r w:rsidR="00BD5F09" w:rsidRPr="00117968">
        <w:rPr>
          <w:rFonts w:asciiTheme="majorHAnsi" w:hAnsiTheme="majorHAnsi"/>
          <w:sz w:val="22"/>
          <w:szCs w:val="22"/>
        </w:rPr>
        <w:t xml:space="preserve">Atelier Made Paysage, </w:t>
      </w:r>
      <w:r w:rsidR="004C41E0" w:rsidRPr="00117968">
        <w:rPr>
          <w:rFonts w:asciiTheme="majorHAnsi" w:hAnsiTheme="majorHAnsi"/>
          <w:sz w:val="22"/>
          <w:szCs w:val="22"/>
        </w:rPr>
        <w:t> </w:t>
      </w:r>
      <w:r>
        <w:rPr>
          <w:rFonts w:asciiTheme="majorHAnsi" w:hAnsiTheme="majorHAnsi"/>
          <w:sz w:val="22"/>
          <w:szCs w:val="22"/>
        </w:rPr>
        <w:t xml:space="preserve">jeunes </w:t>
      </w:r>
      <w:r w:rsidR="00BD5F09" w:rsidRPr="00117968">
        <w:rPr>
          <w:rFonts w:asciiTheme="majorHAnsi" w:hAnsiTheme="majorHAnsi"/>
          <w:sz w:val="22"/>
          <w:szCs w:val="22"/>
        </w:rPr>
        <w:t>Paysagistes</w:t>
      </w:r>
      <w:r>
        <w:rPr>
          <w:rFonts w:asciiTheme="majorHAnsi" w:hAnsiTheme="majorHAnsi"/>
          <w:sz w:val="22"/>
          <w:szCs w:val="22"/>
        </w:rPr>
        <w:t xml:space="preserve"> nous explique la c</w:t>
      </w:r>
      <w:r w:rsidR="004C41E0" w:rsidRPr="00117968">
        <w:rPr>
          <w:rFonts w:asciiTheme="majorHAnsi" w:hAnsiTheme="majorHAnsi"/>
          <w:sz w:val="22"/>
          <w:szCs w:val="22"/>
        </w:rPr>
        <w:t xml:space="preserve">hartre </w:t>
      </w:r>
      <w:r>
        <w:rPr>
          <w:rFonts w:asciiTheme="majorHAnsi" w:hAnsiTheme="majorHAnsi"/>
          <w:sz w:val="22"/>
          <w:szCs w:val="22"/>
        </w:rPr>
        <w:t xml:space="preserve">de </w:t>
      </w:r>
      <w:r w:rsidR="00BD5F09" w:rsidRPr="00117968">
        <w:rPr>
          <w:rFonts w:asciiTheme="majorHAnsi" w:hAnsiTheme="majorHAnsi"/>
          <w:sz w:val="22"/>
          <w:szCs w:val="22"/>
        </w:rPr>
        <w:t>réflexion</w:t>
      </w:r>
      <w:r w:rsidR="004C41E0" w:rsidRPr="00117968">
        <w:rPr>
          <w:rFonts w:asciiTheme="majorHAnsi" w:hAnsiTheme="majorHAnsi"/>
          <w:sz w:val="22"/>
          <w:szCs w:val="22"/>
        </w:rPr>
        <w:t xml:space="preserve"> sur le travail du vivant. </w:t>
      </w:r>
    </w:p>
    <w:p w:rsidR="004C41E0" w:rsidRPr="00117968" w:rsidRDefault="00BD5F09" w:rsidP="000D3FC8">
      <w:pPr>
        <w:tabs>
          <w:tab w:val="left" w:pos="2589"/>
        </w:tabs>
        <w:jc w:val="both"/>
        <w:rPr>
          <w:rFonts w:asciiTheme="majorHAnsi" w:hAnsiTheme="majorHAnsi"/>
          <w:sz w:val="22"/>
          <w:szCs w:val="22"/>
        </w:rPr>
      </w:pPr>
      <w:r w:rsidRPr="00117968">
        <w:rPr>
          <w:rFonts w:asciiTheme="majorHAnsi" w:hAnsiTheme="majorHAnsi"/>
          <w:sz w:val="22"/>
          <w:szCs w:val="22"/>
        </w:rPr>
        <w:t xml:space="preserve">L’année dernière, ils ont travaillé aux côtés de Liliana Motta en vue de créer un </w:t>
      </w:r>
      <w:r w:rsidR="004C41E0" w:rsidRPr="00117968">
        <w:rPr>
          <w:rFonts w:asciiTheme="majorHAnsi" w:hAnsiTheme="majorHAnsi"/>
          <w:sz w:val="22"/>
          <w:szCs w:val="22"/>
        </w:rPr>
        <w:t xml:space="preserve">Jardin </w:t>
      </w:r>
      <w:r w:rsidRPr="00117968">
        <w:rPr>
          <w:rFonts w:asciiTheme="majorHAnsi" w:hAnsiTheme="majorHAnsi"/>
          <w:sz w:val="22"/>
          <w:szCs w:val="22"/>
        </w:rPr>
        <w:t xml:space="preserve">éphémère au bord des </w:t>
      </w:r>
      <w:proofErr w:type="spellStart"/>
      <w:r w:rsidRPr="00117968">
        <w:rPr>
          <w:rFonts w:asciiTheme="majorHAnsi" w:hAnsiTheme="majorHAnsi"/>
          <w:sz w:val="22"/>
          <w:szCs w:val="22"/>
        </w:rPr>
        <w:t>Bougrières</w:t>
      </w:r>
      <w:proofErr w:type="spellEnd"/>
      <w:r w:rsidRPr="00117968">
        <w:rPr>
          <w:rFonts w:asciiTheme="majorHAnsi" w:hAnsiTheme="majorHAnsi"/>
          <w:sz w:val="22"/>
          <w:szCs w:val="22"/>
        </w:rPr>
        <w:t xml:space="preserve"> capable d’accueillir la rencontre publique de l’Université Foraine. Aujourd’hui, ils suivent le projet de p</w:t>
      </w:r>
      <w:r w:rsidR="000D3FC8">
        <w:rPr>
          <w:rFonts w:asciiTheme="majorHAnsi" w:hAnsiTheme="majorHAnsi"/>
          <w:sz w:val="22"/>
          <w:szCs w:val="22"/>
        </w:rPr>
        <w:t>rès</w:t>
      </w:r>
      <w:r w:rsidRPr="00117968">
        <w:rPr>
          <w:rFonts w:asciiTheme="majorHAnsi" w:hAnsiTheme="majorHAnsi"/>
          <w:sz w:val="22"/>
          <w:szCs w:val="22"/>
        </w:rPr>
        <w:t xml:space="preserve"> </w:t>
      </w:r>
      <w:r w:rsidR="00B7705C" w:rsidRPr="00117968">
        <w:rPr>
          <w:rFonts w:asciiTheme="majorHAnsi" w:hAnsiTheme="majorHAnsi"/>
          <w:sz w:val="22"/>
          <w:szCs w:val="22"/>
        </w:rPr>
        <w:t>et voudraient s’investir par la suite.</w:t>
      </w:r>
    </w:p>
    <w:p w:rsidR="004C41E0" w:rsidRPr="00117968" w:rsidRDefault="004C41E0" w:rsidP="00754162">
      <w:pPr>
        <w:tabs>
          <w:tab w:val="left" w:pos="2589"/>
        </w:tabs>
        <w:jc w:val="both"/>
        <w:rPr>
          <w:rFonts w:asciiTheme="majorHAnsi" w:hAnsiTheme="majorHAnsi"/>
          <w:sz w:val="22"/>
          <w:szCs w:val="22"/>
        </w:rPr>
      </w:pPr>
    </w:p>
    <w:p w:rsidR="004C41E0" w:rsidRPr="00117968" w:rsidRDefault="00C46BEC" w:rsidP="000D3FC8">
      <w:pPr>
        <w:tabs>
          <w:tab w:val="left" w:pos="2589"/>
        </w:tabs>
        <w:jc w:val="both"/>
        <w:rPr>
          <w:rFonts w:asciiTheme="majorHAnsi" w:hAnsiTheme="majorHAnsi"/>
          <w:sz w:val="22"/>
          <w:szCs w:val="22"/>
        </w:rPr>
      </w:pPr>
      <w:proofErr w:type="spellStart"/>
      <w:r>
        <w:rPr>
          <w:rFonts w:asciiTheme="majorHAnsi" w:hAnsiTheme="majorHAnsi"/>
          <w:sz w:val="22"/>
          <w:szCs w:val="22"/>
        </w:rPr>
        <w:t>Lilliana</w:t>
      </w:r>
      <w:proofErr w:type="spellEnd"/>
      <w:r>
        <w:rPr>
          <w:rFonts w:asciiTheme="majorHAnsi" w:hAnsiTheme="majorHAnsi"/>
          <w:sz w:val="22"/>
          <w:szCs w:val="22"/>
        </w:rPr>
        <w:t xml:space="preserve"> M</w:t>
      </w:r>
      <w:r w:rsidR="004C41E0" w:rsidRPr="00117968">
        <w:rPr>
          <w:rFonts w:asciiTheme="majorHAnsi" w:hAnsiTheme="majorHAnsi"/>
          <w:sz w:val="22"/>
          <w:szCs w:val="22"/>
        </w:rPr>
        <w:t xml:space="preserve">otta : </w:t>
      </w:r>
      <w:r w:rsidR="00B7705C" w:rsidRPr="00117968">
        <w:rPr>
          <w:rFonts w:asciiTheme="majorHAnsi" w:hAnsiTheme="majorHAnsi"/>
          <w:sz w:val="22"/>
          <w:szCs w:val="22"/>
        </w:rPr>
        <w:t>artiste paysagiste, Enseignante</w:t>
      </w:r>
      <w:r w:rsidR="00CE464C" w:rsidRPr="00117968">
        <w:rPr>
          <w:rFonts w:asciiTheme="majorHAnsi" w:hAnsiTheme="majorHAnsi"/>
          <w:sz w:val="22"/>
          <w:szCs w:val="22"/>
        </w:rPr>
        <w:t xml:space="preserve"> à l’école du paysage de </w:t>
      </w:r>
      <w:r w:rsidR="000D3FC8">
        <w:rPr>
          <w:rFonts w:asciiTheme="majorHAnsi" w:hAnsiTheme="majorHAnsi"/>
          <w:sz w:val="22"/>
          <w:szCs w:val="22"/>
        </w:rPr>
        <w:t>V</w:t>
      </w:r>
      <w:r w:rsidR="00CE464C" w:rsidRPr="00117968">
        <w:rPr>
          <w:rFonts w:asciiTheme="majorHAnsi" w:hAnsiTheme="majorHAnsi"/>
          <w:sz w:val="22"/>
          <w:szCs w:val="22"/>
        </w:rPr>
        <w:t>ersailles</w:t>
      </w:r>
      <w:r w:rsidR="001D5FB3">
        <w:rPr>
          <w:rFonts w:asciiTheme="majorHAnsi" w:hAnsiTheme="majorHAnsi"/>
          <w:sz w:val="22"/>
          <w:szCs w:val="22"/>
        </w:rPr>
        <w:t xml:space="preserve"> et présidente</w:t>
      </w:r>
      <w:r w:rsidR="004C41E0" w:rsidRPr="00117968">
        <w:rPr>
          <w:rFonts w:asciiTheme="majorHAnsi" w:hAnsiTheme="majorHAnsi"/>
          <w:sz w:val="22"/>
          <w:szCs w:val="22"/>
        </w:rPr>
        <w:t xml:space="preserve"> de l’association </w:t>
      </w:r>
      <w:r w:rsidR="000D3FC8">
        <w:rPr>
          <w:rFonts w:asciiTheme="majorHAnsi" w:hAnsiTheme="majorHAnsi"/>
          <w:sz w:val="22"/>
          <w:szCs w:val="22"/>
        </w:rPr>
        <w:t>« L</w:t>
      </w:r>
      <w:r w:rsidR="001D5FB3">
        <w:rPr>
          <w:rFonts w:asciiTheme="majorHAnsi" w:hAnsiTheme="majorHAnsi"/>
          <w:sz w:val="22"/>
          <w:szCs w:val="22"/>
        </w:rPr>
        <w:t>e paysage sauve l’architecture</w:t>
      </w:r>
      <w:r w:rsidR="000D3FC8">
        <w:rPr>
          <w:rFonts w:asciiTheme="majorHAnsi" w:hAnsiTheme="majorHAnsi"/>
          <w:sz w:val="22"/>
          <w:szCs w:val="22"/>
        </w:rPr>
        <w:t> »</w:t>
      </w:r>
      <w:r w:rsidR="001D5FB3">
        <w:rPr>
          <w:rFonts w:asciiTheme="majorHAnsi" w:hAnsiTheme="majorHAnsi"/>
          <w:sz w:val="22"/>
          <w:szCs w:val="22"/>
        </w:rPr>
        <w:t>, f</w:t>
      </w:r>
      <w:r w:rsidR="00B7705C" w:rsidRPr="00117968">
        <w:rPr>
          <w:rFonts w:asciiTheme="majorHAnsi" w:hAnsiTheme="majorHAnsi"/>
          <w:sz w:val="22"/>
          <w:szCs w:val="22"/>
        </w:rPr>
        <w:t>élicite</w:t>
      </w:r>
      <w:r w:rsidR="004C41E0" w:rsidRPr="00117968">
        <w:rPr>
          <w:rFonts w:asciiTheme="majorHAnsi" w:hAnsiTheme="majorHAnsi"/>
          <w:sz w:val="22"/>
          <w:szCs w:val="22"/>
        </w:rPr>
        <w:t xml:space="preserve"> </w:t>
      </w:r>
      <w:r w:rsidR="00B7705C" w:rsidRPr="00117968">
        <w:rPr>
          <w:rFonts w:asciiTheme="majorHAnsi" w:hAnsiTheme="majorHAnsi"/>
          <w:sz w:val="22"/>
          <w:szCs w:val="22"/>
        </w:rPr>
        <w:t>Véronique</w:t>
      </w:r>
      <w:r w:rsidR="004C41E0" w:rsidRPr="00117968">
        <w:rPr>
          <w:rFonts w:asciiTheme="majorHAnsi" w:hAnsiTheme="majorHAnsi"/>
          <w:sz w:val="22"/>
          <w:szCs w:val="22"/>
        </w:rPr>
        <w:t xml:space="preserve"> pour son indiscipline.</w:t>
      </w:r>
      <w:r w:rsidR="00B7705C" w:rsidRPr="00117968">
        <w:rPr>
          <w:rFonts w:asciiTheme="majorHAnsi" w:hAnsiTheme="majorHAnsi"/>
          <w:sz w:val="22"/>
          <w:szCs w:val="22"/>
        </w:rPr>
        <w:t xml:space="preserve"> Rappelle que les</w:t>
      </w:r>
      <w:r w:rsidR="004C41E0" w:rsidRPr="00117968">
        <w:rPr>
          <w:rFonts w:asciiTheme="majorHAnsi" w:hAnsiTheme="majorHAnsi"/>
          <w:sz w:val="22"/>
          <w:szCs w:val="22"/>
        </w:rPr>
        <w:t xml:space="preserve"> </w:t>
      </w:r>
      <w:r w:rsidR="000D3FC8">
        <w:rPr>
          <w:rFonts w:asciiTheme="majorHAnsi" w:hAnsiTheme="majorHAnsi"/>
          <w:sz w:val="22"/>
          <w:szCs w:val="22"/>
        </w:rPr>
        <w:t>e</w:t>
      </w:r>
      <w:r w:rsidR="00B7705C" w:rsidRPr="00117968">
        <w:rPr>
          <w:rFonts w:asciiTheme="majorHAnsi" w:hAnsiTheme="majorHAnsi"/>
          <w:sz w:val="22"/>
          <w:szCs w:val="22"/>
        </w:rPr>
        <w:t>ntêtements</w:t>
      </w:r>
      <w:r w:rsidR="00CE464C" w:rsidRPr="00117968">
        <w:rPr>
          <w:rFonts w:asciiTheme="majorHAnsi" w:hAnsiTheme="majorHAnsi"/>
          <w:sz w:val="22"/>
          <w:szCs w:val="22"/>
        </w:rPr>
        <w:t xml:space="preserve"> font peur </w:t>
      </w:r>
      <w:r w:rsidR="000D3FC8">
        <w:rPr>
          <w:rFonts w:asciiTheme="majorHAnsi" w:hAnsiTheme="majorHAnsi"/>
          <w:sz w:val="22"/>
          <w:szCs w:val="22"/>
        </w:rPr>
        <w:t>à</w:t>
      </w:r>
      <w:r w:rsidR="00CE464C" w:rsidRPr="00117968">
        <w:rPr>
          <w:rFonts w:asciiTheme="majorHAnsi" w:hAnsiTheme="majorHAnsi"/>
          <w:sz w:val="22"/>
          <w:szCs w:val="22"/>
        </w:rPr>
        <w:t xml:space="preserve"> tout le monde</w:t>
      </w:r>
      <w:r w:rsidR="00B7705C" w:rsidRPr="00117968">
        <w:rPr>
          <w:rFonts w:asciiTheme="majorHAnsi" w:hAnsiTheme="majorHAnsi"/>
          <w:sz w:val="22"/>
          <w:szCs w:val="22"/>
        </w:rPr>
        <w:t xml:space="preserve"> mais pour arriver à un tel projet c’est nécessaire</w:t>
      </w:r>
      <w:r w:rsidR="00CE464C" w:rsidRPr="00117968">
        <w:rPr>
          <w:rFonts w:asciiTheme="majorHAnsi" w:hAnsiTheme="majorHAnsi"/>
          <w:sz w:val="22"/>
          <w:szCs w:val="22"/>
        </w:rPr>
        <w:t xml:space="preserve">. </w:t>
      </w:r>
    </w:p>
    <w:p w:rsidR="00C51486" w:rsidRPr="00117968" w:rsidRDefault="00B7705C" w:rsidP="000D3FC8">
      <w:pPr>
        <w:tabs>
          <w:tab w:val="left" w:pos="2589"/>
        </w:tabs>
        <w:jc w:val="both"/>
        <w:rPr>
          <w:rFonts w:asciiTheme="majorHAnsi" w:hAnsiTheme="majorHAnsi"/>
          <w:sz w:val="22"/>
          <w:szCs w:val="22"/>
        </w:rPr>
      </w:pPr>
      <w:r w:rsidRPr="00117968">
        <w:rPr>
          <w:rFonts w:asciiTheme="majorHAnsi" w:hAnsiTheme="majorHAnsi"/>
          <w:sz w:val="22"/>
          <w:szCs w:val="22"/>
        </w:rPr>
        <w:t xml:space="preserve">Nous avons aujourd’hui en France besoin </w:t>
      </w:r>
      <w:r w:rsidR="00E518D8" w:rsidRPr="00117968">
        <w:rPr>
          <w:rFonts w:asciiTheme="majorHAnsi" w:hAnsiTheme="majorHAnsi"/>
          <w:sz w:val="22"/>
          <w:szCs w:val="22"/>
        </w:rPr>
        <w:t>d’</w:t>
      </w:r>
      <w:r w:rsidRPr="00117968">
        <w:rPr>
          <w:rFonts w:asciiTheme="majorHAnsi" w:hAnsiTheme="majorHAnsi"/>
          <w:sz w:val="22"/>
          <w:szCs w:val="22"/>
        </w:rPr>
        <w:t>expériences</w:t>
      </w:r>
      <w:r w:rsidR="00E518D8" w:rsidRPr="00117968">
        <w:rPr>
          <w:rFonts w:asciiTheme="majorHAnsi" w:hAnsiTheme="majorHAnsi"/>
          <w:sz w:val="22"/>
          <w:szCs w:val="22"/>
        </w:rPr>
        <w:t xml:space="preserve"> et de nouvelles pratiques. </w:t>
      </w:r>
      <w:r w:rsidRPr="00117968">
        <w:rPr>
          <w:rFonts w:asciiTheme="majorHAnsi" w:hAnsiTheme="majorHAnsi"/>
          <w:sz w:val="22"/>
          <w:szCs w:val="22"/>
        </w:rPr>
        <w:t>Enfin</w:t>
      </w:r>
      <w:r w:rsidR="00E518D8" w:rsidRPr="00117968">
        <w:rPr>
          <w:rFonts w:asciiTheme="majorHAnsi" w:hAnsiTheme="majorHAnsi"/>
          <w:sz w:val="22"/>
          <w:szCs w:val="22"/>
        </w:rPr>
        <w:t xml:space="preserve"> un scientifique qui se fie </w:t>
      </w:r>
      <w:r w:rsidR="000D3FC8">
        <w:rPr>
          <w:rFonts w:asciiTheme="majorHAnsi" w:hAnsiTheme="majorHAnsi"/>
          <w:sz w:val="22"/>
          <w:szCs w:val="22"/>
        </w:rPr>
        <w:t>à</w:t>
      </w:r>
      <w:r w:rsidR="00E518D8" w:rsidRPr="00117968">
        <w:rPr>
          <w:rFonts w:asciiTheme="majorHAnsi" w:hAnsiTheme="majorHAnsi"/>
          <w:sz w:val="22"/>
          <w:szCs w:val="22"/>
        </w:rPr>
        <w:t xml:space="preserve"> ce qu’elle voit. La science doit revenir à cela. </w:t>
      </w:r>
      <w:r w:rsidRPr="00117968">
        <w:rPr>
          <w:rFonts w:asciiTheme="majorHAnsi" w:hAnsiTheme="majorHAnsi"/>
          <w:sz w:val="22"/>
          <w:szCs w:val="22"/>
        </w:rPr>
        <w:t xml:space="preserve">Rappelle qu’un </w:t>
      </w:r>
      <w:r w:rsidR="00487058" w:rsidRPr="00117968">
        <w:rPr>
          <w:rFonts w:asciiTheme="majorHAnsi" w:hAnsiTheme="majorHAnsi"/>
          <w:sz w:val="22"/>
          <w:szCs w:val="22"/>
        </w:rPr>
        <w:t xml:space="preserve"> </w:t>
      </w:r>
      <w:r w:rsidRPr="00117968">
        <w:rPr>
          <w:rFonts w:asciiTheme="majorHAnsi" w:hAnsiTheme="majorHAnsi"/>
          <w:sz w:val="22"/>
          <w:szCs w:val="22"/>
        </w:rPr>
        <w:t>épi</w:t>
      </w:r>
      <w:r w:rsidR="001D5FB3">
        <w:rPr>
          <w:rFonts w:asciiTheme="majorHAnsi" w:hAnsiTheme="majorHAnsi"/>
          <w:sz w:val="22"/>
          <w:szCs w:val="22"/>
        </w:rPr>
        <w:t xml:space="preserve"> de maï</w:t>
      </w:r>
      <w:r w:rsidR="00487058" w:rsidRPr="00117968">
        <w:rPr>
          <w:rFonts w:asciiTheme="majorHAnsi" w:hAnsiTheme="majorHAnsi"/>
          <w:sz w:val="22"/>
          <w:szCs w:val="22"/>
        </w:rPr>
        <w:t xml:space="preserve">s peut </w:t>
      </w:r>
      <w:r w:rsidRPr="00117968">
        <w:rPr>
          <w:rFonts w:asciiTheme="majorHAnsi" w:hAnsiTheme="majorHAnsi"/>
          <w:sz w:val="22"/>
          <w:szCs w:val="22"/>
        </w:rPr>
        <w:t>être</w:t>
      </w:r>
      <w:r w:rsidR="00487058" w:rsidRPr="00117968">
        <w:rPr>
          <w:rFonts w:asciiTheme="majorHAnsi" w:hAnsiTheme="majorHAnsi"/>
          <w:sz w:val="22"/>
          <w:szCs w:val="22"/>
        </w:rPr>
        <w:t xml:space="preserve"> étudié juste par sa couleur</w:t>
      </w:r>
      <w:r w:rsidR="000D3FC8">
        <w:rPr>
          <w:rFonts w:asciiTheme="majorHAnsi" w:hAnsiTheme="majorHAnsi"/>
          <w:sz w:val="22"/>
          <w:szCs w:val="22"/>
        </w:rPr>
        <w:t xml:space="preserve"> pour révéler d’autres </w:t>
      </w:r>
      <w:r w:rsidR="00250FC1">
        <w:rPr>
          <w:rFonts w:asciiTheme="majorHAnsi" w:hAnsiTheme="majorHAnsi"/>
          <w:sz w:val="22"/>
          <w:szCs w:val="22"/>
        </w:rPr>
        <w:t>propriétés</w:t>
      </w:r>
      <w:r w:rsidR="000D3FC8">
        <w:rPr>
          <w:rFonts w:asciiTheme="majorHAnsi" w:hAnsiTheme="majorHAnsi"/>
          <w:sz w:val="22"/>
          <w:szCs w:val="22"/>
        </w:rPr>
        <w:t xml:space="preserve"> que savaient reconnaître les anciens</w:t>
      </w:r>
      <w:r w:rsidR="00250FC1">
        <w:rPr>
          <w:rFonts w:asciiTheme="majorHAnsi" w:hAnsiTheme="majorHAnsi"/>
          <w:sz w:val="22"/>
          <w:szCs w:val="22"/>
        </w:rPr>
        <w:t>.</w:t>
      </w:r>
      <w:r w:rsidR="00487058" w:rsidRPr="00117968">
        <w:rPr>
          <w:rFonts w:asciiTheme="majorHAnsi" w:hAnsiTheme="majorHAnsi"/>
          <w:sz w:val="22"/>
          <w:szCs w:val="22"/>
        </w:rPr>
        <w:t xml:space="preserve"> </w:t>
      </w:r>
    </w:p>
    <w:p w:rsidR="00C51486" w:rsidRPr="00117968" w:rsidRDefault="00C51486" w:rsidP="00754162">
      <w:pPr>
        <w:tabs>
          <w:tab w:val="left" w:pos="2589"/>
        </w:tabs>
        <w:jc w:val="both"/>
        <w:rPr>
          <w:rFonts w:asciiTheme="majorHAnsi" w:hAnsiTheme="majorHAnsi"/>
          <w:sz w:val="22"/>
          <w:szCs w:val="22"/>
        </w:rPr>
      </w:pPr>
    </w:p>
    <w:p w:rsidR="00C51486" w:rsidRPr="00117968" w:rsidRDefault="00250FC1" w:rsidP="00754162">
      <w:pPr>
        <w:tabs>
          <w:tab w:val="left" w:pos="2589"/>
        </w:tabs>
        <w:jc w:val="both"/>
        <w:rPr>
          <w:rFonts w:asciiTheme="majorHAnsi" w:hAnsiTheme="majorHAnsi"/>
          <w:sz w:val="22"/>
          <w:szCs w:val="22"/>
        </w:rPr>
      </w:pPr>
      <w:proofErr w:type="spellStart"/>
      <w:r>
        <w:rPr>
          <w:rFonts w:asciiTheme="majorHAnsi" w:hAnsiTheme="majorHAnsi"/>
          <w:sz w:val="22"/>
          <w:szCs w:val="22"/>
        </w:rPr>
        <w:t>Ol</w:t>
      </w:r>
      <w:r w:rsidR="00C51486" w:rsidRPr="00117968">
        <w:rPr>
          <w:rFonts w:asciiTheme="majorHAnsi" w:hAnsiTheme="majorHAnsi"/>
          <w:sz w:val="22"/>
          <w:szCs w:val="22"/>
        </w:rPr>
        <w:t>ivière</w:t>
      </w:r>
      <w:proofErr w:type="spellEnd"/>
      <w:r w:rsidR="00C51486" w:rsidRPr="00117968">
        <w:rPr>
          <w:rFonts w:asciiTheme="majorHAnsi" w:hAnsiTheme="majorHAnsi"/>
          <w:sz w:val="22"/>
          <w:szCs w:val="22"/>
        </w:rPr>
        <w:t xml:space="preserve"> de </w:t>
      </w:r>
      <w:r w:rsidR="001D5FB3" w:rsidRPr="00117968">
        <w:rPr>
          <w:rFonts w:asciiTheme="majorHAnsi" w:hAnsiTheme="majorHAnsi"/>
          <w:sz w:val="22"/>
          <w:szCs w:val="22"/>
        </w:rPr>
        <w:t>Bretagne</w:t>
      </w:r>
      <w:r w:rsidR="001D5FB3">
        <w:rPr>
          <w:rFonts w:asciiTheme="majorHAnsi" w:hAnsiTheme="majorHAnsi"/>
          <w:sz w:val="22"/>
          <w:szCs w:val="22"/>
        </w:rPr>
        <w:t> rappelle que</w:t>
      </w:r>
      <w:r w:rsidR="00C51486" w:rsidRPr="00117968">
        <w:rPr>
          <w:rFonts w:asciiTheme="majorHAnsi" w:hAnsiTheme="majorHAnsi"/>
          <w:sz w:val="22"/>
          <w:szCs w:val="22"/>
        </w:rPr>
        <w:t xml:space="preserve"> tout est lié à l’eau. Qualité de l’</w:t>
      </w:r>
      <w:r>
        <w:rPr>
          <w:rFonts w:asciiTheme="majorHAnsi" w:hAnsiTheme="majorHAnsi"/>
          <w:sz w:val="22"/>
          <w:szCs w:val="22"/>
        </w:rPr>
        <w:t>e</w:t>
      </w:r>
      <w:r w:rsidR="00C51486" w:rsidRPr="00117968">
        <w:rPr>
          <w:rFonts w:asciiTheme="majorHAnsi" w:hAnsiTheme="majorHAnsi"/>
          <w:sz w:val="22"/>
          <w:szCs w:val="22"/>
        </w:rPr>
        <w:t>au importante</w:t>
      </w:r>
      <w:r>
        <w:rPr>
          <w:rFonts w:asciiTheme="majorHAnsi" w:hAnsiTheme="majorHAnsi"/>
          <w:sz w:val="22"/>
          <w:szCs w:val="22"/>
        </w:rPr>
        <w:t>.</w:t>
      </w:r>
    </w:p>
    <w:p w:rsidR="00C51486" w:rsidRPr="00117968" w:rsidRDefault="00C51486" w:rsidP="00754162">
      <w:pPr>
        <w:tabs>
          <w:tab w:val="left" w:pos="2589"/>
        </w:tabs>
        <w:jc w:val="both"/>
        <w:rPr>
          <w:rFonts w:asciiTheme="majorHAnsi" w:hAnsiTheme="majorHAnsi"/>
          <w:sz w:val="22"/>
          <w:szCs w:val="22"/>
        </w:rPr>
      </w:pPr>
    </w:p>
    <w:p w:rsidR="00C51486" w:rsidRPr="00117968" w:rsidRDefault="00C51486" w:rsidP="00250FC1">
      <w:pPr>
        <w:tabs>
          <w:tab w:val="left" w:pos="2589"/>
        </w:tabs>
        <w:jc w:val="both"/>
        <w:rPr>
          <w:rFonts w:asciiTheme="majorHAnsi" w:hAnsiTheme="majorHAnsi"/>
          <w:sz w:val="22"/>
          <w:szCs w:val="22"/>
        </w:rPr>
      </w:pPr>
      <w:r w:rsidRPr="00117968">
        <w:rPr>
          <w:rFonts w:asciiTheme="majorHAnsi" w:hAnsiTheme="majorHAnsi"/>
          <w:sz w:val="22"/>
          <w:szCs w:val="22"/>
        </w:rPr>
        <w:t xml:space="preserve">Catherine </w:t>
      </w:r>
      <w:proofErr w:type="spellStart"/>
      <w:r w:rsidR="001D5FB3">
        <w:rPr>
          <w:rFonts w:asciiTheme="majorHAnsi" w:hAnsiTheme="majorHAnsi"/>
          <w:sz w:val="22"/>
          <w:szCs w:val="22"/>
        </w:rPr>
        <w:t>D</w:t>
      </w:r>
      <w:r w:rsidRPr="00117968">
        <w:rPr>
          <w:rFonts w:asciiTheme="majorHAnsi" w:hAnsiTheme="majorHAnsi"/>
          <w:sz w:val="22"/>
          <w:szCs w:val="22"/>
        </w:rPr>
        <w:t>arr</w:t>
      </w:r>
      <w:r w:rsidR="00B7705C" w:rsidRPr="00117968">
        <w:rPr>
          <w:rFonts w:asciiTheme="majorHAnsi" w:hAnsiTheme="majorHAnsi"/>
          <w:sz w:val="22"/>
          <w:szCs w:val="22"/>
        </w:rPr>
        <w:t>o</w:t>
      </w:r>
      <w:r w:rsidR="00250FC1">
        <w:rPr>
          <w:rFonts w:asciiTheme="majorHAnsi" w:hAnsiTheme="majorHAnsi"/>
          <w:sz w:val="22"/>
          <w:szCs w:val="22"/>
        </w:rPr>
        <w:t>t</w:t>
      </w:r>
      <w:proofErr w:type="spellEnd"/>
      <w:r w:rsidR="00250FC1">
        <w:rPr>
          <w:rFonts w:asciiTheme="majorHAnsi" w:hAnsiTheme="majorHAnsi"/>
          <w:sz w:val="22"/>
          <w:szCs w:val="22"/>
        </w:rPr>
        <w:t>, enseignante à Ag</w:t>
      </w:r>
      <w:r w:rsidR="001D5FB3">
        <w:rPr>
          <w:rFonts w:asciiTheme="majorHAnsi" w:hAnsiTheme="majorHAnsi"/>
          <w:sz w:val="22"/>
          <w:szCs w:val="22"/>
        </w:rPr>
        <w:t>ro campus, a travaillé durant 3 ans sur</w:t>
      </w:r>
      <w:r w:rsidRPr="00117968">
        <w:rPr>
          <w:rFonts w:asciiTheme="majorHAnsi" w:hAnsiTheme="majorHAnsi"/>
          <w:sz w:val="22"/>
          <w:szCs w:val="22"/>
        </w:rPr>
        <w:t xml:space="preserve"> de </w:t>
      </w:r>
      <w:r w:rsidR="001D5FB3">
        <w:rPr>
          <w:rFonts w:asciiTheme="majorHAnsi" w:hAnsiTheme="majorHAnsi"/>
          <w:sz w:val="22"/>
          <w:szCs w:val="22"/>
        </w:rPr>
        <w:t xml:space="preserve">la </w:t>
      </w:r>
      <w:r w:rsidRPr="00117968">
        <w:rPr>
          <w:rFonts w:asciiTheme="majorHAnsi" w:hAnsiTheme="majorHAnsi"/>
          <w:sz w:val="22"/>
          <w:szCs w:val="22"/>
        </w:rPr>
        <w:t xml:space="preserve">prospective. </w:t>
      </w:r>
      <w:r w:rsidR="00250FC1">
        <w:rPr>
          <w:rFonts w:asciiTheme="majorHAnsi" w:hAnsiTheme="majorHAnsi"/>
          <w:sz w:val="22"/>
          <w:szCs w:val="22"/>
        </w:rPr>
        <w:t>Elle a</w:t>
      </w:r>
      <w:r w:rsidR="001D5FB3">
        <w:rPr>
          <w:rFonts w:asciiTheme="majorHAnsi" w:hAnsiTheme="majorHAnsi"/>
          <w:sz w:val="22"/>
          <w:szCs w:val="22"/>
        </w:rPr>
        <w:t xml:space="preserve"> posé</w:t>
      </w:r>
      <w:r w:rsidRPr="00117968">
        <w:rPr>
          <w:rFonts w:asciiTheme="majorHAnsi" w:hAnsiTheme="majorHAnsi"/>
          <w:sz w:val="22"/>
          <w:szCs w:val="22"/>
        </w:rPr>
        <w:t xml:space="preserve"> la question </w:t>
      </w:r>
      <w:r w:rsidR="001D5FB3">
        <w:rPr>
          <w:rFonts w:asciiTheme="majorHAnsi" w:hAnsiTheme="majorHAnsi"/>
          <w:sz w:val="22"/>
          <w:szCs w:val="22"/>
        </w:rPr>
        <w:t xml:space="preserve">à ses </w:t>
      </w:r>
      <w:r w:rsidRPr="00117968">
        <w:rPr>
          <w:rFonts w:asciiTheme="majorHAnsi" w:hAnsiTheme="majorHAnsi"/>
          <w:sz w:val="22"/>
          <w:szCs w:val="22"/>
        </w:rPr>
        <w:t xml:space="preserve">étudiants : jusqu’où faudrait il aller pour pouvoir manger local et nourrir toute la ville de Rennes? -&gt; Se pose </w:t>
      </w:r>
      <w:r w:rsidR="00250FC1">
        <w:rPr>
          <w:rFonts w:asciiTheme="majorHAnsi" w:hAnsiTheme="majorHAnsi"/>
          <w:sz w:val="22"/>
          <w:szCs w:val="22"/>
        </w:rPr>
        <w:t xml:space="preserve">alors </w:t>
      </w:r>
      <w:r w:rsidRPr="00117968">
        <w:rPr>
          <w:rFonts w:asciiTheme="majorHAnsi" w:hAnsiTheme="majorHAnsi"/>
          <w:sz w:val="22"/>
          <w:szCs w:val="22"/>
        </w:rPr>
        <w:t xml:space="preserve">immédiatement la question de qu’est ce qu’on mange, qu’est ce qu’on produit ? </w:t>
      </w:r>
    </w:p>
    <w:p w:rsidR="00C51486" w:rsidRPr="00117968" w:rsidRDefault="001D5FB3" w:rsidP="00250FC1">
      <w:pPr>
        <w:tabs>
          <w:tab w:val="left" w:pos="2589"/>
        </w:tabs>
        <w:jc w:val="both"/>
        <w:rPr>
          <w:rFonts w:asciiTheme="majorHAnsi" w:hAnsiTheme="majorHAnsi"/>
          <w:sz w:val="22"/>
          <w:szCs w:val="22"/>
        </w:rPr>
      </w:pPr>
      <w:r w:rsidRPr="00117968">
        <w:rPr>
          <w:rFonts w:asciiTheme="majorHAnsi" w:hAnsiTheme="majorHAnsi"/>
          <w:sz w:val="22"/>
          <w:szCs w:val="22"/>
        </w:rPr>
        <w:t>Scénarios</w:t>
      </w:r>
      <w:r>
        <w:rPr>
          <w:rFonts w:asciiTheme="majorHAnsi" w:hAnsiTheme="majorHAnsi"/>
          <w:sz w:val="22"/>
          <w:szCs w:val="22"/>
        </w:rPr>
        <w:t xml:space="preserve"> d’</w:t>
      </w:r>
      <w:r w:rsidR="00612BD6" w:rsidRPr="00117968">
        <w:rPr>
          <w:rFonts w:asciiTheme="majorHAnsi" w:hAnsiTheme="majorHAnsi"/>
          <w:sz w:val="22"/>
          <w:szCs w:val="22"/>
        </w:rPr>
        <w:t xml:space="preserve"> autonomie alimentaire : il faudrait prendre 25 à 30 km autour de Rennes pour pouvoir nourrir la ville. = 2500 hectares.</w:t>
      </w:r>
      <w:r w:rsidR="00250FC1">
        <w:rPr>
          <w:rFonts w:asciiTheme="majorHAnsi" w:hAnsiTheme="majorHAnsi"/>
          <w:sz w:val="22"/>
          <w:szCs w:val="22"/>
        </w:rPr>
        <w:t xml:space="preserve"> Combien d’emploi cela créerait-</w:t>
      </w:r>
      <w:r w:rsidR="00612BD6" w:rsidRPr="00117968">
        <w:rPr>
          <w:rFonts w:asciiTheme="majorHAnsi" w:hAnsiTheme="majorHAnsi"/>
          <w:sz w:val="22"/>
          <w:szCs w:val="22"/>
        </w:rPr>
        <w:t xml:space="preserve">il ? </w:t>
      </w:r>
      <w:r w:rsidR="00250FC1">
        <w:rPr>
          <w:rFonts w:asciiTheme="majorHAnsi" w:hAnsiTheme="majorHAnsi"/>
          <w:sz w:val="22"/>
          <w:szCs w:val="22"/>
        </w:rPr>
        <w:t>C</w:t>
      </w:r>
      <w:r w:rsidRPr="00117968">
        <w:rPr>
          <w:rFonts w:asciiTheme="majorHAnsi" w:hAnsiTheme="majorHAnsi"/>
          <w:sz w:val="22"/>
          <w:szCs w:val="22"/>
        </w:rPr>
        <w:t>réat</w:t>
      </w:r>
      <w:r w:rsidR="00250FC1">
        <w:rPr>
          <w:rFonts w:asciiTheme="majorHAnsi" w:hAnsiTheme="majorHAnsi"/>
          <w:sz w:val="22"/>
          <w:szCs w:val="22"/>
        </w:rPr>
        <w:t xml:space="preserve">ion </w:t>
      </w:r>
      <w:r w:rsidR="00612BD6" w:rsidRPr="00117968">
        <w:rPr>
          <w:rFonts w:asciiTheme="majorHAnsi" w:hAnsiTheme="majorHAnsi"/>
          <w:sz w:val="22"/>
          <w:szCs w:val="22"/>
        </w:rPr>
        <w:t xml:space="preserve">d’emploi liés à la terre. Reconnaissance sociale plus importante. </w:t>
      </w:r>
      <w:r w:rsidR="00D04E83" w:rsidRPr="00117968">
        <w:rPr>
          <w:rFonts w:asciiTheme="majorHAnsi" w:hAnsiTheme="majorHAnsi"/>
          <w:sz w:val="22"/>
          <w:szCs w:val="22"/>
        </w:rPr>
        <w:t>Comment peut</w:t>
      </w:r>
      <w:r>
        <w:rPr>
          <w:rFonts w:asciiTheme="majorHAnsi" w:hAnsiTheme="majorHAnsi"/>
          <w:sz w:val="22"/>
          <w:szCs w:val="22"/>
        </w:rPr>
        <w:t xml:space="preserve"> on</w:t>
      </w:r>
      <w:r w:rsidR="00D04E83" w:rsidRPr="00117968">
        <w:rPr>
          <w:rFonts w:asciiTheme="majorHAnsi" w:hAnsiTheme="majorHAnsi"/>
          <w:sz w:val="22"/>
          <w:szCs w:val="22"/>
        </w:rPr>
        <w:t xml:space="preserve"> se mailler avec ce qui existe ? Comment inscrire ce projet dans le territoire ? </w:t>
      </w:r>
    </w:p>
    <w:p w:rsidR="00776411" w:rsidRPr="00117968" w:rsidRDefault="00776411" w:rsidP="00754162">
      <w:pPr>
        <w:tabs>
          <w:tab w:val="left" w:pos="2589"/>
        </w:tabs>
        <w:jc w:val="both"/>
        <w:rPr>
          <w:rFonts w:asciiTheme="majorHAnsi" w:hAnsiTheme="majorHAnsi"/>
          <w:sz w:val="22"/>
          <w:szCs w:val="22"/>
        </w:rPr>
      </w:pPr>
      <w:r w:rsidRPr="00117968">
        <w:rPr>
          <w:rFonts w:asciiTheme="majorHAnsi" w:hAnsiTheme="majorHAnsi"/>
          <w:sz w:val="22"/>
          <w:szCs w:val="22"/>
        </w:rPr>
        <w:t xml:space="preserve">Comment penser une alimentation locale pour tous ? Sol alter (solidarité alimentaire territoriale). Recherche action. </w:t>
      </w:r>
    </w:p>
    <w:p w:rsidR="00B930DC" w:rsidRPr="00117968" w:rsidRDefault="001D5FB3" w:rsidP="00754162">
      <w:pPr>
        <w:tabs>
          <w:tab w:val="left" w:pos="2589"/>
        </w:tabs>
        <w:jc w:val="both"/>
        <w:rPr>
          <w:rFonts w:asciiTheme="majorHAnsi" w:hAnsiTheme="majorHAnsi"/>
          <w:sz w:val="22"/>
          <w:szCs w:val="22"/>
        </w:rPr>
      </w:pPr>
      <w:r>
        <w:rPr>
          <w:rFonts w:asciiTheme="majorHAnsi" w:hAnsiTheme="majorHAnsi"/>
          <w:sz w:val="22"/>
          <w:szCs w:val="22"/>
        </w:rPr>
        <w:t>Elle a pour projet aujourd’hui d’une m</w:t>
      </w:r>
      <w:r w:rsidR="00B930DC" w:rsidRPr="00117968">
        <w:rPr>
          <w:rFonts w:asciiTheme="majorHAnsi" w:hAnsiTheme="majorHAnsi"/>
          <w:sz w:val="22"/>
          <w:szCs w:val="22"/>
        </w:rPr>
        <w:t xml:space="preserve">ise en réseau des jardins ouvriers et des jardins d’insertion </w:t>
      </w:r>
      <w:r>
        <w:rPr>
          <w:rFonts w:asciiTheme="majorHAnsi" w:hAnsiTheme="majorHAnsi"/>
          <w:sz w:val="22"/>
          <w:szCs w:val="22"/>
        </w:rPr>
        <w:t>en vu de créer de nouvelles parcelles d’insertion.</w:t>
      </w:r>
    </w:p>
    <w:p w:rsidR="00B930DC" w:rsidRPr="00117968" w:rsidRDefault="00B930DC" w:rsidP="00754162">
      <w:pPr>
        <w:tabs>
          <w:tab w:val="left" w:pos="2589"/>
        </w:tabs>
        <w:jc w:val="both"/>
        <w:rPr>
          <w:rFonts w:asciiTheme="majorHAnsi" w:hAnsiTheme="majorHAnsi"/>
          <w:sz w:val="22"/>
          <w:szCs w:val="22"/>
        </w:rPr>
      </w:pPr>
    </w:p>
    <w:p w:rsidR="00B930DC" w:rsidRPr="00117968" w:rsidRDefault="001D5FB3" w:rsidP="00754162">
      <w:pPr>
        <w:tabs>
          <w:tab w:val="left" w:pos="2589"/>
        </w:tabs>
        <w:jc w:val="both"/>
        <w:rPr>
          <w:rFonts w:asciiTheme="majorHAnsi" w:hAnsiTheme="majorHAnsi"/>
          <w:sz w:val="22"/>
          <w:szCs w:val="22"/>
        </w:rPr>
      </w:pPr>
      <w:r>
        <w:rPr>
          <w:rFonts w:asciiTheme="majorHAnsi" w:hAnsiTheme="majorHAnsi"/>
          <w:sz w:val="22"/>
          <w:szCs w:val="22"/>
        </w:rPr>
        <w:t xml:space="preserve">Véronique et Gilles concluent la discussion, </w:t>
      </w:r>
    </w:p>
    <w:p w:rsidR="00B930DC" w:rsidRDefault="00D6175E" w:rsidP="00754162">
      <w:pPr>
        <w:tabs>
          <w:tab w:val="left" w:pos="2589"/>
        </w:tabs>
        <w:jc w:val="both"/>
        <w:rPr>
          <w:rFonts w:asciiTheme="majorHAnsi" w:hAnsiTheme="majorHAnsi"/>
          <w:sz w:val="22"/>
          <w:szCs w:val="22"/>
        </w:rPr>
      </w:pPr>
      <w:r w:rsidRPr="00117968">
        <w:rPr>
          <w:rFonts w:asciiTheme="majorHAnsi" w:hAnsiTheme="majorHAnsi"/>
          <w:sz w:val="22"/>
          <w:szCs w:val="22"/>
        </w:rPr>
        <w:t>Ils sont de plus en plus à l’aise dans ces démarches partagées grâce à l’</w:t>
      </w:r>
      <w:r w:rsidR="001D5FB3" w:rsidRPr="00117968">
        <w:rPr>
          <w:rFonts w:asciiTheme="majorHAnsi" w:hAnsiTheme="majorHAnsi"/>
          <w:sz w:val="22"/>
          <w:szCs w:val="22"/>
        </w:rPr>
        <w:t>université</w:t>
      </w:r>
      <w:r w:rsidRPr="00117968">
        <w:rPr>
          <w:rFonts w:asciiTheme="majorHAnsi" w:hAnsiTheme="majorHAnsi"/>
          <w:sz w:val="22"/>
          <w:szCs w:val="22"/>
        </w:rPr>
        <w:t xml:space="preserve"> </w:t>
      </w:r>
      <w:r w:rsidR="001D5FB3" w:rsidRPr="00117968">
        <w:rPr>
          <w:rFonts w:asciiTheme="majorHAnsi" w:hAnsiTheme="majorHAnsi"/>
          <w:sz w:val="22"/>
          <w:szCs w:val="22"/>
        </w:rPr>
        <w:t>foraine</w:t>
      </w:r>
      <w:r w:rsidRPr="00117968">
        <w:rPr>
          <w:rFonts w:asciiTheme="majorHAnsi" w:hAnsiTheme="majorHAnsi"/>
          <w:sz w:val="22"/>
          <w:szCs w:val="22"/>
        </w:rPr>
        <w:t>. Une utopie semble devenir réalisable  avec plus d’humain et de diversité</w:t>
      </w:r>
      <w:r w:rsidR="001D5FB3">
        <w:rPr>
          <w:rFonts w:asciiTheme="majorHAnsi" w:hAnsiTheme="majorHAnsi"/>
          <w:sz w:val="22"/>
          <w:szCs w:val="22"/>
        </w:rPr>
        <w:t>.</w:t>
      </w:r>
    </w:p>
    <w:p w:rsidR="008F0E74" w:rsidRDefault="008F0E74" w:rsidP="00250FC1">
      <w:pPr>
        <w:tabs>
          <w:tab w:val="left" w:pos="2589"/>
        </w:tabs>
        <w:jc w:val="both"/>
        <w:rPr>
          <w:rFonts w:asciiTheme="majorHAnsi" w:hAnsiTheme="majorHAnsi"/>
          <w:sz w:val="22"/>
          <w:szCs w:val="22"/>
        </w:rPr>
      </w:pPr>
    </w:p>
    <w:p w:rsidR="0044136E" w:rsidRPr="00117968" w:rsidRDefault="0044136E" w:rsidP="00754162">
      <w:pPr>
        <w:tabs>
          <w:tab w:val="left" w:pos="2589"/>
        </w:tabs>
        <w:jc w:val="both"/>
        <w:rPr>
          <w:rFonts w:asciiTheme="majorHAnsi" w:hAnsiTheme="majorHAnsi"/>
          <w:sz w:val="22"/>
          <w:szCs w:val="22"/>
        </w:rPr>
      </w:pPr>
    </w:p>
    <w:p w:rsidR="00D438C8" w:rsidRDefault="00D438C8" w:rsidP="00740FB8">
      <w:pPr>
        <w:tabs>
          <w:tab w:val="left" w:pos="2589"/>
        </w:tabs>
      </w:pPr>
    </w:p>
    <w:p w:rsidR="00D438C8" w:rsidRPr="00740FB8" w:rsidRDefault="00D438C8" w:rsidP="00740FB8">
      <w:pPr>
        <w:tabs>
          <w:tab w:val="left" w:pos="2589"/>
        </w:tabs>
      </w:pPr>
    </w:p>
    <w:sectPr w:rsidR="00D438C8" w:rsidRPr="00740FB8" w:rsidSect="00D6112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E5" w:rsidRDefault="00BD6AE5" w:rsidP="00C627EE">
      <w:r>
        <w:separator/>
      </w:r>
    </w:p>
  </w:endnote>
  <w:endnote w:type="continuationSeparator" w:id="0">
    <w:p w:rsidR="00BD6AE5" w:rsidRDefault="00BD6AE5" w:rsidP="00C627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E5" w:rsidRDefault="00BD6AE5" w:rsidP="00C627EE">
      <w:r>
        <w:separator/>
      </w:r>
    </w:p>
  </w:footnote>
  <w:footnote w:type="continuationSeparator" w:id="0">
    <w:p w:rsidR="00BD6AE5" w:rsidRDefault="00BD6AE5" w:rsidP="00C627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740FB8"/>
    <w:rsid w:val="000025BF"/>
    <w:rsid w:val="000576B1"/>
    <w:rsid w:val="00085F51"/>
    <w:rsid w:val="000D3FC8"/>
    <w:rsid w:val="000F69C1"/>
    <w:rsid w:val="00111D74"/>
    <w:rsid w:val="00117968"/>
    <w:rsid w:val="00125436"/>
    <w:rsid w:val="001654CD"/>
    <w:rsid w:val="00174D1A"/>
    <w:rsid w:val="001A3C03"/>
    <w:rsid w:val="001B3B96"/>
    <w:rsid w:val="001D5FB3"/>
    <w:rsid w:val="00205AB1"/>
    <w:rsid w:val="00250FC1"/>
    <w:rsid w:val="002642B6"/>
    <w:rsid w:val="0027229F"/>
    <w:rsid w:val="00290501"/>
    <w:rsid w:val="002B20E5"/>
    <w:rsid w:val="002E58AE"/>
    <w:rsid w:val="003177B4"/>
    <w:rsid w:val="00327FB9"/>
    <w:rsid w:val="00332D9C"/>
    <w:rsid w:val="00347B72"/>
    <w:rsid w:val="003510BA"/>
    <w:rsid w:val="003A6B2C"/>
    <w:rsid w:val="003D010C"/>
    <w:rsid w:val="003F2B88"/>
    <w:rsid w:val="00401011"/>
    <w:rsid w:val="00425DA4"/>
    <w:rsid w:val="0044136E"/>
    <w:rsid w:val="00470AE8"/>
    <w:rsid w:val="00486C7A"/>
    <w:rsid w:val="00487058"/>
    <w:rsid w:val="004B5664"/>
    <w:rsid w:val="004C41E0"/>
    <w:rsid w:val="004C7945"/>
    <w:rsid w:val="00503CF7"/>
    <w:rsid w:val="00526EE4"/>
    <w:rsid w:val="005434BD"/>
    <w:rsid w:val="005953FE"/>
    <w:rsid w:val="00595892"/>
    <w:rsid w:val="005B367F"/>
    <w:rsid w:val="005C3A33"/>
    <w:rsid w:val="005D48D8"/>
    <w:rsid w:val="005E1400"/>
    <w:rsid w:val="005F7218"/>
    <w:rsid w:val="00612BD6"/>
    <w:rsid w:val="006321FC"/>
    <w:rsid w:val="00634763"/>
    <w:rsid w:val="00654F0B"/>
    <w:rsid w:val="006668AD"/>
    <w:rsid w:val="00707872"/>
    <w:rsid w:val="00724FF9"/>
    <w:rsid w:val="00740FB8"/>
    <w:rsid w:val="00754162"/>
    <w:rsid w:val="00776411"/>
    <w:rsid w:val="00787BC1"/>
    <w:rsid w:val="007D130D"/>
    <w:rsid w:val="007F6FAD"/>
    <w:rsid w:val="008129A9"/>
    <w:rsid w:val="00843FA4"/>
    <w:rsid w:val="00844092"/>
    <w:rsid w:val="00847692"/>
    <w:rsid w:val="00876A9F"/>
    <w:rsid w:val="008A759A"/>
    <w:rsid w:val="008C1F14"/>
    <w:rsid w:val="008F0E74"/>
    <w:rsid w:val="009129DD"/>
    <w:rsid w:val="00921494"/>
    <w:rsid w:val="0093392A"/>
    <w:rsid w:val="00936887"/>
    <w:rsid w:val="00944681"/>
    <w:rsid w:val="00972D8D"/>
    <w:rsid w:val="00996A8E"/>
    <w:rsid w:val="009B0F22"/>
    <w:rsid w:val="009E46E4"/>
    <w:rsid w:val="00A1287F"/>
    <w:rsid w:val="00A14C58"/>
    <w:rsid w:val="00A76ACA"/>
    <w:rsid w:val="00A97D9C"/>
    <w:rsid w:val="00AF098A"/>
    <w:rsid w:val="00AF6EB0"/>
    <w:rsid w:val="00B15EE2"/>
    <w:rsid w:val="00B416CC"/>
    <w:rsid w:val="00B50FE1"/>
    <w:rsid w:val="00B529A0"/>
    <w:rsid w:val="00B7705C"/>
    <w:rsid w:val="00B869B0"/>
    <w:rsid w:val="00B930DC"/>
    <w:rsid w:val="00BC305A"/>
    <w:rsid w:val="00BD5F09"/>
    <w:rsid w:val="00BD6AE5"/>
    <w:rsid w:val="00C15363"/>
    <w:rsid w:val="00C44A76"/>
    <w:rsid w:val="00C46BEC"/>
    <w:rsid w:val="00C51486"/>
    <w:rsid w:val="00C627EE"/>
    <w:rsid w:val="00C8501E"/>
    <w:rsid w:val="00CC55B6"/>
    <w:rsid w:val="00CE464C"/>
    <w:rsid w:val="00D02A0A"/>
    <w:rsid w:val="00D04E83"/>
    <w:rsid w:val="00D10F1F"/>
    <w:rsid w:val="00D438C8"/>
    <w:rsid w:val="00D61129"/>
    <w:rsid w:val="00D6175E"/>
    <w:rsid w:val="00D854B1"/>
    <w:rsid w:val="00DF7AA7"/>
    <w:rsid w:val="00E15096"/>
    <w:rsid w:val="00E46CA5"/>
    <w:rsid w:val="00E518D8"/>
    <w:rsid w:val="00E80DF6"/>
    <w:rsid w:val="00EB1E17"/>
    <w:rsid w:val="00F005F3"/>
    <w:rsid w:val="00F6568F"/>
    <w:rsid w:val="00F91196"/>
    <w:rsid w:val="00FE4C3E"/>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36E"/>
    <w:pPr>
      <w:ind w:left="720"/>
      <w:contextualSpacing/>
    </w:pPr>
  </w:style>
  <w:style w:type="paragraph" w:styleId="En-tte">
    <w:name w:val="header"/>
    <w:basedOn w:val="Normal"/>
    <w:link w:val="En-tteCar"/>
    <w:uiPriority w:val="99"/>
    <w:semiHidden/>
    <w:unhideWhenUsed/>
    <w:rsid w:val="00C627EE"/>
    <w:pPr>
      <w:tabs>
        <w:tab w:val="center" w:pos="4536"/>
        <w:tab w:val="right" w:pos="9072"/>
      </w:tabs>
    </w:pPr>
  </w:style>
  <w:style w:type="character" w:customStyle="1" w:styleId="En-tteCar">
    <w:name w:val="En-tête Car"/>
    <w:basedOn w:val="Policepardfaut"/>
    <w:link w:val="En-tte"/>
    <w:uiPriority w:val="99"/>
    <w:semiHidden/>
    <w:rsid w:val="00C627EE"/>
  </w:style>
  <w:style w:type="paragraph" w:styleId="Pieddepage">
    <w:name w:val="footer"/>
    <w:basedOn w:val="Normal"/>
    <w:link w:val="PieddepageCar"/>
    <w:uiPriority w:val="99"/>
    <w:semiHidden/>
    <w:unhideWhenUsed/>
    <w:rsid w:val="00C627EE"/>
    <w:pPr>
      <w:tabs>
        <w:tab w:val="center" w:pos="4536"/>
        <w:tab w:val="right" w:pos="9072"/>
      </w:tabs>
    </w:pPr>
  </w:style>
  <w:style w:type="character" w:customStyle="1" w:styleId="PieddepageCar">
    <w:name w:val="Pied de page Car"/>
    <w:basedOn w:val="Policepardfaut"/>
    <w:link w:val="Pieddepage"/>
    <w:uiPriority w:val="99"/>
    <w:semiHidden/>
    <w:rsid w:val="00C62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36E"/>
    <w:pPr>
      <w:ind w:left="720"/>
      <w:contextualSpacing/>
    </w:pPr>
  </w:style>
  <w:style w:type="paragraph" w:styleId="En-tte">
    <w:name w:val="header"/>
    <w:basedOn w:val="Normal"/>
    <w:link w:val="En-tteCar"/>
    <w:uiPriority w:val="99"/>
    <w:semiHidden/>
    <w:unhideWhenUsed/>
    <w:rsid w:val="00C627EE"/>
    <w:pPr>
      <w:tabs>
        <w:tab w:val="center" w:pos="4536"/>
        <w:tab w:val="right" w:pos="9072"/>
      </w:tabs>
    </w:pPr>
  </w:style>
  <w:style w:type="character" w:customStyle="1" w:styleId="En-tteCar">
    <w:name w:val="En-tête Car"/>
    <w:basedOn w:val="Policepardfaut"/>
    <w:link w:val="En-tte"/>
    <w:uiPriority w:val="99"/>
    <w:semiHidden/>
    <w:rsid w:val="00C627EE"/>
  </w:style>
  <w:style w:type="paragraph" w:styleId="Pieddepage">
    <w:name w:val="footer"/>
    <w:basedOn w:val="Normal"/>
    <w:link w:val="PieddepageCar"/>
    <w:uiPriority w:val="99"/>
    <w:semiHidden/>
    <w:unhideWhenUsed/>
    <w:rsid w:val="00C627EE"/>
    <w:pPr>
      <w:tabs>
        <w:tab w:val="center" w:pos="4536"/>
        <w:tab w:val="right" w:pos="9072"/>
      </w:tabs>
    </w:pPr>
  </w:style>
  <w:style w:type="character" w:customStyle="1" w:styleId="PieddepageCar">
    <w:name w:val="Pied de page Car"/>
    <w:basedOn w:val="Policepardfaut"/>
    <w:link w:val="Pieddepage"/>
    <w:uiPriority w:val="99"/>
    <w:semiHidden/>
    <w:rsid w:val="00C627E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2475</Words>
  <Characters>13616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NAC</cp:lastModifiedBy>
  <cp:revision>2</cp:revision>
  <cp:lastPrinted>2014-04-10T12:42:00Z</cp:lastPrinted>
  <dcterms:created xsi:type="dcterms:W3CDTF">2014-04-22T09:32:00Z</dcterms:created>
  <dcterms:modified xsi:type="dcterms:W3CDTF">2014-04-22T09:32:00Z</dcterms:modified>
</cp:coreProperties>
</file>