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4025" w:rsidRPr="00D65213" w:rsidRDefault="00D65213">
      <w:pPr>
        <w:rPr>
          <w:b/>
          <w:i/>
          <w:u w:val="single"/>
        </w:rPr>
      </w:pPr>
      <w:r w:rsidRPr="00D65213">
        <w:rPr>
          <w:b/>
          <w:i/>
          <w:u w:val="single"/>
        </w:rPr>
        <w:t>Méditation pour le dimanche 17 janvier 2021 – 2</w:t>
      </w:r>
      <w:r w:rsidRPr="00D65213">
        <w:rPr>
          <w:b/>
          <w:i/>
          <w:u w:val="single"/>
          <w:vertAlign w:val="superscript"/>
        </w:rPr>
        <w:t>ème</w:t>
      </w:r>
      <w:r w:rsidRPr="00D65213">
        <w:rPr>
          <w:b/>
          <w:i/>
          <w:u w:val="single"/>
        </w:rPr>
        <w:t xml:space="preserve"> dimanche du Temps Ordinaire</w:t>
      </w:r>
    </w:p>
    <w:p w:rsidR="00D65213" w:rsidRDefault="00D65213" w:rsidP="00D6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Chers amis,</w:t>
      </w:r>
    </w:p>
    <w:p w:rsidR="00D65213" w:rsidRDefault="00D65213" w:rsidP="00D6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Plutôt que de vous laisser ce dimanche mon homélie, je préfère vous inviter à méditer cette préface (4</w:t>
      </w:r>
      <w:r w:rsidRPr="00D65213">
        <w:rPr>
          <w:i/>
          <w:vertAlign w:val="superscript"/>
        </w:rPr>
        <w:t>ème</w:t>
      </w:r>
      <w:r>
        <w:rPr>
          <w:i/>
        </w:rPr>
        <w:t xml:space="preserve"> des dimanches ordinaires) et la prière eucharistique pour les circonstances particulières, en écho à la Parole de Dieu que l’Eglise nous invite à accueillir aujourd’hui.</w:t>
      </w:r>
    </w:p>
    <w:p w:rsidR="00D65213" w:rsidRDefault="00D65213" w:rsidP="00D6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Saint Dimanche et heureuse semaine.</w:t>
      </w:r>
    </w:p>
    <w:p w:rsidR="00D65213" w:rsidRPr="00D65213" w:rsidRDefault="00D65213" w:rsidP="00D6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>
        <w:rPr>
          <w:i/>
        </w:rPr>
        <w:t>Votre Abbé, Jérôme</w:t>
      </w:r>
    </w:p>
    <w:p w:rsidR="00D65213" w:rsidRDefault="00D65213" w:rsidP="00D65213">
      <w:pPr>
        <w:pStyle w:val="image021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ind w:left="0"/>
        <w:rPr>
          <w:rFonts w:ascii="Calibri" w:hAnsi="Calibri" w:cs="Calibri"/>
          <w:sz w:val="22"/>
          <w:szCs w:val="22"/>
        </w:rPr>
        <w:sectPr w:rsidR="00D65213" w:rsidSect="00D652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Vraiment, il est juste et bon de te rendre gloire,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de t´offrir notre action de grâce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toujours et en tout lieu,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à toi, Dieu fidèle, Père des miséricordes.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Car tu nous as donné ton Fils,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Jésus, le Christ, notre Seigneur et notre frère.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Il a manifesté son amour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pour les petits et les pauvres,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les malades et les pécheurs;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il s´est fait le prochain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des opprimés et des affligés.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Sa parole et ses actes ont annoncé au monde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que tu es vraiment un Père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et que tu prends soin de tous tes enfants.</w:t>
      </w:r>
    </w:p>
    <w:p w:rsidR="00D65213" w:rsidRPr="00D65213" w:rsidRDefault="00D65213" w:rsidP="00D65213">
      <w:pPr>
        <w:pStyle w:val="image021texte"/>
        <w:spacing w:before="0" w:beforeAutospacing="0" w:after="0"/>
        <w:ind w:left="0" w:firstLine="425"/>
        <w:rPr>
          <w:rFonts w:ascii="Calibri" w:hAnsi="Calibri" w:cs="Calibri"/>
          <w:sz w:val="22"/>
          <w:szCs w:val="22"/>
        </w:rPr>
      </w:pP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C´est pourquoi, avec les anges et tous les saints,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nous te louons, nous te bénissons,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nous chantons l´hymne de ta gloire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et sans fin nous proclamons</w:t>
      </w:r>
      <w:r>
        <w:rPr>
          <w:rFonts w:ascii="Calibri" w:hAnsi="Calibri" w:cs="Calibri"/>
          <w:sz w:val="22"/>
          <w:szCs w:val="22"/>
        </w:rPr>
        <w:t xml:space="preserve"> </w:t>
      </w:r>
      <w:r w:rsidRPr="00D6521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>Saint, Saint, Saint, le Seigneur …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Vraiment, tu es saint et digne de louange,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Dieu qui aimes tes enfants,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toi qui es toujours avec eux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sur les chemins de cette vie.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Vraiment, ton Fils, Jésus, est béni,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lui qui se tient au milieu de nous,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quand nous sommes réunis en son nom:</w:t>
      </w:r>
    </w:p>
    <w:p w:rsid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comme autrefois pour ses disciples,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il nous ouvre les Écritures et nous partage le pain.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Maintenant donc, Père de toute grâce,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nous t´en prions, envoie ton Esprit Saint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afin qu´il sanctifie nos offrandes: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que ce pain et ce vin deviennent pour nous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 xml:space="preserve">le corps </w:t>
      </w:r>
      <w:r w:rsidR="00744514" w:rsidRPr="00D65213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23825" cy="133985"/>
            <wp:effectExtent l="0" t="0" r="0" b="0"/>
            <wp:docPr id="1" name="Image 1" descr="pcroi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croix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213">
        <w:rPr>
          <w:rFonts w:ascii="Calibri" w:hAnsi="Calibri" w:cs="Calibri"/>
          <w:sz w:val="22"/>
          <w:szCs w:val="22"/>
        </w:rPr>
        <w:t xml:space="preserve">et le sang du Christ, notre Seigneur. 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La veille de sa passion, la nuit de la dernière Cène,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 xml:space="preserve">il prit le pain, il rendit grâce, il le rompit 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et le donna à ses disciples, en disant: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i/>
          <w:color w:val="FF0000"/>
          <w:sz w:val="22"/>
          <w:szCs w:val="22"/>
        </w:rPr>
      </w:pPr>
      <w:r w:rsidRPr="00D65213">
        <w:rPr>
          <w:rFonts w:ascii="Calibri" w:hAnsi="Calibri" w:cs="Calibri"/>
          <w:i/>
          <w:sz w:val="22"/>
          <w:szCs w:val="22"/>
        </w:rPr>
        <w:t xml:space="preserve">«Prenez, et mangez-en tous : 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i/>
          <w:sz w:val="22"/>
          <w:szCs w:val="22"/>
        </w:rPr>
      </w:pPr>
      <w:r w:rsidRPr="00D65213">
        <w:rPr>
          <w:rFonts w:ascii="Calibri" w:hAnsi="Calibri" w:cs="Calibri"/>
          <w:i/>
          <w:sz w:val="22"/>
          <w:szCs w:val="22"/>
        </w:rPr>
        <w:t>ceci est mon corps livré pour vous.»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De même, à la fin du repas,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il prit la coupe; de nouveau il rendit grâce,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et la donna à ses disciples, en disant: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i/>
          <w:sz w:val="22"/>
          <w:szCs w:val="22"/>
        </w:rPr>
      </w:pPr>
      <w:r w:rsidRPr="00D65213">
        <w:rPr>
          <w:rFonts w:ascii="Calibri" w:hAnsi="Calibri" w:cs="Calibri"/>
          <w:i/>
          <w:sz w:val="22"/>
          <w:szCs w:val="22"/>
        </w:rPr>
        <w:t xml:space="preserve"> «Prenez, et buvez-en tous, 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i/>
          <w:sz w:val="22"/>
          <w:szCs w:val="22"/>
        </w:rPr>
      </w:pPr>
      <w:r w:rsidRPr="00D65213">
        <w:rPr>
          <w:rFonts w:ascii="Calibri" w:hAnsi="Calibri" w:cs="Calibri"/>
          <w:i/>
          <w:sz w:val="22"/>
          <w:szCs w:val="22"/>
        </w:rPr>
        <w:t>car ceci est la coupe de mon sang,</w:t>
      </w:r>
    </w:p>
    <w:p w:rsid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i/>
          <w:sz w:val="22"/>
          <w:szCs w:val="22"/>
        </w:rPr>
      </w:pPr>
      <w:r w:rsidRPr="00D65213">
        <w:rPr>
          <w:rFonts w:ascii="Calibri" w:hAnsi="Calibri" w:cs="Calibri"/>
          <w:i/>
          <w:sz w:val="22"/>
          <w:szCs w:val="22"/>
        </w:rPr>
        <w:t>le sang de l´Alliance nouvelle et éternelle,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i/>
          <w:sz w:val="22"/>
          <w:szCs w:val="22"/>
        </w:rPr>
      </w:pPr>
      <w:r w:rsidRPr="00D65213">
        <w:rPr>
          <w:rFonts w:ascii="Calibri" w:hAnsi="Calibri" w:cs="Calibri"/>
          <w:i/>
          <w:sz w:val="22"/>
          <w:szCs w:val="22"/>
        </w:rPr>
        <w:t>qui sera versé pour vous et pour la multitude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i/>
          <w:sz w:val="22"/>
          <w:szCs w:val="22"/>
        </w:rPr>
      </w:pPr>
      <w:r w:rsidRPr="00D65213">
        <w:rPr>
          <w:rFonts w:ascii="Calibri" w:hAnsi="Calibri" w:cs="Calibri"/>
          <w:i/>
          <w:sz w:val="22"/>
          <w:szCs w:val="22"/>
        </w:rPr>
        <w:t>en rémission des péchés.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i/>
          <w:sz w:val="22"/>
          <w:szCs w:val="22"/>
        </w:rPr>
      </w:pPr>
      <w:r w:rsidRPr="00D65213">
        <w:rPr>
          <w:rFonts w:ascii="Calibri" w:hAnsi="Calibri" w:cs="Calibri"/>
          <w:i/>
          <w:sz w:val="22"/>
          <w:szCs w:val="22"/>
        </w:rPr>
        <w:t>Vous ferez cela, en mémoire de moi. »</w:t>
      </w:r>
    </w:p>
    <w:p w:rsidR="00D65213" w:rsidRPr="00D65213" w:rsidRDefault="00D65213" w:rsidP="00D65213">
      <w:pPr>
        <w:pStyle w:val="image021texte"/>
        <w:spacing w:before="0" w:beforeAutospacing="0" w:after="0"/>
        <w:ind w:left="0" w:firstLine="708"/>
        <w:rPr>
          <w:rFonts w:ascii="Calibri" w:hAnsi="Calibri" w:cs="Calibri"/>
          <w:i/>
          <w:sz w:val="22"/>
          <w:szCs w:val="22"/>
        </w:rPr>
      </w:pP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Voilà pourquoi, Père très saint,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faisant ici mémoire de ton Fils,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le Christ, notre Sauveur,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que tu as conduit,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par la passion et la mort sur la croix,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à la gloire de la résurrection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pour qu´il siège à ta droite,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nous annonçons ton œuvre de grâce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jusqu´au jour où il viendra,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et nous t´offrons le pain de la vie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et la coupe de bénédiction.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12"/>
          <w:szCs w:val="12"/>
        </w:rPr>
      </w:pP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 xml:space="preserve">Regarde avec bonté, Seigneur, 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l´offrande de ton Église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qui te présente par nos mains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ce qu´elle a reçu de toi,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le sacrifice de louange, la Pâque du Christ.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12"/>
          <w:szCs w:val="12"/>
        </w:rPr>
      </w:pPr>
    </w:p>
    <w:p w:rsid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Que la force de ton Esprit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fasse de nous, dès maintenant et pour toujours,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les membres de ton Fils ressuscité,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par notre communion à son corps et à son sang.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12"/>
          <w:szCs w:val="12"/>
        </w:rPr>
      </w:pP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Seigneur, fais grandir ton Église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D65213">
        <w:rPr>
          <w:rFonts w:ascii="Calibri" w:hAnsi="Calibri" w:cs="Calibri"/>
          <w:sz w:val="22"/>
          <w:szCs w:val="22"/>
        </w:rPr>
        <w:t>dans la foi et la charité,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 xml:space="preserve">en union avec le pape François 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et notre évêque Hubert,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avec l´ensemble des évêques, les prêtres, les diacres</w:t>
      </w:r>
      <w:r>
        <w:rPr>
          <w:rFonts w:ascii="Calibri" w:hAnsi="Calibri" w:cs="Calibri"/>
          <w:sz w:val="22"/>
          <w:szCs w:val="22"/>
        </w:rPr>
        <w:t xml:space="preserve"> </w:t>
      </w:r>
      <w:r w:rsidRPr="00D65213">
        <w:rPr>
          <w:rFonts w:ascii="Calibri" w:hAnsi="Calibri" w:cs="Calibri"/>
          <w:sz w:val="22"/>
          <w:szCs w:val="22"/>
        </w:rPr>
        <w:t>et tout le peuple qui t´appartient.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12"/>
          <w:szCs w:val="12"/>
        </w:rPr>
      </w:pP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Ouvre nos yeux à toute détresse,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inspire-nous la parole et le geste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qui conviennent pour soutenir notre prochain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dans la peine ou dans l´épreuve;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donne-nous de le servir avec un cœur sincère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selon l´exemple et la parole du Christ lui-même.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lastRenderedPageBreak/>
        <w:t>Fais de ton Église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un lieu de vérité et de liberté,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de justice et de paix,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pour que l´humanité tout entière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renaisse à l´espérance.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Souviens-toi de nos frères et de nos sœurs</w:t>
      </w:r>
    </w:p>
    <w:p w:rsid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qui se sont endormis dans la paix du Christ,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et de tous les morts dont toi seul connais la foi: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donne-leur de contempler la clarté de ton visage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et conduis-les, par la résurrection,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à la plénitude de la vie.</w:t>
      </w:r>
    </w:p>
    <w:p w:rsid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Et lorsque prendra fin notre pèlerinage sur la terre,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accueille-nous dans la demeure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où nous vivrons près de toi pour toujours.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En union avec la Vierge Marie,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la bienheureuse Mère de Dieu,</w:t>
      </w:r>
    </w:p>
    <w:p w:rsid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 xml:space="preserve">avec saint Joseph, son époux, 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les Apôtres, les martyrs, et tous les saints du ciel,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nous pourrons alors te louer sans fin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et magnifier ton nom</w:t>
      </w:r>
    </w:p>
    <w:p w:rsidR="00D65213" w:rsidRPr="00D65213" w:rsidRDefault="00D65213" w:rsidP="00D65213">
      <w:pPr>
        <w:pStyle w:val="image021texte"/>
        <w:spacing w:before="0" w:beforeAutospacing="0" w:after="0"/>
        <w:ind w:left="0"/>
        <w:rPr>
          <w:rFonts w:ascii="Calibri" w:hAnsi="Calibri" w:cs="Calibri"/>
          <w:sz w:val="22"/>
          <w:szCs w:val="22"/>
        </w:rPr>
      </w:pPr>
      <w:r w:rsidRPr="00D65213">
        <w:rPr>
          <w:rFonts w:ascii="Calibri" w:hAnsi="Calibri" w:cs="Calibri"/>
          <w:sz w:val="22"/>
          <w:szCs w:val="22"/>
        </w:rPr>
        <w:t>par Jésus, le Christ, ton Fils bien-aimé.</w:t>
      </w:r>
    </w:p>
    <w:p w:rsidR="00D65213" w:rsidRDefault="00D65213" w:rsidP="00D65213">
      <w:pPr>
        <w:jc w:val="right"/>
        <w:rPr>
          <w:i/>
        </w:rPr>
      </w:pPr>
    </w:p>
    <w:p w:rsidR="00D65213" w:rsidRDefault="00D65213" w:rsidP="00D65213">
      <w:pPr>
        <w:jc w:val="right"/>
        <w:rPr>
          <w:i/>
        </w:rPr>
        <w:sectPr w:rsidR="00D65213" w:rsidSect="00D652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5213" w:rsidRPr="00D65213" w:rsidRDefault="00D65213" w:rsidP="00D65213">
      <w:pPr>
        <w:jc w:val="right"/>
        <w:rPr>
          <w:i/>
        </w:rPr>
      </w:pPr>
    </w:p>
    <w:sectPr w:rsidR="00D65213" w:rsidRPr="00D65213" w:rsidSect="00D6521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13"/>
    <w:rsid w:val="00744514"/>
    <w:rsid w:val="00CB4025"/>
    <w:rsid w:val="00D6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63B727-8F3B-9143-8833-81C4D22E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02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">
    <w:name w:val="sous-titre"/>
    <w:basedOn w:val="Normal"/>
    <w:rsid w:val="00D65213"/>
    <w:pPr>
      <w:spacing w:after="0" w:line="240" w:lineRule="auto"/>
      <w:ind w:left="567"/>
    </w:pPr>
    <w:rPr>
      <w:rFonts w:ascii="Kelt" w:eastAsia="Times New Roman" w:hAnsi="Kelt"/>
      <w:w w:val="125"/>
      <w:sz w:val="28"/>
      <w:szCs w:val="2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ire">
    <w:name w:val="Prière"/>
    <w:basedOn w:val="Normal"/>
    <w:rsid w:val="00D65213"/>
    <w:pPr>
      <w:spacing w:after="0" w:line="240" w:lineRule="auto"/>
      <w:ind w:left="1418"/>
    </w:pPr>
    <w:rPr>
      <w:rFonts w:ascii="Bangle" w:eastAsia="Times New Roman" w:hAnsi="Bangle"/>
      <w:sz w:val="32"/>
      <w:szCs w:val="32"/>
      <w:lang w:eastAsia="fr-FR"/>
    </w:rPr>
  </w:style>
  <w:style w:type="paragraph" w:customStyle="1" w:styleId="image021titre">
    <w:name w:val="image021titre"/>
    <w:basedOn w:val="Normal"/>
    <w:rsid w:val="00D65213"/>
    <w:pPr>
      <w:spacing w:before="480" w:after="360" w:line="240" w:lineRule="auto"/>
      <w:ind w:left="240" w:right="24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fr-FR"/>
    </w:rPr>
  </w:style>
  <w:style w:type="paragraph" w:customStyle="1" w:styleId="image021texte">
    <w:name w:val="image021texte"/>
    <w:basedOn w:val="Normal"/>
    <w:rsid w:val="00D65213"/>
    <w:pPr>
      <w:spacing w:before="100" w:beforeAutospacing="1" w:after="120" w:line="240" w:lineRule="auto"/>
      <w:ind w:left="240" w:right="240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Sandrine Guiberteau</cp:lastModifiedBy>
  <cp:revision>2</cp:revision>
  <cp:lastPrinted>2021-01-17T19:53:00Z</cp:lastPrinted>
  <dcterms:created xsi:type="dcterms:W3CDTF">2021-01-18T15:21:00Z</dcterms:created>
  <dcterms:modified xsi:type="dcterms:W3CDTF">2021-01-18T15:21:00Z</dcterms:modified>
</cp:coreProperties>
</file>