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28" w:rsidRPr="00686028" w:rsidRDefault="00686028" w:rsidP="00686028">
      <w:pPr>
        <w:pStyle w:val="Default"/>
        <w:jc w:val="center"/>
        <w:rPr>
          <w:sz w:val="44"/>
          <w:szCs w:val="44"/>
        </w:rPr>
      </w:pPr>
      <w:r w:rsidRPr="00686028">
        <w:rPr>
          <w:b/>
          <w:bCs/>
          <w:sz w:val="44"/>
          <w:szCs w:val="44"/>
        </w:rPr>
        <w:t>TROPHEE SENIORS DE SAINT AUBIN</w:t>
      </w:r>
    </w:p>
    <w:p w:rsidR="00686028" w:rsidRDefault="00686028" w:rsidP="00686028">
      <w:pPr>
        <w:pStyle w:val="Default"/>
        <w:jc w:val="center"/>
        <w:rPr>
          <w:sz w:val="36"/>
          <w:szCs w:val="36"/>
        </w:rPr>
      </w:pPr>
      <w:r w:rsidRPr="00686028">
        <w:rPr>
          <w:sz w:val="36"/>
          <w:szCs w:val="36"/>
        </w:rPr>
        <w:t>26 et 27 septembre 2017</w:t>
      </w:r>
    </w:p>
    <w:p w:rsidR="0075575E" w:rsidRPr="0075575E" w:rsidRDefault="0075575E" w:rsidP="00686028">
      <w:pPr>
        <w:pStyle w:val="Default"/>
        <w:jc w:val="center"/>
        <w:rPr>
          <w:sz w:val="20"/>
          <w:szCs w:val="20"/>
        </w:rPr>
      </w:pPr>
    </w:p>
    <w:p w:rsidR="00686028" w:rsidRDefault="00686028" w:rsidP="0075575E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Golf de Saint Aubin</w:t>
      </w:r>
    </w:p>
    <w:p w:rsidR="00686028" w:rsidRDefault="00686028" w:rsidP="0075575E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Route du Golf </w:t>
      </w:r>
      <w:r>
        <w:rPr>
          <w:rFonts w:ascii="Calibri" w:hAnsi="Calibri" w:cs="Calibri"/>
          <w:sz w:val="22"/>
          <w:szCs w:val="22"/>
        </w:rPr>
        <w:t>– 91190 – SAINT AUBIN</w:t>
      </w:r>
    </w:p>
    <w:p w:rsidR="00686028" w:rsidRDefault="00686028" w:rsidP="0075575E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Tél. : 01 69 41 25 19 –</w:t>
      </w:r>
    </w:p>
    <w:p w:rsidR="00686028" w:rsidRDefault="00686028" w:rsidP="00686028">
      <w:pPr>
        <w:pStyle w:val="Default"/>
        <w:rPr>
          <w:rFonts w:ascii="Calibri" w:hAnsi="Calibri" w:cs="Calibri"/>
          <w:sz w:val="22"/>
          <w:szCs w:val="22"/>
        </w:rPr>
      </w:pPr>
    </w:p>
    <w:p w:rsidR="00686028" w:rsidRPr="00686028" w:rsidRDefault="00686028" w:rsidP="00686028">
      <w:pPr>
        <w:pStyle w:val="Default"/>
        <w:rPr>
          <w:rStyle w:val="lev"/>
        </w:rPr>
      </w:pPr>
      <w:r w:rsidRPr="00686028">
        <w:rPr>
          <w:rStyle w:val="lev"/>
        </w:rPr>
        <w:t xml:space="preserve">RÈGLEMENT PARTICULIER DE L’ÉPREUVE </w:t>
      </w:r>
    </w:p>
    <w:p w:rsidR="00686028" w:rsidRDefault="00686028" w:rsidP="00686028">
      <w:pPr>
        <w:pStyle w:val="Default"/>
        <w:rPr>
          <w:rFonts w:ascii="Calibri" w:hAnsi="Calibri" w:cs="Calibri"/>
          <w:sz w:val="22"/>
          <w:szCs w:val="22"/>
        </w:rPr>
      </w:pPr>
    </w:p>
    <w:p w:rsidR="00686028" w:rsidRDefault="00686028" w:rsidP="0068602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TERRAIN </w:t>
      </w:r>
    </w:p>
    <w:p w:rsidR="00686028" w:rsidRDefault="00686028" w:rsidP="0068602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L’épreuve se déroulera sur le parcours 18 trous Le Mesnil. </w:t>
      </w:r>
    </w:p>
    <w:p w:rsidR="00686028" w:rsidRDefault="00686028" w:rsidP="00686028">
      <w:pPr>
        <w:pStyle w:val="Default"/>
        <w:rPr>
          <w:rFonts w:ascii="Calibri" w:hAnsi="Calibri" w:cs="Calibri"/>
          <w:sz w:val="22"/>
          <w:szCs w:val="22"/>
        </w:rPr>
      </w:pPr>
    </w:p>
    <w:p w:rsidR="00686028" w:rsidRDefault="00686028" w:rsidP="0068602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FORME DE JEU </w:t>
      </w:r>
    </w:p>
    <w:p w:rsidR="00686028" w:rsidRDefault="00686028" w:rsidP="0068602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Stroke-Play brut 36 trous sur 2 tours, 18 trous par jour. </w:t>
      </w:r>
    </w:p>
    <w:p w:rsidR="0075575E" w:rsidRDefault="0075575E" w:rsidP="0075575E">
      <w:pPr>
        <w:pStyle w:val="Default"/>
      </w:pPr>
    </w:p>
    <w:p w:rsidR="0075575E" w:rsidRPr="0075575E" w:rsidRDefault="0075575E" w:rsidP="0075575E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75575E"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z w:val="22"/>
          <w:szCs w:val="22"/>
        </w:rPr>
        <w:t>EROULEMENT DE L’EPREUVE</w:t>
      </w:r>
    </w:p>
    <w:p w:rsidR="0075575E" w:rsidRPr="0075575E" w:rsidRDefault="0075575E" w:rsidP="0075575E">
      <w:pPr>
        <w:pStyle w:val="Default"/>
        <w:rPr>
          <w:rFonts w:ascii="Calibri" w:hAnsi="Calibri" w:cs="Calibri"/>
          <w:sz w:val="22"/>
          <w:szCs w:val="22"/>
        </w:rPr>
      </w:pPr>
      <w:r w:rsidRPr="0075575E">
        <w:rPr>
          <w:rFonts w:ascii="Calibri" w:hAnsi="Calibri" w:cs="Calibri"/>
          <w:sz w:val="22"/>
          <w:szCs w:val="22"/>
        </w:rPr>
        <w:t xml:space="preserve">‐ Lundi 25 </w:t>
      </w:r>
      <w:r>
        <w:rPr>
          <w:rFonts w:ascii="Calibri" w:hAnsi="Calibri" w:cs="Calibri"/>
          <w:sz w:val="22"/>
          <w:szCs w:val="22"/>
        </w:rPr>
        <w:t>S</w:t>
      </w:r>
      <w:r w:rsidRPr="0075575E">
        <w:rPr>
          <w:rFonts w:ascii="Calibri" w:hAnsi="Calibri" w:cs="Calibri"/>
          <w:sz w:val="22"/>
          <w:szCs w:val="22"/>
        </w:rPr>
        <w:t xml:space="preserve">eptembre 2017 : entraînement (sur réservation). </w:t>
      </w:r>
    </w:p>
    <w:p w:rsidR="0075575E" w:rsidRPr="0075575E" w:rsidRDefault="0075575E" w:rsidP="0075575E">
      <w:pPr>
        <w:pStyle w:val="Default"/>
        <w:rPr>
          <w:rFonts w:ascii="Calibri" w:hAnsi="Calibri" w:cs="Calibri"/>
          <w:sz w:val="22"/>
          <w:szCs w:val="22"/>
        </w:rPr>
      </w:pPr>
      <w:r w:rsidRPr="0075575E">
        <w:rPr>
          <w:rFonts w:ascii="Calibri" w:hAnsi="Calibri" w:cs="Calibri"/>
          <w:sz w:val="22"/>
          <w:szCs w:val="22"/>
        </w:rPr>
        <w:t xml:space="preserve">‐ Mardi 26 </w:t>
      </w:r>
      <w:r>
        <w:rPr>
          <w:rFonts w:ascii="Calibri" w:hAnsi="Calibri" w:cs="Calibri"/>
          <w:sz w:val="22"/>
          <w:szCs w:val="22"/>
        </w:rPr>
        <w:t>Septembre</w:t>
      </w:r>
      <w:r w:rsidRPr="0075575E">
        <w:rPr>
          <w:rFonts w:ascii="Calibri" w:hAnsi="Calibri" w:cs="Calibri"/>
          <w:sz w:val="22"/>
          <w:szCs w:val="22"/>
        </w:rPr>
        <w:t xml:space="preserve"> 2017 : premier tour sur 18 trous. </w:t>
      </w:r>
    </w:p>
    <w:p w:rsidR="0075575E" w:rsidRPr="0075575E" w:rsidRDefault="0075575E" w:rsidP="0075575E">
      <w:pPr>
        <w:pStyle w:val="Default"/>
        <w:rPr>
          <w:rFonts w:ascii="Calibri" w:hAnsi="Calibri" w:cs="Calibri"/>
          <w:sz w:val="22"/>
          <w:szCs w:val="22"/>
        </w:rPr>
      </w:pPr>
      <w:r w:rsidRPr="0075575E">
        <w:rPr>
          <w:rFonts w:ascii="Calibri" w:hAnsi="Calibri" w:cs="Calibri"/>
          <w:sz w:val="22"/>
          <w:szCs w:val="22"/>
        </w:rPr>
        <w:t xml:space="preserve">‐ Mercredi </w:t>
      </w:r>
      <w:r>
        <w:rPr>
          <w:rFonts w:ascii="Calibri" w:hAnsi="Calibri" w:cs="Calibri"/>
          <w:sz w:val="22"/>
          <w:szCs w:val="22"/>
        </w:rPr>
        <w:t>27</w:t>
      </w:r>
      <w:r w:rsidRPr="0075575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Septembre 2017</w:t>
      </w:r>
      <w:r w:rsidRPr="0075575E">
        <w:rPr>
          <w:rFonts w:ascii="Calibri" w:hAnsi="Calibri" w:cs="Calibri"/>
          <w:sz w:val="22"/>
          <w:szCs w:val="22"/>
        </w:rPr>
        <w:t xml:space="preserve"> : deuxième tour sur 18 trous.</w:t>
      </w:r>
    </w:p>
    <w:p w:rsidR="0075575E" w:rsidRDefault="0075575E" w:rsidP="0075575E">
      <w:pPr>
        <w:pStyle w:val="Default"/>
        <w:rPr>
          <w:rFonts w:ascii="Calibri" w:hAnsi="Calibri" w:cs="Calibri"/>
          <w:sz w:val="22"/>
          <w:szCs w:val="22"/>
        </w:rPr>
      </w:pPr>
    </w:p>
    <w:p w:rsidR="00686028" w:rsidRDefault="00686028" w:rsidP="0068602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EPREUVE OUVERTE À </w:t>
      </w:r>
    </w:p>
    <w:p w:rsidR="00686028" w:rsidRDefault="00686028" w:rsidP="0068602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Aux licenciés de la Fédération Française de Golf et s’étant acquitté du « droit de jeu fédéral » de 35€ ou aux licenciés d’une Fédération étrangère reconnue </w:t>
      </w:r>
    </w:p>
    <w:p w:rsidR="00686028" w:rsidRDefault="00686028" w:rsidP="0068602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ayant 50 ans ou plus la veille de l’épreuve </w:t>
      </w:r>
    </w:p>
    <w:p w:rsidR="00686028" w:rsidRDefault="00686028" w:rsidP="0068602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étant à jour de ses droits d’engagement à tous les Grand Prix / Trophée Seniors antérieurs </w:t>
      </w:r>
    </w:p>
    <w:p w:rsidR="00686028" w:rsidRDefault="00686028" w:rsidP="0068602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remplissant tous les critères sportifs d’inscription </w:t>
      </w:r>
    </w:p>
    <w:p w:rsidR="00686028" w:rsidRDefault="00686028" w:rsidP="0068602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répondant aux exigences des Règles du Statut d’Amateur </w:t>
      </w:r>
    </w:p>
    <w:p w:rsidR="00686028" w:rsidRDefault="00686028" w:rsidP="0068602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étant titulaire d’un certificat médical de non contre-indication à la pratique du golf en compétition. </w:t>
      </w:r>
    </w:p>
    <w:p w:rsidR="00686028" w:rsidRDefault="00686028" w:rsidP="0068602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licence et le certificat médical doivent être enregistrés à la </w:t>
      </w:r>
      <w:proofErr w:type="spellStart"/>
      <w:r>
        <w:rPr>
          <w:rFonts w:ascii="Calibri" w:hAnsi="Calibri" w:cs="Calibri"/>
          <w:sz w:val="22"/>
          <w:szCs w:val="22"/>
        </w:rPr>
        <w:t>ffgolf</w:t>
      </w:r>
      <w:proofErr w:type="spellEnd"/>
      <w:r>
        <w:rPr>
          <w:rFonts w:ascii="Calibri" w:hAnsi="Calibri" w:cs="Calibri"/>
          <w:sz w:val="22"/>
          <w:szCs w:val="22"/>
        </w:rPr>
        <w:t xml:space="preserve"> avant le début de l’épreuve, faute de quoi la saisie du score du joueur sera bloquée sur RMS. </w:t>
      </w:r>
    </w:p>
    <w:p w:rsidR="00686028" w:rsidRDefault="00686028" w:rsidP="0068602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Pour les joueurs non licenciés en France, le certificat médical doit être fourni lors de l'inscription. </w:t>
      </w:r>
    </w:p>
    <w:p w:rsidR="00686028" w:rsidRDefault="00686028" w:rsidP="00686028">
      <w:pPr>
        <w:pStyle w:val="Default"/>
        <w:rPr>
          <w:rFonts w:ascii="Calibri" w:hAnsi="Calibri" w:cs="Calibri"/>
          <w:sz w:val="22"/>
          <w:szCs w:val="22"/>
        </w:rPr>
      </w:pPr>
    </w:p>
    <w:p w:rsidR="00686028" w:rsidRDefault="00686028" w:rsidP="0068602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SÉRIES ET CATÉGORIES SPORTIVES </w:t>
      </w:r>
    </w:p>
    <w:p w:rsidR="00686028" w:rsidRDefault="00686028" w:rsidP="00686028">
      <w:pPr>
        <w:pStyle w:val="Default"/>
        <w:numPr>
          <w:ilvl w:val="0"/>
          <w:numId w:val="1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Une série Seniors Messieurs. </w:t>
      </w:r>
    </w:p>
    <w:p w:rsidR="00686028" w:rsidRDefault="00686028" w:rsidP="00686028">
      <w:pPr>
        <w:pStyle w:val="Default"/>
        <w:numPr>
          <w:ilvl w:val="0"/>
          <w:numId w:val="1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Une série Seniors Dames. </w:t>
      </w:r>
    </w:p>
    <w:p w:rsidR="00686028" w:rsidRDefault="00686028" w:rsidP="0068602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Une seule série et une seule marque de départ par sexe. </w:t>
      </w:r>
    </w:p>
    <w:p w:rsidR="00686028" w:rsidRDefault="0075575E" w:rsidP="00686028">
      <w:pPr>
        <w:pStyle w:val="Default"/>
        <w:rPr>
          <w:rFonts w:ascii="Calibri" w:hAnsi="Calibri" w:cs="Calibri"/>
          <w:sz w:val="23"/>
          <w:szCs w:val="23"/>
        </w:rPr>
      </w:pPr>
      <w:r w:rsidRPr="0075575E">
        <w:rPr>
          <w:rFonts w:ascii="Calibri" w:hAnsi="Calibri" w:cs="Calibri"/>
          <w:sz w:val="23"/>
          <w:szCs w:val="23"/>
        </w:rPr>
        <w:t>Un classement spécifique par catégorie d'âge peut être créé.</w:t>
      </w:r>
    </w:p>
    <w:p w:rsidR="0075575E" w:rsidRDefault="0075575E" w:rsidP="00686028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75575E" w:rsidRPr="0075575E" w:rsidRDefault="0075575E" w:rsidP="0075575E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75575E"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z w:val="22"/>
          <w:szCs w:val="22"/>
        </w:rPr>
        <w:t>ATE LIMITE DES INSCRIPTIONS</w:t>
      </w:r>
    </w:p>
    <w:p w:rsidR="0075575E" w:rsidRPr="00EA2C2E" w:rsidRDefault="0075575E" w:rsidP="0075575E">
      <w:pPr>
        <w:pStyle w:val="Default"/>
        <w:rPr>
          <w:rFonts w:ascii="Calibri" w:hAnsi="Calibri" w:cs="Calibri"/>
          <w:sz w:val="22"/>
          <w:szCs w:val="22"/>
        </w:rPr>
      </w:pPr>
      <w:r w:rsidRPr="00EA2C2E">
        <w:rPr>
          <w:rFonts w:ascii="Calibri" w:hAnsi="Calibri" w:cs="Calibri"/>
          <w:sz w:val="22"/>
          <w:szCs w:val="22"/>
        </w:rPr>
        <w:t xml:space="preserve">‐ La date limite des inscriptions est fixée au </w:t>
      </w:r>
      <w:r w:rsidR="00737298" w:rsidRPr="00EA2C2E">
        <w:rPr>
          <w:rFonts w:ascii="Calibri" w:hAnsi="Calibri" w:cs="Calibri"/>
          <w:sz w:val="22"/>
          <w:szCs w:val="22"/>
        </w:rPr>
        <w:t xml:space="preserve">Samedi 16 Septembre </w:t>
      </w:r>
      <w:r w:rsidRPr="00EA2C2E">
        <w:rPr>
          <w:rFonts w:ascii="Calibri" w:hAnsi="Calibri" w:cs="Calibri"/>
          <w:sz w:val="22"/>
          <w:szCs w:val="22"/>
        </w:rPr>
        <w:t>2017 à 19h00, soit 1</w:t>
      </w:r>
      <w:r w:rsidR="00737298" w:rsidRPr="00EA2C2E">
        <w:rPr>
          <w:rFonts w:ascii="Calibri" w:hAnsi="Calibri" w:cs="Calibri"/>
          <w:sz w:val="22"/>
          <w:szCs w:val="22"/>
        </w:rPr>
        <w:t>0</w:t>
      </w:r>
      <w:r w:rsidRPr="00EA2C2E">
        <w:rPr>
          <w:rFonts w:ascii="Calibri" w:hAnsi="Calibri" w:cs="Calibri"/>
          <w:sz w:val="22"/>
          <w:szCs w:val="22"/>
        </w:rPr>
        <w:t xml:space="preserve"> jours avant l’épreuve.</w:t>
      </w:r>
    </w:p>
    <w:p w:rsidR="0075575E" w:rsidRPr="00EA2C2E" w:rsidRDefault="0075575E" w:rsidP="0075575E">
      <w:pPr>
        <w:pStyle w:val="Default"/>
        <w:rPr>
          <w:rFonts w:ascii="Calibri" w:hAnsi="Calibri" w:cs="Calibri"/>
          <w:sz w:val="22"/>
          <w:szCs w:val="22"/>
        </w:rPr>
      </w:pPr>
      <w:r w:rsidRPr="00EA2C2E">
        <w:rPr>
          <w:rFonts w:ascii="Calibri" w:hAnsi="Calibri" w:cs="Calibri"/>
          <w:sz w:val="22"/>
          <w:szCs w:val="22"/>
        </w:rPr>
        <w:t xml:space="preserve">‐ La liste définitive des joueurs participants sera publiée le </w:t>
      </w:r>
      <w:r w:rsidR="00737298" w:rsidRPr="00EA2C2E">
        <w:rPr>
          <w:rFonts w:ascii="Calibri" w:hAnsi="Calibri" w:cs="Calibri"/>
          <w:sz w:val="22"/>
          <w:szCs w:val="22"/>
        </w:rPr>
        <w:t xml:space="preserve">Mardi 19 Septembre </w:t>
      </w:r>
      <w:r w:rsidRPr="00EA2C2E">
        <w:rPr>
          <w:rFonts w:ascii="Calibri" w:hAnsi="Calibri" w:cs="Calibri"/>
          <w:sz w:val="22"/>
          <w:szCs w:val="22"/>
        </w:rPr>
        <w:t xml:space="preserve">soit </w:t>
      </w:r>
      <w:r w:rsidR="00737298" w:rsidRPr="00EA2C2E">
        <w:rPr>
          <w:rFonts w:ascii="Calibri" w:hAnsi="Calibri" w:cs="Calibri"/>
          <w:sz w:val="22"/>
          <w:szCs w:val="22"/>
        </w:rPr>
        <w:t>7</w:t>
      </w:r>
      <w:r w:rsidRPr="00EA2C2E">
        <w:rPr>
          <w:rFonts w:ascii="Calibri" w:hAnsi="Calibri" w:cs="Calibri"/>
          <w:sz w:val="22"/>
          <w:szCs w:val="22"/>
        </w:rPr>
        <w:t xml:space="preserve"> jours avant</w:t>
      </w:r>
      <w:r w:rsidR="00737298" w:rsidRPr="00EA2C2E">
        <w:rPr>
          <w:rFonts w:ascii="Calibri" w:hAnsi="Calibri" w:cs="Calibri"/>
          <w:sz w:val="22"/>
          <w:szCs w:val="22"/>
        </w:rPr>
        <w:t xml:space="preserve"> </w:t>
      </w:r>
      <w:r w:rsidRPr="00EA2C2E">
        <w:rPr>
          <w:rFonts w:ascii="Calibri" w:hAnsi="Calibri" w:cs="Calibri"/>
          <w:sz w:val="22"/>
          <w:szCs w:val="22"/>
        </w:rPr>
        <w:t>l’épreuve.</w:t>
      </w:r>
    </w:p>
    <w:p w:rsidR="0075575E" w:rsidRPr="00EA2C2E" w:rsidRDefault="0075575E" w:rsidP="0075575E">
      <w:pPr>
        <w:pStyle w:val="Default"/>
        <w:rPr>
          <w:rFonts w:ascii="Calibri" w:hAnsi="Calibri" w:cs="Calibri"/>
          <w:sz w:val="22"/>
          <w:szCs w:val="22"/>
        </w:rPr>
      </w:pPr>
      <w:r w:rsidRPr="00EA2C2E">
        <w:rPr>
          <w:rFonts w:ascii="Calibri" w:hAnsi="Calibri" w:cs="Calibri"/>
          <w:sz w:val="22"/>
          <w:szCs w:val="22"/>
        </w:rPr>
        <w:t>‐ En cas de scratchs après la date de clôture, une liste d’attente sera établie.</w:t>
      </w:r>
    </w:p>
    <w:p w:rsidR="00737298" w:rsidRPr="00EA2C2E" w:rsidRDefault="00737298" w:rsidP="0075575E">
      <w:pPr>
        <w:pStyle w:val="Default"/>
        <w:rPr>
          <w:rFonts w:ascii="Calibri" w:hAnsi="Calibri" w:cs="Calibri"/>
          <w:sz w:val="22"/>
          <w:szCs w:val="22"/>
        </w:rPr>
      </w:pPr>
    </w:p>
    <w:p w:rsidR="00686028" w:rsidRPr="00737298" w:rsidRDefault="00686028" w:rsidP="0075575E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737298">
        <w:rPr>
          <w:rFonts w:ascii="Calibri" w:hAnsi="Calibri" w:cs="Calibri"/>
          <w:b/>
          <w:bCs/>
          <w:sz w:val="22"/>
          <w:szCs w:val="22"/>
        </w:rPr>
        <w:t xml:space="preserve">INSCRIPTION </w:t>
      </w:r>
    </w:p>
    <w:p w:rsidR="00737298" w:rsidRDefault="00686028" w:rsidP="0073729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Uniquement par courrier</w:t>
      </w:r>
      <w:r w:rsidR="00737298">
        <w:rPr>
          <w:rFonts w:ascii="Calibri" w:hAnsi="Calibri" w:cs="Calibri"/>
          <w:sz w:val="22"/>
          <w:szCs w:val="22"/>
        </w:rPr>
        <w:t xml:space="preserve"> adresser à : Golf de Saint Aubin - </w:t>
      </w:r>
      <w:r w:rsidR="00737298" w:rsidRPr="00EA2C2E">
        <w:rPr>
          <w:rFonts w:ascii="Calibri" w:hAnsi="Calibri" w:cs="Calibri"/>
          <w:sz w:val="22"/>
          <w:szCs w:val="22"/>
        </w:rPr>
        <w:t xml:space="preserve">Route du Golf </w:t>
      </w:r>
      <w:r w:rsidR="00737298">
        <w:rPr>
          <w:rFonts w:ascii="Calibri" w:hAnsi="Calibri" w:cs="Calibri"/>
          <w:sz w:val="22"/>
          <w:szCs w:val="22"/>
        </w:rPr>
        <w:t>– 91190 – SAINT AUBIN</w:t>
      </w:r>
    </w:p>
    <w:p w:rsidR="00737298" w:rsidRDefault="00686028" w:rsidP="0073729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, accompagnées du droit d’engagement par chèque à l’ordre de</w:t>
      </w:r>
      <w:r w:rsidR="0073729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« Golf Saint Aubin ». </w:t>
      </w:r>
    </w:p>
    <w:p w:rsidR="00686028" w:rsidRDefault="00686028" w:rsidP="00737298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Seuls les dossiers complets accompagnés du règlement seront pris en compte </w:t>
      </w:r>
    </w:p>
    <w:p w:rsidR="00737298" w:rsidRDefault="00737298" w:rsidP="0068602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33BCB" w:rsidRDefault="00D33BCB" w:rsidP="00686028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column"/>
      </w:r>
    </w:p>
    <w:p w:rsidR="00686028" w:rsidRDefault="00686028" w:rsidP="00686028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EA2C2E">
        <w:rPr>
          <w:rFonts w:ascii="Calibri" w:hAnsi="Calibri" w:cs="Calibri"/>
          <w:b/>
          <w:bCs/>
          <w:sz w:val="22"/>
          <w:szCs w:val="22"/>
        </w:rPr>
        <w:t>D</w:t>
      </w:r>
      <w:r w:rsidR="00EA2C2E" w:rsidRPr="00EA2C2E">
        <w:rPr>
          <w:rFonts w:ascii="Calibri" w:hAnsi="Calibri" w:cs="Calibri"/>
          <w:b/>
          <w:bCs/>
          <w:sz w:val="22"/>
          <w:szCs w:val="22"/>
        </w:rPr>
        <w:t>ROITS D’ENGAGEMENT</w:t>
      </w:r>
      <w:r w:rsidRPr="00EA2C2E">
        <w:rPr>
          <w:rFonts w:ascii="Calibri" w:hAnsi="Calibri" w:cs="Calibri"/>
          <w:b/>
          <w:bCs/>
          <w:sz w:val="22"/>
          <w:szCs w:val="22"/>
        </w:rPr>
        <w:t xml:space="preserve"> : </w:t>
      </w:r>
    </w:p>
    <w:p w:rsidR="001E52F8" w:rsidRPr="00EA2C2E" w:rsidRDefault="001E52F8" w:rsidP="00686028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7420B9" w:rsidTr="007420B9">
        <w:tc>
          <w:tcPr>
            <w:tcW w:w="7508" w:type="dxa"/>
          </w:tcPr>
          <w:p w:rsidR="007420B9" w:rsidRPr="002C6C2C" w:rsidRDefault="007420B9" w:rsidP="007420B9">
            <w:r>
              <w:t xml:space="preserve">Joueurs extérieur </w:t>
            </w:r>
            <w:r w:rsidRPr="002C6C2C">
              <w:t xml:space="preserve">Non Abonnée Blue Green </w:t>
            </w:r>
          </w:p>
        </w:tc>
        <w:tc>
          <w:tcPr>
            <w:tcW w:w="1554" w:type="dxa"/>
          </w:tcPr>
          <w:p w:rsidR="007420B9" w:rsidRPr="001E52F8" w:rsidRDefault="007420B9" w:rsidP="007420B9">
            <w:pPr>
              <w:spacing w:after="60"/>
              <w:rPr>
                <w:color w:val="17365D"/>
              </w:rPr>
            </w:pPr>
            <w:r w:rsidRPr="001E52F8">
              <w:rPr>
                <w:b/>
                <w:color w:val="17365D"/>
              </w:rPr>
              <w:t>80 Euros</w:t>
            </w:r>
          </w:p>
        </w:tc>
      </w:tr>
      <w:tr w:rsidR="007420B9" w:rsidTr="007420B9">
        <w:tc>
          <w:tcPr>
            <w:tcW w:w="7508" w:type="dxa"/>
          </w:tcPr>
          <w:p w:rsidR="007420B9" w:rsidRPr="002C6C2C" w:rsidRDefault="007420B9" w:rsidP="007420B9">
            <w:r w:rsidRPr="002C6C2C">
              <w:t>Abonnée Blue Green exclusif autre que Saint Aubin</w:t>
            </w:r>
          </w:p>
        </w:tc>
        <w:tc>
          <w:tcPr>
            <w:tcW w:w="1554" w:type="dxa"/>
          </w:tcPr>
          <w:p w:rsidR="007420B9" w:rsidRPr="001E52F8" w:rsidRDefault="007420B9" w:rsidP="007420B9">
            <w:pPr>
              <w:spacing w:after="60"/>
              <w:rPr>
                <w:color w:val="17365D"/>
              </w:rPr>
            </w:pPr>
            <w:r w:rsidRPr="001E52F8">
              <w:rPr>
                <w:b/>
                <w:color w:val="17365D"/>
              </w:rPr>
              <w:t>60 Euros</w:t>
            </w:r>
          </w:p>
        </w:tc>
      </w:tr>
      <w:tr w:rsidR="007420B9" w:rsidTr="007420B9">
        <w:tc>
          <w:tcPr>
            <w:tcW w:w="7508" w:type="dxa"/>
          </w:tcPr>
          <w:p w:rsidR="007420B9" w:rsidRPr="002C6C2C" w:rsidRDefault="007420B9" w:rsidP="007420B9">
            <w:r w:rsidRPr="002C6C2C">
              <w:t xml:space="preserve">Abonnée Blue Green Saint Aubin ou IDF (5/7) ou France </w:t>
            </w:r>
          </w:p>
        </w:tc>
        <w:tc>
          <w:tcPr>
            <w:tcW w:w="1554" w:type="dxa"/>
          </w:tcPr>
          <w:p w:rsidR="007420B9" w:rsidRPr="001E52F8" w:rsidRDefault="007420B9" w:rsidP="007420B9">
            <w:pPr>
              <w:spacing w:after="60"/>
              <w:rPr>
                <w:color w:val="17365D"/>
              </w:rPr>
            </w:pPr>
            <w:r w:rsidRPr="001E52F8">
              <w:rPr>
                <w:b/>
                <w:color w:val="17365D"/>
              </w:rPr>
              <w:t>30 Euros</w:t>
            </w:r>
          </w:p>
        </w:tc>
      </w:tr>
      <w:tr w:rsidR="007420B9" w:rsidTr="007420B9">
        <w:tc>
          <w:tcPr>
            <w:tcW w:w="7508" w:type="dxa"/>
          </w:tcPr>
          <w:p w:rsidR="007420B9" w:rsidRDefault="007420B9" w:rsidP="007420B9">
            <w:r w:rsidRPr="002C6C2C">
              <w:t>Abonnée Blue Green Saint Aubin ou IDF (5/7) ou France et Membres de l’AS</w:t>
            </w:r>
          </w:p>
        </w:tc>
        <w:tc>
          <w:tcPr>
            <w:tcW w:w="1554" w:type="dxa"/>
          </w:tcPr>
          <w:p w:rsidR="007420B9" w:rsidRPr="001E52F8" w:rsidRDefault="007420B9" w:rsidP="007420B9">
            <w:pPr>
              <w:spacing w:after="60"/>
              <w:rPr>
                <w:color w:val="17365D"/>
              </w:rPr>
            </w:pPr>
            <w:r w:rsidRPr="001E52F8">
              <w:rPr>
                <w:b/>
                <w:color w:val="17365D"/>
              </w:rPr>
              <w:t>20 Euros</w:t>
            </w:r>
          </w:p>
        </w:tc>
      </w:tr>
    </w:tbl>
    <w:p w:rsidR="00737298" w:rsidRDefault="00737298" w:rsidP="0068602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86028" w:rsidRDefault="00686028" w:rsidP="00686028">
      <w:pPr>
        <w:pStyle w:val="Default"/>
        <w:rPr>
          <w:sz w:val="22"/>
          <w:szCs w:val="22"/>
        </w:rPr>
      </w:pPr>
      <w:r w:rsidRPr="00635502">
        <w:rPr>
          <w:rFonts w:ascii="Calibri" w:hAnsi="Calibri" w:cs="Calibri"/>
          <w:b/>
          <w:bCs/>
          <w:sz w:val="22"/>
          <w:szCs w:val="22"/>
        </w:rPr>
        <w:t>Champ des joueurs</w:t>
      </w:r>
      <w:r>
        <w:rPr>
          <w:rFonts w:ascii="Arial" w:hAnsi="Arial" w:cs="Arial"/>
          <w:b/>
          <w:bCs/>
          <w:sz w:val="22"/>
          <w:szCs w:val="22"/>
        </w:rPr>
        <w:t xml:space="preserve"> : </w:t>
      </w:r>
    </w:p>
    <w:p w:rsidR="00686028" w:rsidRDefault="00686028" w:rsidP="0068602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nombre maximum de joueurs sera de </w:t>
      </w:r>
      <w:r w:rsidR="00612B42">
        <w:rPr>
          <w:rFonts w:ascii="Calibri" w:hAnsi="Calibri" w:cs="Calibri"/>
          <w:sz w:val="22"/>
          <w:szCs w:val="22"/>
        </w:rPr>
        <w:t>120</w:t>
      </w:r>
      <w:r>
        <w:rPr>
          <w:rFonts w:ascii="Calibri" w:hAnsi="Calibri" w:cs="Calibri"/>
          <w:sz w:val="22"/>
          <w:szCs w:val="22"/>
        </w:rPr>
        <w:t xml:space="preserve"> incluant </w:t>
      </w:r>
      <w:r w:rsidR="00F71741">
        <w:rPr>
          <w:rFonts w:ascii="Calibri" w:hAnsi="Calibri" w:cs="Calibri"/>
          <w:sz w:val="22"/>
          <w:szCs w:val="22"/>
        </w:rPr>
        <w:t>27</w:t>
      </w:r>
      <w:r>
        <w:rPr>
          <w:rFonts w:ascii="Calibri" w:hAnsi="Calibri" w:cs="Calibri"/>
          <w:sz w:val="22"/>
          <w:szCs w:val="22"/>
        </w:rPr>
        <w:t xml:space="preserve"> dames minimum et 1</w:t>
      </w:r>
      <w:r w:rsidR="00F71741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Wild </w:t>
      </w:r>
      <w:proofErr w:type="spellStart"/>
      <w:r>
        <w:rPr>
          <w:rFonts w:ascii="Calibri" w:hAnsi="Calibri" w:cs="Calibri"/>
          <w:sz w:val="22"/>
          <w:szCs w:val="22"/>
        </w:rPr>
        <w:t>Cards</w:t>
      </w:r>
      <w:proofErr w:type="spellEnd"/>
      <w:r>
        <w:rPr>
          <w:rFonts w:ascii="Calibri" w:hAnsi="Calibri" w:cs="Calibri"/>
          <w:sz w:val="22"/>
          <w:szCs w:val="22"/>
        </w:rPr>
        <w:t xml:space="preserve"> maximum </w:t>
      </w:r>
    </w:p>
    <w:p w:rsidR="00686028" w:rsidRPr="00EA2C2E" w:rsidRDefault="00686028" w:rsidP="00686028">
      <w:pPr>
        <w:pStyle w:val="Default"/>
        <w:rPr>
          <w:rFonts w:ascii="Calibri" w:hAnsi="Calibri" w:cs="Calibri"/>
          <w:b/>
          <w:sz w:val="22"/>
          <w:szCs w:val="22"/>
        </w:rPr>
      </w:pPr>
      <w:r w:rsidRPr="00EA2C2E">
        <w:rPr>
          <w:rFonts w:ascii="Calibri" w:hAnsi="Calibri" w:cs="Calibri"/>
          <w:b/>
          <w:sz w:val="22"/>
          <w:szCs w:val="22"/>
        </w:rPr>
        <w:t xml:space="preserve">Le champ des joueurs sera déterminé comme suit : </w:t>
      </w:r>
    </w:p>
    <w:p w:rsidR="00686028" w:rsidRPr="00635502" w:rsidRDefault="00686028" w:rsidP="00686028">
      <w:pPr>
        <w:pStyle w:val="Default"/>
        <w:rPr>
          <w:rFonts w:ascii="Calibri" w:hAnsi="Calibri" w:cs="Calibri"/>
          <w:sz w:val="22"/>
          <w:szCs w:val="22"/>
        </w:rPr>
      </w:pPr>
      <w:r w:rsidRPr="00635502">
        <w:rPr>
          <w:rFonts w:ascii="Calibri" w:hAnsi="Calibri" w:cs="Calibri"/>
          <w:sz w:val="22"/>
          <w:szCs w:val="22"/>
        </w:rPr>
        <w:t>Les joueurs seront retenus en privilégiant d’abord l’ordre du Mérite National Seniors, puis l’ordre des index à la date de clôture des inscriptions, puis l’ordre d’arrivée des inscriptions, tout en respectan</w:t>
      </w:r>
      <w:bookmarkStart w:id="0" w:name="_GoBack"/>
      <w:bookmarkEnd w:id="0"/>
      <w:r w:rsidRPr="00635502">
        <w:rPr>
          <w:rFonts w:ascii="Calibri" w:hAnsi="Calibri" w:cs="Calibri"/>
          <w:sz w:val="22"/>
          <w:szCs w:val="22"/>
        </w:rPr>
        <w:t xml:space="preserve">t le nombre minimum de Dames indiqué ci-dessus. Il faut toutefois réserver 5 places dans le champ des Dames et 15 places chez les Messieurs pour des joueurs non-classés au Mérite Seniors. </w:t>
      </w:r>
    </w:p>
    <w:p w:rsidR="00686028" w:rsidRPr="00635502" w:rsidRDefault="00686028" w:rsidP="00686028">
      <w:pPr>
        <w:pStyle w:val="Default"/>
        <w:rPr>
          <w:rFonts w:ascii="Calibri" w:hAnsi="Calibri" w:cs="Calibri"/>
          <w:sz w:val="22"/>
          <w:szCs w:val="22"/>
        </w:rPr>
      </w:pPr>
    </w:p>
    <w:p w:rsidR="00686028" w:rsidRPr="00635502" w:rsidRDefault="00686028" w:rsidP="00686028">
      <w:pPr>
        <w:pStyle w:val="Default"/>
        <w:rPr>
          <w:rFonts w:ascii="Calibri" w:hAnsi="Calibri" w:cs="Calibri"/>
          <w:sz w:val="22"/>
          <w:szCs w:val="22"/>
        </w:rPr>
      </w:pPr>
      <w:r w:rsidRPr="00635502">
        <w:rPr>
          <w:rFonts w:ascii="Calibri" w:hAnsi="Calibri" w:cs="Calibri"/>
          <w:sz w:val="22"/>
          <w:szCs w:val="22"/>
        </w:rPr>
        <w:t xml:space="preserve">Si à la date de clôture des inscriptions, le champ des joueurs est incomplet, le Club pourra le compléter en ajoutant des Dames et/ou des Messieurs </w:t>
      </w:r>
    </w:p>
    <w:p w:rsidR="00737298" w:rsidRDefault="00737298" w:rsidP="00686028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686028" w:rsidRDefault="00686028" w:rsidP="0068602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HEURES DE DÉPARTS </w:t>
      </w:r>
    </w:p>
    <w:p w:rsidR="00686028" w:rsidRDefault="00686028" w:rsidP="00EA2C2E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Les départs du 1er tour se feront par ordre croissant d’index dames et messieurs séparément </w:t>
      </w:r>
    </w:p>
    <w:p w:rsidR="00686028" w:rsidRDefault="00686028" w:rsidP="00EA2C2E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Les départs du 2ème tour se feront dans l’ordre inverse des résultats du 1</w:t>
      </w:r>
      <w:r>
        <w:rPr>
          <w:rFonts w:ascii="Calibri" w:hAnsi="Calibri" w:cs="Calibri"/>
          <w:sz w:val="14"/>
          <w:szCs w:val="14"/>
        </w:rPr>
        <w:t xml:space="preserve">er </w:t>
      </w:r>
      <w:r>
        <w:rPr>
          <w:rFonts w:ascii="Calibri" w:hAnsi="Calibri" w:cs="Calibri"/>
          <w:sz w:val="22"/>
          <w:szCs w:val="22"/>
        </w:rPr>
        <w:t xml:space="preserve">tour dames et messieurs séparément </w:t>
      </w:r>
    </w:p>
    <w:p w:rsidR="00EA2C2E" w:rsidRPr="00EA2C2E" w:rsidRDefault="00EA2C2E" w:rsidP="00EA2C2E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A2C2E">
        <w:rPr>
          <w:rFonts w:ascii="Calibri" w:hAnsi="Calibri" w:cs="Calibri"/>
          <w:sz w:val="22"/>
          <w:szCs w:val="22"/>
        </w:rPr>
        <w:t xml:space="preserve">Les heures de départs seront disponibles sur le site internet du golf et de la Fédération Française de golf: le lundi </w:t>
      </w:r>
      <w:r>
        <w:rPr>
          <w:rFonts w:ascii="Calibri" w:hAnsi="Calibri" w:cs="Calibri"/>
          <w:sz w:val="22"/>
          <w:szCs w:val="22"/>
        </w:rPr>
        <w:t>25</w:t>
      </w:r>
      <w:r w:rsidRPr="00EA2C2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Septembre </w:t>
      </w:r>
      <w:r w:rsidRPr="00EA2C2E">
        <w:rPr>
          <w:rFonts w:ascii="Calibri" w:hAnsi="Calibri" w:cs="Calibri"/>
          <w:sz w:val="22"/>
          <w:szCs w:val="22"/>
        </w:rPr>
        <w:t>à partir 14h00.</w:t>
      </w:r>
    </w:p>
    <w:p w:rsidR="00EA2C2E" w:rsidRDefault="00EA2C2E" w:rsidP="00EA2C2E">
      <w:pPr>
        <w:pStyle w:val="Default"/>
        <w:rPr>
          <w:rFonts w:ascii="Calibri" w:hAnsi="Calibri" w:cs="Calibri"/>
          <w:sz w:val="22"/>
          <w:szCs w:val="22"/>
        </w:rPr>
      </w:pPr>
      <w:r w:rsidRPr="00EA2C2E">
        <w:rPr>
          <w:rFonts w:ascii="Calibri" w:hAnsi="Calibri" w:cs="Calibri"/>
          <w:sz w:val="22"/>
          <w:szCs w:val="22"/>
        </w:rPr>
        <w:t>L’intervalle des départs est de 10 minutes</w:t>
      </w:r>
    </w:p>
    <w:p w:rsidR="00737298" w:rsidRDefault="00737298" w:rsidP="00686028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686028" w:rsidRDefault="00686028" w:rsidP="0068602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MARQUES DE DÉPARTS </w:t>
      </w:r>
    </w:p>
    <w:p w:rsidR="00686028" w:rsidRDefault="00686028" w:rsidP="0068602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Messieurs : </w:t>
      </w:r>
      <w:r>
        <w:rPr>
          <w:rFonts w:ascii="Calibri" w:hAnsi="Calibri" w:cs="Calibri"/>
          <w:sz w:val="22"/>
          <w:szCs w:val="22"/>
        </w:rPr>
        <w:t>Repère 3 Marques Jaunes – Par 7</w:t>
      </w:r>
      <w:r w:rsidR="00737298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, SSS </w:t>
      </w:r>
      <w:r w:rsidR="00737298">
        <w:rPr>
          <w:rFonts w:ascii="Calibri" w:hAnsi="Calibri" w:cs="Calibri"/>
          <w:sz w:val="22"/>
          <w:szCs w:val="22"/>
        </w:rPr>
        <w:t>67</w:t>
      </w:r>
      <w:r>
        <w:rPr>
          <w:rFonts w:ascii="Calibri" w:hAnsi="Calibri" w:cs="Calibri"/>
          <w:sz w:val="22"/>
          <w:szCs w:val="22"/>
        </w:rPr>
        <w:t>,</w:t>
      </w:r>
      <w:r w:rsidR="00737298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686028" w:rsidRDefault="00686028" w:rsidP="0068602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Dames : </w:t>
      </w:r>
      <w:r>
        <w:rPr>
          <w:rFonts w:ascii="Calibri" w:hAnsi="Calibri" w:cs="Calibri"/>
          <w:sz w:val="22"/>
          <w:szCs w:val="22"/>
        </w:rPr>
        <w:t>Repère 5 Marques Rouges – Par 7</w:t>
      </w:r>
      <w:r w:rsidR="00737298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, SSS 70,</w:t>
      </w:r>
      <w:r w:rsidR="00EA2C2E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737298" w:rsidRDefault="00737298" w:rsidP="00686028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686028" w:rsidRDefault="00686028" w:rsidP="0068602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DÉPARTAGE DES EX ÆQUO </w:t>
      </w:r>
    </w:p>
    <w:p w:rsidR="00686028" w:rsidRDefault="00686028" w:rsidP="0068602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 cas d’égalité pour la 1</w:t>
      </w:r>
      <w:r>
        <w:rPr>
          <w:rFonts w:ascii="Calibri" w:hAnsi="Calibri" w:cs="Calibri"/>
          <w:sz w:val="14"/>
          <w:szCs w:val="14"/>
        </w:rPr>
        <w:t xml:space="preserve">re </w:t>
      </w:r>
      <w:r>
        <w:rPr>
          <w:rFonts w:ascii="Calibri" w:hAnsi="Calibri" w:cs="Calibri"/>
          <w:sz w:val="22"/>
          <w:szCs w:val="22"/>
        </w:rPr>
        <w:t>place à l’issue des 2 tours, il sera joué un play-off en trou par trou sur les trous 1, 1</w:t>
      </w:r>
      <w:r w:rsidR="00EA2C2E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, </w:t>
      </w:r>
      <w:r w:rsidR="00EA2C2E">
        <w:rPr>
          <w:rFonts w:ascii="Calibri" w:hAnsi="Calibri" w:cs="Calibri"/>
          <w:sz w:val="22"/>
          <w:szCs w:val="22"/>
        </w:rPr>
        <w:t>11</w:t>
      </w:r>
      <w:r>
        <w:rPr>
          <w:rFonts w:ascii="Calibri" w:hAnsi="Calibri" w:cs="Calibri"/>
          <w:sz w:val="22"/>
          <w:szCs w:val="22"/>
        </w:rPr>
        <w:t xml:space="preserve"> et à nouveau si besoin. </w:t>
      </w:r>
    </w:p>
    <w:p w:rsidR="00686028" w:rsidRDefault="00686028" w:rsidP="0068602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NB : En cas d’impossibilité de terminer un play-off ou de le faire jouer, le classement provisoire deviendra définitif, </w:t>
      </w:r>
    </w:p>
    <w:p w:rsidR="00EA2C2E" w:rsidRDefault="00EA2C2E" w:rsidP="00EA2C2E">
      <w:pPr>
        <w:pStyle w:val="Default"/>
        <w:rPr>
          <w:rFonts w:ascii="Calibri" w:hAnsi="Calibri" w:cs="Calibri"/>
          <w:sz w:val="22"/>
          <w:szCs w:val="22"/>
        </w:rPr>
      </w:pPr>
    </w:p>
    <w:p w:rsidR="00686028" w:rsidRDefault="00686028" w:rsidP="00EA2C2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REMISE DES PRIX </w:t>
      </w:r>
    </w:p>
    <w:p w:rsidR="00686028" w:rsidRDefault="00686028" w:rsidP="0068602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remise des prix aura lieu sur le terrasse du restaurant. </w:t>
      </w:r>
    </w:p>
    <w:p w:rsidR="00EA2C2E" w:rsidRDefault="00EA2C2E" w:rsidP="00EA2C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EA2C2E" w:rsidRDefault="00EA2C2E" w:rsidP="00EA2C2E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PRIX : </w:t>
      </w:r>
      <w:r w:rsidRPr="00EA2C2E">
        <w:rPr>
          <w:rFonts w:ascii="Calibri" w:hAnsi="Calibri" w:cs="Calibri"/>
          <w:b/>
          <w:bCs/>
          <w:sz w:val="22"/>
          <w:szCs w:val="22"/>
        </w:rPr>
        <w:t>(Classement Brut exclusivement)</w:t>
      </w:r>
      <w:r>
        <w:rPr>
          <w:b/>
          <w:bCs/>
          <w:sz w:val="23"/>
          <w:szCs w:val="23"/>
        </w:rPr>
        <w:t xml:space="preserve"> </w:t>
      </w:r>
    </w:p>
    <w:p w:rsidR="00EA2C2E" w:rsidRDefault="00EA2C2E" w:rsidP="00EA2C2E">
      <w:pPr>
        <w:pStyle w:val="Default"/>
        <w:rPr>
          <w:sz w:val="23"/>
          <w:szCs w:val="23"/>
        </w:rPr>
      </w:pPr>
      <w:r>
        <w:rPr>
          <w:rFonts w:ascii="Cambria Math" w:hAnsi="Cambria Math" w:cs="Cambria Math"/>
          <w:sz w:val="23"/>
          <w:szCs w:val="23"/>
        </w:rPr>
        <w:t>‐</w:t>
      </w:r>
      <w:r>
        <w:rPr>
          <w:sz w:val="23"/>
          <w:szCs w:val="23"/>
        </w:rPr>
        <w:t xml:space="preserve"> Série messieurs : les trois premiers seront primés. </w:t>
      </w:r>
    </w:p>
    <w:p w:rsidR="00EA2C2E" w:rsidRDefault="00EA2C2E" w:rsidP="00EA2C2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mbria Math" w:hAnsi="Cambria Math" w:cs="Cambria Math"/>
          <w:sz w:val="23"/>
          <w:szCs w:val="23"/>
        </w:rPr>
        <w:t>‐</w:t>
      </w:r>
      <w:r>
        <w:rPr>
          <w:sz w:val="23"/>
          <w:szCs w:val="23"/>
        </w:rPr>
        <w:t xml:space="preserve"> Série dames : les deux premières seront primées.</w:t>
      </w:r>
    </w:p>
    <w:p w:rsidR="00EA2C2E" w:rsidRDefault="00EA2C2E" w:rsidP="00EA2C2E">
      <w:pPr>
        <w:pStyle w:val="Default"/>
        <w:rPr>
          <w:b/>
          <w:bCs/>
          <w:sz w:val="23"/>
          <w:szCs w:val="23"/>
        </w:rPr>
      </w:pPr>
    </w:p>
    <w:p w:rsidR="00EA2C2E" w:rsidRDefault="00D33BCB" w:rsidP="00EA2C2E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2"/>
          <w:szCs w:val="22"/>
        </w:rPr>
        <w:br w:type="column"/>
      </w:r>
      <w:r w:rsidR="00EA2C2E" w:rsidRPr="00EA2C2E">
        <w:rPr>
          <w:rFonts w:ascii="Calibri" w:hAnsi="Calibri" w:cs="Calibri"/>
          <w:b/>
          <w:bCs/>
          <w:sz w:val="22"/>
          <w:szCs w:val="22"/>
        </w:rPr>
        <w:lastRenderedPageBreak/>
        <w:t>FORFAIT</w:t>
      </w:r>
      <w:r w:rsidR="00EA2C2E">
        <w:rPr>
          <w:b/>
          <w:bCs/>
          <w:sz w:val="23"/>
          <w:szCs w:val="23"/>
        </w:rPr>
        <w:t xml:space="preserve"> </w:t>
      </w:r>
    </w:p>
    <w:p w:rsidR="00EA2C2E" w:rsidRPr="00EA2C2E" w:rsidRDefault="00EA2C2E" w:rsidP="00EA2C2E">
      <w:pPr>
        <w:pStyle w:val="Default"/>
        <w:rPr>
          <w:rFonts w:ascii="Calibri" w:hAnsi="Calibri" w:cs="Calibri"/>
          <w:sz w:val="22"/>
          <w:szCs w:val="22"/>
        </w:rPr>
      </w:pPr>
      <w:r w:rsidRPr="00EA2C2E">
        <w:rPr>
          <w:rFonts w:ascii="Calibri" w:hAnsi="Calibri" w:cs="Calibri"/>
          <w:sz w:val="22"/>
          <w:szCs w:val="22"/>
        </w:rPr>
        <w:t xml:space="preserve">‐ Le joueur pourra annuler sa participation jusqu’au Vendredi </w:t>
      </w:r>
      <w:r>
        <w:rPr>
          <w:rFonts w:ascii="Calibri" w:hAnsi="Calibri" w:cs="Calibri"/>
          <w:sz w:val="22"/>
          <w:szCs w:val="22"/>
        </w:rPr>
        <w:t xml:space="preserve">22 Septembre </w:t>
      </w:r>
      <w:r w:rsidRPr="00EA2C2E">
        <w:rPr>
          <w:rFonts w:ascii="Calibri" w:hAnsi="Calibri" w:cs="Calibri"/>
          <w:sz w:val="22"/>
          <w:szCs w:val="22"/>
        </w:rPr>
        <w:t xml:space="preserve">2017 à minuit. Dans cette hypothèse, les frais d’inscription lui seront remboursés. </w:t>
      </w:r>
    </w:p>
    <w:p w:rsidR="00EA2C2E" w:rsidRPr="00EA2C2E" w:rsidRDefault="00EA2C2E" w:rsidP="00EA2C2E">
      <w:pPr>
        <w:pStyle w:val="Default"/>
        <w:rPr>
          <w:rFonts w:ascii="Calibri" w:hAnsi="Calibri" w:cs="Calibri"/>
          <w:sz w:val="22"/>
          <w:szCs w:val="22"/>
        </w:rPr>
      </w:pPr>
      <w:r w:rsidRPr="00EA2C2E">
        <w:rPr>
          <w:rFonts w:ascii="Calibri" w:hAnsi="Calibri" w:cs="Calibri"/>
          <w:sz w:val="22"/>
          <w:szCs w:val="22"/>
        </w:rPr>
        <w:t xml:space="preserve">‐ En cas d’annulation de participation au‐delà de ce délai, les frais d’inscription restent dus, sauf motif justifié par des circonstances exceptionnelles (accident, maladie avec ordonnance, décès d’un proche …) soumis à l’approbation du Comité de l’Epreuve. </w:t>
      </w:r>
    </w:p>
    <w:p w:rsidR="00EA2C2E" w:rsidRPr="00EA2C2E" w:rsidRDefault="00EA2C2E" w:rsidP="00EA2C2E">
      <w:pPr>
        <w:pStyle w:val="Default"/>
        <w:rPr>
          <w:rFonts w:ascii="Calibri" w:hAnsi="Calibri" w:cs="Calibri"/>
          <w:sz w:val="22"/>
          <w:szCs w:val="22"/>
        </w:rPr>
      </w:pPr>
      <w:r w:rsidRPr="00EA2C2E">
        <w:rPr>
          <w:rFonts w:ascii="Calibri" w:hAnsi="Calibri" w:cs="Calibri"/>
          <w:sz w:val="22"/>
          <w:szCs w:val="22"/>
        </w:rPr>
        <w:t xml:space="preserve">‐ Tout joueur qui n’aurait pas réglé ses frais d’inscription sera refusé jusqu’au complet règlement des sommes dues. </w:t>
      </w:r>
    </w:p>
    <w:p w:rsidR="00EA2C2E" w:rsidRDefault="00EA2C2E" w:rsidP="00EA2C2E">
      <w:pPr>
        <w:pStyle w:val="Default"/>
        <w:rPr>
          <w:rFonts w:ascii="Calibri" w:hAnsi="Calibri" w:cs="Calibri"/>
          <w:sz w:val="22"/>
          <w:szCs w:val="22"/>
        </w:rPr>
      </w:pPr>
      <w:r w:rsidRPr="00EA2C2E">
        <w:rPr>
          <w:rFonts w:ascii="Calibri" w:hAnsi="Calibri" w:cs="Calibri"/>
          <w:sz w:val="22"/>
          <w:szCs w:val="22"/>
        </w:rPr>
        <w:t xml:space="preserve">‐ Le club sera tenu par les règlements fédéraux d’informer la Ligue de ces différents cas. Le joueur se verra refuser l’inscription à tout autre Trophée Seniors organisé au sein de la Ligue Ile de France. </w:t>
      </w:r>
    </w:p>
    <w:p w:rsidR="00EA2C2E" w:rsidRPr="00EA2C2E" w:rsidRDefault="00EA2C2E" w:rsidP="00EA2C2E">
      <w:pPr>
        <w:pStyle w:val="Default"/>
        <w:rPr>
          <w:rFonts w:ascii="Calibri" w:hAnsi="Calibri" w:cs="Calibri"/>
          <w:sz w:val="22"/>
          <w:szCs w:val="22"/>
        </w:rPr>
      </w:pPr>
    </w:p>
    <w:p w:rsidR="00EA2C2E" w:rsidRDefault="00686028" w:rsidP="00686028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COMITÉ DE L’ÉPREUVE </w:t>
      </w:r>
    </w:p>
    <w:p w:rsidR="00EA2C2E" w:rsidRPr="00635502" w:rsidRDefault="00EA2C2E" w:rsidP="00EA2C2E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635502">
        <w:rPr>
          <w:rFonts w:ascii="Calibri" w:hAnsi="Calibri" w:cs="Calibri"/>
          <w:b/>
          <w:bCs/>
          <w:sz w:val="22"/>
          <w:szCs w:val="22"/>
        </w:rPr>
        <w:t xml:space="preserve">Composition du Comité de l’Epreuve </w:t>
      </w:r>
    </w:p>
    <w:p w:rsidR="00EA2C2E" w:rsidRPr="00635502" w:rsidRDefault="00EA2C2E" w:rsidP="00EA2C2E">
      <w:pPr>
        <w:rPr>
          <w:rFonts w:ascii="Calibri" w:hAnsi="Calibri" w:cs="Calibri"/>
          <w:color w:val="000000"/>
        </w:rPr>
      </w:pPr>
      <w:r w:rsidRPr="00635502">
        <w:rPr>
          <w:rFonts w:ascii="Calibri" w:hAnsi="Calibri" w:cs="Calibri"/>
          <w:color w:val="000000"/>
        </w:rPr>
        <w:t>‐ Aude BREDEL (Directrice du Golf) – Bruno MICHEL (Président Association Sportive du Club) – les 2 arbitres</w:t>
      </w:r>
    </w:p>
    <w:p w:rsidR="0015391F" w:rsidRPr="00686028" w:rsidRDefault="00686028" w:rsidP="00EA2C2E">
      <w:r>
        <w:rPr>
          <w:rFonts w:ascii="Calibri" w:hAnsi="Calibri" w:cs="Calibri"/>
          <w:b/>
          <w:bCs/>
        </w:rPr>
        <w:t>Le Comité de l’épreuve se réserve le droit de modifier le présent règlement au cours du Grand Prix pour faire face à tout événement particulier (intempéries, …).</w:t>
      </w:r>
    </w:p>
    <w:sectPr w:rsidR="0015391F" w:rsidRPr="00686028" w:rsidSect="00737298">
      <w:headerReference w:type="default" r:id="rId7"/>
      <w:pgSz w:w="11906" w:h="16838"/>
      <w:pgMar w:top="1417" w:right="849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281" w:rsidRDefault="00224281" w:rsidP="00686028">
      <w:pPr>
        <w:spacing w:after="0" w:line="240" w:lineRule="auto"/>
      </w:pPr>
      <w:r>
        <w:separator/>
      </w:r>
    </w:p>
  </w:endnote>
  <w:endnote w:type="continuationSeparator" w:id="0">
    <w:p w:rsidR="00224281" w:rsidRDefault="00224281" w:rsidP="0068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281" w:rsidRDefault="00224281" w:rsidP="00686028">
      <w:pPr>
        <w:spacing w:after="0" w:line="240" w:lineRule="auto"/>
      </w:pPr>
      <w:r>
        <w:separator/>
      </w:r>
    </w:p>
  </w:footnote>
  <w:footnote w:type="continuationSeparator" w:id="0">
    <w:p w:rsidR="00224281" w:rsidRDefault="00224281" w:rsidP="0068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-714" w:type="dxa"/>
      <w:tblLook w:val="04A0" w:firstRow="1" w:lastRow="0" w:firstColumn="1" w:lastColumn="0" w:noHBand="0" w:noVBand="1"/>
    </w:tblPr>
    <w:tblGrid>
      <w:gridCol w:w="2694"/>
      <w:gridCol w:w="5670"/>
      <w:gridCol w:w="1843"/>
    </w:tblGrid>
    <w:tr w:rsidR="0075575E" w:rsidTr="0075575E">
      <w:tc>
        <w:tcPr>
          <w:tcW w:w="2694" w:type="dxa"/>
        </w:tcPr>
        <w:p w:rsidR="0075575E" w:rsidRDefault="0075575E" w:rsidP="002E4736">
          <w:pPr>
            <w:pStyle w:val="En-tte"/>
          </w:pPr>
          <w:r w:rsidRPr="0075575E">
            <w:rPr>
              <w:noProof/>
              <w:lang w:eastAsia="fr-FR"/>
            </w:rPr>
            <w:drawing>
              <wp:inline distT="0" distB="0" distL="0" distR="0" wp14:anchorId="3957014C" wp14:editId="59D99F18">
                <wp:extent cx="1524000" cy="704850"/>
                <wp:effectExtent l="0" t="0" r="0" b="0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75575E" w:rsidRPr="0075575E" w:rsidRDefault="0075575E" w:rsidP="0075575E">
          <w:pPr>
            <w:pStyle w:val="En-tte"/>
            <w:jc w:val="center"/>
            <w:rPr>
              <w:noProof/>
              <w:lang w:eastAsia="fr-FR"/>
            </w:rPr>
          </w:pPr>
          <w:r w:rsidRPr="0075575E">
            <w:rPr>
              <w:noProof/>
              <w:lang w:eastAsia="fr-FR"/>
            </w:rPr>
            <w:drawing>
              <wp:inline distT="0" distB="0" distL="0" distR="0" wp14:anchorId="6F026C2C" wp14:editId="4AFCC13B">
                <wp:extent cx="1331366" cy="698967"/>
                <wp:effectExtent l="0" t="0" r="2540" b="6350"/>
                <wp:docPr id="21" name="Picture 14" descr="logo saint aub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6" name="Picture 14" descr="logo saint aub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296" cy="71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75575E" w:rsidRPr="0075575E" w:rsidRDefault="0075575E" w:rsidP="0075575E">
          <w:pPr>
            <w:pStyle w:val="En-tte"/>
            <w:jc w:val="center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7AF14FFB" wp14:editId="169647FF">
                <wp:extent cx="768662" cy="738518"/>
                <wp:effectExtent l="0" t="0" r="0" b="4445"/>
                <wp:docPr id="22" name="Imag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736" cy="743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6028" w:rsidRDefault="006860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A7A92"/>
    <w:multiLevelType w:val="hybridMultilevel"/>
    <w:tmpl w:val="9B5A339E"/>
    <w:lvl w:ilvl="0" w:tplc="30F0F42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28"/>
    <w:rsid w:val="0015391F"/>
    <w:rsid w:val="001E52F8"/>
    <w:rsid w:val="00224281"/>
    <w:rsid w:val="00612B42"/>
    <w:rsid w:val="00635502"/>
    <w:rsid w:val="00686028"/>
    <w:rsid w:val="00737298"/>
    <w:rsid w:val="007420B9"/>
    <w:rsid w:val="0075575E"/>
    <w:rsid w:val="00786B94"/>
    <w:rsid w:val="007A0E7D"/>
    <w:rsid w:val="00AC26C5"/>
    <w:rsid w:val="00D33BCB"/>
    <w:rsid w:val="00EA2C2E"/>
    <w:rsid w:val="00EC7FD9"/>
    <w:rsid w:val="00F7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6143A"/>
  <w15:chartTrackingRefBased/>
  <w15:docId w15:val="{C9AA2D3E-B380-4C9E-8EF5-D1AF9370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86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68602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8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6028"/>
  </w:style>
  <w:style w:type="paragraph" w:styleId="Pieddepage">
    <w:name w:val="footer"/>
    <w:basedOn w:val="Normal"/>
    <w:link w:val="PieddepageCar"/>
    <w:uiPriority w:val="99"/>
    <w:unhideWhenUsed/>
    <w:rsid w:val="0068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6028"/>
  </w:style>
  <w:style w:type="table" w:styleId="Grilledutableau">
    <w:name w:val="Table Grid"/>
    <w:basedOn w:val="TableauNormal"/>
    <w:uiPriority w:val="39"/>
    <w:rsid w:val="00755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813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Michel</dc:creator>
  <cp:keywords/>
  <dc:description/>
  <cp:lastModifiedBy>Bruno Michel</cp:lastModifiedBy>
  <cp:revision>5</cp:revision>
  <dcterms:created xsi:type="dcterms:W3CDTF">2017-07-06T16:41:00Z</dcterms:created>
  <dcterms:modified xsi:type="dcterms:W3CDTF">2017-07-12T11:37:00Z</dcterms:modified>
</cp:coreProperties>
</file>