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0A" w:rsidRDefault="00F2550A" w:rsidP="00E4418B">
      <w:pPr>
        <w:spacing w:after="120" w:line="240" w:lineRule="auto"/>
        <w:rPr>
          <w:rFonts w:ascii="Verdana" w:eastAsia="Times New Roman" w:hAnsi="Verdana" w:cs="Times New Roman"/>
          <w:b/>
          <w:i/>
          <w:sz w:val="24"/>
          <w:szCs w:val="24"/>
          <w:lang w:eastAsia="fr-FR"/>
        </w:rPr>
      </w:pPr>
      <w:r>
        <w:rPr>
          <w:rFonts w:ascii="Verdana" w:eastAsia="Times New Roman" w:hAnsi="Verdana" w:cs="Times New Roman"/>
          <w:b/>
          <w:i/>
          <w:noProof/>
          <w:sz w:val="24"/>
          <w:szCs w:val="24"/>
          <w:lang w:eastAsia="fr-FR"/>
        </w:rPr>
        <w:drawing>
          <wp:anchor distT="0" distB="0" distL="114300" distR="114300" simplePos="0" relativeHeight="251658240" behindDoc="1" locked="0" layoutInCell="1" allowOverlap="1">
            <wp:simplePos x="0" y="0"/>
            <wp:positionH relativeFrom="column">
              <wp:posOffset>19685</wp:posOffset>
            </wp:positionH>
            <wp:positionV relativeFrom="paragraph">
              <wp:posOffset>635</wp:posOffset>
            </wp:positionV>
            <wp:extent cx="1466850" cy="1242060"/>
            <wp:effectExtent l="19050" t="0" r="0" b="0"/>
            <wp:wrapTight wrapText="bothSides">
              <wp:wrapPolygon edited="0">
                <wp:start x="-281" y="0"/>
                <wp:lineTo x="-281" y="21202"/>
                <wp:lineTo x="21600" y="21202"/>
                <wp:lineTo x="21600" y="0"/>
                <wp:lineTo x="-281" y="0"/>
              </wp:wrapPolygon>
            </wp:wrapTight>
            <wp:docPr id="1" name="Image 0" descr="FO 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 43b.jpg"/>
                    <pic:cNvPicPr/>
                  </pic:nvPicPr>
                  <pic:blipFill>
                    <a:blip r:embed="rId8" cstate="print"/>
                    <a:stretch>
                      <a:fillRect/>
                    </a:stretch>
                  </pic:blipFill>
                  <pic:spPr>
                    <a:xfrm>
                      <a:off x="0" y="0"/>
                      <a:ext cx="1466850" cy="1242060"/>
                    </a:xfrm>
                    <a:prstGeom prst="rect">
                      <a:avLst/>
                    </a:prstGeom>
                  </pic:spPr>
                </pic:pic>
              </a:graphicData>
            </a:graphic>
          </wp:anchor>
        </w:drawing>
      </w:r>
      <w:r>
        <w:rPr>
          <w:rFonts w:ascii="Verdana" w:eastAsia="Times New Roman" w:hAnsi="Verdana" w:cs="Times New Roman"/>
          <w:b/>
          <w:i/>
          <w:sz w:val="24"/>
          <w:szCs w:val="24"/>
          <w:lang w:eastAsia="fr-FR"/>
        </w:rPr>
        <w:t>DECLARATION DU CONSEIL DEPARTEMENTAL DES SYNDICATS FO DE LA HAUTE LOIRE</w:t>
      </w:r>
    </w:p>
    <w:p w:rsidR="00F51E4F" w:rsidRDefault="00F2550A" w:rsidP="00E4418B">
      <w:pPr>
        <w:spacing w:after="120" w:line="240" w:lineRule="auto"/>
        <w:rPr>
          <w:rFonts w:ascii="Verdana" w:eastAsia="Times New Roman" w:hAnsi="Verdana" w:cs="Times New Roman"/>
          <w:b/>
          <w:i/>
          <w:sz w:val="24"/>
          <w:szCs w:val="24"/>
          <w:lang w:eastAsia="fr-FR"/>
        </w:rPr>
      </w:pPr>
      <w:r>
        <w:rPr>
          <w:rFonts w:ascii="Verdana" w:eastAsia="Times New Roman" w:hAnsi="Verdana" w:cs="Times New Roman"/>
          <w:b/>
          <w:i/>
          <w:sz w:val="24"/>
          <w:szCs w:val="24"/>
          <w:lang w:eastAsia="fr-FR"/>
        </w:rPr>
        <w:t>Le 16 octobre 2020</w:t>
      </w:r>
      <w:r w:rsidR="00F51E4F">
        <w:rPr>
          <w:rFonts w:ascii="Verdana" w:eastAsia="Times New Roman" w:hAnsi="Verdana" w:cs="Times New Roman"/>
          <w:b/>
          <w:i/>
          <w:sz w:val="24"/>
          <w:szCs w:val="24"/>
          <w:lang w:eastAsia="fr-FR"/>
        </w:rPr>
        <w:t xml:space="preserve"> </w:t>
      </w:r>
    </w:p>
    <w:p w:rsidR="00F2550A" w:rsidRDefault="00F51E4F" w:rsidP="00E4418B">
      <w:pPr>
        <w:spacing w:after="120" w:line="240" w:lineRule="auto"/>
        <w:rPr>
          <w:rFonts w:ascii="Verdana" w:eastAsia="Times New Roman" w:hAnsi="Verdana" w:cs="Times New Roman"/>
          <w:b/>
          <w:i/>
          <w:sz w:val="24"/>
          <w:szCs w:val="24"/>
          <w:lang w:eastAsia="fr-FR"/>
        </w:rPr>
      </w:pPr>
      <w:r>
        <w:rPr>
          <w:rFonts w:ascii="Verdana" w:eastAsia="Times New Roman" w:hAnsi="Verdana" w:cs="Times New Roman"/>
          <w:b/>
          <w:i/>
          <w:sz w:val="24"/>
          <w:szCs w:val="24"/>
          <w:lang w:eastAsia="fr-FR"/>
        </w:rPr>
        <w:t>SALLE BALAVOINE AU PUY EN VELAY</w:t>
      </w:r>
    </w:p>
    <w:p w:rsidR="00F2550A" w:rsidRDefault="00F2550A" w:rsidP="00E4418B">
      <w:pPr>
        <w:spacing w:after="120" w:line="240" w:lineRule="auto"/>
        <w:rPr>
          <w:rFonts w:ascii="Verdana" w:eastAsia="Times New Roman" w:hAnsi="Verdana" w:cs="Times New Roman"/>
          <w:b/>
          <w:i/>
          <w:sz w:val="24"/>
          <w:szCs w:val="24"/>
          <w:lang w:eastAsia="fr-FR"/>
        </w:rPr>
      </w:pPr>
    </w:p>
    <w:p w:rsidR="00455956" w:rsidRDefault="000515F3" w:rsidP="00E4418B">
      <w:pPr>
        <w:spacing w:after="120" w:line="240" w:lineRule="auto"/>
        <w:rPr>
          <w:rFonts w:ascii="Verdana" w:eastAsia="Times New Roman" w:hAnsi="Verdana" w:cs="Times New Roman"/>
          <w:b/>
          <w:i/>
          <w:sz w:val="24"/>
          <w:szCs w:val="24"/>
          <w:lang w:eastAsia="fr-FR"/>
        </w:rPr>
      </w:pPr>
      <w:r>
        <w:rPr>
          <w:rFonts w:ascii="Verdana" w:eastAsia="Times New Roman" w:hAnsi="Verdana" w:cs="Times New Roman"/>
          <w:b/>
          <w:i/>
          <w:sz w:val="24"/>
          <w:szCs w:val="24"/>
          <w:lang w:eastAsia="fr-FR"/>
        </w:rPr>
        <w:t>Face aux attaques gouvernementales et patronales</w:t>
      </w:r>
      <w:r w:rsidR="000406A5">
        <w:rPr>
          <w:rFonts w:ascii="Verdana" w:eastAsia="Times New Roman" w:hAnsi="Verdana" w:cs="Times New Roman"/>
          <w:b/>
          <w:i/>
          <w:sz w:val="24"/>
          <w:szCs w:val="24"/>
          <w:lang w:eastAsia="fr-FR"/>
        </w:rPr>
        <w:t>,</w:t>
      </w:r>
    </w:p>
    <w:p w:rsidR="00E767C1" w:rsidRPr="00E767C1" w:rsidRDefault="000406A5" w:rsidP="00E4418B">
      <w:pPr>
        <w:spacing w:after="120" w:line="240" w:lineRule="auto"/>
        <w:rPr>
          <w:rFonts w:ascii="Verdana" w:eastAsia="Times New Roman" w:hAnsi="Verdana" w:cs="Times New Roman"/>
          <w:b/>
          <w:i/>
          <w:sz w:val="24"/>
          <w:szCs w:val="24"/>
          <w:lang w:eastAsia="fr-FR"/>
        </w:rPr>
      </w:pPr>
      <w:proofErr w:type="gramStart"/>
      <w:r>
        <w:rPr>
          <w:rFonts w:ascii="Verdana" w:eastAsia="Times New Roman" w:hAnsi="Verdana" w:cs="Times New Roman"/>
          <w:b/>
          <w:i/>
          <w:sz w:val="24"/>
          <w:szCs w:val="24"/>
          <w:lang w:eastAsia="fr-FR"/>
        </w:rPr>
        <w:t>l</w:t>
      </w:r>
      <w:r w:rsidR="00E767C1" w:rsidRPr="00E767C1">
        <w:rPr>
          <w:rFonts w:ascii="Verdana" w:eastAsia="Times New Roman" w:hAnsi="Verdana" w:cs="Times New Roman"/>
          <w:b/>
          <w:i/>
          <w:sz w:val="24"/>
          <w:szCs w:val="24"/>
          <w:lang w:eastAsia="fr-FR"/>
        </w:rPr>
        <w:t>’heure</w:t>
      </w:r>
      <w:proofErr w:type="gramEnd"/>
      <w:r w:rsidR="00E767C1" w:rsidRPr="00E767C1">
        <w:rPr>
          <w:rFonts w:ascii="Verdana" w:eastAsia="Times New Roman" w:hAnsi="Verdana" w:cs="Times New Roman"/>
          <w:b/>
          <w:i/>
          <w:sz w:val="24"/>
          <w:szCs w:val="24"/>
          <w:lang w:eastAsia="fr-FR"/>
        </w:rPr>
        <w:t xml:space="preserve"> est à la préparation </w:t>
      </w:r>
      <w:r w:rsidR="00F2550A">
        <w:rPr>
          <w:rFonts w:ascii="Verdana" w:eastAsia="Times New Roman" w:hAnsi="Verdana" w:cs="Times New Roman"/>
          <w:b/>
          <w:i/>
          <w:sz w:val="24"/>
          <w:szCs w:val="24"/>
          <w:lang w:eastAsia="fr-FR"/>
        </w:rPr>
        <w:t>du rapport de forces</w:t>
      </w:r>
      <w:r w:rsidR="00E767C1" w:rsidRPr="00E767C1">
        <w:rPr>
          <w:rFonts w:ascii="Verdana" w:eastAsia="Times New Roman" w:hAnsi="Verdana" w:cs="Times New Roman"/>
          <w:b/>
          <w:i/>
          <w:sz w:val="24"/>
          <w:szCs w:val="24"/>
          <w:lang w:eastAsia="fr-FR"/>
        </w:rPr>
        <w:t xml:space="preserve"> interprofessionnel</w:t>
      </w:r>
    </w:p>
    <w:p w:rsidR="000406A5" w:rsidRDefault="000406A5" w:rsidP="00E4418B">
      <w:pPr>
        <w:spacing w:after="120" w:line="240" w:lineRule="auto"/>
        <w:rPr>
          <w:rFonts w:ascii="Verdana" w:eastAsia="Times New Roman" w:hAnsi="Verdana" w:cs="Times New Roman"/>
          <w:sz w:val="18"/>
          <w:szCs w:val="18"/>
          <w:lang w:eastAsia="fr-FR"/>
        </w:rPr>
      </w:pPr>
    </w:p>
    <w:p w:rsidR="006C2281" w:rsidRPr="00E767C1" w:rsidRDefault="00F4123A"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 xml:space="preserve">Malgré les restrictions imposées </w:t>
      </w:r>
      <w:r w:rsidR="00E6707C">
        <w:rPr>
          <w:rFonts w:ascii="Verdana" w:eastAsia="Times New Roman" w:hAnsi="Verdana" w:cs="Times New Roman"/>
          <w:sz w:val="18"/>
          <w:szCs w:val="18"/>
          <w:lang w:eastAsia="fr-FR"/>
        </w:rPr>
        <w:t>150</w:t>
      </w:r>
      <w:r w:rsidRPr="00E767C1">
        <w:rPr>
          <w:rFonts w:ascii="Verdana" w:eastAsia="Times New Roman" w:hAnsi="Verdana" w:cs="Times New Roman"/>
          <w:sz w:val="18"/>
          <w:szCs w:val="18"/>
          <w:lang w:eastAsia="fr-FR"/>
        </w:rPr>
        <w:t xml:space="preserve"> militants se sont réunis, ont discuté, et défini ensemble leurs positions</w:t>
      </w:r>
      <w:r>
        <w:rPr>
          <w:rFonts w:ascii="Verdana" w:eastAsia="Times New Roman" w:hAnsi="Verdana" w:cs="Times New Roman"/>
          <w:sz w:val="18"/>
          <w:szCs w:val="18"/>
          <w:lang w:eastAsia="fr-FR"/>
        </w:rPr>
        <w:t xml:space="preserve"> au</w:t>
      </w:r>
      <w:r w:rsidR="006C2281" w:rsidRPr="00E767C1">
        <w:rPr>
          <w:rFonts w:ascii="Verdana" w:eastAsia="Times New Roman" w:hAnsi="Verdana" w:cs="Times New Roman"/>
          <w:sz w:val="18"/>
          <w:szCs w:val="18"/>
          <w:lang w:eastAsia="fr-FR"/>
        </w:rPr>
        <w:t xml:space="preserve"> Conseil Départemental des syndicats de l’UD FO 43</w:t>
      </w:r>
      <w:r>
        <w:rPr>
          <w:rFonts w:ascii="Verdana" w:eastAsia="Times New Roman" w:hAnsi="Verdana" w:cs="Times New Roman"/>
          <w:sz w:val="18"/>
          <w:szCs w:val="18"/>
          <w:lang w:eastAsia="fr-FR"/>
        </w:rPr>
        <w:t xml:space="preserve">, </w:t>
      </w:r>
      <w:r w:rsidR="004D3026" w:rsidRPr="00E767C1">
        <w:rPr>
          <w:rFonts w:ascii="Verdana" w:eastAsia="Times New Roman" w:hAnsi="Verdana" w:cs="Times New Roman"/>
          <w:sz w:val="18"/>
          <w:szCs w:val="18"/>
          <w:lang w:eastAsia="fr-FR"/>
        </w:rPr>
        <w:t>le</w:t>
      </w:r>
      <w:r w:rsidR="006C2281" w:rsidRPr="00E767C1">
        <w:rPr>
          <w:rFonts w:ascii="Verdana" w:eastAsia="Times New Roman" w:hAnsi="Verdana" w:cs="Times New Roman"/>
          <w:sz w:val="18"/>
          <w:szCs w:val="18"/>
          <w:lang w:eastAsia="fr-FR"/>
        </w:rPr>
        <w:t xml:space="preserve"> Vendredi 16 octobre</w:t>
      </w:r>
      <w:r>
        <w:rPr>
          <w:rFonts w:ascii="Verdana" w:eastAsia="Times New Roman" w:hAnsi="Verdana" w:cs="Times New Roman"/>
          <w:sz w:val="18"/>
          <w:szCs w:val="18"/>
          <w:lang w:eastAsia="fr-FR"/>
        </w:rPr>
        <w:t xml:space="preserve"> à la salle Balavoine au Puy en Velay</w:t>
      </w:r>
      <w:r w:rsidR="006C2281" w:rsidRPr="00E767C1">
        <w:rPr>
          <w:rFonts w:ascii="Verdana" w:eastAsia="Times New Roman" w:hAnsi="Verdana" w:cs="Times New Roman"/>
          <w:sz w:val="18"/>
          <w:szCs w:val="18"/>
          <w:lang w:eastAsia="fr-FR"/>
        </w:rPr>
        <w:t xml:space="preserve"> sous la présidence de Yves VEYRIER, Secrétaire Général de la Confédération Générale</w:t>
      </w:r>
      <w:r w:rsidR="00E5123F" w:rsidRPr="00E767C1">
        <w:rPr>
          <w:rFonts w:ascii="Verdana" w:eastAsia="Times New Roman" w:hAnsi="Verdana" w:cs="Times New Roman"/>
          <w:sz w:val="18"/>
          <w:szCs w:val="18"/>
          <w:lang w:eastAsia="fr-FR"/>
        </w:rPr>
        <w:t xml:space="preserve"> du Travail FORCE OUVRIERE</w:t>
      </w:r>
      <w:r w:rsidR="006C2281" w:rsidRPr="00E767C1">
        <w:rPr>
          <w:rFonts w:ascii="Verdana" w:eastAsia="Times New Roman" w:hAnsi="Verdana" w:cs="Times New Roman"/>
          <w:sz w:val="18"/>
          <w:szCs w:val="18"/>
          <w:lang w:eastAsia="fr-FR"/>
        </w:rPr>
        <w:t>.</w:t>
      </w:r>
    </w:p>
    <w:p w:rsidR="00F2550A" w:rsidRDefault="003636F7"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bCs/>
          <w:sz w:val="18"/>
          <w:szCs w:val="18"/>
          <w:lang w:eastAsia="fr-FR"/>
        </w:rPr>
        <w:t>L</w:t>
      </w:r>
      <w:r w:rsidR="00F4123A" w:rsidRPr="00E767C1">
        <w:rPr>
          <w:rFonts w:ascii="Verdana" w:eastAsia="Times New Roman" w:hAnsi="Verdana" w:cs="Times New Roman"/>
          <w:bCs/>
          <w:sz w:val="18"/>
          <w:szCs w:val="18"/>
          <w:lang w:eastAsia="fr-FR"/>
        </w:rPr>
        <w:t xml:space="preserve">es libertés </w:t>
      </w:r>
      <w:r w:rsidR="00F4123A">
        <w:rPr>
          <w:rFonts w:ascii="Verdana" w:eastAsia="Times New Roman" w:hAnsi="Verdana" w:cs="Times New Roman"/>
          <w:bCs/>
          <w:sz w:val="18"/>
          <w:szCs w:val="18"/>
          <w:lang w:eastAsia="fr-FR"/>
        </w:rPr>
        <w:t>collective</w:t>
      </w:r>
      <w:r w:rsidR="00F4123A" w:rsidRPr="00E767C1">
        <w:rPr>
          <w:rFonts w:ascii="Verdana" w:eastAsia="Times New Roman" w:hAnsi="Verdana" w:cs="Times New Roman"/>
          <w:bCs/>
          <w:sz w:val="18"/>
          <w:szCs w:val="18"/>
          <w:lang w:eastAsia="fr-FR"/>
        </w:rPr>
        <w:t xml:space="preserve">s et </w:t>
      </w:r>
      <w:r w:rsidR="00F4123A" w:rsidRPr="00E767C1">
        <w:rPr>
          <w:rFonts w:ascii="Verdana" w:eastAsia="Times New Roman" w:hAnsi="Verdana" w:cs="Times New Roman"/>
          <w:sz w:val="18"/>
          <w:szCs w:val="18"/>
          <w:lang w:eastAsia="fr-FR"/>
        </w:rPr>
        <w:t xml:space="preserve"> notamment le droit à se réunir, à manifester et à s’organiser sont remises en cause</w:t>
      </w:r>
      <w:r>
        <w:rPr>
          <w:rFonts w:ascii="Verdana" w:eastAsia="Times New Roman" w:hAnsi="Verdana" w:cs="Times New Roman"/>
          <w:sz w:val="18"/>
          <w:szCs w:val="18"/>
          <w:lang w:eastAsia="fr-FR"/>
        </w:rPr>
        <w:t xml:space="preserve">. </w:t>
      </w:r>
      <w:r w:rsidR="00F2550A">
        <w:rPr>
          <w:rFonts w:ascii="Verdana" w:eastAsia="Times New Roman" w:hAnsi="Verdana" w:cs="Times New Roman"/>
          <w:sz w:val="18"/>
          <w:szCs w:val="18"/>
          <w:lang w:eastAsia="fr-FR"/>
        </w:rPr>
        <w:t>Elles sont indispensables au combat syndical indépendant.</w:t>
      </w:r>
    </w:p>
    <w:p w:rsidR="001C2421" w:rsidRDefault="003636F7"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La décision d’un couvre feu de sinistre mémoire touche un tiers de la population du pays, celle qui vit dans les grandes agglomérations, qui se voit privée de vie sociale. Elle restreint également la liberté pour l’ensemble du pays et notamment la vie syndicale  (déplacements pour les réunions</w:t>
      </w:r>
      <w:r w:rsidR="00716B9E">
        <w:rPr>
          <w:rFonts w:ascii="Verdana" w:eastAsia="Times New Roman" w:hAnsi="Verdana" w:cs="Times New Roman"/>
          <w:sz w:val="18"/>
          <w:szCs w:val="18"/>
          <w:lang w:eastAsia="fr-FR"/>
        </w:rPr>
        <w:t>…)</w:t>
      </w:r>
      <w:r w:rsidR="001C2421">
        <w:rPr>
          <w:rFonts w:ascii="Verdana" w:eastAsia="Times New Roman" w:hAnsi="Verdana" w:cs="Times New Roman"/>
          <w:sz w:val="18"/>
          <w:szCs w:val="18"/>
          <w:lang w:eastAsia="fr-FR"/>
        </w:rPr>
        <w:t>. Le climat de peur entretenu est destiné à masquer les graves attaques</w:t>
      </w:r>
      <w:r w:rsidR="00067504">
        <w:rPr>
          <w:rFonts w:ascii="Verdana" w:eastAsia="Times New Roman" w:hAnsi="Verdana" w:cs="Times New Roman"/>
          <w:sz w:val="18"/>
          <w:szCs w:val="18"/>
          <w:lang w:eastAsia="fr-FR"/>
        </w:rPr>
        <w:t xml:space="preserve"> portées contre l’hôpital public </w:t>
      </w:r>
      <w:r w:rsidR="001C2421">
        <w:rPr>
          <w:rFonts w:ascii="Verdana" w:eastAsia="Times New Roman" w:hAnsi="Verdana" w:cs="Times New Roman"/>
          <w:sz w:val="18"/>
          <w:szCs w:val="18"/>
          <w:lang w:eastAsia="fr-FR"/>
        </w:rPr>
        <w:t>par les gouvernements successifs et encore aujourd’hui, en pleine crise sanitaire.</w:t>
      </w:r>
    </w:p>
    <w:p w:rsidR="006C2281" w:rsidRPr="00E767C1" w:rsidRDefault="00DB4531"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Dans ces conditions, </w:t>
      </w:r>
      <w:r w:rsidR="00F4123A">
        <w:rPr>
          <w:rFonts w:ascii="Verdana" w:eastAsia="Times New Roman" w:hAnsi="Verdana" w:cs="Times New Roman"/>
          <w:sz w:val="18"/>
          <w:szCs w:val="18"/>
          <w:lang w:eastAsia="fr-FR"/>
        </w:rPr>
        <w:t>l</w:t>
      </w:r>
      <w:r w:rsidR="004D3026" w:rsidRPr="00E767C1">
        <w:rPr>
          <w:rFonts w:ascii="Verdana" w:eastAsia="Times New Roman" w:hAnsi="Verdana" w:cs="Times New Roman"/>
          <w:sz w:val="18"/>
          <w:szCs w:val="18"/>
          <w:lang w:eastAsia="fr-FR"/>
        </w:rPr>
        <w:t>a démocrat</w:t>
      </w:r>
      <w:r>
        <w:rPr>
          <w:rFonts w:ascii="Verdana" w:eastAsia="Times New Roman" w:hAnsi="Verdana" w:cs="Times New Roman"/>
          <w:sz w:val="18"/>
          <w:szCs w:val="18"/>
          <w:lang w:eastAsia="fr-FR"/>
        </w:rPr>
        <w:t>ie syndicale demeure</w:t>
      </w:r>
      <w:r w:rsidR="003636F7">
        <w:rPr>
          <w:rFonts w:ascii="Verdana" w:eastAsia="Times New Roman" w:hAnsi="Verdana" w:cs="Times New Roman"/>
          <w:sz w:val="18"/>
          <w:szCs w:val="18"/>
          <w:lang w:eastAsia="fr-FR"/>
        </w:rPr>
        <w:t xml:space="preserve"> bien vivante</w:t>
      </w:r>
      <w:r>
        <w:rPr>
          <w:rFonts w:ascii="Verdana" w:eastAsia="Times New Roman" w:hAnsi="Verdana" w:cs="Times New Roman"/>
          <w:sz w:val="18"/>
          <w:szCs w:val="18"/>
          <w:lang w:eastAsia="fr-FR"/>
        </w:rPr>
        <w:t xml:space="preserve"> au sein de la Confédération Générale du Travail FORCE OUVRIERE</w:t>
      </w:r>
      <w:r w:rsidR="003636F7">
        <w:rPr>
          <w:rFonts w:ascii="Verdana" w:eastAsia="Times New Roman" w:hAnsi="Verdana" w:cs="Times New Roman"/>
          <w:sz w:val="18"/>
          <w:szCs w:val="18"/>
          <w:lang w:eastAsia="fr-FR"/>
        </w:rPr>
        <w:t>. L</w:t>
      </w:r>
      <w:r w:rsidR="00AA6F41" w:rsidRPr="00E767C1">
        <w:rPr>
          <w:rFonts w:ascii="Verdana" w:eastAsia="Times New Roman" w:hAnsi="Verdana" w:cs="Times New Roman"/>
          <w:sz w:val="18"/>
          <w:szCs w:val="18"/>
          <w:lang w:eastAsia="fr-FR"/>
        </w:rPr>
        <w:t xml:space="preserve">e </w:t>
      </w:r>
      <w:r w:rsidR="00E5123F" w:rsidRPr="00E767C1">
        <w:rPr>
          <w:rFonts w:ascii="Verdana" w:eastAsia="Times New Roman" w:hAnsi="Verdana" w:cs="Times New Roman"/>
          <w:sz w:val="18"/>
          <w:szCs w:val="18"/>
          <w:lang w:eastAsia="fr-FR"/>
        </w:rPr>
        <w:t xml:space="preserve">combat pour les revendications </w:t>
      </w:r>
      <w:r w:rsidR="003636F7">
        <w:rPr>
          <w:rFonts w:ascii="Verdana" w:eastAsia="Times New Roman" w:hAnsi="Verdana" w:cs="Times New Roman"/>
          <w:sz w:val="18"/>
          <w:szCs w:val="18"/>
          <w:lang w:eastAsia="fr-FR"/>
        </w:rPr>
        <w:t>reste</w:t>
      </w:r>
      <w:r w:rsidR="006C2281" w:rsidRPr="00E767C1">
        <w:rPr>
          <w:rFonts w:ascii="Verdana" w:eastAsia="Times New Roman" w:hAnsi="Verdana" w:cs="Times New Roman"/>
          <w:sz w:val="18"/>
          <w:szCs w:val="18"/>
          <w:lang w:eastAsia="fr-FR"/>
        </w:rPr>
        <w:t xml:space="preserve"> au centre des </w:t>
      </w:r>
      <w:r w:rsidR="00F4123A">
        <w:rPr>
          <w:rFonts w:ascii="Verdana" w:eastAsia="Times New Roman" w:hAnsi="Verdana" w:cs="Times New Roman"/>
          <w:sz w:val="18"/>
          <w:szCs w:val="18"/>
          <w:lang w:eastAsia="fr-FR"/>
        </w:rPr>
        <w:t>débats</w:t>
      </w:r>
      <w:r w:rsidR="003636F7">
        <w:rPr>
          <w:rFonts w:ascii="Verdana" w:eastAsia="Times New Roman" w:hAnsi="Verdana" w:cs="Times New Roman"/>
          <w:sz w:val="18"/>
          <w:szCs w:val="18"/>
          <w:lang w:eastAsia="fr-FR"/>
        </w:rPr>
        <w:t xml:space="preserve"> des militants FO</w:t>
      </w:r>
      <w:r w:rsidR="000515F3">
        <w:rPr>
          <w:rFonts w:ascii="Verdana" w:eastAsia="Times New Roman" w:hAnsi="Verdana" w:cs="Times New Roman"/>
          <w:sz w:val="18"/>
          <w:szCs w:val="18"/>
          <w:lang w:eastAsia="fr-FR"/>
        </w:rPr>
        <w:t xml:space="preserve"> à l’image des nombreuses mobilisations et grèves qui </w:t>
      </w:r>
      <w:r w:rsidR="000406A5">
        <w:rPr>
          <w:rFonts w:ascii="Verdana" w:eastAsia="Times New Roman" w:hAnsi="Verdana" w:cs="Times New Roman"/>
          <w:sz w:val="18"/>
          <w:szCs w:val="18"/>
          <w:lang w:eastAsia="fr-FR"/>
        </w:rPr>
        <w:t>se dévelloppent</w:t>
      </w:r>
      <w:r w:rsidR="000515F3">
        <w:rPr>
          <w:rFonts w:ascii="Verdana" w:eastAsia="Times New Roman" w:hAnsi="Verdana" w:cs="Times New Roman"/>
          <w:sz w:val="18"/>
          <w:szCs w:val="18"/>
          <w:lang w:eastAsia="fr-FR"/>
        </w:rPr>
        <w:t xml:space="preserve"> en cette rentrée dans tout le pays.</w:t>
      </w:r>
    </w:p>
    <w:p w:rsidR="00F4123A" w:rsidRDefault="006C2281"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i/>
          <w:iCs/>
          <w:sz w:val="18"/>
          <w:szCs w:val="18"/>
          <w:lang w:eastAsia="fr-FR"/>
        </w:rPr>
        <w:t xml:space="preserve">Métallurgie, santé privée, territoriaux, </w:t>
      </w:r>
      <w:r w:rsidR="00F01BBC" w:rsidRPr="00E767C1">
        <w:rPr>
          <w:rFonts w:ascii="Verdana" w:eastAsia="Times New Roman" w:hAnsi="Verdana" w:cs="Times New Roman"/>
          <w:i/>
          <w:iCs/>
          <w:sz w:val="18"/>
          <w:szCs w:val="18"/>
          <w:lang w:eastAsia="fr-FR"/>
        </w:rPr>
        <w:t>g</w:t>
      </w:r>
      <w:r w:rsidR="000C18AD" w:rsidRPr="00E767C1">
        <w:rPr>
          <w:rFonts w:ascii="Verdana" w:eastAsia="Times New Roman" w:hAnsi="Verdana" w:cs="Times New Roman"/>
          <w:i/>
          <w:iCs/>
          <w:sz w:val="18"/>
          <w:szCs w:val="18"/>
          <w:lang w:eastAsia="fr-FR"/>
        </w:rPr>
        <w:t>rande distribution</w:t>
      </w:r>
      <w:r w:rsidRPr="00E767C1">
        <w:rPr>
          <w:rFonts w:ascii="Verdana" w:eastAsia="Times New Roman" w:hAnsi="Verdana" w:cs="Times New Roman"/>
          <w:i/>
          <w:iCs/>
          <w:sz w:val="18"/>
          <w:szCs w:val="18"/>
          <w:lang w:eastAsia="fr-FR"/>
        </w:rPr>
        <w:t xml:space="preserve">, </w:t>
      </w:r>
      <w:r w:rsidR="000C18AD" w:rsidRPr="00E767C1">
        <w:rPr>
          <w:rFonts w:ascii="Verdana" w:eastAsia="Times New Roman" w:hAnsi="Verdana" w:cs="Times New Roman"/>
          <w:i/>
          <w:iCs/>
          <w:sz w:val="18"/>
          <w:szCs w:val="18"/>
          <w:lang w:eastAsia="fr-FR"/>
        </w:rPr>
        <w:t>Hôpitaux Publics</w:t>
      </w:r>
      <w:r w:rsidRPr="00E767C1">
        <w:rPr>
          <w:rFonts w:ascii="Verdana" w:eastAsia="Times New Roman" w:hAnsi="Verdana" w:cs="Times New Roman"/>
          <w:i/>
          <w:iCs/>
          <w:sz w:val="18"/>
          <w:szCs w:val="18"/>
          <w:lang w:eastAsia="fr-FR"/>
        </w:rPr>
        <w:t>, Éducation nationale, retraités,</w:t>
      </w:r>
      <w:r w:rsidR="000C18AD" w:rsidRPr="00E767C1">
        <w:rPr>
          <w:rFonts w:ascii="Verdana" w:eastAsia="Times New Roman" w:hAnsi="Verdana" w:cs="Times New Roman"/>
          <w:i/>
          <w:iCs/>
          <w:sz w:val="18"/>
          <w:szCs w:val="18"/>
          <w:lang w:eastAsia="fr-FR"/>
        </w:rPr>
        <w:t xml:space="preserve"> Sécurité Sociale, la Poste, secteur médico-social</w:t>
      </w:r>
      <w:r w:rsidR="00F70C27" w:rsidRPr="00E767C1">
        <w:rPr>
          <w:rFonts w:ascii="Verdana" w:eastAsia="Times New Roman" w:hAnsi="Verdana" w:cs="Times New Roman"/>
          <w:i/>
          <w:iCs/>
          <w:sz w:val="18"/>
          <w:szCs w:val="18"/>
          <w:lang w:eastAsia="fr-FR"/>
        </w:rPr>
        <w:t>, Finances Publiques</w:t>
      </w:r>
      <w:r w:rsidRPr="00E767C1">
        <w:rPr>
          <w:rFonts w:ascii="Verdana" w:eastAsia="Times New Roman" w:hAnsi="Verdana" w:cs="Times New Roman"/>
          <w:i/>
          <w:iCs/>
          <w:sz w:val="18"/>
          <w:szCs w:val="18"/>
          <w:lang w:eastAsia="fr-FR"/>
        </w:rPr>
        <w:t>… </w:t>
      </w:r>
      <w:r w:rsidR="00932071">
        <w:rPr>
          <w:rFonts w:ascii="Verdana" w:eastAsia="Times New Roman" w:hAnsi="Verdana" w:cs="Times New Roman"/>
          <w:iCs/>
          <w:sz w:val="18"/>
          <w:szCs w:val="18"/>
          <w:lang w:eastAsia="fr-FR"/>
        </w:rPr>
        <w:t>15</w:t>
      </w:r>
      <w:r w:rsidRPr="00E767C1">
        <w:rPr>
          <w:rFonts w:ascii="Verdana" w:eastAsia="Times New Roman" w:hAnsi="Verdana" w:cs="Times New Roman"/>
          <w:sz w:val="18"/>
          <w:szCs w:val="18"/>
          <w:lang w:eastAsia="fr-FR"/>
        </w:rPr>
        <w:t xml:space="preserve"> intervenants </w:t>
      </w:r>
      <w:r w:rsidR="00F70C27" w:rsidRPr="00E767C1">
        <w:rPr>
          <w:rFonts w:ascii="Verdana" w:eastAsia="Times New Roman" w:hAnsi="Verdana" w:cs="Times New Roman"/>
          <w:sz w:val="18"/>
          <w:szCs w:val="18"/>
          <w:lang w:eastAsia="fr-FR"/>
        </w:rPr>
        <w:t>se sont exprimés</w:t>
      </w:r>
      <w:r w:rsidR="00F4123A">
        <w:rPr>
          <w:rFonts w:ascii="Verdana" w:eastAsia="Times New Roman" w:hAnsi="Verdana" w:cs="Times New Roman"/>
          <w:sz w:val="18"/>
          <w:szCs w:val="18"/>
          <w:lang w:eastAsia="fr-FR"/>
        </w:rPr>
        <w:t>.</w:t>
      </w:r>
    </w:p>
    <w:p w:rsidR="00E4418B" w:rsidRPr="00E767C1" w:rsidRDefault="00F4123A"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Le constat est accablant :</w:t>
      </w:r>
      <w:r w:rsidR="00F70C27" w:rsidRPr="00E767C1">
        <w:rPr>
          <w:rFonts w:ascii="Verdana" w:eastAsia="Times New Roman" w:hAnsi="Verdana" w:cs="Times New Roman"/>
          <w:sz w:val="18"/>
          <w:szCs w:val="18"/>
          <w:lang w:eastAsia="fr-FR"/>
        </w:rPr>
        <w:t xml:space="preserve"> la crise sanitaire sert de prétexte</w:t>
      </w:r>
      <w:r w:rsidR="00A86A76" w:rsidRPr="00E767C1">
        <w:rPr>
          <w:rFonts w:ascii="Verdana" w:eastAsia="Times New Roman" w:hAnsi="Verdana" w:cs="Times New Roman"/>
          <w:sz w:val="18"/>
          <w:szCs w:val="18"/>
          <w:lang w:eastAsia="fr-FR"/>
        </w:rPr>
        <w:t xml:space="preserve"> au g</w:t>
      </w:r>
      <w:r w:rsidR="00E4418B" w:rsidRPr="00E767C1">
        <w:rPr>
          <w:rFonts w:ascii="Verdana" w:eastAsia="Times New Roman" w:hAnsi="Verdana" w:cs="Times New Roman"/>
          <w:sz w:val="18"/>
          <w:szCs w:val="18"/>
          <w:lang w:eastAsia="fr-FR"/>
        </w:rPr>
        <w:t>ouvernement et au patronat</w:t>
      </w:r>
      <w:r>
        <w:rPr>
          <w:rFonts w:ascii="Verdana" w:eastAsia="Times New Roman" w:hAnsi="Verdana" w:cs="Times New Roman"/>
          <w:sz w:val="18"/>
          <w:szCs w:val="18"/>
          <w:lang w:eastAsia="fr-FR"/>
        </w:rPr>
        <w:t xml:space="preserve"> pour renforcer leurs attaques contre les droits des salariés</w:t>
      </w:r>
      <w:r w:rsidR="00E4418B" w:rsidRPr="00E767C1">
        <w:rPr>
          <w:rFonts w:ascii="Verdana" w:eastAsia="Times New Roman" w:hAnsi="Verdana" w:cs="Times New Roman"/>
          <w:sz w:val="18"/>
          <w:szCs w:val="18"/>
          <w:lang w:eastAsia="fr-FR"/>
        </w:rPr>
        <w:t>.</w:t>
      </w:r>
    </w:p>
    <w:p w:rsidR="00E4418B" w:rsidRPr="00E767C1" w:rsidRDefault="00E4418B"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bCs/>
          <w:sz w:val="18"/>
          <w:szCs w:val="18"/>
          <w:lang w:eastAsia="fr-FR"/>
        </w:rPr>
        <w:t>Malgré les milliards d’argent public versés aux entreprises, l</w:t>
      </w:r>
      <w:r w:rsidR="006C2281" w:rsidRPr="00E767C1">
        <w:rPr>
          <w:rFonts w:ascii="Verdana" w:eastAsia="Times New Roman" w:hAnsi="Verdana" w:cs="Times New Roman"/>
          <w:bCs/>
          <w:sz w:val="18"/>
          <w:szCs w:val="18"/>
          <w:lang w:eastAsia="fr-FR"/>
        </w:rPr>
        <w:t xml:space="preserve">es </w:t>
      </w:r>
      <w:r w:rsidRPr="00E767C1">
        <w:rPr>
          <w:rFonts w:ascii="Verdana" w:eastAsia="Times New Roman" w:hAnsi="Verdana" w:cs="Times New Roman"/>
          <w:bCs/>
          <w:sz w:val="18"/>
          <w:szCs w:val="18"/>
          <w:lang w:eastAsia="fr-FR"/>
        </w:rPr>
        <w:t xml:space="preserve">plans de </w:t>
      </w:r>
      <w:r w:rsidR="006C2281" w:rsidRPr="00E767C1">
        <w:rPr>
          <w:rFonts w:ascii="Verdana" w:eastAsia="Times New Roman" w:hAnsi="Verdana" w:cs="Times New Roman"/>
          <w:bCs/>
          <w:sz w:val="18"/>
          <w:szCs w:val="18"/>
          <w:lang w:eastAsia="fr-FR"/>
        </w:rPr>
        <w:t xml:space="preserve">licenciements </w:t>
      </w:r>
      <w:r w:rsidRPr="00E767C1">
        <w:rPr>
          <w:rFonts w:ascii="Verdana" w:eastAsia="Times New Roman" w:hAnsi="Verdana" w:cs="Times New Roman"/>
          <w:bCs/>
          <w:sz w:val="18"/>
          <w:szCs w:val="18"/>
          <w:lang w:eastAsia="fr-FR"/>
        </w:rPr>
        <w:t xml:space="preserve">s’accélèrent </w:t>
      </w:r>
      <w:r w:rsidR="00A06D9B" w:rsidRPr="00E767C1">
        <w:rPr>
          <w:rFonts w:ascii="Verdana" w:eastAsia="Times New Roman" w:hAnsi="Verdana" w:cs="Times New Roman"/>
          <w:bCs/>
          <w:sz w:val="18"/>
          <w:szCs w:val="18"/>
          <w:lang w:eastAsia="fr-FR"/>
        </w:rPr>
        <w:t>et le chantage à emploi</w:t>
      </w:r>
      <w:r w:rsidR="001A5D13" w:rsidRPr="00E767C1">
        <w:rPr>
          <w:rFonts w:ascii="Verdana" w:eastAsia="Times New Roman" w:hAnsi="Verdana" w:cs="Times New Roman"/>
          <w:bCs/>
          <w:sz w:val="18"/>
          <w:szCs w:val="18"/>
          <w:lang w:eastAsia="fr-FR"/>
        </w:rPr>
        <w:t> </w:t>
      </w:r>
      <w:r w:rsidRPr="00E767C1">
        <w:rPr>
          <w:rFonts w:ascii="Verdana" w:eastAsia="Times New Roman" w:hAnsi="Verdana" w:cs="Times New Roman"/>
          <w:bCs/>
          <w:sz w:val="18"/>
          <w:szCs w:val="18"/>
          <w:lang w:eastAsia="fr-FR"/>
        </w:rPr>
        <w:t xml:space="preserve">se développe. Nombre d’intérimaires et de travailleurs précaires se </w:t>
      </w:r>
      <w:r w:rsidR="00A30828" w:rsidRPr="00E767C1">
        <w:rPr>
          <w:rFonts w:ascii="Verdana" w:eastAsia="Times New Roman" w:hAnsi="Verdana" w:cs="Times New Roman"/>
          <w:bCs/>
          <w:sz w:val="18"/>
          <w:szCs w:val="18"/>
          <w:lang w:eastAsia="fr-FR"/>
        </w:rPr>
        <w:t>retrouvent au chômage. Les petites entreprises les plus fragiles ont déjà fermé leur porte dans la coiffure, la restauration, le bâtiment… favorisant ainsi les grands groupes.  Et dans le même temps le gouvernement veut appliquer en 2021 sa réforme de l’assurance chômage qui baisse les droits à indemnisation des demandeurs d’emploi !</w:t>
      </w:r>
    </w:p>
    <w:p w:rsidR="00A30828" w:rsidRPr="00E767C1" w:rsidRDefault="00A30828"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Les suppressions d’emplois et de</w:t>
      </w:r>
      <w:r w:rsidR="00E4418B" w:rsidRPr="00E767C1">
        <w:rPr>
          <w:rFonts w:ascii="Verdana" w:eastAsia="Times New Roman" w:hAnsi="Verdana" w:cs="Times New Roman"/>
          <w:sz w:val="18"/>
          <w:szCs w:val="18"/>
          <w:lang w:eastAsia="fr-FR"/>
        </w:rPr>
        <w:t xml:space="preserve"> services publics se poursuivent</w:t>
      </w:r>
      <w:r w:rsidRPr="00E767C1">
        <w:rPr>
          <w:rFonts w:ascii="Verdana" w:eastAsia="Times New Roman" w:hAnsi="Verdana" w:cs="Times New Roman"/>
          <w:sz w:val="18"/>
          <w:szCs w:val="18"/>
          <w:lang w:eastAsia="fr-FR"/>
        </w:rPr>
        <w:t>.</w:t>
      </w:r>
      <w:r w:rsidR="00E4418B" w:rsidRPr="00E767C1">
        <w:rPr>
          <w:rFonts w:ascii="Verdana" w:eastAsia="Times New Roman" w:hAnsi="Verdana" w:cs="Times New Roman"/>
          <w:sz w:val="18"/>
          <w:szCs w:val="18"/>
          <w:lang w:eastAsia="fr-FR"/>
        </w:rPr>
        <w:t> </w:t>
      </w:r>
      <w:r w:rsidRPr="00E767C1">
        <w:rPr>
          <w:rFonts w:ascii="Verdana" w:eastAsia="Times New Roman" w:hAnsi="Verdana" w:cs="Times New Roman"/>
          <w:sz w:val="18"/>
          <w:szCs w:val="18"/>
          <w:lang w:eastAsia="fr-FR"/>
        </w:rPr>
        <w:t>A</w:t>
      </w:r>
      <w:r w:rsidR="00E4418B" w:rsidRPr="00E767C1">
        <w:rPr>
          <w:rFonts w:ascii="Verdana" w:eastAsia="Times New Roman" w:hAnsi="Verdana" w:cs="Times New Roman"/>
          <w:sz w:val="18"/>
          <w:szCs w:val="18"/>
          <w:lang w:eastAsia="fr-FR"/>
        </w:rPr>
        <w:t>ux finances publiques</w:t>
      </w:r>
      <w:r w:rsidR="000515F3">
        <w:rPr>
          <w:rFonts w:ascii="Verdana" w:eastAsia="Times New Roman" w:hAnsi="Verdana" w:cs="Times New Roman"/>
          <w:sz w:val="18"/>
          <w:szCs w:val="18"/>
          <w:lang w:eastAsia="fr-FR"/>
        </w:rPr>
        <w:t xml:space="preserve"> la mise en place d’un « nouveau réseau de proximité » amène à la concentration des services au détriment de la présence au plus près des </w:t>
      </w:r>
      <w:proofErr w:type="gramStart"/>
      <w:r w:rsidR="000515F3">
        <w:rPr>
          <w:rFonts w:ascii="Verdana" w:eastAsia="Times New Roman" w:hAnsi="Verdana" w:cs="Times New Roman"/>
          <w:sz w:val="18"/>
          <w:szCs w:val="18"/>
          <w:lang w:eastAsia="fr-FR"/>
        </w:rPr>
        <w:t xml:space="preserve">citoyens </w:t>
      </w:r>
      <w:r w:rsidRPr="00E767C1">
        <w:rPr>
          <w:rFonts w:ascii="Verdana" w:eastAsia="Times New Roman" w:hAnsi="Verdana" w:cs="Times New Roman"/>
          <w:sz w:val="18"/>
          <w:szCs w:val="18"/>
          <w:lang w:eastAsia="fr-FR"/>
        </w:rPr>
        <w:t>.</w:t>
      </w:r>
      <w:proofErr w:type="gramEnd"/>
      <w:r w:rsidRPr="00E767C1">
        <w:rPr>
          <w:rFonts w:ascii="Verdana" w:eastAsia="Times New Roman" w:hAnsi="Verdana" w:cs="Times New Roman"/>
          <w:sz w:val="18"/>
          <w:szCs w:val="18"/>
          <w:lang w:eastAsia="fr-FR"/>
        </w:rPr>
        <w:t xml:space="preserve"> En cette rentrée, de nombreuses classes sont à plus de 30 élèves. Dans les hôpitaux, les restructurations et suppressions de postes continuent …</w:t>
      </w:r>
    </w:p>
    <w:p w:rsidR="00A30828" w:rsidRPr="00E767C1" w:rsidRDefault="00A30828"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bCs/>
          <w:sz w:val="18"/>
          <w:szCs w:val="18"/>
          <w:lang w:eastAsia="fr-FR"/>
        </w:rPr>
        <w:t xml:space="preserve">La réforme des retraites (régime universel par points) devrait revenir en discussion en 2021. La Sécurité Sociale a été ponctionnée pour faire face à l’urgence sanitaire </w:t>
      </w:r>
      <w:r w:rsidR="00E767C1">
        <w:rPr>
          <w:rFonts w:ascii="Verdana" w:eastAsia="Times New Roman" w:hAnsi="Verdana" w:cs="Times New Roman"/>
          <w:bCs/>
          <w:sz w:val="18"/>
          <w:szCs w:val="18"/>
          <w:lang w:eastAsia="fr-FR"/>
        </w:rPr>
        <w:t xml:space="preserve">et le gouvernement utilise ce </w:t>
      </w:r>
      <w:r w:rsidRPr="00E767C1">
        <w:rPr>
          <w:rFonts w:ascii="Verdana" w:eastAsia="Times New Roman" w:hAnsi="Verdana" w:cs="Times New Roman"/>
          <w:bCs/>
          <w:sz w:val="18"/>
          <w:szCs w:val="18"/>
          <w:lang w:eastAsia="fr-FR"/>
        </w:rPr>
        <w:t xml:space="preserve"> </w:t>
      </w:r>
      <w:r w:rsidR="00E767C1" w:rsidRPr="00E767C1">
        <w:rPr>
          <w:rFonts w:ascii="Verdana" w:eastAsia="Times New Roman" w:hAnsi="Verdana" w:cs="Times New Roman"/>
          <w:bCs/>
          <w:sz w:val="18"/>
          <w:szCs w:val="18"/>
          <w:lang w:eastAsia="fr-FR"/>
        </w:rPr>
        <w:t>déficit</w:t>
      </w:r>
      <w:r w:rsidRPr="00E767C1">
        <w:rPr>
          <w:rFonts w:ascii="Verdana" w:eastAsia="Times New Roman" w:hAnsi="Verdana" w:cs="Times New Roman"/>
          <w:bCs/>
          <w:sz w:val="18"/>
          <w:szCs w:val="18"/>
          <w:lang w:eastAsia="fr-FR"/>
        </w:rPr>
        <w:t xml:space="preserve"> pour </w:t>
      </w:r>
      <w:r w:rsidR="00E767C1">
        <w:rPr>
          <w:rFonts w:ascii="Verdana" w:eastAsia="Times New Roman" w:hAnsi="Verdana" w:cs="Times New Roman"/>
          <w:bCs/>
          <w:sz w:val="18"/>
          <w:szCs w:val="18"/>
          <w:lang w:eastAsia="fr-FR"/>
        </w:rPr>
        <w:t>poursuivre dans la voie de la fiscalisation qui fait supporter l’essentiel du coût aux salariés</w:t>
      </w:r>
      <w:r w:rsidR="00455956">
        <w:rPr>
          <w:rFonts w:ascii="Verdana" w:eastAsia="Times New Roman" w:hAnsi="Verdana" w:cs="Times New Roman"/>
          <w:bCs/>
          <w:sz w:val="18"/>
          <w:szCs w:val="18"/>
          <w:lang w:eastAsia="fr-FR"/>
        </w:rPr>
        <w:t xml:space="preserve"> et retraités</w:t>
      </w:r>
      <w:r w:rsidR="00E767C1">
        <w:rPr>
          <w:rFonts w:ascii="Verdana" w:eastAsia="Times New Roman" w:hAnsi="Verdana" w:cs="Times New Roman"/>
          <w:bCs/>
          <w:sz w:val="18"/>
          <w:szCs w:val="18"/>
          <w:lang w:eastAsia="fr-FR"/>
        </w:rPr>
        <w:t xml:space="preserve"> (CSG, CRDS…</w:t>
      </w:r>
      <w:proofErr w:type="gramStart"/>
      <w:r w:rsidR="00E767C1">
        <w:rPr>
          <w:rFonts w:ascii="Verdana" w:eastAsia="Times New Roman" w:hAnsi="Verdana" w:cs="Times New Roman"/>
          <w:bCs/>
          <w:sz w:val="18"/>
          <w:szCs w:val="18"/>
          <w:lang w:eastAsia="fr-FR"/>
        </w:rPr>
        <w:t xml:space="preserve">) </w:t>
      </w:r>
      <w:r w:rsidRPr="00E767C1">
        <w:rPr>
          <w:rFonts w:ascii="Verdana" w:eastAsia="Times New Roman" w:hAnsi="Verdana" w:cs="Times New Roman"/>
          <w:bCs/>
          <w:sz w:val="18"/>
          <w:szCs w:val="18"/>
          <w:lang w:eastAsia="fr-FR"/>
        </w:rPr>
        <w:t>.</w:t>
      </w:r>
      <w:proofErr w:type="gramEnd"/>
    </w:p>
    <w:p w:rsidR="006C2281" w:rsidRPr="00E767C1" w:rsidRDefault="00A30828"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bCs/>
          <w:sz w:val="18"/>
          <w:szCs w:val="18"/>
          <w:lang w:eastAsia="fr-FR"/>
        </w:rPr>
        <w:t>L</w:t>
      </w:r>
      <w:r w:rsidR="006C2281" w:rsidRPr="00E767C1">
        <w:rPr>
          <w:rFonts w:ascii="Verdana" w:eastAsia="Times New Roman" w:hAnsi="Verdana" w:cs="Times New Roman"/>
          <w:bCs/>
          <w:sz w:val="18"/>
          <w:szCs w:val="18"/>
          <w:lang w:eastAsia="fr-FR"/>
        </w:rPr>
        <w:t>a flexibilité, l’individualisation des rémunérations (prime COVID) et des rapports de travai</w:t>
      </w:r>
      <w:r w:rsidRPr="00E767C1">
        <w:rPr>
          <w:rFonts w:ascii="Verdana" w:eastAsia="Times New Roman" w:hAnsi="Verdana" w:cs="Times New Roman"/>
          <w:bCs/>
          <w:sz w:val="18"/>
          <w:szCs w:val="18"/>
          <w:lang w:eastAsia="fr-FR"/>
        </w:rPr>
        <w:t>l avec le télétravail notamment se développent.</w:t>
      </w:r>
    </w:p>
    <w:p w:rsidR="006C2281" w:rsidRPr="00E767C1" w:rsidRDefault="00F4123A"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Mais </w:t>
      </w:r>
      <w:r w:rsidR="00D72352" w:rsidRPr="00E767C1">
        <w:rPr>
          <w:rFonts w:ascii="Verdana" w:eastAsia="Times New Roman" w:hAnsi="Verdana" w:cs="Times New Roman"/>
          <w:sz w:val="18"/>
          <w:szCs w:val="18"/>
          <w:lang w:eastAsia="fr-FR"/>
        </w:rPr>
        <w:t>les</w:t>
      </w:r>
      <w:r w:rsidR="006C2281" w:rsidRPr="00E767C1">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t>salariés, avec les syndicats FO, ne se laissent pas bâillonner  et reprennent l’offensive</w:t>
      </w:r>
      <w:r w:rsidR="006C2281" w:rsidRPr="00E767C1">
        <w:rPr>
          <w:rFonts w:ascii="Times New Roman" w:eastAsia="Times New Roman" w:hAnsi="Times New Roman" w:cs="Times New Roman"/>
          <w:sz w:val="18"/>
          <w:szCs w:val="18"/>
          <w:lang w:eastAsia="fr-FR"/>
        </w:rPr>
        <w:t> </w:t>
      </w:r>
      <w:r w:rsidR="006C2281" w:rsidRPr="00E767C1">
        <w:rPr>
          <w:rFonts w:ascii="Verdana" w:eastAsia="Times New Roman" w:hAnsi="Verdana" w:cs="Times New Roman"/>
          <w:sz w:val="18"/>
          <w:szCs w:val="18"/>
          <w:lang w:eastAsia="fr-FR"/>
        </w:rPr>
        <w:t>!</w:t>
      </w:r>
    </w:p>
    <w:p w:rsidR="002F3297" w:rsidRPr="00E767C1" w:rsidRDefault="002F3297"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 xml:space="preserve">C’est par la mobilisation et par la grève </w:t>
      </w:r>
      <w:r w:rsidR="00F11489" w:rsidRPr="00E767C1">
        <w:rPr>
          <w:rFonts w:ascii="Verdana" w:eastAsia="Times New Roman" w:hAnsi="Verdana" w:cs="Times New Roman"/>
          <w:sz w:val="18"/>
          <w:szCs w:val="18"/>
          <w:lang w:eastAsia="fr-FR"/>
        </w:rPr>
        <w:t xml:space="preserve">au mois de juin que les personnels hospitaliers </w:t>
      </w:r>
      <w:r w:rsidRPr="00E767C1">
        <w:rPr>
          <w:rFonts w:ascii="Verdana" w:eastAsia="Times New Roman" w:hAnsi="Verdana" w:cs="Times New Roman"/>
          <w:sz w:val="18"/>
          <w:szCs w:val="18"/>
          <w:lang w:eastAsia="fr-FR"/>
        </w:rPr>
        <w:t>ont arraché une augmentation de 183 € (49 points d’</w:t>
      </w:r>
      <w:r w:rsidR="00F11489" w:rsidRPr="00E767C1">
        <w:rPr>
          <w:rFonts w:ascii="Verdana" w:eastAsia="Times New Roman" w:hAnsi="Verdana" w:cs="Times New Roman"/>
          <w:sz w:val="18"/>
          <w:szCs w:val="18"/>
          <w:lang w:eastAsia="fr-FR"/>
        </w:rPr>
        <w:t>indice pour tous)</w:t>
      </w:r>
      <w:r w:rsidRPr="00E767C1">
        <w:rPr>
          <w:rFonts w:ascii="Verdana" w:eastAsia="Times New Roman" w:hAnsi="Verdana" w:cs="Times New Roman"/>
          <w:sz w:val="18"/>
          <w:szCs w:val="18"/>
          <w:lang w:eastAsia="fr-FR"/>
        </w:rPr>
        <w:t xml:space="preserve">. </w:t>
      </w:r>
    </w:p>
    <w:p w:rsidR="002F3297" w:rsidRPr="00E767C1" w:rsidRDefault="002F3297"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C’est un point d’appui pour réclamer les 49 points d’indice dans toute la fonction publique, le dégel du point d’indice et l’augmentation générale des salaires…</w:t>
      </w:r>
    </w:p>
    <w:p w:rsidR="002F3297" w:rsidRPr="00E767C1" w:rsidRDefault="002F3297"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 xml:space="preserve">C’est un point d’appui pour obtenir la même augmentation pour les personnels du </w:t>
      </w:r>
      <w:proofErr w:type="spellStart"/>
      <w:r w:rsidRPr="00E767C1">
        <w:rPr>
          <w:rFonts w:ascii="Verdana" w:eastAsia="Times New Roman" w:hAnsi="Verdana" w:cs="Times New Roman"/>
          <w:sz w:val="18"/>
          <w:szCs w:val="18"/>
          <w:lang w:eastAsia="fr-FR"/>
        </w:rPr>
        <w:t>médico</w:t>
      </w:r>
      <w:proofErr w:type="spellEnd"/>
      <w:r w:rsidRPr="00E767C1">
        <w:rPr>
          <w:rFonts w:ascii="Verdana" w:eastAsia="Times New Roman" w:hAnsi="Verdana" w:cs="Times New Roman"/>
          <w:sz w:val="18"/>
          <w:szCs w:val="18"/>
          <w:lang w:eastAsia="fr-FR"/>
        </w:rPr>
        <w:t xml:space="preserve"> social et de l’aide à domicile où les salariés sont appelés à la grève le 5 novembre.</w:t>
      </w:r>
    </w:p>
    <w:p w:rsidR="00A86D28" w:rsidRPr="00E767C1" w:rsidRDefault="002F3297"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C’est un point d’appui pour obtenir toutes les revendications à l’Hôpital</w:t>
      </w:r>
      <w:r w:rsidR="00F11489" w:rsidRPr="00E767C1">
        <w:rPr>
          <w:rFonts w:ascii="Verdana" w:eastAsia="Times New Roman" w:hAnsi="Verdana" w:cs="Times New Roman"/>
          <w:sz w:val="18"/>
          <w:szCs w:val="18"/>
          <w:lang w:eastAsia="fr-FR"/>
        </w:rPr>
        <w:t xml:space="preserve"> en </w:t>
      </w:r>
      <w:proofErr w:type="gramStart"/>
      <w:r w:rsidR="00F11489" w:rsidRPr="00E767C1">
        <w:rPr>
          <w:rFonts w:ascii="Verdana" w:eastAsia="Times New Roman" w:hAnsi="Verdana" w:cs="Times New Roman"/>
          <w:sz w:val="18"/>
          <w:szCs w:val="18"/>
          <w:lang w:eastAsia="fr-FR"/>
        </w:rPr>
        <w:t>terme</w:t>
      </w:r>
      <w:proofErr w:type="gramEnd"/>
      <w:r w:rsidR="00F11489" w:rsidRPr="00E767C1">
        <w:rPr>
          <w:rFonts w:ascii="Verdana" w:eastAsia="Times New Roman" w:hAnsi="Verdana" w:cs="Times New Roman"/>
          <w:sz w:val="18"/>
          <w:szCs w:val="18"/>
          <w:lang w:eastAsia="fr-FR"/>
        </w:rPr>
        <w:t xml:space="preserve"> de postes et d’emplois</w:t>
      </w:r>
      <w:r w:rsidRPr="00E767C1">
        <w:rPr>
          <w:rFonts w:ascii="Verdana" w:eastAsia="Times New Roman" w:hAnsi="Verdana" w:cs="Times New Roman"/>
          <w:sz w:val="18"/>
          <w:szCs w:val="18"/>
          <w:lang w:eastAsia="fr-FR"/>
        </w:rPr>
        <w:t xml:space="preserve">. </w:t>
      </w:r>
      <w:r w:rsidR="00F11489" w:rsidRPr="00E767C1">
        <w:rPr>
          <w:rFonts w:ascii="Verdana" w:eastAsia="Times New Roman" w:hAnsi="Verdana" w:cs="Times New Roman"/>
          <w:sz w:val="18"/>
          <w:szCs w:val="18"/>
          <w:lang w:eastAsia="fr-FR"/>
        </w:rPr>
        <w:t xml:space="preserve"> </w:t>
      </w:r>
    </w:p>
    <w:p w:rsidR="006C2281" w:rsidRPr="00487A8C" w:rsidRDefault="004D3026" w:rsidP="00F2550A">
      <w:pPr>
        <w:spacing w:after="120" w:line="240" w:lineRule="auto"/>
        <w:jc w:val="both"/>
        <w:rPr>
          <w:rFonts w:ascii="Verdana" w:eastAsia="Times New Roman" w:hAnsi="Verdana" w:cs="Times New Roman"/>
          <w:bCs/>
          <w:sz w:val="18"/>
          <w:szCs w:val="18"/>
          <w:lang w:eastAsia="fr-FR"/>
        </w:rPr>
      </w:pPr>
      <w:r w:rsidRPr="00E767C1">
        <w:rPr>
          <w:rFonts w:ascii="Verdana" w:eastAsia="Times New Roman" w:hAnsi="Verdana" w:cs="Times New Roman"/>
          <w:sz w:val="18"/>
          <w:szCs w:val="18"/>
          <w:lang w:eastAsia="fr-FR"/>
        </w:rPr>
        <w:t xml:space="preserve">Le Conseil Départemental </w:t>
      </w:r>
      <w:r w:rsidR="00F2550A">
        <w:rPr>
          <w:rFonts w:ascii="Verdana" w:eastAsia="Times New Roman" w:hAnsi="Verdana" w:cs="Times New Roman"/>
          <w:sz w:val="18"/>
          <w:szCs w:val="18"/>
          <w:lang w:eastAsia="fr-FR"/>
        </w:rPr>
        <w:t>se félicite</w:t>
      </w:r>
      <w:r w:rsidRPr="00E767C1">
        <w:rPr>
          <w:rFonts w:ascii="Verdana" w:eastAsia="Times New Roman" w:hAnsi="Verdana" w:cs="Times New Roman"/>
          <w:sz w:val="18"/>
          <w:szCs w:val="18"/>
          <w:lang w:eastAsia="fr-FR"/>
        </w:rPr>
        <w:t xml:space="preserve"> </w:t>
      </w:r>
      <w:r w:rsidR="00F2550A">
        <w:rPr>
          <w:rFonts w:ascii="Verdana" w:eastAsia="Times New Roman" w:hAnsi="Verdana" w:cs="Times New Roman"/>
          <w:sz w:val="18"/>
          <w:szCs w:val="18"/>
          <w:lang w:eastAsia="fr-FR"/>
        </w:rPr>
        <w:t>du</w:t>
      </w:r>
      <w:r w:rsidR="007C2AB0" w:rsidRPr="00E767C1">
        <w:rPr>
          <w:rFonts w:ascii="Verdana" w:eastAsia="Times New Roman" w:hAnsi="Verdana" w:cs="Times New Roman"/>
          <w:sz w:val="18"/>
          <w:szCs w:val="18"/>
          <w:lang w:eastAsia="fr-FR"/>
        </w:rPr>
        <w:t xml:space="preserve"> débrayage massif </w:t>
      </w:r>
      <w:r w:rsidRPr="00487A8C">
        <w:rPr>
          <w:rFonts w:ascii="Verdana" w:eastAsia="Times New Roman" w:hAnsi="Verdana" w:cs="Times New Roman"/>
          <w:sz w:val="18"/>
          <w:szCs w:val="18"/>
          <w:lang w:eastAsia="fr-FR"/>
        </w:rPr>
        <w:t>a</w:t>
      </w:r>
      <w:r w:rsidR="00F70C27" w:rsidRPr="00487A8C">
        <w:rPr>
          <w:rFonts w:ascii="Verdana" w:eastAsia="Times New Roman" w:hAnsi="Verdana" w:cs="Times New Roman"/>
          <w:bCs/>
          <w:sz w:val="18"/>
          <w:szCs w:val="18"/>
          <w:lang w:eastAsia="fr-FR"/>
        </w:rPr>
        <w:t>u centre hospitalier de Brioude</w:t>
      </w:r>
      <w:r w:rsidR="007C2AB0" w:rsidRPr="00487A8C">
        <w:rPr>
          <w:rFonts w:ascii="Verdana" w:eastAsia="Times New Roman" w:hAnsi="Verdana" w:cs="Times New Roman"/>
          <w:bCs/>
          <w:sz w:val="18"/>
          <w:szCs w:val="18"/>
          <w:lang w:eastAsia="fr-FR"/>
        </w:rPr>
        <w:t xml:space="preserve"> le jeudi 24 septembre</w:t>
      </w:r>
      <w:r w:rsidR="000406A5">
        <w:rPr>
          <w:rFonts w:ascii="Verdana" w:eastAsia="Times New Roman" w:hAnsi="Verdana" w:cs="Times New Roman"/>
          <w:bCs/>
          <w:sz w:val="18"/>
          <w:szCs w:val="18"/>
          <w:lang w:eastAsia="fr-FR"/>
        </w:rPr>
        <w:t xml:space="preserve"> à l’appel de FO et de la CGT</w:t>
      </w:r>
      <w:r w:rsidR="006C2281" w:rsidRPr="00487A8C">
        <w:rPr>
          <w:rFonts w:ascii="Verdana" w:eastAsia="Times New Roman" w:hAnsi="Verdana" w:cs="Times New Roman"/>
          <w:bCs/>
          <w:sz w:val="18"/>
          <w:szCs w:val="18"/>
          <w:lang w:eastAsia="fr-FR"/>
        </w:rPr>
        <w:t xml:space="preserve">, </w:t>
      </w:r>
      <w:r w:rsidR="00F70C27" w:rsidRPr="00487A8C">
        <w:rPr>
          <w:rFonts w:ascii="Verdana" w:eastAsia="Times New Roman" w:hAnsi="Verdana" w:cs="Times New Roman"/>
          <w:bCs/>
          <w:sz w:val="18"/>
          <w:szCs w:val="18"/>
          <w:lang w:eastAsia="fr-FR"/>
        </w:rPr>
        <w:t>après une assemblée générale</w:t>
      </w:r>
      <w:r w:rsidR="007C2AB0" w:rsidRPr="00487A8C">
        <w:rPr>
          <w:rFonts w:ascii="Verdana" w:eastAsia="Times New Roman" w:hAnsi="Verdana" w:cs="Times New Roman"/>
          <w:bCs/>
          <w:sz w:val="18"/>
          <w:szCs w:val="18"/>
          <w:lang w:eastAsia="fr-FR"/>
        </w:rPr>
        <w:t xml:space="preserve"> très suivie. La direction a été obligée de renoncer à son projet de </w:t>
      </w:r>
      <w:r w:rsidR="00F70C27" w:rsidRPr="00487A8C">
        <w:rPr>
          <w:rFonts w:ascii="Verdana" w:eastAsia="Times New Roman" w:hAnsi="Verdana" w:cs="Times New Roman"/>
          <w:bCs/>
          <w:sz w:val="18"/>
          <w:szCs w:val="18"/>
          <w:lang w:eastAsia="fr-FR"/>
        </w:rPr>
        <w:t>réorganisation des</w:t>
      </w:r>
      <w:r w:rsidR="007C2AB0" w:rsidRPr="00487A8C">
        <w:rPr>
          <w:rFonts w:ascii="Verdana" w:eastAsia="Times New Roman" w:hAnsi="Verdana" w:cs="Times New Roman"/>
          <w:bCs/>
          <w:sz w:val="18"/>
          <w:szCs w:val="18"/>
          <w:lang w:eastAsia="fr-FR"/>
        </w:rPr>
        <w:t xml:space="preserve"> emplois du temps des soignants, faute de personnel (passage de jour en nuit…) </w:t>
      </w:r>
      <w:r w:rsidR="00F70C27" w:rsidRPr="00487A8C">
        <w:rPr>
          <w:rFonts w:ascii="Verdana" w:eastAsia="Times New Roman" w:hAnsi="Verdana" w:cs="Times New Roman"/>
          <w:bCs/>
          <w:sz w:val="18"/>
          <w:szCs w:val="18"/>
          <w:lang w:eastAsia="fr-FR"/>
        </w:rPr>
        <w:t xml:space="preserve"> </w:t>
      </w:r>
      <w:r w:rsidR="007C2AB0" w:rsidRPr="00487A8C">
        <w:rPr>
          <w:rFonts w:ascii="Verdana" w:eastAsia="Times New Roman" w:hAnsi="Verdana" w:cs="Times New Roman"/>
          <w:bCs/>
          <w:sz w:val="18"/>
          <w:szCs w:val="18"/>
          <w:lang w:eastAsia="fr-FR"/>
        </w:rPr>
        <w:t>et s’est engagée à procéder à</w:t>
      </w:r>
      <w:r w:rsidR="00F70C27" w:rsidRPr="00487A8C">
        <w:rPr>
          <w:rFonts w:ascii="Verdana" w:eastAsia="Times New Roman" w:hAnsi="Verdana" w:cs="Times New Roman"/>
          <w:bCs/>
          <w:sz w:val="18"/>
          <w:szCs w:val="18"/>
          <w:lang w:eastAsia="fr-FR"/>
        </w:rPr>
        <w:t xml:space="preserve"> des recrutements</w:t>
      </w:r>
      <w:r w:rsidR="006C2281" w:rsidRPr="00487A8C">
        <w:rPr>
          <w:rFonts w:ascii="Verdana" w:eastAsia="Times New Roman" w:hAnsi="Verdana" w:cs="Times New Roman"/>
          <w:bCs/>
          <w:sz w:val="18"/>
          <w:szCs w:val="18"/>
          <w:lang w:eastAsia="fr-FR"/>
        </w:rPr>
        <w:t>.</w:t>
      </w:r>
    </w:p>
    <w:p w:rsidR="006C2281" w:rsidRPr="00E767C1" w:rsidRDefault="00F70C27" w:rsidP="00F2550A">
      <w:pPr>
        <w:spacing w:after="120" w:line="240" w:lineRule="auto"/>
        <w:jc w:val="both"/>
        <w:rPr>
          <w:rFonts w:ascii="Verdana" w:eastAsia="Times New Roman" w:hAnsi="Verdana" w:cs="Times New Roman"/>
          <w:sz w:val="18"/>
          <w:szCs w:val="18"/>
          <w:lang w:eastAsia="fr-FR"/>
        </w:rPr>
      </w:pPr>
      <w:r w:rsidRPr="00487A8C">
        <w:rPr>
          <w:rFonts w:ascii="Verdana" w:eastAsia="Times New Roman" w:hAnsi="Verdana" w:cs="Times New Roman"/>
          <w:bCs/>
          <w:sz w:val="18"/>
          <w:szCs w:val="18"/>
          <w:lang w:eastAsia="fr-FR"/>
        </w:rPr>
        <w:lastRenderedPageBreak/>
        <w:t>D</w:t>
      </w:r>
      <w:r w:rsidR="00F2550A">
        <w:rPr>
          <w:rFonts w:ascii="Verdana" w:eastAsia="Times New Roman" w:hAnsi="Verdana" w:cs="Times New Roman"/>
          <w:bCs/>
          <w:sz w:val="18"/>
          <w:szCs w:val="18"/>
          <w:lang w:eastAsia="fr-FR"/>
        </w:rPr>
        <w:t>e même d</w:t>
      </w:r>
      <w:r w:rsidRPr="00487A8C">
        <w:rPr>
          <w:rFonts w:ascii="Verdana" w:eastAsia="Times New Roman" w:hAnsi="Verdana" w:cs="Times New Roman"/>
          <w:bCs/>
          <w:sz w:val="18"/>
          <w:szCs w:val="18"/>
          <w:lang w:eastAsia="fr-FR"/>
        </w:rPr>
        <w:t>ans l’Education Nationale</w:t>
      </w:r>
      <w:r w:rsidR="006C2281" w:rsidRPr="00487A8C">
        <w:rPr>
          <w:rFonts w:ascii="Verdana" w:eastAsia="Times New Roman" w:hAnsi="Verdana" w:cs="Times New Roman"/>
          <w:bCs/>
          <w:sz w:val="18"/>
          <w:szCs w:val="18"/>
          <w:lang w:eastAsia="fr-FR"/>
        </w:rPr>
        <w:t xml:space="preserve">, </w:t>
      </w:r>
      <w:r w:rsidRPr="00487A8C">
        <w:rPr>
          <w:rFonts w:ascii="Verdana" w:eastAsia="Times New Roman" w:hAnsi="Verdana" w:cs="Times New Roman"/>
          <w:bCs/>
          <w:sz w:val="18"/>
          <w:szCs w:val="18"/>
          <w:lang w:eastAsia="fr-FR"/>
        </w:rPr>
        <w:t xml:space="preserve">130 </w:t>
      </w:r>
      <w:r w:rsidR="00D72352" w:rsidRPr="00487A8C">
        <w:rPr>
          <w:rFonts w:ascii="Verdana" w:eastAsia="Times New Roman" w:hAnsi="Verdana" w:cs="Times New Roman"/>
          <w:bCs/>
          <w:sz w:val="18"/>
          <w:szCs w:val="18"/>
          <w:lang w:eastAsia="fr-FR"/>
        </w:rPr>
        <w:t>personnels se sont rassemblés dev</w:t>
      </w:r>
      <w:r w:rsidR="00E65A9A">
        <w:rPr>
          <w:rFonts w:ascii="Verdana" w:eastAsia="Times New Roman" w:hAnsi="Verdana" w:cs="Times New Roman"/>
          <w:bCs/>
          <w:sz w:val="18"/>
          <w:szCs w:val="18"/>
          <w:lang w:eastAsia="fr-FR"/>
        </w:rPr>
        <w:t>ant l’Inspection Académique le 7</w:t>
      </w:r>
      <w:r w:rsidR="00D72352" w:rsidRPr="00487A8C">
        <w:rPr>
          <w:rFonts w:ascii="Verdana" w:eastAsia="Times New Roman" w:hAnsi="Verdana" w:cs="Times New Roman"/>
          <w:bCs/>
          <w:sz w:val="18"/>
          <w:szCs w:val="18"/>
          <w:lang w:eastAsia="fr-FR"/>
        </w:rPr>
        <w:t xml:space="preserve"> octobre</w:t>
      </w:r>
      <w:r w:rsidR="000515F3">
        <w:rPr>
          <w:rFonts w:ascii="Verdana" w:eastAsia="Times New Roman" w:hAnsi="Verdana" w:cs="Times New Roman"/>
          <w:bCs/>
          <w:sz w:val="18"/>
          <w:szCs w:val="18"/>
          <w:lang w:eastAsia="fr-FR"/>
        </w:rPr>
        <w:t xml:space="preserve"> à l’appel des syndicats FO, FSU, </w:t>
      </w:r>
      <w:r w:rsidR="000406A5">
        <w:rPr>
          <w:rFonts w:ascii="Verdana" w:eastAsia="Times New Roman" w:hAnsi="Verdana" w:cs="Times New Roman"/>
          <w:bCs/>
          <w:sz w:val="18"/>
          <w:szCs w:val="18"/>
          <w:lang w:eastAsia="fr-FR"/>
        </w:rPr>
        <w:t>UNSA, Solidaires, CGT</w:t>
      </w:r>
      <w:r w:rsidR="00D72352" w:rsidRPr="00487A8C">
        <w:rPr>
          <w:rFonts w:ascii="Verdana" w:eastAsia="Times New Roman" w:hAnsi="Verdana" w:cs="Times New Roman"/>
          <w:bCs/>
          <w:sz w:val="18"/>
          <w:szCs w:val="18"/>
          <w:lang w:eastAsia="fr-FR"/>
        </w:rPr>
        <w:t xml:space="preserve">. Ils étaient porteurs du mandat des </w:t>
      </w:r>
      <w:r w:rsidR="007C2AB0" w:rsidRPr="00487A8C">
        <w:rPr>
          <w:rFonts w:ascii="Verdana" w:eastAsia="Times New Roman" w:hAnsi="Verdana" w:cs="Times New Roman"/>
          <w:bCs/>
          <w:sz w:val="18"/>
          <w:szCs w:val="18"/>
          <w:lang w:eastAsia="fr-FR"/>
        </w:rPr>
        <w:t>personnels</w:t>
      </w:r>
      <w:r w:rsidR="00D72352" w:rsidRPr="00487A8C">
        <w:rPr>
          <w:rFonts w:ascii="Verdana" w:eastAsia="Times New Roman" w:hAnsi="Verdana" w:cs="Times New Roman"/>
          <w:bCs/>
          <w:sz w:val="18"/>
          <w:szCs w:val="18"/>
          <w:lang w:eastAsia="fr-FR"/>
        </w:rPr>
        <w:t xml:space="preserve"> </w:t>
      </w:r>
      <w:r w:rsidR="007C2AB0" w:rsidRPr="00487A8C">
        <w:rPr>
          <w:rFonts w:ascii="Verdana" w:eastAsia="Times New Roman" w:hAnsi="Verdana" w:cs="Times New Roman"/>
          <w:bCs/>
          <w:sz w:val="18"/>
          <w:szCs w:val="18"/>
          <w:lang w:eastAsia="fr-FR"/>
        </w:rPr>
        <w:t xml:space="preserve">de leurs </w:t>
      </w:r>
      <w:r w:rsidR="00D72352" w:rsidRPr="00487A8C">
        <w:rPr>
          <w:rFonts w:ascii="Verdana" w:eastAsia="Times New Roman" w:hAnsi="Verdana" w:cs="Times New Roman"/>
          <w:bCs/>
          <w:sz w:val="18"/>
          <w:szCs w:val="18"/>
          <w:lang w:eastAsia="fr-FR"/>
        </w:rPr>
        <w:t>établissements scolaires pour exiger l’annulation</w:t>
      </w:r>
      <w:r w:rsidR="00D72352" w:rsidRPr="00E767C1">
        <w:rPr>
          <w:rFonts w:ascii="Verdana" w:eastAsia="Times New Roman" w:hAnsi="Verdana" w:cs="Times New Roman"/>
          <w:sz w:val="18"/>
          <w:szCs w:val="18"/>
          <w:lang w:eastAsia="fr-FR"/>
        </w:rPr>
        <w:t xml:space="preserve"> des fermetures de classes et les ouvertures nécessaires.</w:t>
      </w:r>
      <w:r w:rsidR="007C2AB0" w:rsidRPr="00E767C1">
        <w:rPr>
          <w:rFonts w:ascii="Verdana" w:eastAsia="Times New Roman" w:hAnsi="Verdana" w:cs="Times New Roman"/>
          <w:sz w:val="18"/>
          <w:szCs w:val="18"/>
          <w:lang w:eastAsia="fr-FR"/>
        </w:rPr>
        <w:t xml:space="preserve"> Des dizaines de réunions, assemblées, motions, rassemblements ont eu lieu dès la rentrée dans les lycées, les collèges et les écoles. Dès les premiers jours de la rentrée, la grève a été massive au collège de </w:t>
      </w:r>
      <w:r w:rsidR="00F11489" w:rsidRPr="00E767C1">
        <w:rPr>
          <w:rFonts w:ascii="Verdana" w:eastAsia="Times New Roman" w:hAnsi="Verdana" w:cs="Times New Roman"/>
          <w:sz w:val="18"/>
          <w:szCs w:val="18"/>
          <w:lang w:eastAsia="fr-FR"/>
        </w:rPr>
        <w:t>Retournac</w:t>
      </w:r>
      <w:r w:rsidR="007C2AB0" w:rsidRPr="00E767C1">
        <w:rPr>
          <w:rFonts w:ascii="Verdana" w:eastAsia="Times New Roman" w:hAnsi="Verdana" w:cs="Times New Roman"/>
          <w:sz w:val="18"/>
          <w:szCs w:val="18"/>
          <w:lang w:eastAsia="fr-FR"/>
        </w:rPr>
        <w:t xml:space="preserve"> contre la suppression d’une classe.</w:t>
      </w:r>
    </w:p>
    <w:p w:rsidR="00083BB1" w:rsidRDefault="006C2281" w:rsidP="00F2550A">
      <w:pPr>
        <w:spacing w:after="120" w:line="240" w:lineRule="auto"/>
        <w:jc w:val="both"/>
        <w:rPr>
          <w:rFonts w:ascii="Verdana" w:eastAsia="Times New Roman" w:hAnsi="Verdana" w:cs="Times New Roman"/>
          <w:sz w:val="18"/>
          <w:szCs w:val="18"/>
          <w:lang w:eastAsia="fr-FR"/>
        </w:rPr>
      </w:pPr>
      <w:r w:rsidRPr="00E767C1">
        <w:rPr>
          <w:rFonts w:ascii="Verdana" w:eastAsia="Times New Roman" w:hAnsi="Verdana" w:cs="Times New Roman"/>
          <w:sz w:val="18"/>
          <w:szCs w:val="18"/>
          <w:lang w:eastAsia="fr-FR"/>
        </w:rPr>
        <w:t xml:space="preserve">Partout, au centre des discussions </w:t>
      </w:r>
      <w:r w:rsidR="00F11489" w:rsidRPr="00E767C1">
        <w:rPr>
          <w:rFonts w:ascii="Verdana" w:eastAsia="Times New Roman" w:hAnsi="Verdana" w:cs="Times New Roman"/>
          <w:sz w:val="18"/>
          <w:szCs w:val="18"/>
          <w:lang w:eastAsia="fr-FR"/>
        </w:rPr>
        <w:t>avec les salariés</w:t>
      </w:r>
      <w:r w:rsidRPr="00E767C1">
        <w:rPr>
          <w:rFonts w:ascii="Verdana" w:eastAsia="Times New Roman" w:hAnsi="Verdana" w:cs="Times New Roman"/>
          <w:sz w:val="18"/>
          <w:szCs w:val="18"/>
          <w:lang w:eastAsia="fr-FR"/>
        </w:rPr>
        <w:t>, les mêmes questions surgissent : suppressions d’emplois,</w:t>
      </w:r>
      <w:r w:rsidR="00F11489" w:rsidRPr="00E767C1">
        <w:rPr>
          <w:rFonts w:ascii="Verdana" w:eastAsia="Times New Roman" w:hAnsi="Verdana" w:cs="Times New Roman"/>
          <w:sz w:val="18"/>
          <w:szCs w:val="18"/>
          <w:lang w:eastAsia="fr-FR"/>
        </w:rPr>
        <w:t xml:space="preserve"> licenciements</w:t>
      </w:r>
      <w:r w:rsidR="00A86D28" w:rsidRPr="00E767C1">
        <w:rPr>
          <w:rFonts w:ascii="Verdana" w:eastAsia="Times New Roman" w:hAnsi="Verdana" w:cs="Times New Roman"/>
          <w:sz w:val="18"/>
          <w:szCs w:val="18"/>
          <w:lang w:eastAsia="fr-FR"/>
        </w:rPr>
        <w:t>,</w:t>
      </w:r>
      <w:r w:rsidRPr="00E767C1">
        <w:rPr>
          <w:rFonts w:ascii="Verdana" w:eastAsia="Times New Roman" w:hAnsi="Verdana" w:cs="Times New Roman"/>
          <w:sz w:val="18"/>
          <w:szCs w:val="18"/>
          <w:lang w:eastAsia="fr-FR"/>
        </w:rPr>
        <w:t xml:space="preserve"> dégradation des conditions de travail, manque de postes, salaires</w:t>
      </w:r>
      <w:r w:rsidR="00487A8C">
        <w:rPr>
          <w:rFonts w:ascii="Verdana" w:eastAsia="Times New Roman" w:hAnsi="Verdana" w:cs="Times New Roman"/>
          <w:sz w:val="18"/>
          <w:szCs w:val="18"/>
          <w:lang w:eastAsia="fr-FR"/>
        </w:rPr>
        <w:t>.</w:t>
      </w:r>
    </w:p>
    <w:p w:rsidR="00083BB1" w:rsidRDefault="00083BB1"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Le Conseil Départemental exige la satisfaction des revendications urgentes, communes à toutes et tous : </w:t>
      </w:r>
    </w:p>
    <w:p w:rsidR="001C2421" w:rsidRPr="001C2421" w:rsidRDefault="00083BB1" w:rsidP="00F2550A">
      <w:pPr>
        <w:pStyle w:val="Paragraphedeliste"/>
        <w:numPr>
          <w:ilvl w:val="0"/>
          <w:numId w:val="2"/>
        </w:numPr>
        <w:spacing w:after="120" w:line="240" w:lineRule="auto"/>
        <w:ind w:left="0" w:firstLine="0"/>
        <w:jc w:val="both"/>
        <w:rPr>
          <w:rFonts w:ascii="Verdana" w:eastAsia="Times New Roman" w:hAnsi="Verdana" w:cs="Times New Roman"/>
          <w:sz w:val="18"/>
          <w:szCs w:val="18"/>
          <w:lang w:eastAsia="fr-FR"/>
        </w:rPr>
      </w:pPr>
      <w:r w:rsidRPr="001C2421">
        <w:rPr>
          <w:rFonts w:ascii="Verdana" w:eastAsia="Times New Roman" w:hAnsi="Verdana" w:cs="Times New Roman"/>
          <w:sz w:val="18"/>
          <w:szCs w:val="18"/>
          <w:lang w:eastAsia="fr-FR"/>
        </w:rPr>
        <w:t xml:space="preserve">le rétablissement des libertés individuelles et collectives qui ont subi </w:t>
      </w:r>
      <w:r w:rsidRPr="001C2421">
        <w:rPr>
          <w:rFonts w:ascii="Verdana" w:hAnsi="Verdana"/>
          <w:color w:val="000000"/>
          <w:sz w:val="18"/>
          <w:szCs w:val="18"/>
        </w:rPr>
        <w:t>des restrictions graves, notamment en matière syndicale, entravant le droit de réunion et de manifestation</w:t>
      </w:r>
      <w:r w:rsidR="00716B9E" w:rsidRPr="001C2421">
        <w:rPr>
          <w:rFonts w:ascii="Verdana" w:hAnsi="Verdana"/>
          <w:color w:val="000000"/>
          <w:sz w:val="18"/>
          <w:szCs w:val="18"/>
        </w:rPr>
        <w:t xml:space="preserve">. </w:t>
      </w:r>
    </w:p>
    <w:p w:rsidR="00083BB1" w:rsidRDefault="00083BB1" w:rsidP="00F2550A">
      <w:pPr>
        <w:pStyle w:val="Paragraphedeliste"/>
        <w:numPr>
          <w:ilvl w:val="0"/>
          <w:numId w:val="2"/>
        </w:numPr>
        <w:spacing w:after="120" w:line="240" w:lineRule="auto"/>
        <w:ind w:left="0" w:firstLine="0"/>
        <w:jc w:val="both"/>
        <w:rPr>
          <w:rFonts w:ascii="Verdana" w:eastAsia="Times New Roman" w:hAnsi="Verdana" w:cs="Times New Roman"/>
          <w:sz w:val="18"/>
          <w:szCs w:val="18"/>
          <w:lang w:eastAsia="fr-FR"/>
        </w:rPr>
      </w:pPr>
      <w:r w:rsidRPr="001C2421">
        <w:rPr>
          <w:rFonts w:ascii="Verdana" w:eastAsia="Times New Roman" w:hAnsi="Verdana" w:cs="Times New Roman"/>
          <w:sz w:val="18"/>
          <w:szCs w:val="18"/>
          <w:lang w:eastAsia="fr-FR"/>
        </w:rPr>
        <w:t>que les aides publiques massives, directes et indirectes, soient soumises à conditions, notamment l’interdiction des licenciements et du versement de dividendes, bonus et stocks option ou tout autre moyen de gratification.</w:t>
      </w:r>
    </w:p>
    <w:p w:rsidR="001C2421" w:rsidRPr="001C2421" w:rsidRDefault="001C2421" w:rsidP="00F2550A">
      <w:pPr>
        <w:pStyle w:val="Paragraphedeliste"/>
        <w:numPr>
          <w:ilvl w:val="0"/>
          <w:numId w:val="2"/>
        </w:numPr>
        <w:spacing w:after="120" w:line="240" w:lineRule="auto"/>
        <w:ind w:left="0" w:firstLine="0"/>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La restitution à l’hôpital public de tous les postes supprimés, l’arrêt des restructurations, suppressions de lits et de service. </w:t>
      </w:r>
    </w:p>
    <w:p w:rsidR="001C2421" w:rsidRPr="001C2421" w:rsidRDefault="00083BB1" w:rsidP="00F2550A">
      <w:pPr>
        <w:pStyle w:val="Style1"/>
        <w:numPr>
          <w:ilvl w:val="0"/>
          <w:numId w:val="2"/>
        </w:numPr>
        <w:kinsoku w:val="0"/>
        <w:autoSpaceDE/>
        <w:autoSpaceDN/>
        <w:adjustRightInd/>
        <w:spacing w:after="120"/>
        <w:ind w:left="0" w:firstLine="0"/>
        <w:jc w:val="both"/>
        <w:rPr>
          <w:rFonts w:ascii="Verdana" w:eastAsia="Times New Roman" w:hAnsi="Verdana"/>
          <w:sz w:val="18"/>
          <w:szCs w:val="18"/>
        </w:rPr>
      </w:pPr>
      <w:r w:rsidRPr="00E767C1">
        <w:rPr>
          <w:rFonts w:ascii="Verdana" w:eastAsia="Times New Roman" w:hAnsi="Verdana"/>
          <w:sz w:val="18"/>
          <w:szCs w:val="18"/>
        </w:rPr>
        <w:t>l’abrogation des mesures d’urgence mises en place au début de l’épidémie en matière de représentation du personnel (réduction des délais d’information-consultation notamment) et des dispositions des ordonnances permettant de déroger à la durée hebdomadaire de travail, au temps de repos et au repos dominical.</w:t>
      </w:r>
    </w:p>
    <w:p w:rsidR="00083BB1" w:rsidRPr="00E767C1" w:rsidRDefault="00083BB1" w:rsidP="00F2550A">
      <w:pPr>
        <w:pStyle w:val="Style3"/>
        <w:numPr>
          <w:ilvl w:val="0"/>
          <w:numId w:val="2"/>
        </w:numPr>
        <w:kinsoku w:val="0"/>
        <w:autoSpaceDE/>
        <w:autoSpaceDN/>
        <w:spacing w:before="0" w:after="120"/>
        <w:ind w:left="0" w:firstLine="0"/>
        <w:rPr>
          <w:rFonts w:ascii="Verdana" w:eastAsia="Times New Roman" w:hAnsi="Verdana" w:cs="Times New Roman"/>
          <w:sz w:val="18"/>
          <w:szCs w:val="18"/>
        </w:rPr>
      </w:pPr>
      <w:r w:rsidRPr="00E767C1">
        <w:rPr>
          <w:rFonts w:ascii="Verdana" w:eastAsia="Times New Roman" w:hAnsi="Verdana" w:cs="Times New Roman"/>
          <w:sz w:val="18"/>
          <w:szCs w:val="18"/>
        </w:rPr>
        <w:t>l’abrogation des dispositions permettant la mise en œuvre des accords de performance collective (APC) qui placent les organisations syndicales et les salariés dans une situation de chantage permanent à l’emploi pour leur faire accepter la remise en cause de leurs droits et notamment de leurs salaires.</w:t>
      </w:r>
    </w:p>
    <w:p w:rsidR="00083BB1" w:rsidRDefault="00083BB1" w:rsidP="00F2550A">
      <w:pPr>
        <w:pStyle w:val="Style1"/>
        <w:numPr>
          <w:ilvl w:val="0"/>
          <w:numId w:val="2"/>
        </w:numPr>
        <w:kinsoku w:val="0"/>
        <w:autoSpaceDE/>
        <w:autoSpaceDN/>
        <w:adjustRightInd/>
        <w:spacing w:after="120"/>
        <w:ind w:left="0" w:firstLine="0"/>
        <w:jc w:val="both"/>
        <w:rPr>
          <w:rFonts w:ascii="Verdana" w:eastAsiaTheme="minorHAnsi" w:hAnsi="Verdana" w:cstheme="minorBidi"/>
          <w:color w:val="000000"/>
          <w:sz w:val="18"/>
          <w:szCs w:val="18"/>
          <w:lang w:eastAsia="en-US"/>
        </w:rPr>
      </w:pPr>
      <w:r w:rsidRPr="00E767C1">
        <w:rPr>
          <w:rFonts w:ascii="Verdana" w:eastAsiaTheme="minorHAnsi" w:hAnsi="Verdana" w:cstheme="minorBidi"/>
          <w:color w:val="000000"/>
          <w:sz w:val="18"/>
          <w:szCs w:val="18"/>
          <w:lang w:eastAsia="en-US"/>
        </w:rPr>
        <w:t>l’abandon définitif de la réforme des retraites (régime universel par points) et de la réforme de l’assurance chômage</w:t>
      </w:r>
    </w:p>
    <w:p w:rsidR="00083BB1" w:rsidRPr="00E767C1" w:rsidRDefault="00083BB1" w:rsidP="00F2550A">
      <w:pPr>
        <w:pStyle w:val="Style1"/>
        <w:numPr>
          <w:ilvl w:val="0"/>
          <w:numId w:val="2"/>
        </w:numPr>
        <w:kinsoku w:val="0"/>
        <w:autoSpaceDE/>
        <w:autoSpaceDN/>
        <w:adjustRightInd/>
        <w:spacing w:after="120"/>
        <w:ind w:left="0" w:firstLine="0"/>
        <w:jc w:val="both"/>
        <w:rPr>
          <w:rFonts w:ascii="Verdana" w:eastAsiaTheme="minorHAnsi" w:hAnsi="Verdana" w:cstheme="minorBidi"/>
          <w:color w:val="000000"/>
          <w:sz w:val="18"/>
          <w:szCs w:val="18"/>
          <w:lang w:eastAsia="en-US"/>
        </w:rPr>
      </w:pPr>
      <w:r>
        <w:rPr>
          <w:rFonts w:ascii="Verdana" w:eastAsiaTheme="minorHAnsi" w:hAnsi="Verdana" w:cstheme="minorBidi"/>
          <w:color w:val="000000"/>
          <w:sz w:val="18"/>
          <w:szCs w:val="18"/>
          <w:lang w:eastAsia="en-US"/>
        </w:rPr>
        <w:t>la prise en charge du risque de perte d’autonomie dans le cadre de la branche maladie de la Sécurité Sociale et non pas par une 5</w:t>
      </w:r>
      <w:r w:rsidRPr="00D07AA2">
        <w:rPr>
          <w:rFonts w:ascii="Verdana" w:eastAsiaTheme="minorHAnsi" w:hAnsi="Verdana" w:cstheme="minorBidi"/>
          <w:color w:val="000000"/>
          <w:sz w:val="18"/>
          <w:szCs w:val="18"/>
          <w:vertAlign w:val="superscript"/>
          <w:lang w:eastAsia="en-US"/>
        </w:rPr>
        <w:t>ème</w:t>
      </w:r>
      <w:r>
        <w:rPr>
          <w:rFonts w:ascii="Verdana" w:eastAsiaTheme="minorHAnsi" w:hAnsi="Verdana" w:cstheme="minorBidi"/>
          <w:color w:val="000000"/>
          <w:sz w:val="18"/>
          <w:szCs w:val="18"/>
          <w:lang w:eastAsia="en-US"/>
        </w:rPr>
        <w:t xml:space="preserve"> branche </w:t>
      </w:r>
      <w:r>
        <w:rPr>
          <w:rStyle w:val="CharacterStyle1"/>
        </w:rPr>
        <w:t>remettant en cause de l’un des fondements de la sécurité sociale basé sur la solidarité intergénérationnelle.</w:t>
      </w:r>
    </w:p>
    <w:p w:rsidR="00083BB1" w:rsidRPr="00083BB1" w:rsidRDefault="00083BB1" w:rsidP="00F2550A">
      <w:pPr>
        <w:pStyle w:val="Style1"/>
        <w:numPr>
          <w:ilvl w:val="0"/>
          <w:numId w:val="2"/>
        </w:numPr>
        <w:kinsoku w:val="0"/>
        <w:autoSpaceDE/>
        <w:autoSpaceDN/>
        <w:adjustRightInd/>
        <w:spacing w:after="120"/>
        <w:ind w:left="0" w:firstLine="0"/>
        <w:jc w:val="both"/>
        <w:rPr>
          <w:rFonts w:ascii="Verdana" w:eastAsiaTheme="minorHAnsi" w:hAnsi="Verdana" w:cstheme="minorBidi"/>
          <w:color w:val="000000"/>
          <w:sz w:val="18"/>
          <w:szCs w:val="18"/>
          <w:lang w:eastAsia="en-US"/>
        </w:rPr>
      </w:pPr>
      <w:r w:rsidRPr="00E767C1">
        <w:rPr>
          <w:rFonts w:ascii="Verdana" w:eastAsiaTheme="minorHAnsi" w:hAnsi="Verdana" w:cstheme="minorBidi"/>
          <w:color w:val="000000"/>
          <w:sz w:val="18"/>
          <w:szCs w:val="18"/>
          <w:lang w:eastAsia="en-US"/>
        </w:rPr>
        <w:t>l’arrêt des suppressions d’emplois et le recrutement de titulaires sous statuts sur tous les postes vacants et l’abandon des contre réformes de remise en cause de la Fonction Publique</w:t>
      </w:r>
    </w:p>
    <w:p w:rsidR="00067F86" w:rsidRDefault="00DB4531"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Le Conseil Départemental se félicite que, </w:t>
      </w:r>
      <w:r w:rsidR="003104A5">
        <w:rPr>
          <w:rFonts w:ascii="Verdana" w:eastAsia="Times New Roman" w:hAnsi="Verdana" w:cs="Times New Roman"/>
          <w:sz w:val="18"/>
          <w:szCs w:val="18"/>
          <w:lang w:eastAsia="fr-FR"/>
        </w:rPr>
        <w:t>à l’initiative de FO, une lettre commune des confédérations au gouvernement</w:t>
      </w:r>
      <w:r w:rsidR="00067F86">
        <w:rPr>
          <w:rFonts w:ascii="Verdana" w:eastAsia="Times New Roman" w:hAnsi="Verdana" w:cs="Times New Roman"/>
          <w:sz w:val="18"/>
          <w:szCs w:val="18"/>
          <w:lang w:eastAsia="fr-FR"/>
        </w:rPr>
        <w:t xml:space="preserve"> et au Président</w:t>
      </w:r>
      <w:r w:rsidR="003104A5">
        <w:rPr>
          <w:rFonts w:ascii="Verdana" w:eastAsia="Times New Roman" w:hAnsi="Verdana" w:cs="Times New Roman"/>
          <w:sz w:val="18"/>
          <w:szCs w:val="18"/>
          <w:lang w:eastAsia="fr-FR"/>
        </w:rPr>
        <w:t xml:space="preserve"> ait été rédigée</w:t>
      </w:r>
      <w:r w:rsidR="00067F86">
        <w:rPr>
          <w:rFonts w:ascii="Verdana" w:eastAsia="Times New Roman" w:hAnsi="Verdana" w:cs="Times New Roman"/>
          <w:sz w:val="18"/>
          <w:szCs w:val="18"/>
          <w:lang w:eastAsia="fr-FR"/>
        </w:rPr>
        <w:t xml:space="preserve"> qui revendique notamment </w:t>
      </w:r>
    </w:p>
    <w:p w:rsidR="00DB4531" w:rsidRPr="00067F86" w:rsidRDefault="00067F86" w:rsidP="00F2550A">
      <w:pPr>
        <w:pStyle w:val="Paragraphedeliste"/>
        <w:numPr>
          <w:ilvl w:val="0"/>
          <w:numId w:val="2"/>
        </w:numPr>
        <w:spacing w:after="120" w:line="240" w:lineRule="auto"/>
        <w:jc w:val="both"/>
        <w:rPr>
          <w:rFonts w:ascii="Verdana" w:eastAsia="Times New Roman" w:hAnsi="Verdana" w:cs="Times New Roman"/>
          <w:sz w:val="18"/>
          <w:szCs w:val="18"/>
          <w:lang w:eastAsia="fr-FR"/>
        </w:rPr>
      </w:pPr>
      <w:r w:rsidRPr="00067F86">
        <w:rPr>
          <w:rFonts w:ascii="Verdana" w:eastAsia="Times New Roman" w:hAnsi="Verdana" w:cs="Times New Roman"/>
          <w:sz w:val="18"/>
          <w:szCs w:val="18"/>
          <w:lang w:eastAsia="fr-FR"/>
        </w:rPr>
        <w:t>que les aides publiques aux entreprises soient conditionnées à des engagements de maintien</w:t>
      </w:r>
      <w:r>
        <w:rPr>
          <w:rFonts w:ascii="Verdana" w:eastAsia="Times New Roman" w:hAnsi="Verdana" w:cs="Times New Roman"/>
          <w:sz w:val="18"/>
          <w:szCs w:val="18"/>
          <w:lang w:eastAsia="fr-FR"/>
        </w:rPr>
        <w:t xml:space="preserve"> de l’emploi</w:t>
      </w:r>
    </w:p>
    <w:p w:rsidR="00067F86" w:rsidRDefault="00067F86" w:rsidP="00F2550A">
      <w:pPr>
        <w:pStyle w:val="Paragraphedeliste"/>
        <w:numPr>
          <w:ilvl w:val="0"/>
          <w:numId w:val="2"/>
        </w:num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des revalorisations de salaires, de carrière, d’emploi et de conditions de travail</w:t>
      </w:r>
    </w:p>
    <w:p w:rsidR="00067F86" w:rsidRDefault="00067F86" w:rsidP="00F2550A">
      <w:pPr>
        <w:pStyle w:val="Paragraphedeliste"/>
        <w:numPr>
          <w:ilvl w:val="0"/>
          <w:numId w:val="2"/>
        </w:num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l’abandon de la réforme des retraites et de celle de l’assurance chômage</w:t>
      </w:r>
    </w:p>
    <w:p w:rsidR="00067504" w:rsidRDefault="00067504"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De même sont nettement condamnées </w:t>
      </w:r>
      <w:r w:rsidRPr="00F2550A">
        <w:rPr>
          <w:rFonts w:ascii="Verdana" w:eastAsia="Times New Roman" w:hAnsi="Verdana" w:cs="Times New Roman"/>
          <w:i/>
          <w:sz w:val="18"/>
          <w:szCs w:val="18"/>
          <w:lang w:eastAsia="fr-FR"/>
        </w:rPr>
        <w:t xml:space="preserve">« les conditions d’exercices dégradées » </w:t>
      </w:r>
      <w:r w:rsidRPr="00F2550A">
        <w:rPr>
          <w:rFonts w:ascii="Verdana" w:eastAsia="Times New Roman" w:hAnsi="Verdana" w:cs="Times New Roman"/>
          <w:sz w:val="18"/>
          <w:szCs w:val="18"/>
          <w:lang w:eastAsia="fr-FR"/>
        </w:rPr>
        <w:t>des mandats syndicaux</w:t>
      </w:r>
      <w:r w:rsidRPr="00F2550A">
        <w:rPr>
          <w:rFonts w:ascii="Verdana" w:eastAsia="Times New Roman" w:hAnsi="Verdana" w:cs="Times New Roman"/>
          <w:i/>
          <w:sz w:val="18"/>
          <w:szCs w:val="18"/>
          <w:lang w:eastAsia="fr-FR"/>
        </w:rPr>
        <w:t xml:space="preserve"> « tant du fait des contraintes sanitaires que de l’affaiblissement des moyens de représentation collective des salariés dus aux effets des ordonnances 2017  réformant le Code du Travail »</w:t>
      </w:r>
    </w:p>
    <w:p w:rsidR="00067F86" w:rsidRPr="00067F86" w:rsidRDefault="00067F86"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Cette </w:t>
      </w:r>
      <w:r w:rsidR="00067504">
        <w:rPr>
          <w:rFonts w:ascii="Verdana" w:eastAsia="Times New Roman" w:hAnsi="Verdana" w:cs="Times New Roman"/>
          <w:sz w:val="18"/>
          <w:szCs w:val="18"/>
          <w:lang w:eastAsia="fr-FR"/>
        </w:rPr>
        <w:t xml:space="preserve">déclaration </w:t>
      </w:r>
      <w:r w:rsidR="0073307D">
        <w:rPr>
          <w:rFonts w:ascii="Verdana" w:eastAsia="Times New Roman" w:hAnsi="Verdana" w:cs="Times New Roman"/>
          <w:sz w:val="18"/>
          <w:szCs w:val="18"/>
          <w:lang w:eastAsia="fr-FR"/>
        </w:rPr>
        <w:t>entre en contradiction</w:t>
      </w:r>
      <w:r>
        <w:rPr>
          <w:rFonts w:ascii="Verdana" w:eastAsia="Times New Roman" w:hAnsi="Verdana" w:cs="Times New Roman"/>
          <w:sz w:val="18"/>
          <w:szCs w:val="18"/>
          <w:lang w:eastAsia="fr-FR"/>
        </w:rPr>
        <w:t xml:space="preserve"> avec la volonté du gouvernement de parvenir à un « pacte social » au nom de la crise sanitaire.</w:t>
      </w:r>
    </w:p>
    <w:p w:rsidR="00487A8C" w:rsidRDefault="00F2550A" w:rsidP="00F2550A">
      <w:pPr>
        <w:spacing w:after="120" w:line="240" w:lineRule="auto"/>
        <w:jc w:val="both"/>
        <w:rPr>
          <w:rFonts w:ascii="Verdana" w:eastAsia="Times New Roman" w:hAnsi="Verdana" w:cs="Times New Roman"/>
          <w:i/>
          <w:iCs/>
          <w:sz w:val="18"/>
          <w:szCs w:val="18"/>
          <w:lang w:eastAsia="fr-FR"/>
        </w:rPr>
      </w:pPr>
      <w:r>
        <w:rPr>
          <w:rFonts w:ascii="Verdana" w:eastAsia="Times New Roman" w:hAnsi="Verdana" w:cs="Times New Roman"/>
          <w:sz w:val="18"/>
          <w:szCs w:val="18"/>
          <w:lang w:eastAsia="fr-FR"/>
        </w:rPr>
        <w:t xml:space="preserve">Elle concrétise </w:t>
      </w:r>
      <w:r w:rsidR="00067F86">
        <w:rPr>
          <w:rFonts w:ascii="Verdana" w:eastAsia="Times New Roman" w:hAnsi="Verdana" w:cs="Times New Roman"/>
          <w:sz w:val="18"/>
          <w:szCs w:val="18"/>
          <w:lang w:eastAsia="fr-FR"/>
        </w:rPr>
        <w:t>la mise en œuvre du mandat du CCN de FO de</w:t>
      </w:r>
      <w:r w:rsidR="00487A8C" w:rsidRPr="00E767C1">
        <w:rPr>
          <w:rFonts w:ascii="Verdana" w:eastAsia="Times New Roman" w:hAnsi="Verdana" w:cs="Times New Roman"/>
          <w:sz w:val="18"/>
          <w:szCs w:val="18"/>
          <w:lang w:eastAsia="fr-FR"/>
        </w:rPr>
        <w:t xml:space="preserve"> soumettre aux autres confédérations un projet de mise en garde adressé au gouvernement et au patronat</w:t>
      </w:r>
      <w:r w:rsidR="00487A8C" w:rsidRPr="00E767C1">
        <w:rPr>
          <w:rFonts w:ascii="Verdana" w:eastAsia="Times New Roman" w:hAnsi="Verdana" w:cs="Times New Roman"/>
          <w:i/>
          <w:iCs/>
          <w:sz w:val="18"/>
          <w:szCs w:val="18"/>
          <w:lang w:eastAsia="fr-FR"/>
        </w:rPr>
        <w:t xml:space="preserve"> « Ni les salariés ni leurs organisations syndicales ne peuvent accepter davantage que les emplois, les salaires et les garanties collectives soient systématiquement sacrifiés au motif de la crise sanitaire pendant que des milliards d’euros sont déversés, à guichets ouverts, dans la trésorerie des grandes entreprises sans aucune contrepartie ou obligation. De même, les salariés et leurs organisations syndicales ne peuvent accepter davantage que les réformes des retraites et de l’assurance chômage restent à l’ordre du jour.</w:t>
      </w:r>
    </w:p>
    <w:p w:rsidR="00067F86" w:rsidRPr="00067F86" w:rsidRDefault="00067F86"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Comme l’a affirmé le Comité Confédéral National de la CGT FORCE OUVRIERE, « l’heure est à la préparation du rapport de forces interprofessionnel ». </w:t>
      </w:r>
    </w:p>
    <w:p w:rsidR="000515F3" w:rsidRPr="000515F3" w:rsidRDefault="000515F3"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iCs/>
          <w:sz w:val="18"/>
          <w:szCs w:val="18"/>
          <w:lang w:eastAsia="fr-FR"/>
        </w:rPr>
        <w:t>Le Conseil Départemental décide que Force ouvrière s’adressera aux autres organisatio</w:t>
      </w:r>
      <w:r w:rsidR="00067504">
        <w:rPr>
          <w:rFonts w:ascii="Verdana" w:eastAsia="Times New Roman" w:hAnsi="Verdana" w:cs="Times New Roman"/>
          <w:iCs/>
          <w:sz w:val="18"/>
          <w:szCs w:val="18"/>
          <w:lang w:eastAsia="fr-FR"/>
        </w:rPr>
        <w:t>ns syndicales de la Haute-Loire pour prendre toutes initiatives dans ce sens.</w:t>
      </w:r>
    </w:p>
    <w:p w:rsidR="00067504" w:rsidRDefault="00067504"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L</w:t>
      </w:r>
      <w:r w:rsidRPr="00E767C1">
        <w:rPr>
          <w:rFonts w:ascii="Verdana" w:eastAsia="Times New Roman" w:hAnsi="Verdana" w:cs="Times New Roman"/>
          <w:sz w:val="18"/>
          <w:szCs w:val="18"/>
          <w:lang w:eastAsia="fr-FR"/>
        </w:rPr>
        <w:t xml:space="preserve">e </w:t>
      </w:r>
      <w:r>
        <w:rPr>
          <w:rFonts w:ascii="Verdana" w:eastAsia="Times New Roman" w:hAnsi="Verdana" w:cs="Times New Roman"/>
          <w:sz w:val="18"/>
          <w:szCs w:val="18"/>
          <w:lang w:eastAsia="fr-FR"/>
        </w:rPr>
        <w:t xml:space="preserve"> Conseil Départemental appelle l</w:t>
      </w:r>
      <w:r w:rsidRPr="00E767C1">
        <w:rPr>
          <w:rFonts w:ascii="Verdana" w:eastAsia="Times New Roman" w:hAnsi="Verdana" w:cs="Times New Roman"/>
          <w:sz w:val="18"/>
          <w:szCs w:val="18"/>
          <w:lang w:eastAsia="fr-FR"/>
        </w:rPr>
        <w:t xml:space="preserve">es syndicats </w:t>
      </w:r>
      <w:r>
        <w:rPr>
          <w:rFonts w:ascii="Verdana" w:eastAsia="Times New Roman" w:hAnsi="Verdana" w:cs="Times New Roman"/>
          <w:sz w:val="18"/>
          <w:szCs w:val="18"/>
          <w:lang w:eastAsia="fr-FR"/>
        </w:rPr>
        <w:t xml:space="preserve">FO </w:t>
      </w:r>
      <w:r w:rsidRPr="00E767C1">
        <w:rPr>
          <w:rFonts w:ascii="Verdana" w:eastAsia="Times New Roman" w:hAnsi="Verdana" w:cs="Times New Roman"/>
          <w:sz w:val="18"/>
          <w:szCs w:val="18"/>
          <w:lang w:eastAsia="fr-FR"/>
        </w:rPr>
        <w:t>à réunir leurs instances, à réunir les salariés, à établir les cahiers de revendications et à s’orga</w:t>
      </w:r>
      <w:r>
        <w:rPr>
          <w:rFonts w:ascii="Verdana" w:eastAsia="Times New Roman" w:hAnsi="Verdana" w:cs="Times New Roman"/>
          <w:sz w:val="18"/>
          <w:szCs w:val="18"/>
          <w:lang w:eastAsia="fr-FR"/>
        </w:rPr>
        <w:t>niser pour obtenir satisfaction comme ils n’ont pas cessé de le faire y compris pendant le confinement.</w:t>
      </w:r>
    </w:p>
    <w:p w:rsidR="00067504" w:rsidRDefault="00067504" w:rsidP="00F2550A">
      <w:pPr>
        <w:spacing w:after="120" w:line="240" w:lineRule="auto"/>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Il les appelle à développer encore l’adhésion aux syndicats FO, libres et indépendants, pour agir collectivement pour la défense des intérêts collectifs des salariés.</w:t>
      </w:r>
    </w:p>
    <w:p w:rsidR="00BB0FE6" w:rsidRPr="00E767C1" w:rsidRDefault="00BB0FE6" w:rsidP="00E4418B">
      <w:pPr>
        <w:spacing w:after="120"/>
        <w:rPr>
          <w:rFonts w:ascii="Verdana" w:hAnsi="Verdana"/>
        </w:rPr>
      </w:pPr>
    </w:p>
    <w:sectPr w:rsidR="00BB0FE6" w:rsidRPr="00E767C1" w:rsidSect="00E767C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7C" w:rsidRDefault="00E6707C" w:rsidP="00E767C1">
      <w:pPr>
        <w:spacing w:after="0" w:line="240" w:lineRule="auto"/>
      </w:pPr>
      <w:r>
        <w:separator/>
      </w:r>
    </w:p>
  </w:endnote>
  <w:endnote w:type="continuationSeparator" w:id="0">
    <w:p w:rsidR="00E6707C" w:rsidRDefault="00E6707C" w:rsidP="00E76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7C" w:rsidRDefault="00E6707C" w:rsidP="00E767C1">
      <w:pPr>
        <w:spacing w:after="0" w:line="240" w:lineRule="auto"/>
      </w:pPr>
      <w:r>
        <w:separator/>
      </w:r>
    </w:p>
  </w:footnote>
  <w:footnote w:type="continuationSeparator" w:id="0">
    <w:p w:rsidR="00E6707C" w:rsidRDefault="00E6707C" w:rsidP="00E76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234"/>
    <w:multiLevelType w:val="hybridMultilevel"/>
    <w:tmpl w:val="106EB82E"/>
    <w:lvl w:ilvl="0" w:tplc="1DAE0B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74097A"/>
    <w:multiLevelType w:val="multilevel"/>
    <w:tmpl w:val="903E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6C2281"/>
    <w:rsid w:val="000406A5"/>
    <w:rsid w:val="000515F3"/>
    <w:rsid w:val="00067504"/>
    <w:rsid w:val="00067F86"/>
    <w:rsid w:val="00083BB1"/>
    <w:rsid w:val="000C18AD"/>
    <w:rsid w:val="001A5D13"/>
    <w:rsid w:val="001C2421"/>
    <w:rsid w:val="00201AF9"/>
    <w:rsid w:val="002F3297"/>
    <w:rsid w:val="003104A5"/>
    <w:rsid w:val="003636F7"/>
    <w:rsid w:val="00455956"/>
    <w:rsid w:val="004733FC"/>
    <w:rsid w:val="00487A8C"/>
    <w:rsid w:val="00494710"/>
    <w:rsid w:val="00497321"/>
    <w:rsid w:val="004D3026"/>
    <w:rsid w:val="006C2281"/>
    <w:rsid w:val="00716B9E"/>
    <w:rsid w:val="0073307D"/>
    <w:rsid w:val="007C2AB0"/>
    <w:rsid w:val="00932071"/>
    <w:rsid w:val="009572D4"/>
    <w:rsid w:val="00A06D9B"/>
    <w:rsid w:val="00A30828"/>
    <w:rsid w:val="00A86A76"/>
    <w:rsid w:val="00A86D28"/>
    <w:rsid w:val="00AA6F41"/>
    <w:rsid w:val="00B850C5"/>
    <w:rsid w:val="00BB0FE6"/>
    <w:rsid w:val="00C860AC"/>
    <w:rsid w:val="00D07AA2"/>
    <w:rsid w:val="00D72352"/>
    <w:rsid w:val="00DB4531"/>
    <w:rsid w:val="00DE1F08"/>
    <w:rsid w:val="00E4418B"/>
    <w:rsid w:val="00E5123F"/>
    <w:rsid w:val="00E65A9A"/>
    <w:rsid w:val="00E6707C"/>
    <w:rsid w:val="00E767C1"/>
    <w:rsid w:val="00E939A7"/>
    <w:rsid w:val="00F01BBC"/>
    <w:rsid w:val="00F11489"/>
    <w:rsid w:val="00F1514E"/>
    <w:rsid w:val="00F2550A"/>
    <w:rsid w:val="00F4123A"/>
    <w:rsid w:val="00F51E4F"/>
    <w:rsid w:val="00F70C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489"/>
    <w:pPr>
      <w:ind w:left="720"/>
      <w:contextualSpacing/>
    </w:pPr>
  </w:style>
  <w:style w:type="character" w:customStyle="1" w:styleId="CharacterStyle1">
    <w:name w:val="Character Style 1"/>
    <w:uiPriority w:val="99"/>
    <w:rsid w:val="001A5D13"/>
    <w:rPr>
      <w:rFonts w:ascii="Calibri" w:hAnsi="Calibri" w:cs="Calibri"/>
      <w:sz w:val="22"/>
      <w:szCs w:val="22"/>
    </w:rPr>
  </w:style>
  <w:style w:type="paragraph" w:customStyle="1" w:styleId="Style1">
    <w:name w:val="Style 1"/>
    <w:basedOn w:val="Normal"/>
    <w:uiPriority w:val="99"/>
    <w:rsid w:val="001A5D13"/>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3">
    <w:name w:val="Style 3"/>
    <w:basedOn w:val="Normal"/>
    <w:uiPriority w:val="99"/>
    <w:rsid w:val="001A5D13"/>
    <w:pPr>
      <w:widowControl w:val="0"/>
      <w:autoSpaceDE w:val="0"/>
      <w:autoSpaceDN w:val="0"/>
      <w:spacing w:before="324" w:after="0" w:line="240" w:lineRule="auto"/>
      <w:ind w:left="576"/>
      <w:jc w:val="both"/>
    </w:pPr>
    <w:rPr>
      <w:rFonts w:ascii="Calibri" w:eastAsiaTheme="minorEastAsia" w:hAnsi="Calibri" w:cs="Calibri"/>
      <w:lang w:eastAsia="fr-FR"/>
    </w:rPr>
  </w:style>
  <w:style w:type="paragraph" w:styleId="En-tte">
    <w:name w:val="header"/>
    <w:basedOn w:val="Normal"/>
    <w:link w:val="En-tteCar"/>
    <w:uiPriority w:val="99"/>
    <w:semiHidden/>
    <w:unhideWhenUsed/>
    <w:rsid w:val="00E767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67C1"/>
  </w:style>
  <w:style w:type="paragraph" w:styleId="Pieddepage">
    <w:name w:val="footer"/>
    <w:basedOn w:val="Normal"/>
    <w:link w:val="PieddepageCar"/>
    <w:uiPriority w:val="99"/>
    <w:semiHidden/>
    <w:unhideWhenUsed/>
    <w:rsid w:val="00E767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67C1"/>
  </w:style>
  <w:style w:type="paragraph" w:styleId="Textedebulles">
    <w:name w:val="Balloon Text"/>
    <w:basedOn w:val="Normal"/>
    <w:link w:val="TextedebullesCar"/>
    <w:uiPriority w:val="99"/>
    <w:semiHidden/>
    <w:unhideWhenUsed/>
    <w:rsid w:val="00F255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86AB-FD60-4FDB-ACCD-1927D6C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Pages>
  <Words>1426</Words>
  <Characters>7845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2020-10-15T15:52:00Z</cp:lastPrinted>
  <dcterms:created xsi:type="dcterms:W3CDTF">2020-10-12T11:38:00Z</dcterms:created>
  <dcterms:modified xsi:type="dcterms:W3CDTF">2020-10-19T08:08:00Z</dcterms:modified>
</cp:coreProperties>
</file>