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81CD" w14:textId="72A943F1" w:rsidR="009B26B7" w:rsidRPr="00176F71" w:rsidRDefault="009B26B7" w:rsidP="009B26B7">
      <w:pPr>
        <w:pStyle w:val="Citationintense"/>
        <w:spacing w:before="0" w:after="0"/>
        <w:ind w:left="0" w:right="0"/>
        <w:jc w:val="center"/>
        <w:rPr>
          <w:rFonts w:ascii="Candara" w:hAnsi="Candara"/>
          <w:sz w:val="40"/>
        </w:rPr>
      </w:pPr>
      <w:bookmarkStart w:id="0" w:name="_GoBack"/>
      <w:bookmarkEnd w:id="0"/>
      <w:r>
        <w:rPr>
          <w:rFonts w:ascii="Candara" w:hAnsi="Candara"/>
          <w:sz w:val="40"/>
        </w:rPr>
        <w:t xml:space="preserve">« Von </w:t>
      </w:r>
      <w:proofErr w:type="spellStart"/>
      <w:r>
        <w:rPr>
          <w:rFonts w:ascii="Candara" w:hAnsi="Candara"/>
          <w:sz w:val="40"/>
        </w:rPr>
        <w:t>Galen</w:t>
      </w:r>
      <w:proofErr w:type="spellEnd"/>
      <w:r>
        <w:rPr>
          <w:rFonts w:ascii="Candara" w:hAnsi="Candara"/>
          <w:sz w:val="40"/>
        </w:rPr>
        <w:t xml:space="preserve">, un évêque contre Hitler » </w:t>
      </w:r>
    </w:p>
    <w:p w14:paraId="70534E9F" w14:textId="3C05C5A7" w:rsidR="009B26B7" w:rsidRDefault="009B26B7" w:rsidP="00651E37">
      <w:pPr>
        <w:spacing w:after="60" w:line="240" w:lineRule="auto"/>
        <w:ind w:left="0"/>
        <w:jc w:val="center"/>
        <w:rPr>
          <w:rStyle w:val="Accentuation"/>
          <w:b/>
          <w:bCs/>
        </w:rPr>
      </w:pPr>
      <w:r>
        <w:rPr>
          <w:rStyle w:val="Accentuation"/>
          <w:b/>
          <w:bCs/>
        </w:rPr>
        <w:t xml:space="preserve">De Jérôme </w:t>
      </w:r>
      <w:proofErr w:type="spellStart"/>
      <w:r>
        <w:rPr>
          <w:rStyle w:val="Accentuation"/>
          <w:b/>
          <w:bCs/>
        </w:rPr>
        <w:t>Fehrenbach</w:t>
      </w:r>
      <w:proofErr w:type="spellEnd"/>
      <w:r>
        <w:rPr>
          <w:rStyle w:val="Accentuation"/>
          <w:b/>
          <w:bCs/>
        </w:rPr>
        <w:t xml:space="preserve">, </w:t>
      </w:r>
      <w:r>
        <w:rPr>
          <w:rStyle w:val="Accentuation"/>
          <w:b/>
          <w:bCs/>
          <w:i w:val="0"/>
          <w:iCs w:val="0"/>
        </w:rPr>
        <w:t>au</w:t>
      </w:r>
      <w:r>
        <w:rPr>
          <w:rStyle w:val="Accentuation"/>
          <w:b/>
          <w:bCs/>
        </w:rPr>
        <w:t xml:space="preserve"> Cerf, 2018, 435 pages</w:t>
      </w:r>
    </w:p>
    <w:p w14:paraId="447C6212" w14:textId="72CB3489" w:rsidR="00651E37" w:rsidRDefault="00651E37" w:rsidP="00651E37">
      <w:pPr>
        <w:spacing w:after="60" w:line="240" w:lineRule="auto"/>
        <w:ind w:left="0"/>
        <w:jc w:val="center"/>
        <w:rPr>
          <w:rStyle w:val="Accentuation"/>
          <w:b/>
          <w:bCs/>
        </w:rPr>
      </w:pPr>
    </w:p>
    <w:p w14:paraId="4D6542C1" w14:textId="46FC1B81" w:rsidR="00651E37" w:rsidRDefault="00651E37" w:rsidP="00651E37">
      <w:pPr>
        <w:spacing w:after="60" w:line="240" w:lineRule="auto"/>
        <w:ind w:left="0"/>
        <w:rPr>
          <w:rFonts w:ascii="Candara" w:hAnsi="Candara"/>
          <w:sz w:val="24"/>
          <w:szCs w:val="24"/>
        </w:rPr>
        <w:sectPr w:rsidR="00651E37" w:rsidSect="00651E37">
          <w:type w:val="continuous"/>
          <w:pgSz w:w="8391" w:h="11907" w:code="11"/>
          <w:pgMar w:top="227" w:right="454" w:bottom="227" w:left="454" w:header="709" w:footer="709" w:gutter="0"/>
          <w:cols w:space="708"/>
          <w:docGrid w:linePitch="360"/>
        </w:sectPr>
      </w:pPr>
    </w:p>
    <w:p w14:paraId="24D7EA74" w14:textId="7215738C" w:rsidR="00651E37" w:rsidRPr="00651E37" w:rsidRDefault="00651E37" w:rsidP="00651E37">
      <w:pPr>
        <w:keepNext/>
        <w:framePr w:dropCap="drop" w:lines="3" w:wrap="around" w:vAnchor="text" w:hAnchor="text"/>
        <w:spacing w:after="0" w:line="878" w:lineRule="exact"/>
        <w:ind w:left="0" w:firstLine="708"/>
        <w:jc w:val="both"/>
        <w:textAlignment w:val="baseline"/>
        <w:rPr>
          <w:rFonts w:ascii="Candara" w:hAnsi="Candara"/>
          <w:noProof/>
          <w:position w:val="-11"/>
          <w:sz w:val="117"/>
        </w:rPr>
      </w:pPr>
      <w:r w:rsidRPr="00651E37">
        <w:rPr>
          <w:rFonts w:ascii="Candara" w:hAnsi="Candara"/>
          <w:position w:val="-11"/>
          <w:sz w:val="117"/>
          <w:szCs w:val="24"/>
        </w:rPr>
        <w:t>N</w:t>
      </w:r>
    </w:p>
    <w:p w14:paraId="3B921CFC" w14:textId="64A38BAA" w:rsidR="009B26B7" w:rsidRDefault="00651E37" w:rsidP="00651E37">
      <w:pPr>
        <w:spacing w:after="60" w:line="240" w:lineRule="auto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otre </w:t>
      </w:r>
      <w:r w:rsidR="009B26B7">
        <w:rPr>
          <w:rFonts w:ascii="Candara" w:hAnsi="Candara"/>
          <w:sz w:val="24"/>
          <w:szCs w:val="24"/>
        </w:rPr>
        <w:t xml:space="preserve">époque troublée tombe aisément dans la formule </w:t>
      </w:r>
      <w:r>
        <w:rPr>
          <w:rFonts w:ascii="Candara" w:hAnsi="Candara"/>
          <w:sz w:val="24"/>
          <w:szCs w:val="24"/>
        </w:rPr>
        <w:t>orwellienne</w:t>
      </w:r>
      <w:r w:rsidR="009B26B7">
        <w:rPr>
          <w:rFonts w:ascii="Candara" w:hAnsi="Candara"/>
          <w:sz w:val="24"/>
          <w:szCs w:val="24"/>
        </w:rPr>
        <w:t xml:space="preserve"> : « le mensonge est vérité et la vérité est mensonge » (1984). </w:t>
      </w:r>
    </w:p>
    <w:p w14:paraId="3A2B2800" w14:textId="148D0F93" w:rsidR="009B26B7" w:rsidRDefault="00651E37" w:rsidP="00651E37">
      <w:pPr>
        <w:spacing w:after="60" w:line="240" w:lineRule="auto"/>
        <w:ind w:left="0"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0C76066" wp14:editId="2BA914F1">
            <wp:simplePos x="0" y="0"/>
            <wp:positionH relativeFrom="column">
              <wp:posOffset>1748155</wp:posOffset>
            </wp:positionH>
            <wp:positionV relativeFrom="paragraph">
              <wp:posOffset>175260</wp:posOffset>
            </wp:positionV>
            <wp:extent cx="1247775" cy="1924050"/>
            <wp:effectExtent l="0" t="0" r="0" b="0"/>
            <wp:wrapSquare wrapText="bothSides"/>
            <wp:docPr id="3" name="Image 3" descr="C:\Users\Paul-Marie\AppData\Local\Microsoft\Windows\INetCache\Content.MSO\487C22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-Marie\AppData\Local\Microsoft\Windows\INetCache\Content.MSO\487C229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6B7">
        <w:rPr>
          <w:rFonts w:ascii="Candara" w:hAnsi="Candara"/>
          <w:sz w:val="24"/>
          <w:szCs w:val="24"/>
        </w:rPr>
        <w:t xml:space="preserve">Le triste constat est particulièrement vérifiable pour la période de la guerre ; les attaques répétées avec obstination contre le Vénérable Pie XII en sont une preuve suffisante. </w:t>
      </w:r>
    </w:p>
    <w:p w14:paraId="048C1BC7" w14:textId="215F5DF6" w:rsidR="009B26B7" w:rsidRDefault="009B26B7" w:rsidP="00651E37">
      <w:pPr>
        <w:spacing w:after="60" w:line="240" w:lineRule="auto"/>
        <w:ind w:left="0"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Mgr Von Galen nommé évêque de Münster (le plus important des diocèses allemands quantitativement) à l’avènement d’Hitler, élevé à la dignité cardinalice dès la fin de la guerre, peu avant sa mort, fut un </w:t>
      </w:r>
      <w:r>
        <w:rPr>
          <w:rFonts w:ascii="Candara" w:hAnsi="Candara"/>
          <w:sz w:val="24"/>
          <w:szCs w:val="24"/>
        </w:rPr>
        <w:lastRenderedPageBreak/>
        <w:t xml:space="preserve">de ces grands princes de l’Eglise qui, avec discrétion et simplicité opposaient une grande résistance spirituelle au nazisme. </w:t>
      </w:r>
    </w:p>
    <w:p w14:paraId="7B23620A" w14:textId="43749B96" w:rsidR="00651E37" w:rsidRDefault="009B26B7" w:rsidP="00651E37">
      <w:pPr>
        <w:spacing w:after="60" w:line="240" w:lineRule="auto"/>
        <w:ind w:left="0"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Par ses sermons, ses lettres pastorales, ses courriers au Chancelier du Reich, Mgr Von Galen</w:t>
      </w:r>
      <w:r w:rsidR="00651E37">
        <w:rPr>
          <w:rFonts w:ascii="Candara" w:hAnsi="Candara"/>
          <w:sz w:val="24"/>
          <w:szCs w:val="24"/>
        </w:rPr>
        <w:t xml:space="preserve"> s’oppose fermement aux menées idéologiques du régime et aux actions « illégales » de la Gestapo. </w:t>
      </w:r>
    </w:p>
    <w:p w14:paraId="4EA75E18" w14:textId="32BEFEE2" w:rsidR="00651E37" w:rsidRDefault="00651E37" w:rsidP="00651E37">
      <w:pPr>
        <w:spacing w:after="60" w:line="240" w:lineRule="auto"/>
        <w:ind w:left="0"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Fureur d’Hitler et de ses proches qui envisagent l’élimination de l’importun ; et qui surtout n’y parviendront pas par crainte de la popularité grandissante de ce grand prélat. </w:t>
      </w:r>
    </w:p>
    <w:p w14:paraId="6F6ED539" w14:textId="77777777" w:rsidR="009B26B7" w:rsidRDefault="009B26B7" w:rsidP="009B26B7">
      <w:pPr>
        <w:spacing w:after="60" w:line="240" w:lineRule="auto"/>
        <w:ind w:left="0"/>
        <w:jc w:val="right"/>
        <w:rPr>
          <w:rFonts w:ascii="Candara" w:hAnsi="Candara"/>
          <w:sz w:val="24"/>
          <w:szCs w:val="24"/>
        </w:rPr>
      </w:pPr>
      <w:r w:rsidRPr="00C97E71">
        <w:rPr>
          <w:rFonts w:ascii="Candara" w:hAnsi="Candara"/>
          <w:b/>
          <w:bCs/>
          <w:i/>
          <w:iCs/>
          <w:sz w:val="24"/>
          <w:szCs w:val="24"/>
        </w:rPr>
        <w:t>Gilles Georgette</w:t>
      </w:r>
    </w:p>
    <w:p w14:paraId="572DECFB" w14:textId="77777777" w:rsidR="00651E37" w:rsidRDefault="00651E37" w:rsidP="00277883">
      <w:pPr>
        <w:pStyle w:val="Normal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  <w:sectPr w:rsidR="00651E37" w:rsidSect="00651E37">
          <w:type w:val="continuous"/>
          <w:pgSz w:w="8391" w:h="11907" w:code="11"/>
          <w:pgMar w:top="227" w:right="454" w:bottom="227" w:left="454" w:header="709" w:footer="709" w:gutter="0"/>
          <w:cols w:num="2" w:space="708"/>
          <w:docGrid w:linePitch="360"/>
        </w:sectPr>
      </w:pPr>
    </w:p>
    <w:p w14:paraId="5B81E177" w14:textId="0218A068" w:rsidR="009B26B7" w:rsidRDefault="009B26B7" w:rsidP="00277883">
      <w:pPr>
        <w:pStyle w:val="Normal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</w:p>
    <w:p w14:paraId="356FD876" w14:textId="73820C86" w:rsidR="00DF650D" w:rsidRPr="005C5EAC" w:rsidRDefault="00433ADA" w:rsidP="00277883">
      <w:pPr>
        <w:pStyle w:val="Normal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1FB0655" wp14:editId="39A7C01E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4749800" cy="1619250"/>
                <wp:effectExtent l="0" t="0" r="1270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619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902A3" w14:textId="0C92B063" w:rsidR="00ED2AD8" w:rsidRPr="002F0707" w:rsidRDefault="00ED2AD8" w:rsidP="00DF650D">
                            <w:pPr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bCs/>
                                <w:sz w:val="28"/>
                                <w:szCs w:val="28"/>
                              </w:rPr>
                            </w:pPr>
                            <w:r w:rsidRPr="002F0707">
                              <w:rPr>
                                <w:rFonts w:ascii="Copperplate Gothic Bold" w:hAnsi="Copperplate Gothic Bold"/>
                                <w:bCs/>
                                <w:sz w:val="28"/>
                                <w:szCs w:val="28"/>
                              </w:rPr>
                              <w:t>‹</w:t>
                            </w:r>
                            <w:r>
                              <w:rPr>
                                <w:rFonts w:ascii="Copperplate Gothic Bold" w:hAnsi="Copperplate Gothic Bold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0707">
                              <w:rPr>
                                <w:rFonts w:ascii="Copperplate Gothic Bold" w:hAnsi="Copperplate Gothic Bold"/>
                                <w:bCs/>
                                <w:sz w:val="28"/>
                                <w:szCs w:val="28"/>
                              </w:rPr>
                              <w:t>L’Histoire en Vérité</w:t>
                            </w:r>
                            <w:r>
                              <w:rPr>
                                <w:rFonts w:ascii="Copperplate Gothic Bold" w:hAnsi="Copperplate Gothic Bold"/>
                                <w:bCs/>
                                <w:sz w:val="28"/>
                                <w:szCs w:val="28"/>
                              </w:rPr>
                              <w:t xml:space="preserve"> ›</w:t>
                            </w:r>
                          </w:p>
                          <w:p w14:paraId="736723C1" w14:textId="4764D0BF" w:rsidR="00ED2AD8" w:rsidRDefault="00ED2AD8" w:rsidP="00DF650D">
                            <w:pPr>
                              <w:ind w:left="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Les grandes figures françaises de la 2</w:t>
                            </w:r>
                            <w:r w:rsidRPr="00DF650D"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guerre mondiale</w:t>
                            </w:r>
                          </w:p>
                          <w:p w14:paraId="3EA63693" w14:textId="6223D12D" w:rsidR="00ED2AD8" w:rsidRPr="00D97259" w:rsidRDefault="00ED2AD8" w:rsidP="00DF650D">
                            <w:pPr>
                              <w:ind w:left="0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D97259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Conférence</w:t>
                            </w:r>
                            <w:r w:rsidRPr="00D97259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de Monsieur Gilles Georgette</w:t>
                            </w:r>
                          </w:p>
                          <w:p w14:paraId="62F50431" w14:textId="7CAE57A2" w:rsidR="00ED2AD8" w:rsidRPr="00D7722E" w:rsidRDefault="00ED2AD8" w:rsidP="002F0707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0B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Jeudi 17 octobre 2019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20h30, Maison Marie Médiatrice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24.75pt;width:374pt;height:127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" fillcolor="white [3201]" strokecolor="#4f81bd [3204]" strokeweight="2pt">
                <v:textbox>
                  <w:txbxContent>
                    <w:p w14:paraId="01A902A3" w14:textId="0C92B063" w:rsidR="00ED2AD8" w:rsidRPr="002F0707" w:rsidRDefault="00ED2AD8" w:rsidP="00DF650D">
                      <w:pPr>
                        <w:ind w:left="0"/>
                        <w:jc w:val="center"/>
                        <w:rPr>
                          <w:rFonts w:ascii="Copperplate Gothic Bold" w:hAnsi="Copperplate Gothic Bold"/>
                          <w:bCs/>
                          <w:sz w:val="28"/>
                          <w:szCs w:val="28"/>
                        </w:rPr>
                      </w:pPr>
                      <w:r w:rsidRPr="002F0707">
                        <w:rPr>
                          <w:rFonts w:ascii="Copperplate Gothic Bold" w:hAnsi="Copperplate Gothic Bold"/>
                          <w:bCs/>
                          <w:sz w:val="28"/>
                          <w:szCs w:val="28"/>
                        </w:rPr>
                        <w:t>‹</w:t>
                      </w:r>
                      <w:r>
                        <w:rPr>
                          <w:rFonts w:ascii="Copperplate Gothic Bold" w:hAnsi="Copperplate Gothic Bold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F0707">
                        <w:rPr>
                          <w:rFonts w:ascii="Copperplate Gothic Bold" w:hAnsi="Copperplate Gothic Bold"/>
                          <w:bCs/>
                          <w:sz w:val="28"/>
                          <w:szCs w:val="28"/>
                        </w:rPr>
                        <w:t>L’Histoire en Vérité</w:t>
                      </w:r>
                      <w:r>
                        <w:rPr>
                          <w:rFonts w:ascii="Copperplate Gothic Bold" w:hAnsi="Copperplate Gothic Bold"/>
                          <w:bCs/>
                          <w:sz w:val="28"/>
                          <w:szCs w:val="28"/>
                        </w:rPr>
                        <w:t xml:space="preserve"> ›</w:t>
                      </w:r>
                    </w:p>
                    <w:p w14:paraId="736723C1" w14:textId="4764D0BF" w:rsidR="00ED2AD8" w:rsidRDefault="00ED2AD8" w:rsidP="00DF650D">
                      <w:pPr>
                        <w:ind w:left="0"/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iCs/>
                          <w:sz w:val="28"/>
                          <w:szCs w:val="28"/>
                        </w:rPr>
                        <w:t>Les grandes figures françaises de la 2</w:t>
                      </w:r>
                      <w:r w:rsidRPr="00DF650D">
                        <w:rPr>
                          <w:rFonts w:ascii="Candara" w:hAnsi="Candara"/>
                          <w:b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nde</w:t>
                      </w:r>
                      <w:r>
                        <w:rPr>
                          <w:rFonts w:ascii="Candara" w:hAnsi="Candara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guerre mondiale</w:t>
                      </w:r>
                    </w:p>
                    <w:p w14:paraId="3EA63693" w14:textId="6223D12D" w:rsidR="00ED2AD8" w:rsidRPr="00D97259" w:rsidRDefault="00ED2AD8" w:rsidP="00DF650D">
                      <w:pPr>
                        <w:ind w:left="0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D97259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Conférence</w:t>
                      </w:r>
                      <w:r w:rsidRPr="00D97259">
                        <w:rPr>
                          <w:smallCaps/>
                          <w:sz w:val="32"/>
                          <w:szCs w:val="32"/>
                        </w:rPr>
                        <w:t xml:space="preserve"> de Monsieur Gilles Georgette</w:t>
                      </w:r>
                    </w:p>
                    <w:p w14:paraId="62F50431" w14:textId="7CAE57A2" w:rsidR="00ED2AD8" w:rsidRPr="00D7722E" w:rsidRDefault="00ED2AD8" w:rsidP="002F0707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90B08">
                        <w:rPr>
                          <w:b/>
                          <w:bCs/>
                          <w:sz w:val="28"/>
                          <w:szCs w:val="28"/>
                        </w:rPr>
                        <w:t>Jeudi 17 octobre 2019</w:t>
                      </w:r>
                      <w:r>
                        <w:rPr>
                          <w:sz w:val="28"/>
                          <w:szCs w:val="28"/>
                        </w:rPr>
                        <w:t>, 20h30, Maison Marie Médiatrice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650D" w:rsidRPr="005C5EAC" w:rsidSect="00651E37">
      <w:type w:val="continuous"/>
      <w:pgSz w:w="8391" w:h="11907" w:code="11"/>
      <w:pgMar w:top="227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E45F7" w14:textId="77777777" w:rsidR="00EC1F0F" w:rsidRDefault="00EC1F0F" w:rsidP="00CB386A">
      <w:pPr>
        <w:spacing w:after="0" w:line="240" w:lineRule="auto"/>
      </w:pPr>
      <w:r>
        <w:separator/>
      </w:r>
    </w:p>
  </w:endnote>
  <w:endnote w:type="continuationSeparator" w:id="0">
    <w:p w14:paraId="60BBB384" w14:textId="77777777" w:rsidR="00EC1F0F" w:rsidRDefault="00EC1F0F" w:rsidP="00CB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6E5DD" w14:textId="77777777" w:rsidR="00EC1F0F" w:rsidRDefault="00EC1F0F" w:rsidP="00CB386A">
      <w:pPr>
        <w:spacing w:after="0" w:line="240" w:lineRule="auto"/>
      </w:pPr>
      <w:r>
        <w:separator/>
      </w:r>
    </w:p>
  </w:footnote>
  <w:footnote w:type="continuationSeparator" w:id="0">
    <w:p w14:paraId="330E6E95" w14:textId="77777777" w:rsidR="00EC1F0F" w:rsidRDefault="00EC1F0F" w:rsidP="00CB3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FF0"/>
    <w:multiLevelType w:val="hybridMultilevel"/>
    <w:tmpl w:val="9C1A02CC"/>
    <w:lvl w:ilvl="0" w:tplc="BD529FF8">
      <w:start w:val="13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0AD5009"/>
    <w:multiLevelType w:val="hybridMultilevel"/>
    <w:tmpl w:val="6BF06E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60BDF"/>
    <w:multiLevelType w:val="hybridMultilevel"/>
    <w:tmpl w:val="3C9C8F3A"/>
    <w:lvl w:ilvl="0" w:tplc="AF60AAA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8726FB3"/>
    <w:multiLevelType w:val="hybridMultilevel"/>
    <w:tmpl w:val="9FF4E23C"/>
    <w:lvl w:ilvl="0" w:tplc="5D980672">
      <w:start w:val="1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97B2D0F"/>
    <w:multiLevelType w:val="hybridMultilevel"/>
    <w:tmpl w:val="C2642B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EE"/>
    <w:rsid w:val="00012ABC"/>
    <w:rsid w:val="000145A2"/>
    <w:rsid w:val="00016DF4"/>
    <w:rsid w:val="00020A4B"/>
    <w:rsid w:val="00023AF9"/>
    <w:rsid w:val="00024AC5"/>
    <w:rsid w:val="00027E4D"/>
    <w:rsid w:val="00046770"/>
    <w:rsid w:val="00053B44"/>
    <w:rsid w:val="000553C4"/>
    <w:rsid w:val="00060E25"/>
    <w:rsid w:val="00063545"/>
    <w:rsid w:val="000641B9"/>
    <w:rsid w:val="00065BF7"/>
    <w:rsid w:val="00065C7F"/>
    <w:rsid w:val="00071FF1"/>
    <w:rsid w:val="0007421E"/>
    <w:rsid w:val="00075ED9"/>
    <w:rsid w:val="00077960"/>
    <w:rsid w:val="000842C0"/>
    <w:rsid w:val="00085B62"/>
    <w:rsid w:val="00090A6A"/>
    <w:rsid w:val="00096406"/>
    <w:rsid w:val="0009681D"/>
    <w:rsid w:val="000A3942"/>
    <w:rsid w:val="000A6B63"/>
    <w:rsid w:val="000A744A"/>
    <w:rsid w:val="000B51CA"/>
    <w:rsid w:val="000B7CA6"/>
    <w:rsid w:val="000D3B07"/>
    <w:rsid w:val="000F16D3"/>
    <w:rsid w:val="000F5135"/>
    <w:rsid w:val="000F7400"/>
    <w:rsid w:val="001135DF"/>
    <w:rsid w:val="00114F7A"/>
    <w:rsid w:val="00115407"/>
    <w:rsid w:val="00130C6A"/>
    <w:rsid w:val="00135D8D"/>
    <w:rsid w:val="00136BD7"/>
    <w:rsid w:val="001378CA"/>
    <w:rsid w:val="00143ECA"/>
    <w:rsid w:val="00150839"/>
    <w:rsid w:val="00152219"/>
    <w:rsid w:val="00153845"/>
    <w:rsid w:val="00166051"/>
    <w:rsid w:val="00167F02"/>
    <w:rsid w:val="001748AC"/>
    <w:rsid w:val="0017733A"/>
    <w:rsid w:val="00181DED"/>
    <w:rsid w:val="001920F0"/>
    <w:rsid w:val="00194A80"/>
    <w:rsid w:val="001B0ACD"/>
    <w:rsid w:val="001B2E5C"/>
    <w:rsid w:val="001C2341"/>
    <w:rsid w:val="001C6B75"/>
    <w:rsid w:val="001D1F55"/>
    <w:rsid w:val="001D5D0C"/>
    <w:rsid w:val="001E2852"/>
    <w:rsid w:val="001F7E78"/>
    <w:rsid w:val="00200212"/>
    <w:rsid w:val="00203BD4"/>
    <w:rsid w:val="00206F6C"/>
    <w:rsid w:val="00217F7D"/>
    <w:rsid w:val="00220C9A"/>
    <w:rsid w:val="0022326E"/>
    <w:rsid w:val="0022366C"/>
    <w:rsid w:val="002272C7"/>
    <w:rsid w:val="00230307"/>
    <w:rsid w:val="00235C9A"/>
    <w:rsid w:val="00237878"/>
    <w:rsid w:val="002424D8"/>
    <w:rsid w:val="002529FC"/>
    <w:rsid w:val="00252DA1"/>
    <w:rsid w:val="002548C0"/>
    <w:rsid w:val="002606F5"/>
    <w:rsid w:val="002622D5"/>
    <w:rsid w:val="00262EC8"/>
    <w:rsid w:val="00263A90"/>
    <w:rsid w:val="00272ED8"/>
    <w:rsid w:val="00277883"/>
    <w:rsid w:val="0028010B"/>
    <w:rsid w:val="00280792"/>
    <w:rsid w:val="00283183"/>
    <w:rsid w:val="00290291"/>
    <w:rsid w:val="0029344D"/>
    <w:rsid w:val="00293F8F"/>
    <w:rsid w:val="002B1C2F"/>
    <w:rsid w:val="002B1D97"/>
    <w:rsid w:val="002B682B"/>
    <w:rsid w:val="002B7A9F"/>
    <w:rsid w:val="002C0976"/>
    <w:rsid w:val="002C67C2"/>
    <w:rsid w:val="002D3D12"/>
    <w:rsid w:val="002D56ED"/>
    <w:rsid w:val="002E479B"/>
    <w:rsid w:val="002E5D1E"/>
    <w:rsid w:val="002F0707"/>
    <w:rsid w:val="002F25B8"/>
    <w:rsid w:val="003049CA"/>
    <w:rsid w:val="00314B2F"/>
    <w:rsid w:val="0032151C"/>
    <w:rsid w:val="003253A0"/>
    <w:rsid w:val="00326BD5"/>
    <w:rsid w:val="00327599"/>
    <w:rsid w:val="00330C5A"/>
    <w:rsid w:val="00342B92"/>
    <w:rsid w:val="00344A5C"/>
    <w:rsid w:val="0034568D"/>
    <w:rsid w:val="003560A1"/>
    <w:rsid w:val="00365CEE"/>
    <w:rsid w:val="003726FC"/>
    <w:rsid w:val="0037304B"/>
    <w:rsid w:val="003A356D"/>
    <w:rsid w:val="003B1BA5"/>
    <w:rsid w:val="003B4E76"/>
    <w:rsid w:val="003B57BB"/>
    <w:rsid w:val="003C172D"/>
    <w:rsid w:val="003C525F"/>
    <w:rsid w:val="003E060F"/>
    <w:rsid w:val="003E2B48"/>
    <w:rsid w:val="003E7D6B"/>
    <w:rsid w:val="0041010C"/>
    <w:rsid w:val="00415DEA"/>
    <w:rsid w:val="00417131"/>
    <w:rsid w:val="00417378"/>
    <w:rsid w:val="0042229C"/>
    <w:rsid w:val="00431ABF"/>
    <w:rsid w:val="00433ADA"/>
    <w:rsid w:val="00444E00"/>
    <w:rsid w:val="00446B66"/>
    <w:rsid w:val="00451F99"/>
    <w:rsid w:val="00456C60"/>
    <w:rsid w:val="0046331D"/>
    <w:rsid w:val="0046592A"/>
    <w:rsid w:val="00475DC1"/>
    <w:rsid w:val="004766AE"/>
    <w:rsid w:val="00480AAF"/>
    <w:rsid w:val="004822B0"/>
    <w:rsid w:val="00486DF8"/>
    <w:rsid w:val="004940EF"/>
    <w:rsid w:val="004A1618"/>
    <w:rsid w:val="004B75A5"/>
    <w:rsid w:val="004D027B"/>
    <w:rsid w:val="004E1C9D"/>
    <w:rsid w:val="004E1EC1"/>
    <w:rsid w:val="005059B1"/>
    <w:rsid w:val="00514A3E"/>
    <w:rsid w:val="0052038F"/>
    <w:rsid w:val="005216B0"/>
    <w:rsid w:val="00526971"/>
    <w:rsid w:val="00534114"/>
    <w:rsid w:val="005368D0"/>
    <w:rsid w:val="00541B3D"/>
    <w:rsid w:val="00543521"/>
    <w:rsid w:val="005445D0"/>
    <w:rsid w:val="0054590B"/>
    <w:rsid w:val="0056048E"/>
    <w:rsid w:val="005644E5"/>
    <w:rsid w:val="00574937"/>
    <w:rsid w:val="00577879"/>
    <w:rsid w:val="0058612E"/>
    <w:rsid w:val="005905ED"/>
    <w:rsid w:val="005942E6"/>
    <w:rsid w:val="005A4950"/>
    <w:rsid w:val="005A517C"/>
    <w:rsid w:val="005B2695"/>
    <w:rsid w:val="005C077D"/>
    <w:rsid w:val="005C5CAC"/>
    <w:rsid w:val="005C5EAC"/>
    <w:rsid w:val="005C79AE"/>
    <w:rsid w:val="005D196F"/>
    <w:rsid w:val="005D2AD1"/>
    <w:rsid w:val="005D2C6A"/>
    <w:rsid w:val="005E5ADF"/>
    <w:rsid w:val="005F10F1"/>
    <w:rsid w:val="005F1EB8"/>
    <w:rsid w:val="005F579C"/>
    <w:rsid w:val="005F7555"/>
    <w:rsid w:val="00603F29"/>
    <w:rsid w:val="00615D28"/>
    <w:rsid w:val="00620F57"/>
    <w:rsid w:val="00636CAD"/>
    <w:rsid w:val="00642BE8"/>
    <w:rsid w:val="00651E37"/>
    <w:rsid w:val="00653930"/>
    <w:rsid w:val="0065443C"/>
    <w:rsid w:val="00657B86"/>
    <w:rsid w:val="006674E6"/>
    <w:rsid w:val="00667E68"/>
    <w:rsid w:val="00672DA8"/>
    <w:rsid w:val="006831AD"/>
    <w:rsid w:val="006838E8"/>
    <w:rsid w:val="00683E4A"/>
    <w:rsid w:val="006908F5"/>
    <w:rsid w:val="00695773"/>
    <w:rsid w:val="006A2C69"/>
    <w:rsid w:val="006A7BE7"/>
    <w:rsid w:val="006B053E"/>
    <w:rsid w:val="006B13F0"/>
    <w:rsid w:val="006B7AD7"/>
    <w:rsid w:val="006D1928"/>
    <w:rsid w:val="006D7CE7"/>
    <w:rsid w:val="00700EBC"/>
    <w:rsid w:val="00700F75"/>
    <w:rsid w:val="00702F14"/>
    <w:rsid w:val="00710102"/>
    <w:rsid w:val="007154F0"/>
    <w:rsid w:val="007167B5"/>
    <w:rsid w:val="0071697E"/>
    <w:rsid w:val="007375CD"/>
    <w:rsid w:val="00737BC5"/>
    <w:rsid w:val="00745C6F"/>
    <w:rsid w:val="00751E12"/>
    <w:rsid w:val="00763BFE"/>
    <w:rsid w:val="00770601"/>
    <w:rsid w:val="00771C5B"/>
    <w:rsid w:val="00783C8D"/>
    <w:rsid w:val="00786B03"/>
    <w:rsid w:val="007924B6"/>
    <w:rsid w:val="007A0315"/>
    <w:rsid w:val="007A370A"/>
    <w:rsid w:val="007A6408"/>
    <w:rsid w:val="007A66F5"/>
    <w:rsid w:val="007B5DC8"/>
    <w:rsid w:val="007E057C"/>
    <w:rsid w:val="007E0D2F"/>
    <w:rsid w:val="007E1824"/>
    <w:rsid w:val="007E2E7B"/>
    <w:rsid w:val="007E7D94"/>
    <w:rsid w:val="007F4D68"/>
    <w:rsid w:val="008059EA"/>
    <w:rsid w:val="0081565A"/>
    <w:rsid w:val="00826C66"/>
    <w:rsid w:val="00833FAF"/>
    <w:rsid w:val="008356DC"/>
    <w:rsid w:val="00835B23"/>
    <w:rsid w:val="0084189B"/>
    <w:rsid w:val="008435D6"/>
    <w:rsid w:val="00855236"/>
    <w:rsid w:val="00856AE6"/>
    <w:rsid w:val="008614F6"/>
    <w:rsid w:val="00861586"/>
    <w:rsid w:val="00863CC0"/>
    <w:rsid w:val="00865D3D"/>
    <w:rsid w:val="00865DF7"/>
    <w:rsid w:val="0087431B"/>
    <w:rsid w:val="00876BCB"/>
    <w:rsid w:val="00880F06"/>
    <w:rsid w:val="008814AA"/>
    <w:rsid w:val="008A27DB"/>
    <w:rsid w:val="008A6E65"/>
    <w:rsid w:val="008B1441"/>
    <w:rsid w:val="008B39DC"/>
    <w:rsid w:val="008B3D26"/>
    <w:rsid w:val="008C0104"/>
    <w:rsid w:val="008C1039"/>
    <w:rsid w:val="008C46A6"/>
    <w:rsid w:val="008D05E3"/>
    <w:rsid w:val="008D0C50"/>
    <w:rsid w:val="008D35AD"/>
    <w:rsid w:val="008D68EE"/>
    <w:rsid w:val="008E1907"/>
    <w:rsid w:val="008E38B7"/>
    <w:rsid w:val="008E6960"/>
    <w:rsid w:val="008E7538"/>
    <w:rsid w:val="008F47E3"/>
    <w:rsid w:val="009040FA"/>
    <w:rsid w:val="00905CA5"/>
    <w:rsid w:val="00905E8A"/>
    <w:rsid w:val="00914927"/>
    <w:rsid w:val="009178CC"/>
    <w:rsid w:val="00922A06"/>
    <w:rsid w:val="00934F4D"/>
    <w:rsid w:val="009415B3"/>
    <w:rsid w:val="00947A68"/>
    <w:rsid w:val="00954260"/>
    <w:rsid w:val="009649EF"/>
    <w:rsid w:val="0096779C"/>
    <w:rsid w:val="00972974"/>
    <w:rsid w:val="009749F6"/>
    <w:rsid w:val="0097669D"/>
    <w:rsid w:val="00976AFD"/>
    <w:rsid w:val="00977318"/>
    <w:rsid w:val="009774D4"/>
    <w:rsid w:val="009837EF"/>
    <w:rsid w:val="00985DDD"/>
    <w:rsid w:val="009933D6"/>
    <w:rsid w:val="009B0131"/>
    <w:rsid w:val="009B26B7"/>
    <w:rsid w:val="009C39D9"/>
    <w:rsid w:val="009D08D5"/>
    <w:rsid w:val="009D2E7D"/>
    <w:rsid w:val="009E4277"/>
    <w:rsid w:val="00A00882"/>
    <w:rsid w:val="00A11D90"/>
    <w:rsid w:val="00A209AD"/>
    <w:rsid w:val="00A24FF2"/>
    <w:rsid w:val="00A36C7A"/>
    <w:rsid w:val="00A42D33"/>
    <w:rsid w:val="00A45928"/>
    <w:rsid w:val="00A5063F"/>
    <w:rsid w:val="00A50E8C"/>
    <w:rsid w:val="00A514D0"/>
    <w:rsid w:val="00A535FB"/>
    <w:rsid w:val="00A54414"/>
    <w:rsid w:val="00A631BF"/>
    <w:rsid w:val="00AA10EA"/>
    <w:rsid w:val="00AA4FD5"/>
    <w:rsid w:val="00AA5A9C"/>
    <w:rsid w:val="00AB1E36"/>
    <w:rsid w:val="00AB2716"/>
    <w:rsid w:val="00AC1D1C"/>
    <w:rsid w:val="00AC7E84"/>
    <w:rsid w:val="00AD2AA7"/>
    <w:rsid w:val="00AD7FA0"/>
    <w:rsid w:val="00AE1884"/>
    <w:rsid w:val="00AE1F13"/>
    <w:rsid w:val="00B100ED"/>
    <w:rsid w:val="00B13FEA"/>
    <w:rsid w:val="00B2583F"/>
    <w:rsid w:val="00B36719"/>
    <w:rsid w:val="00B424FA"/>
    <w:rsid w:val="00B559A1"/>
    <w:rsid w:val="00B61CFA"/>
    <w:rsid w:val="00B62F13"/>
    <w:rsid w:val="00B643F1"/>
    <w:rsid w:val="00B707F2"/>
    <w:rsid w:val="00B716CB"/>
    <w:rsid w:val="00B736D9"/>
    <w:rsid w:val="00B77B97"/>
    <w:rsid w:val="00B82C71"/>
    <w:rsid w:val="00B84D81"/>
    <w:rsid w:val="00B90028"/>
    <w:rsid w:val="00B90B08"/>
    <w:rsid w:val="00B938A6"/>
    <w:rsid w:val="00B966D0"/>
    <w:rsid w:val="00B97073"/>
    <w:rsid w:val="00B9723C"/>
    <w:rsid w:val="00BA05BD"/>
    <w:rsid w:val="00BA13A7"/>
    <w:rsid w:val="00BB422D"/>
    <w:rsid w:val="00BC0002"/>
    <w:rsid w:val="00BC443C"/>
    <w:rsid w:val="00BC5531"/>
    <w:rsid w:val="00BD3193"/>
    <w:rsid w:val="00BD581D"/>
    <w:rsid w:val="00BE136E"/>
    <w:rsid w:val="00BE6E5D"/>
    <w:rsid w:val="00BF297C"/>
    <w:rsid w:val="00BF2B30"/>
    <w:rsid w:val="00C01253"/>
    <w:rsid w:val="00C05840"/>
    <w:rsid w:val="00C06A58"/>
    <w:rsid w:val="00C07F0B"/>
    <w:rsid w:val="00C14C47"/>
    <w:rsid w:val="00C25369"/>
    <w:rsid w:val="00C265E1"/>
    <w:rsid w:val="00C372F3"/>
    <w:rsid w:val="00C427E7"/>
    <w:rsid w:val="00C437D4"/>
    <w:rsid w:val="00C5207D"/>
    <w:rsid w:val="00C53DA2"/>
    <w:rsid w:val="00C63310"/>
    <w:rsid w:val="00C70631"/>
    <w:rsid w:val="00C873B0"/>
    <w:rsid w:val="00C91674"/>
    <w:rsid w:val="00C946B2"/>
    <w:rsid w:val="00C964E9"/>
    <w:rsid w:val="00CA0D11"/>
    <w:rsid w:val="00CB195A"/>
    <w:rsid w:val="00CB386A"/>
    <w:rsid w:val="00CB7DA1"/>
    <w:rsid w:val="00CC4476"/>
    <w:rsid w:val="00CD7BA5"/>
    <w:rsid w:val="00CE32E2"/>
    <w:rsid w:val="00CE5B7E"/>
    <w:rsid w:val="00CF13FF"/>
    <w:rsid w:val="00CF66A2"/>
    <w:rsid w:val="00D03EA8"/>
    <w:rsid w:val="00D05403"/>
    <w:rsid w:val="00D0798D"/>
    <w:rsid w:val="00D14264"/>
    <w:rsid w:val="00D23040"/>
    <w:rsid w:val="00D274FE"/>
    <w:rsid w:val="00D312E2"/>
    <w:rsid w:val="00D32929"/>
    <w:rsid w:val="00D40151"/>
    <w:rsid w:val="00D401A7"/>
    <w:rsid w:val="00D410EF"/>
    <w:rsid w:val="00D57F8B"/>
    <w:rsid w:val="00D61CDC"/>
    <w:rsid w:val="00D82512"/>
    <w:rsid w:val="00D82AD3"/>
    <w:rsid w:val="00D84C20"/>
    <w:rsid w:val="00D8715C"/>
    <w:rsid w:val="00D9064F"/>
    <w:rsid w:val="00D9529D"/>
    <w:rsid w:val="00D97259"/>
    <w:rsid w:val="00DB0F6E"/>
    <w:rsid w:val="00DB12FA"/>
    <w:rsid w:val="00DC154B"/>
    <w:rsid w:val="00DC766B"/>
    <w:rsid w:val="00DD18D6"/>
    <w:rsid w:val="00DD1BE6"/>
    <w:rsid w:val="00DE023B"/>
    <w:rsid w:val="00DE1E0A"/>
    <w:rsid w:val="00DF418F"/>
    <w:rsid w:val="00DF4F71"/>
    <w:rsid w:val="00DF650D"/>
    <w:rsid w:val="00E00158"/>
    <w:rsid w:val="00E03F66"/>
    <w:rsid w:val="00E06B83"/>
    <w:rsid w:val="00E136DE"/>
    <w:rsid w:val="00E25464"/>
    <w:rsid w:val="00E266E2"/>
    <w:rsid w:val="00E31C04"/>
    <w:rsid w:val="00E33346"/>
    <w:rsid w:val="00E34284"/>
    <w:rsid w:val="00E40261"/>
    <w:rsid w:val="00E41699"/>
    <w:rsid w:val="00E5304D"/>
    <w:rsid w:val="00E606AB"/>
    <w:rsid w:val="00E62F1A"/>
    <w:rsid w:val="00E638A0"/>
    <w:rsid w:val="00E90E1C"/>
    <w:rsid w:val="00E9775D"/>
    <w:rsid w:val="00EA45A7"/>
    <w:rsid w:val="00EB630E"/>
    <w:rsid w:val="00EC08DA"/>
    <w:rsid w:val="00EC1F0F"/>
    <w:rsid w:val="00ED22CF"/>
    <w:rsid w:val="00ED2AD8"/>
    <w:rsid w:val="00EE40C7"/>
    <w:rsid w:val="00EE4E16"/>
    <w:rsid w:val="00EE6A22"/>
    <w:rsid w:val="00EF228E"/>
    <w:rsid w:val="00F02875"/>
    <w:rsid w:val="00F0568D"/>
    <w:rsid w:val="00F10992"/>
    <w:rsid w:val="00F116E9"/>
    <w:rsid w:val="00F17D80"/>
    <w:rsid w:val="00F21058"/>
    <w:rsid w:val="00F2486A"/>
    <w:rsid w:val="00F31368"/>
    <w:rsid w:val="00F32C2F"/>
    <w:rsid w:val="00F33634"/>
    <w:rsid w:val="00F40690"/>
    <w:rsid w:val="00F51769"/>
    <w:rsid w:val="00F519B4"/>
    <w:rsid w:val="00F61572"/>
    <w:rsid w:val="00F724A8"/>
    <w:rsid w:val="00F7703A"/>
    <w:rsid w:val="00F862FB"/>
    <w:rsid w:val="00F86925"/>
    <w:rsid w:val="00F87387"/>
    <w:rsid w:val="00F9387E"/>
    <w:rsid w:val="00F95DEB"/>
    <w:rsid w:val="00FA40CA"/>
    <w:rsid w:val="00FA5350"/>
    <w:rsid w:val="00FA7281"/>
    <w:rsid w:val="00FB1AEB"/>
    <w:rsid w:val="00FB2D89"/>
    <w:rsid w:val="00FC4E33"/>
    <w:rsid w:val="00FD311C"/>
    <w:rsid w:val="00FD5418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7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23"/>
  </w:style>
  <w:style w:type="paragraph" w:styleId="Titre1">
    <w:name w:val="heading 1"/>
    <w:basedOn w:val="Normal"/>
    <w:next w:val="Normal"/>
    <w:link w:val="Titre1Car"/>
    <w:uiPriority w:val="9"/>
    <w:qFormat/>
    <w:rsid w:val="00586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D68EE"/>
    <w:pPr>
      <w:keepNext/>
      <w:spacing w:after="0" w:line="240" w:lineRule="auto"/>
      <w:ind w:left="0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fr-FR" w:bidi="he-IL"/>
    </w:rPr>
  </w:style>
  <w:style w:type="paragraph" w:styleId="Titre3">
    <w:name w:val="heading 3"/>
    <w:basedOn w:val="Normal"/>
    <w:next w:val="Normal"/>
    <w:link w:val="Titre3Car"/>
    <w:qFormat/>
    <w:rsid w:val="008D68EE"/>
    <w:pPr>
      <w:keepNext/>
      <w:spacing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D68EE"/>
    <w:rPr>
      <w:rFonts w:ascii="Times New Roman" w:eastAsia="Times New Roman" w:hAnsi="Times New Roman" w:cs="Times New Roman"/>
      <w:sz w:val="24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rsid w:val="008D68EE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En-tte">
    <w:name w:val="header"/>
    <w:basedOn w:val="Normal"/>
    <w:link w:val="En-tteCar"/>
    <w:uiPriority w:val="99"/>
    <w:semiHidden/>
    <w:unhideWhenUsed/>
    <w:rsid w:val="00CB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386A"/>
  </w:style>
  <w:style w:type="paragraph" w:styleId="Pieddepage">
    <w:name w:val="footer"/>
    <w:basedOn w:val="Normal"/>
    <w:link w:val="PieddepageCar"/>
    <w:uiPriority w:val="99"/>
    <w:semiHidden/>
    <w:unhideWhenUsed/>
    <w:rsid w:val="00CB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386A"/>
  </w:style>
  <w:style w:type="paragraph" w:styleId="Textedebulles">
    <w:name w:val="Balloon Text"/>
    <w:basedOn w:val="Normal"/>
    <w:link w:val="TextedebullesCar"/>
    <w:uiPriority w:val="99"/>
    <w:semiHidden/>
    <w:unhideWhenUsed/>
    <w:rsid w:val="00CB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B23"/>
    <w:pPr>
      <w:autoSpaceDE w:val="0"/>
      <w:autoSpaceDN w:val="0"/>
      <w:adjustRightInd w:val="0"/>
      <w:spacing w:after="0" w:line="240" w:lineRule="auto"/>
      <w:ind w:left="0"/>
    </w:pPr>
    <w:rPr>
      <w:rFonts w:ascii="Comic Sans MS" w:hAnsi="Comic Sans MS" w:cs="Comic Sans MS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26C66"/>
    <w:rPr>
      <w:i/>
      <w:iCs/>
    </w:rPr>
  </w:style>
  <w:style w:type="character" w:styleId="lev">
    <w:name w:val="Strong"/>
    <w:basedOn w:val="Policepardfaut"/>
    <w:uiPriority w:val="22"/>
    <w:qFormat/>
    <w:rsid w:val="00826C66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F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F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F8B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5C5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5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6C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6CAD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B630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861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">
    <w:name w:val="st"/>
    <w:basedOn w:val="Policepardfaut"/>
    <w:rsid w:val="0058612E"/>
  </w:style>
  <w:style w:type="character" w:styleId="Lienhypertexte">
    <w:name w:val="Hyperlink"/>
    <w:basedOn w:val="Policepardfaut"/>
    <w:uiPriority w:val="99"/>
    <w:unhideWhenUsed/>
    <w:rsid w:val="008E6960"/>
    <w:rPr>
      <w:color w:val="0000FF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326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26BD5"/>
    <w:rPr>
      <w:i/>
      <w:iCs/>
      <w:color w:val="404040" w:themeColor="text1" w:themeTint="BF"/>
    </w:rPr>
  </w:style>
  <w:style w:type="character" w:customStyle="1" w:styleId="text-container">
    <w:name w:val="text-container"/>
    <w:basedOn w:val="Policepardfaut"/>
    <w:rsid w:val="000A3942"/>
  </w:style>
  <w:style w:type="character" w:customStyle="1" w:styleId="UnresolvedMention">
    <w:name w:val="Unresolved Mention"/>
    <w:basedOn w:val="Policepardfaut"/>
    <w:uiPriority w:val="99"/>
    <w:semiHidden/>
    <w:unhideWhenUsed/>
    <w:rsid w:val="00F6157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5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23"/>
  </w:style>
  <w:style w:type="paragraph" w:styleId="Titre1">
    <w:name w:val="heading 1"/>
    <w:basedOn w:val="Normal"/>
    <w:next w:val="Normal"/>
    <w:link w:val="Titre1Car"/>
    <w:uiPriority w:val="9"/>
    <w:qFormat/>
    <w:rsid w:val="00586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D68EE"/>
    <w:pPr>
      <w:keepNext/>
      <w:spacing w:after="0" w:line="240" w:lineRule="auto"/>
      <w:ind w:left="0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fr-FR" w:bidi="he-IL"/>
    </w:rPr>
  </w:style>
  <w:style w:type="paragraph" w:styleId="Titre3">
    <w:name w:val="heading 3"/>
    <w:basedOn w:val="Normal"/>
    <w:next w:val="Normal"/>
    <w:link w:val="Titre3Car"/>
    <w:qFormat/>
    <w:rsid w:val="008D68EE"/>
    <w:pPr>
      <w:keepNext/>
      <w:spacing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D68EE"/>
    <w:rPr>
      <w:rFonts w:ascii="Times New Roman" w:eastAsia="Times New Roman" w:hAnsi="Times New Roman" w:cs="Times New Roman"/>
      <w:sz w:val="24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rsid w:val="008D68EE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En-tte">
    <w:name w:val="header"/>
    <w:basedOn w:val="Normal"/>
    <w:link w:val="En-tteCar"/>
    <w:uiPriority w:val="99"/>
    <w:semiHidden/>
    <w:unhideWhenUsed/>
    <w:rsid w:val="00CB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386A"/>
  </w:style>
  <w:style w:type="paragraph" w:styleId="Pieddepage">
    <w:name w:val="footer"/>
    <w:basedOn w:val="Normal"/>
    <w:link w:val="PieddepageCar"/>
    <w:uiPriority w:val="99"/>
    <w:semiHidden/>
    <w:unhideWhenUsed/>
    <w:rsid w:val="00CB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386A"/>
  </w:style>
  <w:style w:type="paragraph" w:styleId="Textedebulles">
    <w:name w:val="Balloon Text"/>
    <w:basedOn w:val="Normal"/>
    <w:link w:val="TextedebullesCar"/>
    <w:uiPriority w:val="99"/>
    <w:semiHidden/>
    <w:unhideWhenUsed/>
    <w:rsid w:val="00CB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B23"/>
    <w:pPr>
      <w:autoSpaceDE w:val="0"/>
      <w:autoSpaceDN w:val="0"/>
      <w:adjustRightInd w:val="0"/>
      <w:spacing w:after="0" w:line="240" w:lineRule="auto"/>
      <w:ind w:left="0"/>
    </w:pPr>
    <w:rPr>
      <w:rFonts w:ascii="Comic Sans MS" w:hAnsi="Comic Sans MS" w:cs="Comic Sans MS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26C66"/>
    <w:rPr>
      <w:i/>
      <w:iCs/>
    </w:rPr>
  </w:style>
  <w:style w:type="character" w:styleId="lev">
    <w:name w:val="Strong"/>
    <w:basedOn w:val="Policepardfaut"/>
    <w:uiPriority w:val="22"/>
    <w:qFormat/>
    <w:rsid w:val="00826C66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F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F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F8B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5C5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5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6C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6CAD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B630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861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">
    <w:name w:val="st"/>
    <w:basedOn w:val="Policepardfaut"/>
    <w:rsid w:val="0058612E"/>
  </w:style>
  <w:style w:type="character" w:styleId="Lienhypertexte">
    <w:name w:val="Hyperlink"/>
    <w:basedOn w:val="Policepardfaut"/>
    <w:uiPriority w:val="99"/>
    <w:unhideWhenUsed/>
    <w:rsid w:val="008E6960"/>
    <w:rPr>
      <w:color w:val="0000FF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326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26BD5"/>
    <w:rPr>
      <w:i/>
      <w:iCs/>
      <w:color w:val="404040" w:themeColor="text1" w:themeTint="BF"/>
    </w:rPr>
  </w:style>
  <w:style w:type="character" w:customStyle="1" w:styleId="text-container">
    <w:name w:val="text-container"/>
    <w:basedOn w:val="Policepardfaut"/>
    <w:rsid w:val="000A3942"/>
  </w:style>
  <w:style w:type="character" w:customStyle="1" w:styleId="UnresolvedMention">
    <w:name w:val="Unresolved Mention"/>
    <w:basedOn w:val="Policepardfaut"/>
    <w:uiPriority w:val="99"/>
    <w:semiHidden/>
    <w:unhideWhenUsed/>
    <w:rsid w:val="00F6157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5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253D6-E767-4084-A693-223B1DD4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Fraternité Saint Thomas Becket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Marie</dc:creator>
  <cp:lastModifiedBy>Rouffet Elisabeth</cp:lastModifiedBy>
  <cp:revision>2</cp:revision>
  <cp:lastPrinted>2019-09-29T19:01:00Z</cp:lastPrinted>
  <dcterms:created xsi:type="dcterms:W3CDTF">2019-09-29T19:04:00Z</dcterms:created>
  <dcterms:modified xsi:type="dcterms:W3CDTF">2019-09-29T19:04:00Z</dcterms:modified>
</cp:coreProperties>
</file>