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E21D40" w:rsidRDefault="00E21D40">
      <w:pPr>
        <w:rPr>
          <w:rFonts w:ascii="Georgia" w:hAnsi="Georgia"/>
          <w:sz w:val="28"/>
          <w:szCs w:val="28"/>
        </w:rPr>
      </w:pPr>
      <w:r w:rsidRPr="00E21D40">
        <w:rPr>
          <w:rFonts w:ascii="Georgia" w:hAnsi="Georgia"/>
          <w:sz w:val="28"/>
          <w:szCs w:val="28"/>
        </w:rPr>
        <w:t xml:space="preserve">Biscuits </w:t>
      </w:r>
      <w:r w:rsidR="008243E6">
        <w:rPr>
          <w:rFonts w:ascii="Georgia" w:hAnsi="Georgia"/>
          <w:sz w:val="28"/>
          <w:szCs w:val="28"/>
        </w:rPr>
        <w:t>chocolat</w:t>
      </w:r>
      <w:r w:rsidR="00FC1AA7">
        <w:rPr>
          <w:rFonts w:ascii="Georgia" w:hAnsi="Georgia"/>
          <w:sz w:val="28"/>
          <w:szCs w:val="28"/>
        </w:rPr>
        <w:t xml:space="preserve"> noisette </w:t>
      </w:r>
      <w:r w:rsidR="008243E6">
        <w:rPr>
          <w:rFonts w:ascii="Georgia" w:hAnsi="Georgia"/>
          <w:sz w:val="28"/>
          <w:szCs w:val="28"/>
        </w:rPr>
        <w:t xml:space="preserve"> et </w:t>
      </w:r>
      <w:r w:rsidR="00FC1AA7">
        <w:rPr>
          <w:rFonts w:ascii="Georgia" w:hAnsi="Georgia"/>
          <w:sz w:val="28"/>
          <w:szCs w:val="28"/>
        </w:rPr>
        <w:t>canelle</w:t>
      </w:r>
      <w:r>
        <w:rPr>
          <w:rFonts w:ascii="Georgia" w:hAnsi="Georgia"/>
          <w:sz w:val="28"/>
          <w:szCs w:val="28"/>
        </w:rPr>
        <w:t xml:space="preserve"> </w:t>
      </w:r>
    </w:p>
    <w:p w:rsidR="00E21D40" w:rsidRPr="008243E6" w:rsidRDefault="00E21D40">
      <w:pPr>
        <w:rPr>
          <w:rFonts w:ascii="Georgia" w:hAnsi="Georgia"/>
          <w:b/>
          <w:sz w:val="28"/>
          <w:szCs w:val="28"/>
        </w:rPr>
      </w:pPr>
      <w:r w:rsidRPr="008243E6">
        <w:rPr>
          <w:rFonts w:ascii="Georgia" w:hAnsi="Georgia"/>
          <w:b/>
          <w:sz w:val="28"/>
          <w:szCs w:val="28"/>
        </w:rPr>
        <w:t>Ingrédients</w:t>
      </w:r>
    </w:p>
    <w:p w:rsidR="00E21D40" w:rsidRDefault="00E21D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500 g de farine de blé</w:t>
      </w:r>
    </w:p>
    <w:p w:rsidR="00E21D40" w:rsidRDefault="00E21D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250 g de beurre ramolli</w:t>
      </w:r>
    </w:p>
    <w:p w:rsidR="00E21D40" w:rsidRDefault="00E21D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110 g de sucre</w:t>
      </w:r>
    </w:p>
    <w:p w:rsidR="00E21D40" w:rsidRDefault="00E21D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œufs</w:t>
      </w:r>
    </w:p>
    <w:p w:rsidR="00E21D40" w:rsidRDefault="00E21D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c à thé de cannelle</w:t>
      </w:r>
    </w:p>
    <w:p w:rsidR="00E21D40" w:rsidRDefault="00E21D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150 g pâte à tartiner aux noisettes (bio pour moi) </w:t>
      </w:r>
    </w:p>
    <w:p w:rsidR="00E21D40" w:rsidRDefault="00E21D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c à soupe de poudre de chocolat Van </w:t>
      </w:r>
      <w:proofErr w:type="spellStart"/>
      <w:r>
        <w:rPr>
          <w:rFonts w:ascii="Georgia" w:hAnsi="Georgia"/>
          <w:sz w:val="28"/>
          <w:szCs w:val="28"/>
        </w:rPr>
        <w:t>Houten</w:t>
      </w:r>
      <w:proofErr w:type="spellEnd"/>
    </w:p>
    <w:p w:rsidR="00E21D40" w:rsidRDefault="00E21D40">
      <w:pPr>
        <w:rPr>
          <w:rFonts w:ascii="Georgia" w:hAnsi="Georgia"/>
          <w:b/>
          <w:sz w:val="28"/>
          <w:szCs w:val="28"/>
        </w:rPr>
      </w:pPr>
      <w:r w:rsidRPr="00E21D40">
        <w:rPr>
          <w:rFonts w:ascii="Georgia" w:hAnsi="Georgia"/>
          <w:b/>
          <w:sz w:val="28"/>
          <w:szCs w:val="28"/>
        </w:rPr>
        <w:t>Préparation</w:t>
      </w:r>
    </w:p>
    <w:p w:rsidR="004E2C1C" w:rsidRDefault="00351D2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Battre le beurre, le sucre et les œufs. Verser progressivement la farine et ajouter la cannelle. Bien mélanger  pour obtenir une boule. Diviser la pâte </w:t>
      </w:r>
      <w:r w:rsidR="004E2C1C">
        <w:rPr>
          <w:rFonts w:ascii="Georgia" w:hAnsi="Georgia"/>
          <w:sz w:val="28"/>
          <w:szCs w:val="28"/>
        </w:rPr>
        <w:t>en 2 moitiés égales.  Incorporer la poudre de cacao et le chocolat à tartiner dans l’une de ces moitiés. Envelopper séparément les pâtes de film transparent et les placer 1 heure au réfrigérateur.</w:t>
      </w:r>
    </w:p>
    <w:p w:rsidR="00AF1479" w:rsidRDefault="004E2C1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Abaisser séparément chaque pâte  sur une épaisseur de 2 à 3 ml </w:t>
      </w:r>
      <w:r w:rsidR="001C427C">
        <w:rPr>
          <w:rFonts w:ascii="Georgia" w:hAnsi="Georgia"/>
          <w:sz w:val="28"/>
          <w:szCs w:val="28"/>
        </w:rPr>
        <w:t xml:space="preserve">sur un plan de travail fariné. Découper des carrés à l’aide d’un emporte pièce correspondant et les disposer sur une tôle à pâtisserie recouverte de papier sulfurisé. </w:t>
      </w:r>
    </w:p>
    <w:p w:rsidR="00AF1479" w:rsidRDefault="001C427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Découper  à l’aide de petits emporte pièce</w:t>
      </w:r>
      <w:r w:rsidR="004E2C1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cœurs, étoiles ou autres, au centre des carrés. Couper étoiles, cœurs dans la pâte chocolatée et les </w:t>
      </w:r>
      <w:r w:rsidR="00AF1479">
        <w:rPr>
          <w:rFonts w:ascii="Georgia" w:hAnsi="Georgia"/>
          <w:sz w:val="28"/>
          <w:szCs w:val="28"/>
        </w:rPr>
        <w:t xml:space="preserve">placer au centre des carrés. Si la pâte est devenue molle, la remettre au réfrigérateur. </w:t>
      </w:r>
    </w:p>
    <w:p w:rsidR="00AF1479" w:rsidRDefault="00AF147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Faire cuire 10-12 min dans un four préchauffé à 185°C pour un four traditionnel et à 170°C pour un four à chaleur tournante. En fin de cuisson, retirer  le papier sulfurisé de la tôle, et laisser refroidir sur une grille.</w:t>
      </w:r>
    </w:p>
    <w:p w:rsidR="00AF1479" w:rsidRPr="00AF1479" w:rsidRDefault="00AF147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Source : </w:t>
      </w:r>
      <w:r w:rsidRPr="00AF1479">
        <w:rPr>
          <w:rFonts w:ascii="Georgia" w:hAnsi="Georgia"/>
          <w:b/>
          <w:sz w:val="28"/>
          <w:szCs w:val="28"/>
        </w:rPr>
        <w:t xml:space="preserve">Cuisine gourmande de </w:t>
      </w:r>
      <w:proofErr w:type="spellStart"/>
      <w:r w:rsidRPr="00AF1479">
        <w:rPr>
          <w:rFonts w:ascii="Georgia" w:hAnsi="Georgia"/>
          <w:b/>
          <w:sz w:val="28"/>
          <w:szCs w:val="28"/>
        </w:rPr>
        <w:t>Carmencita</w:t>
      </w:r>
      <w:proofErr w:type="spellEnd"/>
    </w:p>
    <w:sectPr w:rsidR="00AF1479" w:rsidRPr="00AF1479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D40"/>
    <w:rsid w:val="001C427C"/>
    <w:rsid w:val="00351D2B"/>
    <w:rsid w:val="004E2C1C"/>
    <w:rsid w:val="005A6EA0"/>
    <w:rsid w:val="008243E6"/>
    <w:rsid w:val="00AF1479"/>
    <w:rsid w:val="00B271D0"/>
    <w:rsid w:val="00C35775"/>
    <w:rsid w:val="00E21D40"/>
    <w:rsid w:val="00E87A7E"/>
    <w:rsid w:val="00ED4851"/>
    <w:rsid w:val="00FC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2018-12-15T20:11:00Z</dcterms:created>
  <dcterms:modified xsi:type="dcterms:W3CDTF">2019-01-24T14:46:00Z</dcterms:modified>
</cp:coreProperties>
</file>