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75" w:rsidRPr="00703ED6" w:rsidRDefault="00A153D8">
      <w:pPr>
        <w:rPr>
          <w:sz w:val="28"/>
          <w:szCs w:val="28"/>
        </w:rPr>
      </w:pPr>
      <w:r w:rsidRPr="00703ED6">
        <w:rPr>
          <w:sz w:val="28"/>
          <w:szCs w:val="28"/>
        </w:rPr>
        <w:t>Confiture de framboises et de myrtilles</w:t>
      </w:r>
    </w:p>
    <w:p w:rsidR="00A153D8" w:rsidRPr="00703ED6" w:rsidRDefault="00A153D8">
      <w:pPr>
        <w:rPr>
          <w:b/>
        </w:rPr>
      </w:pPr>
      <w:r w:rsidRPr="00703ED6">
        <w:rPr>
          <w:b/>
        </w:rPr>
        <w:t>Ingrédients</w:t>
      </w:r>
    </w:p>
    <w:p w:rsidR="00A153D8" w:rsidRDefault="00A153D8">
      <w:r>
        <w:t xml:space="preserve">1 kg de framboises </w:t>
      </w:r>
    </w:p>
    <w:p w:rsidR="00A153D8" w:rsidRDefault="00A153D8">
      <w:r>
        <w:t>1 kg de myrtilles</w:t>
      </w:r>
    </w:p>
    <w:p w:rsidR="00A153D8" w:rsidRDefault="00A153D8">
      <w:r>
        <w:t xml:space="preserve">1 kg 300 g de sucre  </w:t>
      </w:r>
    </w:p>
    <w:p w:rsidR="00A153D8" w:rsidRDefault="00A153D8">
      <w:r>
        <w:t>1 citron</w:t>
      </w:r>
    </w:p>
    <w:p w:rsidR="00A153D8" w:rsidRPr="00703ED6" w:rsidRDefault="00A153D8">
      <w:pPr>
        <w:rPr>
          <w:b/>
        </w:rPr>
      </w:pPr>
      <w:r w:rsidRPr="00703ED6">
        <w:rPr>
          <w:b/>
        </w:rPr>
        <w:t>Préparation</w:t>
      </w:r>
    </w:p>
    <w:p w:rsidR="00A153D8" w:rsidRDefault="00D07115">
      <w:r>
        <w:t>Trier les fruits, les rincer et les mettre dans la marmite. Verser le sucre sur les fruits et le jus de citron</w:t>
      </w:r>
      <w:r w:rsidR="00703ED6">
        <w:t>.</w:t>
      </w:r>
      <w:r>
        <w:t xml:space="preserve"> Laisser macérer toute </w:t>
      </w:r>
      <w:r w:rsidR="00703ED6">
        <w:t>la</w:t>
      </w:r>
      <w:r>
        <w:t xml:space="preserve"> nuit</w:t>
      </w:r>
      <w:r w:rsidR="00703ED6">
        <w:t xml:space="preserve"> </w:t>
      </w:r>
    </w:p>
    <w:p w:rsidR="00D07115" w:rsidRDefault="00703ED6">
      <w:r>
        <w:t>Le lendemain é</w:t>
      </w:r>
      <w:r w:rsidR="00D07115">
        <w:t xml:space="preserve">bouillanter pots et couvercles et les </w:t>
      </w:r>
      <w:r>
        <w:t>mettre à</w:t>
      </w:r>
      <w:r w:rsidR="00D07115">
        <w:t xml:space="preserve"> sécher sur un torchon propre.</w:t>
      </w:r>
    </w:p>
    <w:p w:rsidR="00D07115" w:rsidRDefault="00703ED6">
      <w:r>
        <w:t>Mettre la marmite sur le feu et faire cuire à feu moyen pendant 30 à 40 min.  Remplir les pots, visser les couvercles et les retourner. Les laisser ainsi jusqu’au lendemain.</w:t>
      </w:r>
    </w:p>
    <w:p w:rsidR="00703ED6" w:rsidRDefault="00703ED6">
      <w:r>
        <w:t xml:space="preserve">Source : Cuisine gourmande de </w:t>
      </w:r>
      <w:proofErr w:type="spellStart"/>
      <w:r>
        <w:t>Carmencita</w:t>
      </w:r>
      <w:proofErr w:type="spellEnd"/>
    </w:p>
    <w:sectPr w:rsidR="00703ED6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53D8"/>
    <w:rsid w:val="00703ED6"/>
    <w:rsid w:val="009031AF"/>
    <w:rsid w:val="00A153D8"/>
    <w:rsid w:val="00C35775"/>
    <w:rsid w:val="00D07115"/>
    <w:rsid w:val="00ED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</cp:revision>
  <dcterms:created xsi:type="dcterms:W3CDTF">2018-12-16T20:14:00Z</dcterms:created>
  <dcterms:modified xsi:type="dcterms:W3CDTF">2018-12-16T20:47:00Z</dcterms:modified>
</cp:coreProperties>
</file>